
<file path=[Content_Types].xml><?xml version="1.0" encoding="utf-8"?>
<Types xmlns="http://schemas.openxmlformats.org/package/2006/content-types">
  <Override PartName="/word/footnotes.xml" ContentType="application/vnd.openxmlformats-officedocument.wordprocessingml.footnotes+xml"/>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docProps/custom.xml" ContentType="application/vnd.openxmlformats-officedocument.custom-properti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A932E1" w:rsidRDefault="00286E67">
      <w:pPr>
        <w:pStyle w:val="Heading11"/>
        <w:numPr>
          <w:ilvl w:val="0"/>
          <w:numId w:val="0"/>
        </w:numPr>
        <w:tabs>
          <w:tab w:val="left" w:pos="810"/>
        </w:tabs>
        <w:spacing w:line="240" w:lineRule="auto"/>
        <w:jc w:val="center"/>
        <w:rPr>
          <w:rFonts w:ascii="Cambria" w:hAnsi="Cambria"/>
          <w:sz w:val="28"/>
          <w:szCs w:val="28"/>
        </w:rPr>
      </w:pPr>
      <w:r>
        <w:rPr>
          <w:rFonts w:ascii="Cambria" w:hAnsi="Cambria"/>
          <w:sz w:val="28"/>
          <w:szCs w:val="28"/>
        </w:rPr>
        <w:t xml:space="preserve">                   </w:t>
      </w:r>
      <w:r w:rsidR="00136248" w:rsidRPr="00136248">
        <w:rPr>
          <w:rFonts w:ascii="Cambria" w:hAnsi="Cambria"/>
          <w:sz w:val="28"/>
          <w:szCs w:val="28"/>
        </w:rPr>
        <w:t>KASVI SHARMA</w:t>
      </w:r>
    </w:p>
    <w:p w:rsidR="00A932E1" w:rsidRDefault="00A932E1"/>
    <w:p w:rsidR="00A932E1" w:rsidRDefault="00286E67">
      <w:pPr>
        <w:spacing w:line="276" w:lineRule="auto"/>
        <w:ind w:left="-567" w:right="-613"/>
        <w:jc w:val="both"/>
        <w:rPr>
          <w:rFonts w:ascii="Book Antiqua" w:hAnsi="Book Antiqua"/>
          <w:sz w:val="20"/>
          <w:szCs w:val="20"/>
          <w:shd w:val="clear" w:color="auto" w:fill="FFFFFF"/>
          <w:lang w:eastAsia="en-GB"/>
        </w:rPr>
      </w:pPr>
      <w:r>
        <w:rPr>
          <w:rFonts w:ascii="Segoe UI Symbol" w:hAnsi="Segoe UI Symbol" w:cs="Segoe UI Symbol"/>
          <w:color w:val="1E1E1E"/>
          <w:sz w:val="20"/>
          <w:szCs w:val="20"/>
          <w:shd w:val="clear" w:color="auto" w:fill="FFFFFF"/>
        </w:rPr>
        <w:t xml:space="preserve">            </w:t>
      </w:r>
      <w:r w:rsidR="00A74D7F">
        <w:rPr>
          <w:rFonts w:ascii="Segoe UI Symbol" w:hAnsi="Segoe UI Symbol" w:cs="Segoe UI Symbol"/>
          <w:color w:val="1E1E1E"/>
          <w:sz w:val="20"/>
          <w:szCs w:val="20"/>
          <w:shd w:val="clear" w:color="auto" w:fill="FFFFFF"/>
        </w:rPr>
        <w:t>✉</w:t>
      </w:r>
      <w:r w:rsidR="00A74D7F">
        <w:rPr>
          <w:rFonts w:ascii="Book Antiqua" w:hAnsi="Book Antiqua"/>
          <w:sz w:val="20"/>
          <w:szCs w:val="20"/>
          <w:shd w:val="clear" w:color="auto" w:fill="FFFFFF"/>
          <w:lang w:eastAsia="en-GB"/>
        </w:rPr>
        <w:t>2</w:t>
      </w:r>
      <w:r w:rsidR="00136248">
        <w:rPr>
          <w:rFonts w:ascii="Book Antiqua" w:hAnsi="Book Antiqua"/>
          <w:sz w:val="20"/>
          <w:szCs w:val="20"/>
          <w:shd w:val="clear" w:color="auto" w:fill="FFFFFF"/>
          <w:lang w:eastAsia="en-GB"/>
        </w:rPr>
        <w:t>4jspc-ksharma</w:t>
      </w:r>
      <w:r w:rsidR="00A74D7F">
        <w:rPr>
          <w:rFonts w:ascii="Book Antiqua" w:hAnsi="Book Antiqua"/>
          <w:sz w:val="20"/>
          <w:szCs w:val="20"/>
          <w:shd w:val="clear" w:color="auto" w:fill="FFFFFF"/>
          <w:lang w:eastAsia="en-GB"/>
        </w:rPr>
        <w:t xml:space="preserve">@jgu.edu.in                                     </w:t>
      </w:r>
      <w:r w:rsidR="00A74D7F">
        <w:rPr>
          <w:rFonts w:ascii="Book Antiqua" w:hAnsi="Book Antiqua"/>
          <w:noProof/>
          <w:sz w:val="20"/>
          <w:szCs w:val="20"/>
        </w:rPr>
        <w:drawing>
          <wp:inline distT="0" distB="0" distL="0" distR="0">
            <wp:extent cx="136525" cy="136525"/>
            <wp:effectExtent l="0" t="0" r="0" b="0"/>
            <wp:docPr id="1" name="Picture 1" descr="Shape&#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Shape&#10;&#10;Description automatically generated with low confidence"/>
                    <pic:cNvPicPr>
                      <a:picLocks noChangeAspect="1" noChangeArrowheads="1"/>
                    </pic:cNvPicPr>
                  </pic:nvPicPr>
                  <pic:blipFill>
                    <a:blip r:embed="rId7"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rcRect/>
                    <a:stretch>
                      <a:fillRect/>
                    </a:stretch>
                  </pic:blipFill>
                  <pic:spPr>
                    <a:xfrm>
                      <a:off x="0" y="0"/>
                      <a:ext cx="144775" cy="144775"/>
                    </a:xfrm>
                    <a:prstGeom prst="rect">
                      <a:avLst/>
                    </a:prstGeom>
                    <a:noFill/>
                    <a:ln>
                      <a:noFill/>
                    </a:ln>
                  </pic:spPr>
                </pic:pic>
              </a:graphicData>
            </a:graphic>
          </wp:inline>
        </w:drawing>
      </w:r>
      <w:r w:rsidR="00A74D7F">
        <w:rPr>
          <w:rFonts w:ascii="Book Antiqua" w:hAnsi="Book Antiqua"/>
          <w:color w:val="000000" w:themeColor="text1"/>
          <w:sz w:val="20"/>
          <w:szCs w:val="20"/>
          <w:shd w:val="clear" w:color="auto" w:fill="FFFFFF"/>
          <w:lang w:eastAsia="en-GB"/>
        </w:rPr>
        <w:t xml:space="preserve">+91 </w:t>
      </w:r>
      <w:r w:rsidR="00136248">
        <w:rPr>
          <w:rFonts w:ascii="Book Antiqua" w:hAnsi="Book Antiqua"/>
          <w:color w:val="000000" w:themeColor="text1"/>
          <w:sz w:val="20"/>
          <w:szCs w:val="20"/>
          <w:shd w:val="clear" w:color="auto" w:fill="FFFFFF"/>
          <w:lang w:eastAsia="en-GB"/>
        </w:rPr>
        <w:t xml:space="preserve">9830034637 </w:t>
      </w:r>
      <w:r w:rsidR="00A74D7F">
        <w:rPr>
          <w:rFonts w:ascii="Book Antiqua" w:hAnsi="Book Antiqua" w:cs="Arial"/>
          <w:vanish/>
          <w:sz w:val="20"/>
          <w:szCs w:val="20"/>
          <w:lang w:eastAsia="en-IN"/>
        </w:rPr>
        <w:t>Top of FormBottom of Form</w:t>
      </w:r>
    </w:p>
    <w:p w:rsidR="00A932E1" w:rsidRDefault="00A932E1">
      <w:pPr>
        <w:pStyle w:val="BodyText"/>
        <w:tabs>
          <w:tab w:val="left" w:pos="7328"/>
        </w:tabs>
        <w:spacing w:line="226" w:lineRule="exact"/>
        <w:ind w:left="0" w:firstLine="0"/>
        <w:rPr>
          <w:sz w:val="20"/>
          <w:szCs w:val="20"/>
        </w:rPr>
      </w:pPr>
    </w:p>
    <w:p w:rsidR="00A932E1" w:rsidRDefault="00A932E1">
      <w:pPr>
        <w:pStyle w:val="HorizontalLine"/>
        <w:pBdr>
          <w:bottom w:val="double" w:sz="2" w:space="2" w:color="808080"/>
        </w:pBdr>
        <w:tabs>
          <w:tab w:val="left" w:pos="810"/>
        </w:tabs>
        <w:spacing w:after="0"/>
        <w:rPr>
          <w:rFonts w:ascii="Cambria" w:hAnsi="Cambria"/>
          <w:sz w:val="6"/>
          <w:szCs w:val="6"/>
        </w:rPr>
      </w:pPr>
    </w:p>
    <w:p w:rsidR="00A932E1" w:rsidRPr="00286E67" w:rsidRDefault="00A74D7F">
      <w:pPr>
        <w:pStyle w:val="Heading1"/>
        <w:spacing w:before="95"/>
        <w:rPr>
          <w:sz w:val="20"/>
          <w:szCs w:val="20"/>
        </w:rPr>
      </w:pPr>
      <w:r w:rsidRPr="00286E67">
        <w:rPr>
          <w:sz w:val="20"/>
          <w:szCs w:val="20"/>
        </w:rPr>
        <w:t>EDUCATION</w:t>
      </w:r>
    </w:p>
    <w:p w:rsidR="00A932E1" w:rsidRPr="00286E67" w:rsidRDefault="00F671BF">
      <w:pPr>
        <w:widowControl/>
        <w:rPr>
          <w:rFonts w:eastAsia="TimesNewRomanPS-BoldMT"/>
          <w:b/>
          <w:bCs/>
          <w:color w:val="000000"/>
          <w:sz w:val="20"/>
          <w:szCs w:val="20"/>
          <w:lang w:eastAsia="zh-CN"/>
        </w:rPr>
      </w:pPr>
      <w:r w:rsidRPr="00286E67">
        <w:rPr>
          <w:rFonts w:eastAsia="TimesNewRomanPS-BoldMT"/>
          <w:b/>
          <w:bCs/>
          <w:noProof/>
          <w:color w:val="000000"/>
          <w:sz w:val="20"/>
          <w:szCs w:val="20"/>
        </w:rPr>
        <w:pict>
          <v:shapetype id="_x0000_t65" coordsize="21600,21600" o:spt="65" adj="18900" path="m,l,21600@0,21600,21600@0,21600,xem@0,21600nfl@3@5c@7@9@11@13,21600@0e">
            <v:formulas>
              <v:f eqn="val #0"/>
              <v:f eqn="sum 21600 0 @0"/>
              <v:f eqn="prod @1 8481 32768"/>
              <v:f eqn="sum @2 @0 0"/>
              <v:f eqn="prod @1 1117 32768"/>
              <v:f eqn="sum @4 @0 0"/>
              <v:f eqn="prod @1 11764 32768"/>
              <v:f eqn="sum @6 @0 0"/>
              <v:f eqn="prod @1 6144 32768"/>
              <v:f eqn="sum @8 @0 0"/>
              <v:f eqn="prod @1 20480 32768"/>
              <v:f eqn="sum @10 @0 0"/>
              <v:f eqn="prod @1 6144 32768"/>
              <v:f eqn="sum @12 @0 0"/>
            </v:formulas>
            <v:path o:extrusionok="f" gradientshapeok="t" o:connecttype="rect" textboxrect="0,0,21600,@13"/>
            <v:handles>
              <v:h position="#0,bottomRight" xrange="10800,21600"/>
            </v:handles>
            <o:complex v:ext="view"/>
          </v:shapetype>
          <v:shape id="Folded Corner 4" o:spid="_x0000_s2050" type="#_x0000_t65" style="position:absolute;margin-left:436.5pt;margin-top:.6pt;width:1in;height:1in;z-index:251659264;visibility:visibl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" adj="18000" fillcolor="#4f81bd [3204]" strokecolor="white [3212]" strokeweight="2pt">
            <v:textbox>
              <w:txbxContent>
                <w:p w:rsidR="0000183A" w:rsidRPr="0000183A" w:rsidRDefault="0000183A" w:rsidP="0000183A">
                  <w:pPr>
                    <w:pStyle w:val="NormalWeb"/>
                  </w:pPr>
                  <w:r w:rsidRPr="0000183A">
                    <w:rPr>
                      <w:noProof/>
                      <w:lang w:val="en-US" w:eastAsia="en-US" w:bidi="ar-SA"/>
                    </w:rPr>
                    <w:drawing>
                      <wp:inline distT="0" distB="0" distL="0" distR="0">
                        <wp:extent cx="699770" cy="776287"/>
                        <wp:effectExtent l="0" t="0" r="5080" b="5080"/>
                        <wp:docPr id="1419069867" name="Picture 4" descr="A close-up of a pers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9069867" name="Picture 4" descr="A close-up of a person&#10;&#10;Description automatically generated"/>
                                <pic:cNvPicPr>
                                  <a:picLocks noChangeAspect="1" noChangeArrowheads="1"/>
                                </pic:cNvPicPr>
                              </pic:nvPicPr>
                              <pic:blipFill>
                                <a:blip r:embed="rId8">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rcRect/>
                                <a:stretch>
                                  <a:fillRect/>
                                </a:stretch>
                              </pic:blipFill>
                              <pic:spPr bwMode="auto">
                                <a:xfrm>
                                  <a:off x="0" y="0"/>
                                  <a:ext cx="721626" cy="800533"/>
                                </a:xfrm>
                                <a:prstGeom prst="rect">
                                  <a:avLst/>
                                </a:prstGeom>
                                <a:noFill/>
                                <a:ln>
                                  <a:noFill/>
                                </a:ln>
                              </pic:spPr>
                            </pic:pic>
                          </a:graphicData>
                        </a:graphic>
                      </wp:inline>
                    </w:drawing>
                  </w:r>
                </w:p>
                <w:p w:rsidR="0000183A" w:rsidRDefault="0000183A" w:rsidP="0000183A">
                  <w:pPr>
                    <w:pStyle w:val="NormalWeb"/>
                  </w:pPr>
                </w:p>
                <w:p w:rsidR="009F44C0" w:rsidRPr="0000183A" w:rsidRDefault="009F44C0" w:rsidP="0000183A">
                  <w:pPr>
                    <w:rPr>
                      <w:lang w:val="en-IN"/>
                    </w:rPr>
                  </w:pPr>
                </w:p>
              </w:txbxContent>
            </v:textbox>
          </v:shape>
        </w:pict>
      </w:r>
    </w:p>
    <w:p w:rsidR="00472E8F" w:rsidRPr="00286E67" w:rsidRDefault="00A74D7F" w:rsidP="00286E67">
      <w:pPr>
        <w:widowControl/>
        <w:ind w:firstLineChars="122" w:firstLine="245"/>
        <w:rPr>
          <w:rFonts w:eastAsia="TimesNewRomanPS-ItalicMT"/>
          <w:i/>
          <w:iCs/>
          <w:color w:val="000000"/>
          <w:sz w:val="20"/>
          <w:szCs w:val="20"/>
          <w:lang w:eastAsia="zh-CN"/>
        </w:rPr>
      </w:pPr>
      <w:r w:rsidRPr="00286E67">
        <w:rPr>
          <w:rFonts w:eastAsia="TimesNewRomanPS-BoldMT"/>
          <w:b/>
          <w:bCs/>
          <w:color w:val="000000"/>
          <w:sz w:val="20"/>
          <w:szCs w:val="20"/>
          <w:lang w:eastAsia="zh-CN"/>
        </w:rPr>
        <w:t xml:space="preserve">O.P. Jindal Global University Sonipat, Haryana, India | </w:t>
      </w:r>
      <w:r w:rsidRPr="00286E67">
        <w:rPr>
          <w:rFonts w:eastAsia="SimSun"/>
          <w:color w:val="000000"/>
          <w:sz w:val="20"/>
          <w:szCs w:val="20"/>
          <w:lang w:eastAsia="zh-CN"/>
        </w:rPr>
        <w:t>Jindal School</w:t>
      </w:r>
      <w:r w:rsidR="00173643" w:rsidRPr="00286E67">
        <w:rPr>
          <w:rFonts w:eastAsia="SimSun"/>
          <w:color w:val="000000"/>
          <w:sz w:val="20"/>
          <w:szCs w:val="20"/>
          <w:lang w:eastAsia="zh-CN"/>
        </w:rPr>
        <w:t>Of Psychology and Counsellin</w:t>
      </w:r>
      <w:r w:rsidR="00EC7502" w:rsidRPr="00286E67">
        <w:rPr>
          <w:rFonts w:eastAsia="SimSun"/>
          <w:color w:val="000000"/>
          <w:sz w:val="20"/>
          <w:szCs w:val="20"/>
          <w:lang w:eastAsia="zh-CN"/>
        </w:rPr>
        <w:t>g</w:t>
      </w:r>
      <w:r w:rsidR="00EC7502" w:rsidRPr="00286E67">
        <w:rPr>
          <w:rFonts w:eastAsia="TimesNewRomanPS-ItalicMT"/>
          <w:i/>
          <w:iCs/>
          <w:color w:val="000000"/>
          <w:sz w:val="20"/>
          <w:szCs w:val="20"/>
          <w:lang w:eastAsia="zh-CN"/>
        </w:rPr>
        <w:t>.</w:t>
      </w:r>
    </w:p>
    <w:p w:rsidR="00A932E1" w:rsidRPr="00286E67" w:rsidRDefault="00472E8F" w:rsidP="00286E67">
      <w:pPr>
        <w:widowControl/>
        <w:ind w:firstLineChars="122" w:firstLine="244"/>
        <w:rPr>
          <w:rFonts w:eastAsia="TimesNewRomanPS-ItalicMT"/>
          <w:i/>
          <w:iCs/>
          <w:color w:val="000000"/>
          <w:sz w:val="20"/>
          <w:szCs w:val="20"/>
          <w:lang w:eastAsia="zh-CN"/>
        </w:rPr>
      </w:pPr>
      <w:r w:rsidRPr="00286E67">
        <w:rPr>
          <w:rFonts w:eastAsia="TimesNewRomanPS-ItalicMT"/>
          <w:i/>
          <w:iCs/>
          <w:color w:val="000000"/>
          <w:sz w:val="20"/>
          <w:szCs w:val="20"/>
          <w:lang w:eastAsia="zh-CN"/>
        </w:rPr>
        <w:t>(Expected</w:t>
      </w:r>
      <w:r w:rsidRPr="00286E67">
        <w:rPr>
          <w:rFonts w:eastAsia="SimSun"/>
          <w:color w:val="000000"/>
          <w:sz w:val="20"/>
          <w:szCs w:val="20"/>
          <w:lang w:eastAsia="zh-CN"/>
        </w:rPr>
        <w:t>Graduation</w:t>
      </w:r>
      <w:r w:rsidR="00552ECA" w:rsidRPr="00286E67">
        <w:rPr>
          <w:rFonts w:eastAsia="SimSun"/>
          <w:color w:val="000000"/>
          <w:sz w:val="20"/>
          <w:szCs w:val="20"/>
          <w:lang w:eastAsia="zh-CN"/>
        </w:rPr>
        <w:t>: August 2028)</w:t>
      </w:r>
    </w:p>
    <w:p w:rsidR="00A932E1" w:rsidRPr="00286E67" w:rsidRDefault="00A5153A" w:rsidP="00286E67">
      <w:pPr>
        <w:widowControl/>
        <w:ind w:firstLineChars="122" w:firstLine="245"/>
        <w:rPr>
          <w:sz w:val="20"/>
          <w:szCs w:val="20"/>
        </w:rPr>
      </w:pPr>
      <w:bookmarkStart w:id="0" w:name="_Hlk185153585"/>
      <w:r w:rsidRPr="00286E67">
        <w:rPr>
          <w:rFonts w:eastAsia="TimesNewRomanPS-BoldMT"/>
          <w:b/>
          <w:bCs/>
          <w:color w:val="000000"/>
          <w:sz w:val="20"/>
          <w:szCs w:val="20"/>
          <w:lang w:eastAsia="zh-CN"/>
        </w:rPr>
        <w:t xml:space="preserve">La Martiniere </w:t>
      </w:r>
      <w:r w:rsidR="00AA373B" w:rsidRPr="00286E67">
        <w:rPr>
          <w:rFonts w:eastAsia="TimesNewRomanPS-BoldMT"/>
          <w:b/>
          <w:bCs/>
          <w:color w:val="000000"/>
          <w:sz w:val="20"/>
          <w:szCs w:val="20"/>
          <w:lang w:eastAsia="zh-CN"/>
        </w:rPr>
        <w:t>for</w:t>
      </w:r>
      <w:r w:rsidRPr="00286E67">
        <w:rPr>
          <w:rFonts w:eastAsia="TimesNewRomanPS-BoldMT"/>
          <w:b/>
          <w:bCs/>
          <w:color w:val="000000"/>
          <w:sz w:val="20"/>
          <w:szCs w:val="20"/>
          <w:lang w:eastAsia="zh-CN"/>
        </w:rPr>
        <w:t xml:space="preserve"> Girls</w:t>
      </w:r>
      <w:r w:rsidR="009360FA" w:rsidRPr="00286E67">
        <w:rPr>
          <w:rFonts w:eastAsia="TimesNewRomanPS-BoldMT"/>
          <w:b/>
          <w:bCs/>
          <w:color w:val="000000"/>
          <w:sz w:val="20"/>
          <w:szCs w:val="20"/>
          <w:lang w:eastAsia="zh-CN"/>
        </w:rPr>
        <w:t>, West Bengal</w:t>
      </w:r>
      <w:r w:rsidR="00A74D7F" w:rsidRPr="00286E67">
        <w:rPr>
          <w:rFonts w:eastAsia="TimesNewRomanPS-BoldMT"/>
          <w:b/>
          <w:bCs/>
          <w:color w:val="000000"/>
          <w:sz w:val="20"/>
          <w:szCs w:val="20"/>
          <w:lang w:eastAsia="zh-CN"/>
        </w:rPr>
        <w:t xml:space="preserve">, </w:t>
      </w:r>
      <w:bookmarkEnd w:id="0"/>
      <w:r w:rsidR="00A74D7F" w:rsidRPr="00286E67">
        <w:rPr>
          <w:rFonts w:eastAsia="TimesNewRomanPS-BoldMT"/>
          <w:b/>
          <w:bCs/>
          <w:color w:val="000000"/>
          <w:sz w:val="20"/>
          <w:szCs w:val="20"/>
          <w:lang w:eastAsia="zh-CN"/>
        </w:rPr>
        <w:t>India |</w:t>
      </w:r>
      <w:r w:rsidR="00A74D7F" w:rsidRPr="00286E67">
        <w:rPr>
          <w:rFonts w:eastAsia="TimesNewRomanPS-ItalicMT"/>
          <w:i/>
          <w:iCs/>
          <w:color w:val="000000"/>
          <w:sz w:val="20"/>
          <w:szCs w:val="20"/>
          <w:lang w:eastAsia="zh-CN"/>
        </w:rPr>
        <w:t xml:space="preserve">Scored </w:t>
      </w:r>
      <w:r w:rsidR="009360FA" w:rsidRPr="00286E67">
        <w:rPr>
          <w:rFonts w:eastAsia="TimesNewRomanPS-ItalicMT"/>
          <w:i/>
          <w:iCs/>
          <w:color w:val="000000"/>
          <w:sz w:val="20"/>
          <w:szCs w:val="20"/>
          <w:lang w:eastAsia="zh-CN"/>
        </w:rPr>
        <w:t>85</w:t>
      </w:r>
      <w:r w:rsidR="00A74D7F" w:rsidRPr="00286E67">
        <w:rPr>
          <w:rFonts w:eastAsia="TimesNewRomanPS-ItalicMT"/>
          <w:i/>
          <w:iCs/>
          <w:color w:val="000000"/>
          <w:sz w:val="20"/>
          <w:szCs w:val="20"/>
          <w:lang w:eastAsia="zh-CN"/>
        </w:rPr>
        <w:t xml:space="preserve">% in Class XII, </w:t>
      </w:r>
      <w:r w:rsidR="009360FA" w:rsidRPr="00286E67">
        <w:rPr>
          <w:rFonts w:eastAsia="TimesNewRomanPS-ItalicMT"/>
          <w:i/>
          <w:iCs/>
          <w:color w:val="000000"/>
          <w:sz w:val="20"/>
          <w:szCs w:val="20"/>
          <w:lang w:eastAsia="zh-CN"/>
        </w:rPr>
        <w:t>I</w:t>
      </w:r>
      <w:r w:rsidR="00A74D7F" w:rsidRPr="00286E67">
        <w:rPr>
          <w:rFonts w:eastAsia="TimesNewRomanPS-ItalicMT"/>
          <w:i/>
          <w:iCs/>
          <w:color w:val="000000"/>
          <w:sz w:val="20"/>
          <w:szCs w:val="20"/>
          <w:lang w:eastAsia="zh-CN"/>
        </w:rPr>
        <w:t>S</w:t>
      </w:r>
      <w:r w:rsidR="00DD536C" w:rsidRPr="00286E67">
        <w:rPr>
          <w:rFonts w:eastAsia="TimesNewRomanPS-ItalicMT"/>
          <w:i/>
          <w:iCs/>
          <w:color w:val="000000"/>
          <w:sz w:val="20"/>
          <w:szCs w:val="20"/>
          <w:lang w:eastAsia="zh-CN"/>
        </w:rPr>
        <w:t>C</w:t>
      </w:r>
      <w:r w:rsidR="00A74D7F" w:rsidRPr="00286E67">
        <w:rPr>
          <w:rFonts w:eastAsia="TimesNewRomanPS-ItalicMT"/>
          <w:i/>
          <w:iCs/>
          <w:color w:val="000000"/>
          <w:sz w:val="20"/>
          <w:szCs w:val="20"/>
          <w:lang w:eastAsia="zh-CN"/>
        </w:rPr>
        <w:t xml:space="preserve"> (</w:t>
      </w:r>
      <w:r w:rsidR="00DD536C" w:rsidRPr="00286E67">
        <w:rPr>
          <w:rFonts w:eastAsia="TimesNewRomanPS-ItalicMT"/>
          <w:i/>
          <w:iCs/>
          <w:color w:val="000000"/>
          <w:sz w:val="20"/>
          <w:szCs w:val="20"/>
          <w:lang w:eastAsia="zh-CN"/>
        </w:rPr>
        <w:t>Commerce</w:t>
      </w:r>
      <w:r w:rsidR="00A74D7F" w:rsidRPr="00286E67">
        <w:rPr>
          <w:rFonts w:eastAsia="TimesNewRomanPS-ItalicMT"/>
          <w:i/>
          <w:iCs/>
          <w:color w:val="000000"/>
          <w:sz w:val="20"/>
          <w:szCs w:val="20"/>
          <w:lang w:eastAsia="zh-CN"/>
        </w:rPr>
        <w:t xml:space="preserve">) </w:t>
      </w:r>
      <w:r w:rsidR="00A74D7F" w:rsidRPr="00286E67">
        <w:rPr>
          <w:rFonts w:eastAsia="SimSun"/>
          <w:color w:val="000000"/>
          <w:sz w:val="20"/>
          <w:szCs w:val="20"/>
          <w:lang w:eastAsia="zh-CN"/>
        </w:rPr>
        <w:t>20</w:t>
      </w:r>
      <w:r w:rsidR="00DD536C" w:rsidRPr="00286E67">
        <w:rPr>
          <w:rFonts w:eastAsia="SimSun"/>
          <w:color w:val="000000"/>
          <w:sz w:val="20"/>
          <w:szCs w:val="20"/>
          <w:lang w:eastAsia="zh-CN"/>
        </w:rPr>
        <w:t>24</w:t>
      </w:r>
    </w:p>
    <w:p w:rsidR="00A932E1" w:rsidRPr="00286E67" w:rsidRDefault="00AA373B">
      <w:pPr>
        <w:widowControl/>
        <w:ind w:leftChars="100" w:left="220"/>
        <w:rPr>
          <w:sz w:val="20"/>
          <w:szCs w:val="20"/>
        </w:rPr>
      </w:pPr>
      <w:r w:rsidRPr="00286E67">
        <w:rPr>
          <w:rFonts w:eastAsia="TimesNewRomanPS-BoldMT"/>
          <w:b/>
          <w:bCs/>
          <w:color w:val="000000"/>
          <w:sz w:val="20"/>
          <w:szCs w:val="20"/>
          <w:lang w:eastAsia="zh-CN"/>
        </w:rPr>
        <w:t>La Martiniere for Girls, West Bengal</w:t>
      </w:r>
      <w:r w:rsidR="00A74D7F" w:rsidRPr="00286E67">
        <w:rPr>
          <w:rFonts w:eastAsia="TimesNewRomanPS-BoldMT"/>
          <w:b/>
          <w:bCs/>
          <w:color w:val="000000"/>
          <w:sz w:val="20"/>
          <w:szCs w:val="20"/>
          <w:lang w:eastAsia="zh-CN"/>
        </w:rPr>
        <w:t>, India |</w:t>
      </w:r>
      <w:r w:rsidR="00A74D7F" w:rsidRPr="00286E67">
        <w:rPr>
          <w:rFonts w:eastAsia="TimesNewRomanPS-ItalicMT"/>
          <w:i/>
          <w:iCs/>
          <w:color w:val="000000"/>
          <w:sz w:val="20"/>
          <w:szCs w:val="20"/>
          <w:lang w:eastAsia="zh-CN"/>
        </w:rPr>
        <w:t xml:space="preserve">Secured </w:t>
      </w:r>
      <w:r w:rsidR="00B166CF" w:rsidRPr="00286E67">
        <w:rPr>
          <w:rFonts w:eastAsia="TimesNewRomanPS-ItalicMT"/>
          <w:i/>
          <w:iCs/>
          <w:color w:val="000000"/>
          <w:sz w:val="20"/>
          <w:szCs w:val="20"/>
          <w:lang w:eastAsia="zh-CN"/>
        </w:rPr>
        <w:t>70%</w:t>
      </w:r>
      <w:r w:rsidR="00A74D7F" w:rsidRPr="00286E67">
        <w:rPr>
          <w:rFonts w:eastAsia="TimesNewRomanPS-ItalicMT"/>
          <w:i/>
          <w:iCs/>
          <w:color w:val="000000"/>
          <w:sz w:val="20"/>
          <w:szCs w:val="20"/>
          <w:lang w:eastAsia="zh-CN"/>
        </w:rPr>
        <w:t xml:space="preserve"> in Class X, </w:t>
      </w:r>
      <w:r w:rsidR="00B166CF" w:rsidRPr="00286E67">
        <w:rPr>
          <w:rFonts w:eastAsia="TimesNewRomanPS-ItalicMT"/>
          <w:i/>
          <w:iCs/>
          <w:color w:val="000000"/>
          <w:sz w:val="20"/>
          <w:szCs w:val="20"/>
          <w:lang w:eastAsia="zh-CN"/>
        </w:rPr>
        <w:t>ICSE</w:t>
      </w:r>
      <w:r w:rsidR="00A74D7F" w:rsidRPr="00286E67">
        <w:rPr>
          <w:rFonts w:eastAsia="SimSun"/>
          <w:color w:val="000000"/>
          <w:sz w:val="20"/>
          <w:szCs w:val="20"/>
          <w:lang w:eastAsia="zh-CN"/>
        </w:rPr>
        <w:t>20</w:t>
      </w:r>
      <w:r w:rsidR="00533443" w:rsidRPr="00286E67">
        <w:rPr>
          <w:rFonts w:eastAsia="SimSun"/>
          <w:color w:val="000000"/>
          <w:sz w:val="20"/>
          <w:szCs w:val="20"/>
          <w:lang w:eastAsia="zh-CN"/>
        </w:rPr>
        <w:t>22</w:t>
      </w:r>
    </w:p>
    <w:p w:rsidR="00A932E1" w:rsidRPr="00071F62" w:rsidRDefault="00A932E1" w:rsidP="00071F62">
      <w:pPr>
        <w:pStyle w:val="Heading1"/>
        <w:spacing w:before="94"/>
        <w:ind w:left="0"/>
        <w:rPr>
          <w:b w:val="0"/>
          <w:u w:val="none"/>
          <w:lang w:val="en-IN"/>
        </w:rPr>
      </w:pPr>
    </w:p>
    <w:p w:rsidR="00A932E1" w:rsidRDefault="00A74D7F">
      <w:pPr>
        <w:pStyle w:val="Heading1"/>
        <w:spacing w:before="94"/>
        <w:rPr>
          <w:sz w:val="20"/>
          <w:szCs w:val="20"/>
        </w:rPr>
      </w:pPr>
      <w:r>
        <w:rPr>
          <w:sz w:val="20"/>
          <w:szCs w:val="20"/>
        </w:rPr>
        <w:t>INTERNSHIPS</w:t>
      </w:r>
    </w:p>
    <w:p w:rsidR="00A932E1" w:rsidRPr="00286E67" w:rsidRDefault="0014378A" w:rsidP="00372E05">
      <w:pPr>
        <w:pStyle w:val="Heading1"/>
        <w:numPr>
          <w:ilvl w:val="0"/>
          <w:numId w:val="4"/>
        </w:numPr>
        <w:spacing w:before="94"/>
        <w:rPr>
          <w:b w:val="0"/>
          <w:bCs w:val="0"/>
          <w:sz w:val="22"/>
          <w:szCs w:val="20"/>
          <w:u w:val="none"/>
        </w:rPr>
      </w:pPr>
      <w:r w:rsidRPr="00286E67">
        <w:rPr>
          <w:b w:val="0"/>
          <w:bCs w:val="0"/>
          <w:noProof/>
          <w:sz w:val="20"/>
          <w:u w:val="none"/>
        </w:rPr>
        <w:t>Assisted in research on behavioral science under the Fortis School Mental Health Program, focusing on data collection, analysis, and intervention strategies. Gained practical experience in promoting mental health awareness in school settings.</w:t>
      </w:r>
      <w:r w:rsidR="005113F2" w:rsidRPr="00286E67">
        <w:rPr>
          <w:b w:val="0"/>
          <w:bCs w:val="0"/>
          <w:noProof/>
          <w:sz w:val="20"/>
          <w:u w:val="none"/>
        </w:rPr>
        <w:t>“</w:t>
      </w:r>
      <w:r w:rsidR="00B72244" w:rsidRPr="00286E67">
        <w:rPr>
          <w:b w:val="0"/>
          <w:bCs w:val="0"/>
          <w:noProof/>
          <w:sz w:val="20"/>
          <w:u w:val="none"/>
        </w:rPr>
        <w:t>Department of Mental Health and Behavioural Science</w:t>
      </w:r>
      <w:r w:rsidR="009647F1" w:rsidRPr="00286E67">
        <w:rPr>
          <w:b w:val="0"/>
          <w:bCs w:val="0"/>
          <w:noProof/>
          <w:sz w:val="20"/>
          <w:u w:val="none"/>
        </w:rPr>
        <w:t xml:space="preserve"> Fortis School Mental Health Program</w:t>
      </w:r>
      <w:r w:rsidR="005113F2" w:rsidRPr="00286E67">
        <w:rPr>
          <w:b w:val="0"/>
          <w:bCs w:val="0"/>
          <w:noProof/>
          <w:sz w:val="20"/>
          <w:u w:val="none"/>
        </w:rPr>
        <w:t>”</w:t>
      </w:r>
      <w:r w:rsidR="00627605" w:rsidRPr="00286E67">
        <w:rPr>
          <w:b w:val="0"/>
          <w:bCs w:val="0"/>
          <w:noProof/>
          <w:sz w:val="20"/>
          <w:u w:val="none"/>
        </w:rPr>
        <w:t>- Offline Internship In Psychology</w:t>
      </w:r>
      <w:r w:rsidR="00E14A86" w:rsidRPr="00286E67">
        <w:rPr>
          <w:b w:val="0"/>
          <w:bCs w:val="0"/>
          <w:noProof/>
          <w:sz w:val="20"/>
          <w:u w:val="none"/>
        </w:rPr>
        <w:t xml:space="preserve">. </w:t>
      </w:r>
    </w:p>
    <w:p w:rsidR="00372E05" w:rsidRDefault="00372E05" w:rsidP="00372E05">
      <w:pPr>
        <w:pStyle w:val="Heading1"/>
        <w:numPr>
          <w:ilvl w:val="0"/>
          <w:numId w:val="4"/>
        </w:numPr>
        <w:spacing w:before="94"/>
        <w:rPr>
          <w:b w:val="0"/>
          <w:bCs w:val="0"/>
          <w:sz w:val="20"/>
          <w:szCs w:val="20"/>
          <w:u w:val="none"/>
        </w:rPr>
      </w:pPr>
      <w:r>
        <w:rPr>
          <w:b w:val="0"/>
          <w:bCs w:val="0"/>
          <w:sz w:val="20"/>
          <w:szCs w:val="20"/>
          <w:u w:val="none"/>
        </w:rPr>
        <w:t>I</w:t>
      </w:r>
      <w:r w:rsidRPr="00372E05">
        <w:rPr>
          <w:b w:val="0"/>
          <w:bCs w:val="0"/>
          <w:sz w:val="20"/>
          <w:szCs w:val="20"/>
          <w:u w:val="none"/>
        </w:rPr>
        <w:t>nterned at the Unmish Foundation from December 2024 to January 2025, where I actively contributed to child-centered community welfare programs. My role involved direct interaction with children during educational workshops and outreach sessions, helping to foster a supportive and engaging environment. I also assisted in planning and organizing awareness drives, managing data entry and documentation tasks, and supporting CSR initiatives through coordination and fieldwork. This experience strengthened my interpersonal, communication, and organizational skills while deepening my understanding of grassroots-level social work and child development.</w:t>
      </w:r>
    </w:p>
    <w:p w:rsidR="006C7C84" w:rsidRPr="00BF2C7E" w:rsidRDefault="00BF2C7E" w:rsidP="00BF2C7E">
      <w:pPr>
        <w:pStyle w:val="Heading1"/>
        <w:numPr>
          <w:ilvl w:val="0"/>
          <w:numId w:val="4"/>
        </w:numPr>
        <w:spacing w:before="94"/>
        <w:rPr>
          <w:b w:val="0"/>
          <w:bCs w:val="0"/>
          <w:sz w:val="20"/>
          <w:szCs w:val="20"/>
          <w:u w:val="none"/>
        </w:rPr>
      </w:pPr>
      <w:r w:rsidRPr="00BF2C7E">
        <w:rPr>
          <w:b w:val="0"/>
          <w:bCs w:val="0"/>
          <w:sz w:val="20"/>
          <w:szCs w:val="20"/>
          <w:u w:val="none"/>
        </w:rPr>
        <w:t>Certificate Course in Applied Forensic Psychology and Criminology (July 1 – October 1, 202</w:t>
      </w:r>
      <w:r w:rsidR="00C124E4">
        <w:rPr>
          <w:b w:val="0"/>
          <w:bCs w:val="0"/>
          <w:sz w:val="20"/>
          <w:szCs w:val="20"/>
          <w:u w:val="none"/>
        </w:rPr>
        <w:t>5</w:t>
      </w:r>
      <w:r w:rsidRPr="00BF2C7E">
        <w:rPr>
          <w:b w:val="0"/>
          <w:bCs w:val="0"/>
          <w:sz w:val="20"/>
          <w:szCs w:val="20"/>
          <w:u w:val="none"/>
        </w:rPr>
        <w:t>)</w:t>
      </w:r>
      <w:r w:rsidR="00C124E4">
        <w:rPr>
          <w:b w:val="0"/>
          <w:bCs w:val="0"/>
          <w:sz w:val="20"/>
          <w:szCs w:val="20"/>
          <w:u w:val="none"/>
        </w:rPr>
        <w:t xml:space="preserve">. </w:t>
      </w:r>
      <w:r w:rsidRPr="00BF2C7E">
        <w:rPr>
          <w:b w:val="0"/>
          <w:bCs w:val="0"/>
          <w:sz w:val="20"/>
          <w:szCs w:val="20"/>
          <w:u w:val="none"/>
        </w:rPr>
        <w:t>Conducted intensive, 3-month online study focused on the core principles of Forensic Psychology and Criminology, successfully completing all certification requirements. This rigorous program required deep engagement in complex topics, including criminal profiling and investigative analysis, resulting in specific commendation for demonstrating insightful questions and a high level of commitment to applied learning within the field.</w:t>
      </w:r>
    </w:p>
    <w:p w:rsidR="00372E05" w:rsidRDefault="00372E05" w:rsidP="00286E67">
      <w:pPr>
        <w:ind w:right="-613"/>
        <w:jc w:val="both"/>
        <w:rPr>
          <w:sz w:val="20"/>
        </w:rPr>
      </w:pPr>
    </w:p>
    <w:p w:rsidR="00A932E1" w:rsidRDefault="00A74D7F">
      <w:pPr>
        <w:pStyle w:val="Heading1"/>
        <w:ind w:leftChars="100" w:left="220"/>
        <w:rPr>
          <w:sz w:val="20"/>
        </w:rPr>
      </w:pPr>
      <w:r>
        <w:rPr>
          <w:sz w:val="20"/>
        </w:rPr>
        <w:t>RESEARCH CONTRIBUTIONS</w:t>
      </w:r>
    </w:p>
    <w:p w:rsidR="00A932E1" w:rsidRDefault="00A932E1">
      <w:pPr>
        <w:pStyle w:val="Heading1"/>
        <w:jc w:val="center"/>
        <w:rPr>
          <w:sz w:val="20"/>
          <w:u w:val="none"/>
        </w:rPr>
      </w:pPr>
    </w:p>
    <w:p w:rsidR="00777426" w:rsidRPr="00777426" w:rsidRDefault="00A353F0" w:rsidP="00777426">
      <w:pPr>
        <w:pStyle w:val="ListParagraph"/>
        <w:numPr>
          <w:ilvl w:val="0"/>
          <w:numId w:val="2"/>
        </w:numPr>
        <w:spacing w:after="200" w:line="276" w:lineRule="auto"/>
        <w:rPr>
          <w:sz w:val="20"/>
        </w:rPr>
      </w:pPr>
      <w:r w:rsidRPr="00A353F0">
        <w:rPr>
          <w:sz w:val="20"/>
        </w:rPr>
        <w:t>Led research on how dogs recognize human and canine emotions in the study "Paws and Feelings: Exploring the Emotional World of Our Canine Companions." Gained insights into animal behavior and emotional recognition through data analysis and behavioral observations.</w:t>
      </w:r>
    </w:p>
    <w:p w:rsidR="00A932E1" w:rsidRDefault="00A74D7F">
      <w:pPr>
        <w:pStyle w:val="Heading1"/>
        <w:rPr>
          <w:sz w:val="20"/>
        </w:rPr>
      </w:pPr>
      <w:r>
        <w:rPr>
          <w:sz w:val="20"/>
        </w:rPr>
        <w:t>POSITIONS OF RESPONSIBILITY</w:t>
      </w:r>
    </w:p>
    <w:p w:rsidR="00A932E1" w:rsidRDefault="00A932E1">
      <w:pPr>
        <w:pStyle w:val="Heading1"/>
        <w:jc w:val="center"/>
        <w:rPr>
          <w:sz w:val="20"/>
        </w:rPr>
      </w:pPr>
    </w:p>
    <w:tbl>
      <w:tblPr>
        <w:tblStyle w:val="TableGrid0"/>
        <w:tblW w:w="10262" w:type="dxa"/>
        <w:tblInd w:w="0" w:type="dxa"/>
        <w:tblCellMar>
          <w:top w:w="31" w:type="dxa"/>
          <w:right w:w="115" w:type="dxa"/>
        </w:tblCellMar>
        <w:tblLook w:val="04A0"/>
      </w:tblPr>
      <w:tblGrid>
        <w:gridCol w:w="8642"/>
        <w:gridCol w:w="1620"/>
      </w:tblGrid>
      <w:tr w:rsidR="00A932E1">
        <w:trPr>
          <w:trHeight w:val="1008"/>
        </w:trPr>
        <w:tc>
          <w:tcPr>
            <w:tcW w:w="8642" w:type="dxa"/>
            <w:tcBorders>
              <w:top w:val="nil"/>
              <w:left w:val="nil"/>
              <w:bottom w:val="nil"/>
              <w:right w:val="nil"/>
            </w:tcBorders>
          </w:tcPr>
          <w:p w:rsidR="00A932E1" w:rsidRPr="00751474" w:rsidRDefault="00751474" w:rsidP="00751474">
            <w:pPr>
              <w:pStyle w:val="ListParagraph"/>
              <w:widowControl/>
              <w:numPr>
                <w:ilvl w:val="0"/>
                <w:numId w:val="2"/>
              </w:numPr>
              <w:autoSpaceDE/>
              <w:autoSpaceDN/>
              <w:spacing w:after="200" w:line="276" w:lineRule="auto"/>
              <w:rPr>
                <w:sz w:val="18"/>
                <w:szCs w:val="18"/>
                <w:lang w:val="en-IN" w:eastAsia="en-IN"/>
              </w:rPr>
            </w:pPr>
            <w:r w:rsidRPr="00286E67">
              <w:rPr>
                <w:sz w:val="20"/>
                <w:szCs w:val="18"/>
                <w:lang w:val="en-IN" w:eastAsia="en-IN"/>
              </w:rPr>
              <w:t>Assistant Captain, Girl Guides, La Martiniere for Girls (2023–2024). Served as a leader and mentor to a team, guiding members through various activities and projects that promoted teamwork, community service, and personal development. Organized and coordinated events, collaborated with peers and supervisors to achieve group goals</w:t>
            </w:r>
            <w:r w:rsidR="00412F83" w:rsidRPr="00286E67">
              <w:rPr>
                <w:sz w:val="20"/>
                <w:szCs w:val="18"/>
                <w:lang w:val="en-IN" w:eastAsia="en-IN"/>
              </w:rPr>
              <w:t>.</w:t>
            </w:r>
            <w:r w:rsidRPr="00286E67">
              <w:rPr>
                <w:sz w:val="20"/>
                <w:szCs w:val="18"/>
                <w:lang w:val="en-IN" w:eastAsia="en-IN"/>
              </w:rPr>
              <w:t>This role</w:t>
            </w:r>
            <w:r w:rsidR="004265F1" w:rsidRPr="00286E67">
              <w:rPr>
                <w:sz w:val="20"/>
                <w:szCs w:val="18"/>
                <w:lang w:val="en-IN" w:eastAsia="en-IN"/>
              </w:rPr>
              <w:t xml:space="preserve"> has </w:t>
            </w:r>
            <w:r w:rsidR="004113EC" w:rsidRPr="00286E67">
              <w:rPr>
                <w:sz w:val="20"/>
                <w:szCs w:val="18"/>
                <w:lang w:val="en-IN" w:eastAsia="en-IN"/>
              </w:rPr>
              <w:t>developed</w:t>
            </w:r>
            <w:r w:rsidRPr="00286E67">
              <w:rPr>
                <w:sz w:val="20"/>
                <w:szCs w:val="18"/>
                <w:lang w:val="en-IN" w:eastAsia="en-IN"/>
              </w:rPr>
              <w:t xml:space="preserve"> my problem-solving, communication, and organizational skills through regular training and hands-on leadership experiences.</w:t>
            </w:r>
            <w:r w:rsidR="00A74D7F" w:rsidRPr="00286E67">
              <w:rPr>
                <w:sz w:val="20"/>
                <w:szCs w:val="18"/>
                <w:lang w:val="en-IN" w:eastAsia="en-IN"/>
              </w:rPr>
              <w:tab/>
            </w:r>
            <w:r w:rsidR="00A74D7F" w:rsidRPr="00286E67">
              <w:rPr>
                <w:sz w:val="20"/>
                <w:szCs w:val="18"/>
                <w:lang w:val="en-IN" w:eastAsia="en-IN"/>
              </w:rPr>
              <w:tab/>
            </w:r>
            <w:r w:rsidR="00A74D7F" w:rsidRPr="00751474">
              <w:rPr>
                <w:sz w:val="18"/>
                <w:szCs w:val="18"/>
                <w:lang w:val="en-IN" w:eastAsia="en-IN"/>
              </w:rPr>
              <w:tab/>
            </w:r>
            <w:r w:rsidR="00A74D7F" w:rsidRPr="00751474">
              <w:rPr>
                <w:sz w:val="18"/>
                <w:szCs w:val="18"/>
                <w:lang w:val="en-IN" w:eastAsia="en-IN"/>
              </w:rPr>
              <w:tab/>
            </w:r>
          </w:p>
        </w:tc>
        <w:tc>
          <w:tcPr>
            <w:tcW w:w="1620" w:type="dxa"/>
            <w:tcBorders>
              <w:top w:val="nil"/>
              <w:left w:val="nil"/>
              <w:bottom w:val="nil"/>
              <w:right w:val="nil"/>
            </w:tcBorders>
          </w:tcPr>
          <w:p w:rsidR="00A932E1" w:rsidRDefault="00A74D7F">
            <w:pPr>
              <w:widowControl/>
              <w:autoSpaceDE/>
              <w:autoSpaceDN/>
              <w:spacing w:after="200" w:line="276" w:lineRule="auto"/>
              <w:rPr>
                <w:sz w:val="18"/>
                <w:szCs w:val="18"/>
                <w:lang w:val="en-IN" w:eastAsia="en-IN"/>
              </w:rPr>
            </w:pPr>
            <w:r>
              <w:rPr>
                <w:i/>
                <w:sz w:val="18"/>
                <w:szCs w:val="18"/>
                <w:lang w:val="en-IN" w:eastAsia="en-IN"/>
              </w:rPr>
              <w:t>20</w:t>
            </w:r>
            <w:r w:rsidR="00C85826">
              <w:rPr>
                <w:i/>
                <w:sz w:val="18"/>
                <w:szCs w:val="18"/>
                <w:lang w:val="en-IN" w:eastAsia="en-IN"/>
              </w:rPr>
              <w:t>24</w:t>
            </w:r>
            <w:r>
              <w:rPr>
                <w:i/>
                <w:sz w:val="18"/>
                <w:szCs w:val="18"/>
                <w:lang w:val="en-IN" w:eastAsia="en-IN"/>
              </w:rPr>
              <w:t>-202</w:t>
            </w:r>
            <w:r w:rsidR="00C85826">
              <w:rPr>
                <w:i/>
                <w:sz w:val="18"/>
                <w:szCs w:val="18"/>
                <w:lang w:val="en-IN" w:eastAsia="en-IN"/>
              </w:rPr>
              <w:t>8</w:t>
            </w:r>
            <w:r>
              <w:rPr>
                <w:i/>
                <w:sz w:val="18"/>
                <w:szCs w:val="18"/>
                <w:lang w:val="en-IN" w:eastAsia="en-IN"/>
              </w:rPr>
              <w:t>|</w:t>
            </w:r>
            <w:r>
              <w:rPr>
                <w:b/>
                <w:sz w:val="18"/>
                <w:szCs w:val="18"/>
                <w:lang w:val="en-IN" w:eastAsia="en-IN"/>
              </w:rPr>
              <w:t>Sonipat</w:t>
            </w:r>
          </w:p>
        </w:tc>
      </w:tr>
    </w:tbl>
    <w:p w:rsidR="00286E67" w:rsidRDefault="00286E67">
      <w:pPr>
        <w:pStyle w:val="Heading1"/>
        <w:rPr>
          <w:sz w:val="20"/>
        </w:rPr>
      </w:pPr>
    </w:p>
    <w:p w:rsidR="00286E67" w:rsidRDefault="00286E67">
      <w:pPr>
        <w:pStyle w:val="Heading1"/>
        <w:rPr>
          <w:sz w:val="20"/>
        </w:rPr>
      </w:pPr>
    </w:p>
    <w:p w:rsidR="00286E67" w:rsidRDefault="00286E67">
      <w:pPr>
        <w:pStyle w:val="Heading1"/>
        <w:rPr>
          <w:sz w:val="20"/>
        </w:rPr>
      </w:pPr>
    </w:p>
    <w:p w:rsidR="00286E67" w:rsidRDefault="00286E67">
      <w:pPr>
        <w:pStyle w:val="Heading1"/>
        <w:rPr>
          <w:sz w:val="20"/>
        </w:rPr>
      </w:pPr>
    </w:p>
    <w:p w:rsidR="00286E67" w:rsidRDefault="00286E67">
      <w:pPr>
        <w:pStyle w:val="Heading1"/>
        <w:rPr>
          <w:sz w:val="20"/>
        </w:rPr>
      </w:pPr>
    </w:p>
    <w:p w:rsidR="00286E67" w:rsidRDefault="00286E67">
      <w:pPr>
        <w:pStyle w:val="Heading1"/>
        <w:rPr>
          <w:sz w:val="20"/>
        </w:rPr>
      </w:pPr>
    </w:p>
    <w:p w:rsidR="00286E67" w:rsidRDefault="00286E67">
      <w:pPr>
        <w:pStyle w:val="Heading1"/>
        <w:rPr>
          <w:sz w:val="20"/>
        </w:rPr>
      </w:pPr>
    </w:p>
    <w:p w:rsidR="00286E67" w:rsidRDefault="00286E67">
      <w:pPr>
        <w:pStyle w:val="Heading1"/>
        <w:rPr>
          <w:sz w:val="20"/>
        </w:rPr>
      </w:pPr>
    </w:p>
    <w:p w:rsidR="00286E67" w:rsidRDefault="00286E67">
      <w:pPr>
        <w:pStyle w:val="Heading1"/>
        <w:rPr>
          <w:sz w:val="20"/>
        </w:rPr>
      </w:pPr>
    </w:p>
    <w:p w:rsidR="00286E67" w:rsidRDefault="00286E67">
      <w:pPr>
        <w:pStyle w:val="Heading1"/>
        <w:rPr>
          <w:sz w:val="20"/>
        </w:rPr>
      </w:pPr>
    </w:p>
    <w:p w:rsidR="00286E67" w:rsidRDefault="00286E67">
      <w:pPr>
        <w:pStyle w:val="Heading1"/>
        <w:rPr>
          <w:sz w:val="20"/>
        </w:rPr>
      </w:pPr>
    </w:p>
    <w:p w:rsidR="00A932E1" w:rsidRDefault="00EE3A69">
      <w:pPr>
        <w:pStyle w:val="Heading1"/>
        <w:rPr>
          <w:sz w:val="20"/>
        </w:rPr>
      </w:pPr>
      <w:r>
        <w:rPr>
          <w:sz w:val="20"/>
        </w:rPr>
        <w:lastRenderedPageBreak/>
        <w:t>VO</w:t>
      </w:r>
      <w:r w:rsidR="00A74D7F">
        <w:rPr>
          <w:sz w:val="20"/>
        </w:rPr>
        <w:t>LUNTEER EXPERIENCE</w:t>
      </w:r>
    </w:p>
    <w:p w:rsidR="00A932E1" w:rsidRPr="00205F9D" w:rsidRDefault="00A74D7F" w:rsidP="00205F9D">
      <w:pPr>
        <w:widowControl/>
        <w:autoSpaceDE/>
        <w:autoSpaceDN/>
        <w:spacing w:after="200" w:line="276" w:lineRule="auto"/>
        <w:rPr>
          <w:sz w:val="18"/>
          <w:szCs w:val="18"/>
          <w:lang w:val="en-IN" w:eastAsia="en-IN"/>
        </w:rPr>
      </w:pPr>
      <w:r w:rsidRPr="00205F9D">
        <w:rPr>
          <w:sz w:val="18"/>
          <w:szCs w:val="18"/>
          <w:lang w:val="en-IN" w:eastAsia="en-IN"/>
        </w:rPr>
        <w:tab/>
      </w:r>
      <w:r w:rsidR="00286E67">
        <w:rPr>
          <w:sz w:val="18"/>
          <w:szCs w:val="18"/>
          <w:lang w:val="en-IN" w:eastAsia="en-IN"/>
        </w:rPr>
        <w:t xml:space="preserve">                                                                                                                                                                              </w:t>
      </w:r>
      <w:r w:rsidRPr="00205F9D">
        <w:rPr>
          <w:i/>
          <w:sz w:val="18"/>
          <w:szCs w:val="18"/>
          <w:lang w:val="en-IN" w:eastAsia="en-IN"/>
        </w:rPr>
        <w:t>202</w:t>
      </w:r>
      <w:r w:rsidR="00C85826" w:rsidRPr="00205F9D">
        <w:rPr>
          <w:i/>
          <w:sz w:val="18"/>
          <w:szCs w:val="18"/>
          <w:lang w:val="en-IN" w:eastAsia="en-IN"/>
        </w:rPr>
        <w:t>4</w:t>
      </w:r>
      <w:r w:rsidRPr="00205F9D">
        <w:rPr>
          <w:i/>
          <w:sz w:val="18"/>
          <w:szCs w:val="18"/>
          <w:lang w:val="en-IN" w:eastAsia="en-IN"/>
        </w:rPr>
        <w:t xml:space="preserve"> -202</w:t>
      </w:r>
      <w:r w:rsidR="00C85826" w:rsidRPr="00205F9D">
        <w:rPr>
          <w:i/>
          <w:sz w:val="18"/>
          <w:szCs w:val="18"/>
          <w:lang w:val="en-IN" w:eastAsia="en-IN"/>
        </w:rPr>
        <w:t>8</w:t>
      </w:r>
      <w:r w:rsidRPr="00205F9D">
        <w:rPr>
          <w:i/>
          <w:sz w:val="18"/>
          <w:szCs w:val="18"/>
          <w:lang w:val="en-IN" w:eastAsia="en-IN"/>
        </w:rPr>
        <w:t>|</w:t>
      </w:r>
      <w:r w:rsidRPr="00205F9D">
        <w:rPr>
          <w:b/>
          <w:sz w:val="18"/>
          <w:szCs w:val="18"/>
          <w:lang w:val="en-IN" w:eastAsia="en-IN"/>
        </w:rPr>
        <w:t>Sonipat</w:t>
      </w:r>
    </w:p>
    <w:p w:rsidR="00205F9D" w:rsidRPr="00286E67" w:rsidRDefault="00205F9D" w:rsidP="00205F9D">
      <w:pPr>
        <w:pStyle w:val="ListParagraph"/>
        <w:widowControl/>
        <w:numPr>
          <w:ilvl w:val="0"/>
          <w:numId w:val="2"/>
        </w:numPr>
        <w:autoSpaceDE/>
        <w:autoSpaceDN/>
        <w:spacing w:after="200" w:line="276" w:lineRule="auto"/>
        <w:rPr>
          <w:sz w:val="20"/>
          <w:szCs w:val="18"/>
          <w:lang w:val="en-IN" w:eastAsia="en-IN"/>
        </w:rPr>
      </w:pPr>
      <w:r w:rsidRPr="00286E67">
        <w:rPr>
          <w:sz w:val="20"/>
          <w:szCs w:val="18"/>
          <w:lang w:val="en-IN" w:eastAsia="en-IN"/>
        </w:rPr>
        <w:t xml:space="preserve"> Assisted in distributing sanitary pads and food to promote awareness and hygiene as part of an NGO initiative.  </w:t>
      </w:r>
    </w:p>
    <w:p w:rsidR="00205F9D" w:rsidRPr="00286E67" w:rsidRDefault="00205F9D" w:rsidP="00205F9D">
      <w:pPr>
        <w:pStyle w:val="ListParagraph"/>
        <w:widowControl/>
        <w:numPr>
          <w:ilvl w:val="0"/>
          <w:numId w:val="2"/>
        </w:numPr>
        <w:autoSpaceDE/>
        <w:autoSpaceDN/>
        <w:spacing w:after="200" w:line="276" w:lineRule="auto"/>
        <w:rPr>
          <w:sz w:val="20"/>
          <w:szCs w:val="18"/>
          <w:lang w:val="en-IN" w:eastAsia="en-IN"/>
        </w:rPr>
      </w:pPr>
      <w:r w:rsidRPr="00286E67">
        <w:rPr>
          <w:sz w:val="20"/>
          <w:szCs w:val="18"/>
          <w:lang w:val="en-IN" w:eastAsia="en-IN"/>
        </w:rPr>
        <w:t xml:space="preserve"> Contributed to a transgender support program, focusing on emotional upliftment and awareness campaigns.  </w:t>
      </w:r>
    </w:p>
    <w:p w:rsidR="00205F9D" w:rsidRPr="00286E67" w:rsidRDefault="00205F9D" w:rsidP="00205F9D">
      <w:pPr>
        <w:pStyle w:val="ListParagraph"/>
        <w:widowControl/>
        <w:numPr>
          <w:ilvl w:val="0"/>
          <w:numId w:val="2"/>
        </w:numPr>
        <w:autoSpaceDE/>
        <w:autoSpaceDN/>
        <w:spacing w:after="200" w:line="276" w:lineRule="auto"/>
        <w:rPr>
          <w:sz w:val="20"/>
          <w:szCs w:val="18"/>
          <w:lang w:val="en-IN" w:eastAsia="en-IN"/>
        </w:rPr>
      </w:pPr>
      <w:r w:rsidRPr="00286E67">
        <w:rPr>
          <w:sz w:val="20"/>
          <w:szCs w:val="18"/>
          <w:lang w:val="en-IN" w:eastAsia="en-IN"/>
        </w:rPr>
        <w:t xml:space="preserve"> Volunteered at an animal shelter, feeding dogs and cows to support animal welfare.  </w:t>
      </w:r>
    </w:p>
    <w:p w:rsidR="00286E67" w:rsidRPr="00286E67" w:rsidRDefault="00205F9D" w:rsidP="00286E67">
      <w:pPr>
        <w:pStyle w:val="ListParagraph"/>
        <w:widowControl/>
        <w:numPr>
          <w:ilvl w:val="0"/>
          <w:numId w:val="2"/>
        </w:numPr>
        <w:autoSpaceDE/>
        <w:autoSpaceDN/>
        <w:spacing w:after="200" w:line="276" w:lineRule="auto"/>
        <w:rPr>
          <w:sz w:val="20"/>
          <w:szCs w:val="18"/>
          <w:lang w:val="en-IN" w:eastAsia="en-IN"/>
        </w:rPr>
      </w:pPr>
      <w:r w:rsidRPr="00286E67">
        <w:rPr>
          <w:sz w:val="20"/>
          <w:szCs w:val="18"/>
          <w:lang w:val="en-IN" w:eastAsia="en-IN"/>
        </w:rPr>
        <w:t xml:space="preserve"> Organized and participated in food distribution drives for underprivileged individuals, including orphanages, on personal milestones like birthdays.</w:t>
      </w:r>
    </w:p>
    <w:p w:rsidR="00A932E1" w:rsidRDefault="00A74D7F">
      <w:pPr>
        <w:pStyle w:val="Heading1"/>
        <w:widowControl/>
        <w:autoSpaceDE/>
        <w:autoSpaceDN/>
        <w:rPr>
          <w:sz w:val="20"/>
        </w:rPr>
      </w:pPr>
      <w:r>
        <w:rPr>
          <w:sz w:val="20"/>
        </w:rPr>
        <w:t>COMPETITIONS</w:t>
      </w:r>
    </w:p>
    <w:p w:rsidR="00A932E1" w:rsidRPr="00286E67" w:rsidRDefault="00A932E1">
      <w:pPr>
        <w:pStyle w:val="Heading1"/>
        <w:widowControl/>
        <w:autoSpaceDE/>
        <w:autoSpaceDN/>
        <w:jc w:val="center"/>
        <w:rPr>
          <w:sz w:val="22"/>
        </w:rPr>
      </w:pPr>
    </w:p>
    <w:p w:rsidR="00372E05" w:rsidRDefault="00A91D37" w:rsidP="000D64A7">
      <w:pPr>
        <w:pStyle w:val="ListParagraph"/>
        <w:widowControl/>
        <w:numPr>
          <w:ilvl w:val="0"/>
          <w:numId w:val="2"/>
        </w:numPr>
        <w:autoSpaceDE/>
        <w:autoSpaceDN/>
        <w:spacing w:after="200" w:line="276" w:lineRule="auto"/>
        <w:rPr>
          <w:sz w:val="18"/>
          <w:szCs w:val="18"/>
          <w:lang w:val="en-IN" w:eastAsia="en-IN"/>
        </w:rPr>
      </w:pPr>
      <w:r w:rsidRPr="00286E67">
        <w:rPr>
          <w:sz w:val="20"/>
          <w:szCs w:val="18"/>
          <w:lang w:val="en-IN" w:eastAsia="en-IN"/>
        </w:rPr>
        <w:t>Participated in a public speaking show, showcasing strong communication skills and the ability to engage with diverse audiences.</w:t>
      </w:r>
      <w:r w:rsidR="00A74D7F">
        <w:rPr>
          <w:sz w:val="18"/>
          <w:szCs w:val="18"/>
          <w:lang w:val="en-IN" w:eastAsia="en-IN"/>
        </w:rPr>
        <w:tab/>
      </w:r>
    </w:p>
    <w:p w:rsidR="00A932E1" w:rsidRPr="000D64A7" w:rsidRDefault="00A74D7F" w:rsidP="00372E05">
      <w:pPr>
        <w:pStyle w:val="ListParagraph"/>
        <w:widowControl/>
        <w:autoSpaceDE/>
        <w:autoSpaceDN/>
        <w:spacing w:after="200" w:line="276" w:lineRule="auto"/>
        <w:ind w:left="720" w:firstLine="0"/>
        <w:rPr>
          <w:sz w:val="18"/>
          <w:szCs w:val="18"/>
          <w:lang w:val="en-IN" w:eastAsia="en-IN"/>
        </w:rPr>
      </w:pPr>
      <w:r>
        <w:rPr>
          <w:sz w:val="18"/>
          <w:szCs w:val="18"/>
          <w:lang w:val="en-IN" w:eastAsia="en-IN"/>
        </w:rPr>
        <w:tab/>
      </w:r>
      <w:r>
        <w:rPr>
          <w:sz w:val="18"/>
          <w:szCs w:val="18"/>
          <w:lang w:val="en-IN" w:eastAsia="en-IN"/>
        </w:rPr>
        <w:tab/>
      </w:r>
      <w:r>
        <w:rPr>
          <w:sz w:val="18"/>
          <w:szCs w:val="18"/>
          <w:lang w:val="en-IN" w:eastAsia="en-IN"/>
        </w:rPr>
        <w:tab/>
      </w:r>
      <w:r w:rsidR="00286E67">
        <w:rPr>
          <w:sz w:val="18"/>
          <w:szCs w:val="18"/>
          <w:lang w:val="en-IN" w:eastAsia="en-IN"/>
        </w:rPr>
        <w:t xml:space="preserve">                                                                                                                               </w:t>
      </w:r>
      <w:r>
        <w:rPr>
          <w:i/>
          <w:sz w:val="18"/>
          <w:szCs w:val="18"/>
          <w:lang w:val="en-IN" w:eastAsia="en-IN"/>
        </w:rPr>
        <w:t>202</w:t>
      </w:r>
      <w:r w:rsidR="00A91D37">
        <w:rPr>
          <w:i/>
          <w:sz w:val="18"/>
          <w:szCs w:val="18"/>
          <w:lang w:val="en-IN" w:eastAsia="en-IN"/>
        </w:rPr>
        <w:t>4</w:t>
      </w:r>
      <w:r>
        <w:rPr>
          <w:i/>
          <w:sz w:val="18"/>
          <w:szCs w:val="18"/>
          <w:lang w:val="en-IN" w:eastAsia="en-IN"/>
        </w:rPr>
        <w:t>-202</w:t>
      </w:r>
      <w:r w:rsidR="00A91D37">
        <w:rPr>
          <w:i/>
          <w:sz w:val="18"/>
          <w:szCs w:val="18"/>
          <w:lang w:val="en-IN" w:eastAsia="en-IN"/>
        </w:rPr>
        <w:t>8</w:t>
      </w:r>
      <w:r>
        <w:rPr>
          <w:i/>
          <w:sz w:val="18"/>
          <w:szCs w:val="18"/>
          <w:lang w:val="en-IN" w:eastAsia="en-IN"/>
        </w:rPr>
        <w:t>|</w:t>
      </w:r>
      <w:r>
        <w:rPr>
          <w:b/>
          <w:sz w:val="18"/>
          <w:szCs w:val="18"/>
          <w:lang w:val="en-IN" w:eastAsia="en-IN"/>
        </w:rPr>
        <w:t>Sonipat</w:t>
      </w:r>
    </w:p>
    <w:p w:rsidR="00A932E1" w:rsidRDefault="00A74D7F">
      <w:pPr>
        <w:pStyle w:val="Heading1"/>
        <w:widowControl/>
        <w:autoSpaceDE/>
        <w:autoSpaceDN/>
        <w:rPr>
          <w:sz w:val="20"/>
          <w:lang w:bidi="en-US"/>
        </w:rPr>
      </w:pPr>
      <w:r>
        <w:rPr>
          <w:sz w:val="20"/>
          <w:lang w:bidi="en-US"/>
        </w:rPr>
        <w:t>EXTRA-CURRICULAR</w:t>
      </w:r>
    </w:p>
    <w:p w:rsidR="00A932E1" w:rsidRDefault="00A932E1">
      <w:pPr>
        <w:pStyle w:val="Heading1"/>
        <w:widowControl/>
        <w:autoSpaceDE/>
        <w:autoSpaceDN/>
        <w:jc w:val="center"/>
        <w:rPr>
          <w:sz w:val="20"/>
          <w:lang w:bidi="en-US"/>
        </w:rPr>
      </w:pPr>
    </w:p>
    <w:p w:rsidR="0012512F" w:rsidRPr="00286E67" w:rsidRDefault="0012512F" w:rsidP="0012512F">
      <w:pPr>
        <w:pStyle w:val="ListParagraph"/>
        <w:widowControl/>
        <w:numPr>
          <w:ilvl w:val="0"/>
          <w:numId w:val="2"/>
        </w:numPr>
        <w:autoSpaceDE/>
        <w:autoSpaceDN/>
        <w:spacing w:after="200" w:line="276" w:lineRule="auto"/>
        <w:rPr>
          <w:sz w:val="20"/>
          <w:szCs w:val="18"/>
          <w:lang w:val="en-IN" w:eastAsia="en-IN" w:bidi="en-US"/>
        </w:rPr>
      </w:pPr>
      <w:r w:rsidRPr="00286E67">
        <w:rPr>
          <w:sz w:val="20"/>
          <w:szCs w:val="18"/>
          <w:lang w:val="en-IN" w:eastAsia="en-IN" w:bidi="en-US"/>
        </w:rPr>
        <w:t xml:space="preserve">Played basketball, demonstrating teamwork, strategic thinking, and physical endurance.  </w:t>
      </w:r>
    </w:p>
    <w:p w:rsidR="0012512F" w:rsidRPr="00286E67" w:rsidRDefault="0012512F" w:rsidP="0012512F">
      <w:pPr>
        <w:pStyle w:val="ListParagraph"/>
        <w:widowControl/>
        <w:numPr>
          <w:ilvl w:val="0"/>
          <w:numId w:val="2"/>
        </w:numPr>
        <w:autoSpaceDE/>
        <w:autoSpaceDN/>
        <w:spacing w:after="200" w:line="276" w:lineRule="auto"/>
        <w:rPr>
          <w:sz w:val="20"/>
          <w:szCs w:val="18"/>
          <w:lang w:val="en-IN" w:eastAsia="en-IN" w:bidi="en-US"/>
        </w:rPr>
      </w:pPr>
      <w:r w:rsidRPr="00286E67">
        <w:rPr>
          <w:sz w:val="20"/>
          <w:szCs w:val="18"/>
          <w:lang w:val="en-IN" w:eastAsia="en-IN" w:bidi="en-US"/>
        </w:rPr>
        <w:t xml:space="preserve"> Experienced swimming with sharks, showcasing courage, adaptability, and a willingness to embrace challenges.  </w:t>
      </w:r>
    </w:p>
    <w:p w:rsidR="00A932E1" w:rsidRDefault="0012512F" w:rsidP="0012512F">
      <w:pPr>
        <w:pStyle w:val="ListParagraph"/>
        <w:widowControl/>
        <w:numPr>
          <w:ilvl w:val="0"/>
          <w:numId w:val="2"/>
        </w:numPr>
        <w:autoSpaceDE/>
        <w:autoSpaceDN/>
        <w:spacing w:after="200" w:line="276" w:lineRule="auto"/>
        <w:rPr>
          <w:sz w:val="18"/>
          <w:szCs w:val="18"/>
          <w:lang w:val="en-IN" w:eastAsia="en-IN" w:bidi="en-US"/>
        </w:rPr>
      </w:pPr>
      <w:r w:rsidRPr="00286E67">
        <w:rPr>
          <w:sz w:val="20"/>
          <w:szCs w:val="18"/>
          <w:lang w:val="en-IN" w:eastAsia="en-IN" w:bidi="en-US"/>
        </w:rPr>
        <w:t xml:space="preserve"> Fed fish underwater, highlighting interest in aquatic life and adventurous, hands-on experiences</w:t>
      </w:r>
      <w:r w:rsidRPr="0012512F">
        <w:rPr>
          <w:sz w:val="18"/>
          <w:szCs w:val="18"/>
          <w:lang w:val="en-IN" w:eastAsia="en-IN" w:bidi="en-US"/>
        </w:rPr>
        <w:t xml:space="preserve">.  </w:t>
      </w:r>
    </w:p>
    <w:p w:rsidR="00A932E1" w:rsidRPr="0012512F" w:rsidRDefault="00A74D7F" w:rsidP="0012512F">
      <w:pPr>
        <w:widowControl/>
        <w:autoSpaceDE/>
        <w:autoSpaceDN/>
        <w:spacing w:after="200" w:line="276" w:lineRule="auto"/>
        <w:ind w:left="360"/>
        <w:rPr>
          <w:sz w:val="18"/>
          <w:szCs w:val="18"/>
          <w:lang w:val="en-IN" w:eastAsia="en-IN" w:bidi="en-US"/>
        </w:rPr>
      </w:pPr>
      <w:r w:rsidRPr="0012512F">
        <w:rPr>
          <w:sz w:val="18"/>
          <w:szCs w:val="18"/>
          <w:lang w:val="en-IN" w:eastAsia="en-IN" w:bidi="en-US"/>
        </w:rPr>
        <w:t xml:space="preserve">.  </w:t>
      </w:r>
      <w:r w:rsidRPr="0012512F">
        <w:rPr>
          <w:sz w:val="18"/>
          <w:szCs w:val="18"/>
          <w:lang w:val="en-IN" w:eastAsia="en-IN" w:bidi="en-US"/>
        </w:rPr>
        <w:tab/>
      </w:r>
      <w:r w:rsidRPr="0012512F">
        <w:rPr>
          <w:sz w:val="18"/>
          <w:szCs w:val="18"/>
          <w:lang w:val="en-IN" w:eastAsia="en-IN" w:bidi="en-US"/>
        </w:rPr>
        <w:tab/>
      </w:r>
      <w:r w:rsidRPr="0012512F">
        <w:rPr>
          <w:sz w:val="18"/>
          <w:szCs w:val="18"/>
          <w:lang w:val="en-IN" w:eastAsia="en-IN" w:bidi="en-US"/>
        </w:rPr>
        <w:tab/>
      </w:r>
      <w:r w:rsidRPr="0012512F">
        <w:rPr>
          <w:sz w:val="18"/>
          <w:szCs w:val="18"/>
          <w:lang w:val="en-IN" w:eastAsia="en-IN" w:bidi="en-US"/>
        </w:rPr>
        <w:tab/>
      </w:r>
      <w:bookmarkStart w:id="1" w:name="_Hlk185195493"/>
      <w:r w:rsidR="00286E67">
        <w:rPr>
          <w:sz w:val="18"/>
          <w:szCs w:val="18"/>
          <w:lang w:val="en-IN" w:eastAsia="en-IN" w:bidi="en-US"/>
        </w:rPr>
        <w:t xml:space="preserve">                                                                                                                               </w:t>
      </w:r>
      <w:r w:rsidRPr="0012512F">
        <w:rPr>
          <w:i/>
          <w:sz w:val="18"/>
          <w:szCs w:val="18"/>
          <w:lang w:val="en-IN" w:eastAsia="en-IN"/>
        </w:rPr>
        <w:t>202</w:t>
      </w:r>
      <w:r w:rsidR="0012512F">
        <w:rPr>
          <w:i/>
          <w:sz w:val="18"/>
          <w:szCs w:val="18"/>
          <w:lang w:val="en-IN" w:eastAsia="en-IN"/>
        </w:rPr>
        <w:t>4</w:t>
      </w:r>
      <w:r w:rsidRPr="0012512F">
        <w:rPr>
          <w:i/>
          <w:sz w:val="18"/>
          <w:szCs w:val="18"/>
          <w:lang w:val="en-IN" w:eastAsia="en-IN"/>
        </w:rPr>
        <w:t>-202</w:t>
      </w:r>
      <w:r w:rsidR="0012512F">
        <w:rPr>
          <w:i/>
          <w:sz w:val="18"/>
          <w:szCs w:val="18"/>
          <w:lang w:val="en-IN" w:eastAsia="en-IN"/>
        </w:rPr>
        <w:t>8</w:t>
      </w:r>
      <w:r w:rsidRPr="0012512F">
        <w:rPr>
          <w:i/>
          <w:sz w:val="18"/>
          <w:szCs w:val="18"/>
          <w:lang w:val="en-IN" w:eastAsia="en-IN"/>
        </w:rPr>
        <w:t>|</w:t>
      </w:r>
      <w:r w:rsidRPr="0012512F">
        <w:rPr>
          <w:b/>
          <w:sz w:val="18"/>
          <w:szCs w:val="18"/>
          <w:lang w:val="en-IN" w:eastAsia="en-IN"/>
        </w:rPr>
        <w:t>Sonipat</w:t>
      </w:r>
    </w:p>
    <w:bookmarkEnd w:id="1"/>
    <w:tbl>
      <w:tblPr>
        <w:tblStyle w:val="TableGrid0"/>
        <w:tblW w:w="10262" w:type="dxa"/>
        <w:tblInd w:w="0" w:type="dxa"/>
        <w:tblCellMar>
          <w:top w:w="31" w:type="dxa"/>
          <w:right w:w="115" w:type="dxa"/>
        </w:tblCellMar>
        <w:tblLook w:val="04A0"/>
      </w:tblPr>
      <w:tblGrid>
        <w:gridCol w:w="8642"/>
        <w:gridCol w:w="1620"/>
      </w:tblGrid>
      <w:tr w:rsidR="00A932E1" w:rsidTr="0012512F">
        <w:trPr>
          <w:trHeight w:val="780"/>
        </w:trPr>
        <w:tc>
          <w:tcPr>
            <w:tcW w:w="8642" w:type="dxa"/>
            <w:tcBorders>
              <w:top w:val="nil"/>
              <w:left w:val="nil"/>
              <w:bottom w:val="nil"/>
              <w:right w:val="nil"/>
            </w:tcBorders>
          </w:tcPr>
          <w:p w:rsidR="00615F81" w:rsidRDefault="00615F81" w:rsidP="00372E05">
            <w:pPr>
              <w:pStyle w:val="Heading1"/>
              <w:widowControl/>
              <w:autoSpaceDE/>
              <w:autoSpaceDN/>
              <w:ind w:left="0"/>
              <w:outlineLvl w:val="0"/>
              <w:rPr>
                <w:lang w:val="en-IN" w:eastAsia="en-IN"/>
              </w:rPr>
            </w:pPr>
          </w:p>
          <w:p w:rsidR="0012512F" w:rsidRDefault="0012512F" w:rsidP="0012512F">
            <w:pPr>
              <w:pStyle w:val="Heading1"/>
              <w:widowControl/>
              <w:autoSpaceDE/>
              <w:autoSpaceDN/>
              <w:outlineLvl w:val="0"/>
              <w:rPr>
                <w:b w:val="0"/>
                <w:bCs w:val="0"/>
                <w:u w:val="none"/>
                <w:lang w:val="en-IN" w:eastAsia="en-IN"/>
              </w:rPr>
            </w:pPr>
            <w:r>
              <w:rPr>
                <w:sz w:val="20"/>
                <w:lang w:bidi="en-US"/>
              </w:rPr>
              <w:t>LANGUAGES:</w:t>
            </w:r>
            <w:r w:rsidR="00286E67">
              <w:rPr>
                <w:sz w:val="20"/>
                <w:lang w:bidi="en-US"/>
              </w:rPr>
              <w:t xml:space="preserve">  </w:t>
            </w:r>
            <w:r>
              <w:rPr>
                <w:sz w:val="20"/>
                <w:lang w:bidi="en-US"/>
              </w:rPr>
              <w:t xml:space="preserve"> </w:t>
            </w:r>
            <w:r w:rsidRPr="00286E67">
              <w:rPr>
                <w:b w:val="0"/>
                <w:bCs w:val="0"/>
                <w:sz w:val="20"/>
                <w:u w:val="none"/>
                <w:lang w:val="en-IN" w:eastAsia="en-IN"/>
              </w:rPr>
              <w:t xml:space="preserve">English, Hindi, and </w:t>
            </w:r>
            <w:r w:rsidR="007515F0" w:rsidRPr="00286E67">
              <w:rPr>
                <w:b w:val="0"/>
                <w:bCs w:val="0"/>
                <w:sz w:val="20"/>
                <w:u w:val="none"/>
                <w:lang w:val="en-IN" w:eastAsia="en-IN"/>
              </w:rPr>
              <w:t>Spanish</w:t>
            </w:r>
            <w:r w:rsidRPr="00286E67">
              <w:rPr>
                <w:b w:val="0"/>
                <w:bCs w:val="0"/>
                <w:sz w:val="20"/>
                <w:u w:val="none"/>
                <w:lang w:val="en-IN" w:eastAsia="en-IN"/>
              </w:rPr>
              <w:t xml:space="preserve"> (Limited Speaking Proficiency)</w:t>
            </w:r>
          </w:p>
          <w:p w:rsidR="0012512F" w:rsidRDefault="0012512F" w:rsidP="0012512F">
            <w:pPr>
              <w:pStyle w:val="Heading1"/>
              <w:widowControl/>
              <w:autoSpaceDE/>
              <w:autoSpaceDN/>
              <w:outlineLvl w:val="0"/>
              <w:rPr>
                <w:b w:val="0"/>
                <w:sz w:val="20"/>
                <w:u w:val="none"/>
                <w:lang w:bidi="en-US"/>
              </w:rPr>
            </w:pPr>
          </w:p>
          <w:p w:rsidR="00CF52FF" w:rsidRPr="00286E67" w:rsidRDefault="0012512F" w:rsidP="001261FB">
            <w:pPr>
              <w:pStyle w:val="Heading1"/>
              <w:widowControl/>
              <w:autoSpaceDE/>
              <w:autoSpaceDN/>
              <w:outlineLvl w:val="0"/>
              <w:rPr>
                <w:b w:val="0"/>
                <w:bCs w:val="0"/>
                <w:sz w:val="20"/>
                <w:u w:val="none"/>
                <w:lang w:val="en-IN" w:eastAsia="en-IN"/>
              </w:rPr>
            </w:pPr>
            <w:r>
              <w:rPr>
                <w:sz w:val="20"/>
                <w:lang w:bidi="en-US"/>
              </w:rPr>
              <w:t xml:space="preserve">INTERESTS: </w:t>
            </w:r>
            <w:r w:rsidR="00CF52FF" w:rsidRPr="00286E67">
              <w:rPr>
                <w:i/>
                <w:iCs/>
                <w:sz w:val="20"/>
                <w:u w:val="none"/>
                <w:lang w:val="en-IN" w:eastAsia="en-IN"/>
              </w:rPr>
              <w:t>Creative Interests:</w:t>
            </w:r>
            <w:r w:rsidR="00CF52FF" w:rsidRPr="00286E67">
              <w:rPr>
                <w:b w:val="0"/>
                <w:bCs w:val="0"/>
                <w:sz w:val="20"/>
                <w:u w:val="none"/>
                <w:lang w:val="en-IN" w:eastAsia="en-IN"/>
              </w:rPr>
              <w:t xml:space="preserve"> Reading, Dancing, Singing, Music</w:t>
            </w:r>
          </w:p>
          <w:p w:rsidR="00A932E1" w:rsidRPr="0012512F" w:rsidRDefault="00CF52FF" w:rsidP="00CF52FF">
            <w:pPr>
              <w:pStyle w:val="Heading1"/>
              <w:widowControl/>
              <w:autoSpaceDE/>
              <w:autoSpaceDN/>
              <w:outlineLvl w:val="0"/>
              <w:rPr>
                <w:lang w:val="en-IN" w:eastAsia="en-IN"/>
              </w:rPr>
            </w:pPr>
            <w:r w:rsidRPr="00286E67">
              <w:rPr>
                <w:i/>
                <w:iCs/>
                <w:sz w:val="20"/>
                <w:u w:val="none"/>
                <w:lang w:val="en-IN" w:eastAsia="en-IN"/>
              </w:rPr>
              <w:t>Travel &amp; Adventure:</w:t>
            </w:r>
            <w:r w:rsidRPr="00286E67">
              <w:rPr>
                <w:b w:val="0"/>
                <w:bCs w:val="0"/>
                <w:sz w:val="20"/>
                <w:u w:val="none"/>
                <w:lang w:val="en-IN" w:eastAsia="en-IN"/>
              </w:rPr>
              <w:t xml:space="preserve"> Travelling, Swimming, Underwater Experiences</w:t>
            </w:r>
          </w:p>
        </w:tc>
        <w:tc>
          <w:tcPr>
            <w:tcW w:w="1620" w:type="dxa"/>
            <w:tcBorders>
              <w:top w:val="nil"/>
              <w:left w:val="nil"/>
              <w:bottom w:val="nil"/>
              <w:right w:val="nil"/>
            </w:tcBorders>
          </w:tcPr>
          <w:p w:rsidR="00A932E1" w:rsidRDefault="00A932E1">
            <w:pPr>
              <w:widowControl/>
              <w:autoSpaceDE/>
              <w:autoSpaceDN/>
              <w:spacing w:after="200" w:line="276" w:lineRule="auto"/>
              <w:rPr>
                <w:sz w:val="18"/>
                <w:szCs w:val="18"/>
                <w:lang w:val="en-IN" w:eastAsia="en-IN"/>
              </w:rPr>
            </w:pPr>
          </w:p>
        </w:tc>
      </w:tr>
    </w:tbl>
    <w:p w:rsidR="00A932E1" w:rsidRDefault="00A932E1" w:rsidP="00AB13C9">
      <w:pPr>
        <w:ind w:right="141"/>
        <w:jc w:val="right"/>
        <w:rPr>
          <w:sz w:val="20"/>
        </w:rPr>
      </w:pPr>
    </w:p>
    <w:sectPr w:rsidR="00A932E1" w:rsidSect="00092202">
      <w:headerReference w:type="default" r:id="rId9"/>
      <w:pgSz w:w="11900" w:h="16840" w:code="9"/>
      <w:pgMar w:top="1100" w:right="1021" w:bottom="278" w:left="862" w:header="720" w:footer="720" w:gutter="0"/>
      <w:pgBorders w:offsetFrom="page">
        <w:top w:val="thinThickSmallGap" w:sz="12" w:space="25" w:color="000000"/>
        <w:left w:val="thinThickSmallGap" w:sz="12" w:space="25" w:color="000000"/>
        <w:bottom w:val="thickThinSmallGap" w:sz="12" w:space="25" w:color="000000"/>
        <w:right w:val="thickThinSmallGap" w:sz="12" w:space="24" w:color="000000"/>
      </w:pgBorders>
      <w:cols w:space="720"/>
      <w:docGrid w:linePitch="299"/>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BE6C96" w:rsidRDefault="00BE6C96">
      <w:r>
        <w:separator/>
      </w:r>
    </w:p>
  </w:endnote>
  <w:endnote w:type="continuationSeparator" w:id="1">
    <w:p w:rsidR="00BE6C96" w:rsidRDefault="00BE6C96">
      <w:r>
        <w:continuationSeparator/>
      </w:r>
    </w:p>
  </w:endnote>
</w:endnotes>
</file>

<file path=word/fontTable.xml><?xml version="1.0" encoding="utf-8"?>
<w:fonts xmlns:r="http://schemas.openxmlformats.org/officeDocument/2006/relationships" xmlns:w="http://schemas.openxmlformats.org/wordprocessingml/2006/main">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Lucida Sans Unicode">
    <w:panose1 w:val="020B0602030504020204"/>
    <w:charset w:val="00"/>
    <w:family w:val="swiss"/>
    <w:pitch w:val="variable"/>
    <w:sig w:usb0="80000AFF" w:usb1="0000396B" w:usb2="00000000" w:usb3="00000000" w:csb0="000000B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 w:name="Book Antiqua">
    <w:panose1 w:val="02040602050305030304"/>
    <w:charset w:val="00"/>
    <w:family w:val="roman"/>
    <w:pitch w:val="variable"/>
    <w:sig w:usb0="00000287" w:usb1="00000000" w:usb2="00000000" w:usb3="00000000" w:csb0="0000009F" w:csb1="00000000"/>
  </w:font>
  <w:font w:name="TimesNewRomanPS-BoldMT">
    <w:altName w:val="Segoe Print"/>
    <w:charset w:val="00"/>
    <w:family w:val="auto"/>
    <w:pitch w:val="default"/>
    <w:sig w:usb0="00000000" w:usb1="00000000" w:usb2="00000000" w:usb3="00000000" w:csb0="00000000" w:csb1="00000000"/>
  </w:font>
  <w:font w:name="TimesNewRomanPS-ItalicMT">
    <w:altName w:val="Segoe Print"/>
    <w:charset w:val="00"/>
    <w:family w:val="auto"/>
    <w:pitch w:val="default"/>
    <w:sig w:usb0="00000000" w:usb1="00000000" w:usb2="00000000" w:usb3="00000000" w:csb0="00000000" w:csb1="00000000"/>
  </w:font>
  <w:font w:name="Mangal">
    <w:panose1 w:val="00000400000000000000"/>
    <w:charset w:val="01"/>
    <w:family w:val="roman"/>
    <w:notTrueType/>
    <w:pitch w:val="variable"/>
    <w:sig w:usb0="00002000" w:usb1="00000000" w:usb2="00000000" w:usb3="00000000" w:csb0="00000000"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BE6C96" w:rsidRDefault="00BE6C96">
      <w:r>
        <w:separator/>
      </w:r>
    </w:p>
  </w:footnote>
  <w:footnote w:type="continuationSeparator" w:id="1">
    <w:p w:rsidR="00BE6C96" w:rsidRDefault="00BE6C96">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A932E1" w:rsidRDefault="00D27C09" w:rsidP="00D27C09">
    <w:pPr>
      <w:pStyle w:val="Heading1"/>
      <w:ind w:left="0"/>
      <w:jc w:val="both"/>
      <w:rPr>
        <w:u w:val="none"/>
      </w:rPr>
    </w:pPr>
    <w:r>
      <w:rPr>
        <w:noProof/>
        <w:u w:val="none"/>
      </w:rPr>
      <w:drawing>
        <wp:inline distT="0" distB="0" distL="0" distR="0">
          <wp:extent cx="1083605" cy="995621"/>
          <wp:effectExtent l="0" t="0" r="2540" b="0"/>
          <wp:docPr id="3096295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rcRect/>
                  <a:stretch>
                    <a:fillRect/>
                  </a:stretch>
                </pic:blipFill>
                <pic:spPr bwMode="auto">
                  <a:xfrm>
                    <a:off x="0" y="0"/>
                    <a:ext cx="1113331" cy="1022934"/>
                  </a:xfrm>
                  <a:prstGeom prst="rect">
                    <a:avLst/>
                  </a:prstGeom>
                  <a:noFill/>
                </pic:spPr>
              </pic:pic>
            </a:graphicData>
          </a:graphic>
        </wp:inline>
      </w:drawing>
    </w:r>
    <w:r w:rsidR="005C22B2">
      <w:rPr>
        <w:noProof/>
        <w:u w:val="none"/>
      </w:rPr>
      <w:drawing>
        <wp:inline distT="0" distB="0" distL="0" distR="0">
          <wp:extent cx="1064133" cy="1085850"/>
          <wp:effectExtent l="0" t="0" r="3175" b="0"/>
          <wp:docPr id="131671876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rcRect/>
                  <a:stretch>
                    <a:fillRect/>
                  </a:stretch>
                </pic:blipFill>
                <pic:spPr bwMode="auto">
                  <a:xfrm>
                    <a:off x="0" y="0"/>
                    <a:ext cx="1079891" cy="1101929"/>
                  </a:xfrm>
                  <a:prstGeom prst="rect">
                    <a:avLst/>
                  </a:prstGeom>
                  <a:noFill/>
                </pic:spPr>
              </pic:pic>
            </a:graphicData>
          </a:graphic>
        </wp:inline>
      </w:drawing>
    </w:r>
  </w:p>
  <w:p w:rsidR="00A932E1" w:rsidRDefault="00A932E1">
    <w:pPr>
      <w:pStyle w:val="Heade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4A86D541"/>
    <w:multiLevelType w:val="singleLevel"/>
    <w:tmpl w:val="4A86D541"/>
    <w:lvl w:ilvl="0">
      <w:start w:val="1"/>
      <w:numFmt w:val="decimal"/>
      <w:suff w:val="space"/>
      <w:lvlText w:val="%1."/>
      <w:lvlJc w:val="left"/>
    </w:lvl>
  </w:abstractNum>
  <w:abstractNum w:abstractNumId="1">
    <w:nsid w:val="544A69F6"/>
    <w:multiLevelType w:val="hybridMultilevel"/>
    <w:tmpl w:val="9AE4A320"/>
    <w:lvl w:ilvl="0" w:tplc="40090003">
      <w:start w:val="1"/>
      <w:numFmt w:val="bullet"/>
      <w:lvlText w:val="o"/>
      <w:lvlJc w:val="left"/>
      <w:pPr>
        <w:ind w:left="848" w:hanging="360"/>
      </w:pPr>
      <w:rPr>
        <w:rFonts w:ascii="Courier New" w:hAnsi="Courier New" w:cs="Courier New" w:hint="default"/>
      </w:rPr>
    </w:lvl>
    <w:lvl w:ilvl="1" w:tplc="40090003" w:tentative="1">
      <w:start w:val="1"/>
      <w:numFmt w:val="bullet"/>
      <w:lvlText w:val="o"/>
      <w:lvlJc w:val="left"/>
      <w:pPr>
        <w:ind w:left="1568" w:hanging="360"/>
      </w:pPr>
      <w:rPr>
        <w:rFonts w:ascii="Courier New" w:hAnsi="Courier New" w:cs="Courier New" w:hint="default"/>
      </w:rPr>
    </w:lvl>
    <w:lvl w:ilvl="2" w:tplc="40090005" w:tentative="1">
      <w:start w:val="1"/>
      <w:numFmt w:val="bullet"/>
      <w:lvlText w:val=""/>
      <w:lvlJc w:val="left"/>
      <w:pPr>
        <w:ind w:left="2288" w:hanging="360"/>
      </w:pPr>
      <w:rPr>
        <w:rFonts w:ascii="Wingdings" w:hAnsi="Wingdings" w:hint="default"/>
      </w:rPr>
    </w:lvl>
    <w:lvl w:ilvl="3" w:tplc="40090001" w:tentative="1">
      <w:start w:val="1"/>
      <w:numFmt w:val="bullet"/>
      <w:lvlText w:val=""/>
      <w:lvlJc w:val="left"/>
      <w:pPr>
        <w:ind w:left="3008" w:hanging="360"/>
      </w:pPr>
      <w:rPr>
        <w:rFonts w:ascii="Symbol" w:hAnsi="Symbol" w:hint="default"/>
      </w:rPr>
    </w:lvl>
    <w:lvl w:ilvl="4" w:tplc="40090003" w:tentative="1">
      <w:start w:val="1"/>
      <w:numFmt w:val="bullet"/>
      <w:lvlText w:val="o"/>
      <w:lvlJc w:val="left"/>
      <w:pPr>
        <w:ind w:left="3728" w:hanging="360"/>
      </w:pPr>
      <w:rPr>
        <w:rFonts w:ascii="Courier New" w:hAnsi="Courier New" w:cs="Courier New" w:hint="default"/>
      </w:rPr>
    </w:lvl>
    <w:lvl w:ilvl="5" w:tplc="40090005" w:tentative="1">
      <w:start w:val="1"/>
      <w:numFmt w:val="bullet"/>
      <w:lvlText w:val=""/>
      <w:lvlJc w:val="left"/>
      <w:pPr>
        <w:ind w:left="4448" w:hanging="360"/>
      </w:pPr>
      <w:rPr>
        <w:rFonts w:ascii="Wingdings" w:hAnsi="Wingdings" w:hint="default"/>
      </w:rPr>
    </w:lvl>
    <w:lvl w:ilvl="6" w:tplc="40090001" w:tentative="1">
      <w:start w:val="1"/>
      <w:numFmt w:val="bullet"/>
      <w:lvlText w:val=""/>
      <w:lvlJc w:val="left"/>
      <w:pPr>
        <w:ind w:left="5168" w:hanging="360"/>
      </w:pPr>
      <w:rPr>
        <w:rFonts w:ascii="Symbol" w:hAnsi="Symbol" w:hint="default"/>
      </w:rPr>
    </w:lvl>
    <w:lvl w:ilvl="7" w:tplc="40090003" w:tentative="1">
      <w:start w:val="1"/>
      <w:numFmt w:val="bullet"/>
      <w:lvlText w:val="o"/>
      <w:lvlJc w:val="left"/>
      <w:pPr>
        <w:ind w:left="5888" w:hanging="360"/>
      </w:pPr>
      <w:rPr>
        <w:rFonts w:ascii="Courier New" w:hAnsi="Courier New" w:cs="Courier New" w:hint="default"/>
      </w:rPr>
    </w:lvl>
    <w:lvl w:ilvl="8" w:tplc="40090005" w:tentative="1">
      <w:start w:val="1"/>
      <w:numFmt w:val="bullet"/>
      <w:lvlText w:val=""/>
      <w:lvlJc w:val="left"/>
      <w:pPr>
        <w:ind w:left="6608" w:hanging="360"/>
      </w:pPr>
      <w:rPr>
        <w:rFonts w:ascii="Wingdings" w:hAnsi="Wingdings" w:hint="default"/>
      </w:rPr>
    </w:lvl>
  </w:abstractNum>
  <w:abstractNum w:abstractNumId="2">
    <w:nsid w:val="5D7B04A4"/>
    <w:multiLevelType w:val="multilevel"/>
    <w:tmpl w:val="5D7B04A4"/>
    <w:lvl w:ilvl="0">
      <w:numFmt w:val="bullet"/>
      <w:pStyle w:val="Heading11"/>
      <w:lvlText w:val="o"/>
      <w:lvlJc w:val="left"/>
      <w:pPr>
        <w:ind w:left="848" w:hanging="360"/>
      </w:pPr>
      <w:rPr>
        <w:rFonts w:ascii="Courier New" w:eastAsia="Courier New" w:hAnsi="Courier New" w:cs="Courier New" w:hint="default"/>
        <w:w w:val="101"/>
        <w:sz w:val="18"/>
        <w:szCs w:val="18"/>
        <w:lang w:val="en-US" w:eastAsia="en-US" w:bidi="ar-SA"/>
      </w:rPr>
    </w:lvl>
    <w:lvl w:ilvl="1">
      <w:numFmt w:val="bullet"/>
      <w:lvlText w:val="•"/>
      <w:lvlJc w:val="left"/>
      <w:pPr>
        <w:ind w:left="1758" w:hanging="360"/>
      </w:pPr>
      <w:rPr>
        <w:rFonts w:hint="default"/>
        <w:lang w:val="en-US" w:eastAsia="en-US" w:bidi="ar-SA"/>
      </w:rPr>
    </w:lvl>
    <w:lvl w:ilvl="2">
      <w:numFmt w:val="bullet"/>
      <w:lvlText w:val="•"/>
      <w:lvlJc w:val="left"/>
      <w:pPr>
        <w:ind w:left="2676" w:hanging="360"/>
      </w:pPr>
      <w:rPr>
        <w:rFonts w:hint="default"/>
        <w:lang w:val="en-US" w:eastAsia="en-US" w:bidi="ar-SA"/>
      </w:rPr>
    </w:lvl>
    <w:lvl w:ilvl="3">
      <w:numFmt w:val="bullet"/>
      <w:lvlText w:val="•"/>
      <w:lvlJc w:val="left"/>
      <w:pPr>
        <w:ind w:left="3594" w:hanging="360"/>
      </w:pPr>
      <w:rPr>
        <w:rFonts w:hint="default"/>
        <w:lang w:val="en-US" w:eastAsia="en-US" w:bidi="ar-SA"/>
      </w:rPr>
    </w:lvl>
    <w:lvl w:ilvl="4">
      <w:numFmt w:val="bullet"/>
      <w:lvlText w:val="•"/>
      <w:lvlJc w:val="left"/>
      <w:pPr>
        <w:ind w:left="4512" w:hanging="360"/>
      </w:pPr>
      <w:rPr>
        <w:rFonts w:hint="default"/>
        <w:lang w:val="en-US" w:eastAsia="en-US" w:bidi="ar-SA"/>
      </w:rPr>
    </w:lvl>
    <w:lvl w:ilvl="5">
      <w:numFmt w:val="bullet"/>
      <w:lvlText w:val="•"/>
      <w:lvlJc w:val="left"/>
      <w:pPr>
        <w:ind w:left="5430" w:hanging="360"/>
      </w:pPr>
      <w:rPr>
        <w:rFonts w:hint="default"/>
        <w:lang w:val="en-US" w:eastAsia="en-US" w:bidi="ar-SA"/>
      </w:rPr>
    </w:lvl>
    <w:lvl w:ilvl="6">
      <w:numFmt w:val="bullet"/>
      <w:lvlText w:val="•"/>
      <w:lvlJc w:val="left"/>
      <w:pPr>
        <w:ind w:left="6348" w:hanging="360"/>
      </w:pPr>
      <w:rPr>
        <w:rFonts w:hint="default"/>
        <w:lang w:val="en-US" w:eastAsia="en-US" w:bidi="ar-SA"/>
      </w:rPr>
    </w:lvl>
    <w:lvl w:ilvl="7">
      <w:numFmt w:val="bullet"/>
      <w:lvlText w:val="•"/>
      <w:lvlJc w:val="left"/>
      <w:pPr>
        <w:ind w:left="7266" w:hanging="360"/>
      </w:pPr>
      <w:rPr>
        <w:rFonts w:hint="default"/>
        <w:lang w:val="en-US" w:eastAsia="en-US" w:bidi="ar-SA"/>
      </w:rPr>
    </w:lvl>
    <w:lvl w:ilvl="8">
      <w:numFmt w:val="bullet"/>
      <w:lvlText w:val="•"/>
      <w:lvlJc w:val="left"/>
      <w:pPr>
        <w:ind w:left="8184" w:hanging="360"/>
      </w:pPr>
      <w:rPr>
        <w:rFonts w:hint="default"/>
        <w:lang w:val="en-US" w:eastAsia="en-US" w:bidi="ar-SA"/>
      </w:rPr>
    </w:lvl>
  </w:abstractNum>
  <w:abstractNum w:abstractNumId="3">
    <w:nsid w:val="60FE41E0"/>
    <w:multiLevelType w:val="multilevel"/>
    <w:tmpl w:val="60FE41E0"/>
    <w:lvl w:ilvl="0">
      <w:numFmt w:val="bullet"/>
      <w:lvlText w:val="o"/>
      <w:lvlJc w:val="left"/>
      <w:pPr>
        <w:ind w:left="720" w:hanging="360"/>
      </w:pPr>
      <w:rPr>
        <w:rFonts w:ascii="Courier New" w:eastAsia="Courier New" w:hAnsi="Courier New" w:cs="Courier New" w:hint="default"/>
        <w:w w:val="101"/>
        <w:sz w:val="18"/>
        <w:szCs w:val="18"/>
        <w:lang w:val="en-US" w:eastAsia="en-US" w:bidi="ar-SA"/>
      </w:rPr>
    </w:lvl>
    <w:lvl w:ilvl="1">
      <w:start w:val="1"/>
      <w:numFmt w:val="bullet"/>
      <w:lvlText w:val="o"/>
      <w:lvlJc w:val="left"/>
      <w:pPr>
        <w:ind w:left="1800" w:hanging="360"/>
      </w:pPr>
      <w:rPr>
        <w:rFonts w:ascii="Courier New" w:hAnsi="Courier New" w:cs="Courier New" w:hint="default"/>
      </w:rPr>
    </w:lvl>
    <w:lvl w:ilvl="2">
      <w:start w:val="1"/>
      <w:numFmt w:val="bullet"/>
      <w:lvlText w:val=""/>
      <w:lvlJc w:val="left"/>
      <w:pPr>
        <w:ind w:left="2520" w:hanging="360"/>
      </w:pPr>
      <w:rPr>
        <w:rFonts w:ascii="Wingdings" w:hAnsi="Wingdings" w:hint="default"/>
      </w:rPr>
    </w:lvl>
    <w:lvl w:ilvl="3">
      <w:start w:val="1"/>
      <w:numFmt w:val="bullet"/>
      <w:lvlText w:val=""/>
      <w:lvlJc w:val="left"/>
      <w:pPr>
        <w:ind w:left="3240" w:hanging="360"/>
      </w:pPr>
      <w:rPr>
        <w:rFonts w:ascii="Symbol" w:hAnsi="Symbol" w:hint="default"/>
      </w:rPr>
    </w:lvl>
    <w:lvl w:ilvl="4">
      <w:start w:val="1"/>
      <w:numFmt w:val="bullet"/>
      <w:lvlText w:val="o"/>
      <w:lvlJc w:val="left"/>
      <w:pPr>
        <w:ind w:left="3960" w:hanging="360"/>
      </w:pPr>
      <w:rPr>
        <w:rFonts w:ascii="Courier New" w:hAnsi="Courier New" w:cs="Courier New" w:hint="default"/>
      </w:rPr>
    </w:lvl>
    <w:lvl w:ilvl="5">
      <w:start w:val="1"/>
      <w:numFmt w:val="bullet"/>
      <w:lvlText w:val=""/>
      <w:lvlJc w:val="left"/>
      <w:pPr>
        <w:ind w:left="4680" w:hanging="360"/>
      </w:pPr>
      <w:rPr>
        <w:rFonts w:ascii="Wingdings" w:hAnsi="Wingdings" w:hint="default"/>
      </w:rPr>
    </w:lvl>
    <w:lvl w:ilvl="6">
      <w:start w:val="1"/>
      <w:numFmt w:val="bullet"/>
      <w:lvlText w:val=""/>
      <w:lvlJc w:val="left"/>
      <w:pPr>
        <w:ind w:left="5400" w:hanging="360"/>
      </w:pPr>
      <w:rPr>
        <w:rFonts w:ascii="Symbol" w:hAnsi="Symbol" w:hint="default"/>
      </w:rPr>
    </w:lvl>
    <w:lvl w:ilvl="7">
      <w:start w:val="1"/>
      <w:numFmt w:val="bullet"/>
      <w:lvlText w:val="o"/>
      <w:lvlJc w:val="left"/>
      <w:pPr>
        <w:ind w:left="6120" w:hanging="360"/>
      </w:pPr>
      <w:rPr>
        <w:rFonts w:ascii="Courier New" w:hAnsi="Courier New" w:cs="Courier New" w:hint="default"/>
      </w:rPr>
    </w:lvl>
    <w:lvl w:ilvl="8">
      <w:start w:val="1"/>
      <w:numFmt w:val="bullet"/>
      <w:lvlText w:val=""/>
      <w:lvlJc w:val="left"/>
      <w:pPr>
        <w:ind w:left="6840" w:hanging="360"/>
      </w:pPr>
      <w:rPr>
        <w:rFonts w:ascii="Wingdings" w:hAnsi="Wingdings" w:hint="default"/>
      </w:rPr>
    </w:lvl>
  </w:abstractNum>
  <w:num w:numId="1">
    <w:abstractNumId w:val="2"/>
  </w:num>
  <w:num w:numId="2">
    <w:abstractNumId w:val="3"/>
  </w:num>
  <w:num w:numId="3">
    <w:abstractNumId w:val="0"/>
  </w:num>
  <w:num w:numId="4">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drawingGridHorizontalSpacing w:val="110"/>
  <w:noPunctuationKerning/>
  <w:characterSpacingControl w:val="doNotCompress"/>
  <w:hdrShapeDefaults>
    <o:shapedefaults v:ext="edit" spidmax="4098"/>
  </w:hdrShapeDefaults>
  <w:footnotePr>
    <w:footnote w:id="0"/>
    <w:footnote w:id="1"/>
  </w:footnotePr>
  <w:endnotePr>
    <w:endnote w:id="0"/>
    <w:endnote w:id="1"/>
  </w:endnotePr>
  <w:compat>
    <w:ulTrailSpace/>
    <w:doNotExpandShiftReturn/>
    <w:useFELayout/>
  </w:compat>
  <w:rsids>
    <w:rsidRoot w:val="00B00E79"/>
    <w:rsid w:val="0000183A"/>
    <w:rsid w:val="00001876"/>
    <w:rsid w:val="00060375"/>
    <w:rsid w:val="00071F62"/>
    <w:rsid w:val="00091919"/>
    <w:rsid w:val="00092202"/>
    <w:rsid w:val="000A239B"/>
    <w:rsid w:val="000C2B1C"/>
    <w:rsid w:val="000D15A8"/>
    <w:rsid w:val="000D64A7"/>
    <w:rsid w:val="000E62B3"/>
    <w:rsid w:val="000F7470"/>
    <w:rsid w:val="0012512F"/>
    <w:rsid w:val="001261FB"/>
    <w:rsid w:val="00136248"/>
    <w:rsid w:val="001420C2"/>
    <w:rsid w:val="0014378A"/>
    <w:rsid w:val="0016611B"/>
    <w:rsid w:val="00173643"/>
    <w:rsid w:val="00186EEC"/>
    <w:rsid w:val="0019689A"/>
    <w:rsid w:val="001A6D48"/>
    <w:rsid w:val="001B01A4"/>
    <w:rsid w:val="001D2FDA"/>
    <w:rsid w:val="00200EF6"/>
    <w:rsid w:val="002014F8"/>
    <w:rsid w:val="00205F9D"/>
    <w:rsid w:val="002068D9"/>
    <w:rsid w:val="00224B62"/>
    <w:rsid w:val="00241021"/>
    <w:rsid w:val="002642D9"/>
    <w:rsid w:val="002662C3"/>
    <w:rsid w:val="0028307B"/>
    <w:rsid w:val="00286E67"/>
    <w:rsid w:val="002A513A"/>
    <w:rsid w:val="002B5973"/>
    <w:rsid w:val="0032708B"/>
    <w:rsid w:val="00372E05"/>
    <w:rsid w:val="00385045"/>
    <w:rsid w:val="00397343"/>
    <w:rsid w:val="003B4ED1"/>
    <w:rsid w:val="003C2727"/>
    <w:rsid w:val="003D1672"/>
    <w:rsid w:val="003D278A"/>
    <w:rsid w:val="003F405B"/>
    <w:rsid w:val="003F591A"/>
    <w:rsid w:val="00400CE9"/>
    <w:rsid w:val="004113EC"/>
    <w:rsid w:val="00412F83"/>
    <w:rsid w:val="00425CDA"/>
    <w:rsid w:val="004265F1"/>
    <w:rsid w:val="00460E85"/>
    <w:rsid w:val="00464255"/>
    <w:rsid w:val="00472E8F"/>
    <w:rsid w:val="004D1314"/>
    <w:rsid w:val="004D209F"/>
    <w:rsid w:val="004E56B4"/>
    <w:rsid w:val="004F7C3F"/>
    <w:rsid w:val="004F7C49"/>
    <w:rsid w:val="005113F2"/>
    <w:rsid w:val="005240D6"/>
    <w:rsid w:val="0053090E"/>
    <w:rsid w:val="00531A12"/>
    <w:rsid w:val="00533443"/>
    <w:rsid w:val="005335C1"/>
    <w:rsid w:val="00552ECA"/>
    <w:rsid w:val="00562272"/>
    <w:rsid w:val="005666DE"/>
    <w:rsid w:val="005667C3"/>
    <w:rsid w:val="00571CB4"/>
    <w:rsid w:val="005C22B2"/>
    <w:rsid w:val="005C63EB"/>
    <w:rsid w:val="00607612"/>
    <w:rsid w:val="00615F81"/>
    <w:rsid w:val="006266C9"/>
    <w:rsid w:val="00627605"/>
    <w:rsid w:val="0065531D"/>
    <w:rsid w:val="00685649"/>
    <w:rsid w:val="006C54CE"/>
    <w:rsid w:val="006C7C84"/>
    <w:rsid w:val="006F378A"/>
    <w:rsid w:val="00740813"/>
    <w:rsid w:val="00751474"/>
    <w:rsid w:val="007515F0"/>
    <w:rsid w:val="00752584"/>
    <w:rsid w:val="0077016C"/>
    <w:rsid w:val="0077644E"/>
    <w:rsid w:val="00777426"/>
    <w:rsid w:val="00783C0D"/>
    <w:rsid w:val="007C1167"/>
    <w:rsid w:val="007D4D78"/>
    <w:rsid w:val="008017FA"/>
    <w:rsid w:val="0081448F"/>
    <w:rsid w:val="0084670B"/>
    <w:rsid w:val="008607BD"/>
    <w:rsid w:val="0088719F"/>
    <w:rsid w:val="008D37CC"/>
    <w:rsid w:val="008E1B87"/>
    <w:rsid w:val="008E4EFD"/>
    <w:rsid w:val="009074D5"/>
    <w:rsid w:val="009263E7"/>
    <w:rsid w:val="009360FA"/>
    <w:rsid w:val="0095616F"/>
    <w:rsid w:val="009566FE"/>
    <w:rsid w:val="009647F1"/>
    <w:rsid w:val="00967D22"/>
    <w:rsid w:val="009B3429"/>
    <w:rsid w:val="009B493C"/>
    <w:rsid w:val="009C3858"/>
    <w:rsid w:val="009E744F"/>
    <w:rsid w:val="009F44C0"/>
    <w:rsid w:val="00A353F0"/>
    <w:rsid w:val="00A5153A"/>
    <w:rsid w:val="00A74D7F"/>
    <w:rsid w:val="00A91D37"/>
    <w:rsid w:val="00A92227"/>
    <w:rsid w:val="00A932E1"/>
    <w:rsid w:val="00AA0256"/>
    <w:rsid w:val="00AA373B"/>
    <w:rsid w:val="00AB13B3"/>
    <w:rsid w:val="00AB13C9"/>
    <w:rsid w:val="00AC4F73"/>
    <w:rsid w:val="00AD086C"/>
    <w:rsid w:val="00AD69D0"/>
    <w:rsid w:val="00AF166A"/>
    <w:rsid w:val="00AF4F49"/>
    <w:rsid w:val="00B00E79"/>
    <w:rsid w:val="00B04FF5"/>
    <w:rsid w:val="00B166CF"/>
    <w:rsid w:val="00B23B08"/>
    <w:rsid w:val="00B61AE9"/>
    <w:rsid w:val="00B72244"/>
    <w:rsid w:val="00B85355"/>
    <w:rsid w:val="00B87CA0"/>
    <w:rsid w:val="00BE58A1"/>
    <w:rsid w:val="00BE6C96"/>
    <w:rsid w:val="00BF2C7E"/>
    <w:rsid w:val="00C0795F"/>
    <w:rsid w:val="00C124E4"/>
    <w:rsid w:val="00C16DB4"/>
    <w:rsid w:val="00C52172"/>
    <w:rsid w:val="00C62027"/>
    <w:rsid w:val="00C710C6"/>
    <w:rsid w:val="00C85826"/>
    <w:rsid w:val="00CD2254"/>
    <w:rsid w:val="00CE5445"/>
    <w:rsid w:val="00CF52FF"/>
    <w:rsid w:val="00D058E6"/>
    <w:rsid w:val="00D27C09"/>
    <w:rsid w:val="00D72B84"/>
    <w:rsid w:val="00D85268"/>
    <w:rsid w:val="00DA70BC"/>
    <w:rsid w:val="00DB0644"/>
    <w:rsid w:val="00DB5786"/>
    <w:rsid w:val="00DD536C"/>
    <w:rsid w:val="00DE57B4"/>
    <w:rsid w:val="00E07380"/>
    <w:rsid w:val="00E14A86"/>
    <w:rsid w:val="00E77994"/>
    <w:rsid w:val="00E836D7"/>
    <w:rsid w:val="00EA00D8"/>
    <w:rsid w:val="00EA18F6"/>
    <w:rsid w:val="00EA5078"/>
    <w:rsid w:val="00EA6329"/>
    <w:rsid w:val="00EA7342"/>
    <w:rsid w:val="00EC7502"/>
    <w:rsid w:val="00EE260B"/>
    <w:rsid w:val="00EE3A69"/>
    <w:rsid w:val="00F671BF"/>
    <w:rsid w:val="00F67683"/>
    <w:rsid w:val="00F86C05"/>
    <w:rsid w:val="00F900C3"/>
    <w:rsid w:val="00FB55E2"/>
    <w:rsid w:val="00FC38FD"/>
    <w:rsid w:val="00FC6B59"/>
    <w:rsid w:val="00FE3EA5"/>
    <w:rsid w:val="726564B8"/>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4098"/>
    <o:shapelayout v:ext="edit">
      <o:idmap v:ext="edit" data="2"/>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SimSu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semiHidden="0" w:uiPriority="1" w:unhideWhenUsed="0" w:qFormat="1"/>
    <w:lsdException w:name="Subtitle" w:semiHidden="0" w:uiPriority="11" w:unhideWhenUsed="0" w:qFormat="1"/>
    <w:lsdException w:name="Hyperlink" w:semiHidden="0"/>
    <w:lsdException w:name="Strong" w:semiHidden="0" w:uiPriority="22" w:unhideWhenUsed="0" w:qFormat="1"/>
    <w:lsdException w:name="Emphasis" w:semiHidden="0" w:uiPriority="20" w:unhideWhenUsed="0" w:qFormat="1"/>
    <w:lsdException w:name="Table Grid" w:semiHidden="0" w:uiPriority="39" w:unhideWhenUsed="0" w:qFormat="1"/>
    <w:lsdException w:name="Placeholder Text" w:unhideWhenUsed="0"/>
    <w:lsdException w:name="No Spacing" w:semiHidden="0"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nhideWhenUsed="0"/>
    <w:lsdException w:name="Intense Quote" w:semiHidden="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671BF"/>
    <w:pPr>
      <w:widowControl w:val="0"/>
      <w:autoSpaceDE w:val="0"/>
      <w:autoSpaceDN w:val="0"/>
    </w:pPr>
    <w:rPr>
      <w:rFonts w:eastAsia="Times New Roman"/>
      <w:sz w:val="22"/>
      <w:szCs w:val="22"/>
    </w:rPr>
  </w:style>
  <w:style w:type="paragraph" w:styleId="Heading1">
    <w:name w:val="heading 1"/>
    <w:basedOn w:val="Normal"/>
    <w:uiPriority w:val="9"/>
    <w:qFormat/>
    <w:rsid w:val="00F671BF"/>
    <w:pPr>
      <w:ind w:left="128"/>
      <w:outlineLvl w:val="0"/>
    </w:pPr>
    <w:rPr>
      <w:b/>
      <w:bCs/>
      <w:sz w:val="18"/>
      <w:szCs w:val="18"/>
      <w:u w:val="single" w:color="000000"/>
    </w:rPr>
  </w:style>
  <w:style w:type="paragraph" w:styleId="Heading2">
    <w:name w:val="heading 2"/>
    <w:basedOn w:val="Normal"/>
    <w:next w:val="Normal"/>
    <w:uiPriority w:val="9"/>
    <w:unhideWhenUsed/>
    <w:qFormat/>
    <w:rsid w:val="00F671BF"/>
    <w:pPr>
      <w:keepNext/>
      <w:keepLines/>
      <w:spacing w:before="260" w:after="260" w:line="416" w:lineRule="auto"/>
      <w:outlineLvl w:val="1"/>
    </w:pPr>
    <w:rPr>
      <w:b/>
      <w:bCs/>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sid w:val="00F671BF"/>
    <w:pPr>
      <w:ind w:left="848" w:hanging="361"/>
    </w:pPr>
    <w:rPr>
      <w:sz w:val="18"/>
      <w:szCs w:val="18"/>
    </w:rPr>
  </w:style>
  <w:style w:type="paragraph" w:styleId="Footer">
    <w:name w:val="footer"/>
    <w:basedOn w:val="Normal"/>
    <w:uiPriority w:val="99"/>
    <w:unhideWhenUsed/>
    <w:rsid w:val="00F671BF"/>
    <w:pPr>
      <w:tabs>
        <w:tab w:val="center" w:pos="4153"/>
        <w:tab w:val="right" w:pos="8306"/>
      </w:tabs>
      <w:snapToGrid w:val="0"/>
    </w:pPr>
    <w:rPr>
      <w:sz w:val="18"/>
      <w:szCs w:val="18"/>
    </w:rPr>
  </w:style>
  <w:style w:type="paragraph" w:styleId="Header">
    <w:name w:val="header"/>
    <w:basedOn w:val="Normal"/>
    <w:uiPriority w:val="99"/>
    <w:unhideWhenUsed/>
    <w:rsid w:val="00F671BF"/>
    <w:pPr>
      <w:tabs>
        <w:tab w:val="center" w:pos="4153"/>
        <w:tab w:val="right" w:pos="8306"/>
      </w:tabs>
      <w:snapToGrid w:val="0"/>
    </w:pPr>
    <w:rPr>
      <w:sz w:val="18"/>
      <w:szCs w:val="18"/>
    </w:rPr>
  </w:style>
  <w:style w:type="character" w:styleId="Hyperlink">
    <w:name w:val="Hyperlink"/>
    <w:basedOn w:val="DefaultParagraphFont"/>
    <w:uiPriority w:val="99"/>
    <w:unhideWhenUsed/>
    <w:rsid w:val="00F671BF"/>
    <w:rPr>
      <w:color w:val="0000FF" w:themeColor="hyperlink"/>
      <w:u w:val="single"/>
    </w:rPr>
  </w:style>
  <w:style w:type="paragraph" w:styleId="NormalWeb">
    <w:name w:val="Normal (Web)"/>
    <w:basedOn w:val="Normal"/>
    <w:uiPriority w:val="99"/>
    <w:semiHidden/>
    <w:unhideWhenUsed/>
    <w:rsid w:val="00F671BF"/>
    <w:pPr>
      <w:widowControl/>
      <w:autoSpaceDE/>
      <w:autoSpaceDN/>
      <w:spacing w:before="100" w:beforeAutospacing="1" w:after="100" w:afterAutospacing="1"/>
    </w:pPr>
    <w:rPr>
      <w:sz w:val="24"/>
      <w:szCs w:val="24"/>
      <w:lang w:val="en-IN" w:eastAsia="en-IN" w:bidi="hi-IN"/>
    </w:rPr>
  </w:style>
  <w:style w:type="table" w:styleId="TableGrid">
    <w:name w:val="Table Grid"/>
    <w:basedOn w:val="TableNormal"/>
    <w:uiPriority w:val="39"/>
    <w:qFormat/>
    <w:rsid w:val="00F671BF"/>
    <w:rPr>
      <w:rFonts w:eastAsia="Times New Roman"/>
      <w:sz w:val="24"/>
      <w:szCs w:val="24"/>
      <w:lang w:bidi="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Title">
    <w:name w:val="Title"/>
    <w:basedOn w:val="Normal"/>
    <w:link w:val="TitleChar"/>
    <w:uiPriority w:val="10"/>
    <w:qFormat/>
    <w:rsid w:val="00F671BF"/>
    <w:pPr>
      <w:spacing w:before="62" w:line="253" w:lineRule="exact"/>
      <w:ind w:left="4284"/>
    </w:pPr>
    <w:rPr>
      <w:b/>
      <w:bCs/>
    </w:rPr>
  </w:style>
  <w:style w:type="paragraph" w:styleId="ListParagraph">
    <w:name w:val="List Paragraph"/>
    <w:basedOn w:val="Normal"/>
    <w:uiPriority w:val="1"/>
    <w:qFormat/>
    <w:rsid w:val="00F671BF"/>
    <w:pPr>
      <w:ind w:left="848" w:hanging="361"/>
    </w:pPr>
  </w:style>
  <w:style w:type="paragraph" w:customStyle="1" w:styleId="TableParagraph">
    <w:name w:val="Table Paragraph"/>
    <w:basedOn w:val="Normal"/>
    <w:uiPriority w:val="1"/>
    <w:qFormat/>
    <w:rsid w:val="00F671BF"/>
  </w:style>
  <w:style w:type="character" w:customStyle="1" w:styleId="TitleChar">
    <w:name w:val="Title Char"/>
    <w:basedOn w:val="DefaultParagraphFont"/>
    <w:link w:val="Title"/>
    <w:uiPriority w:val="10"/>
    <w:rsid w:val="00F671BF"/>
    <w:rPr>
      <w:rFonts w:ascii="Times New Roman" w:eastAsia="Times New Roman" w:hAnsi="Times New Roman" w:cs="Times New Roman"/>
      <w:b/>
      <w:bCs/>
    </w:rPr>
  </w:style>
  <w:style w:type="paragraph" w:customStyle="1" w:styleId="Heading11">
    <w:name w:val="Heading 11"/>
    <w:basedOn w:val="Normal"/>
    <w:next w:val="Normal"/>
    <w:qFormat/>
    <w:rsid w:val="00F671BF"/>
    <w:pPr>
      <w:keepNext/>
      <w:numPr>
        <w:numId w:val="1"/>
      </w:numPr>
      <w:suppressAutoHyphens/>
      <w:autoSpaceDN/>
      <w:spacing w:line="480" w:lineRule="auto"/>
      <w:ind w:left="3600"/>
      <w:outlineLvl w:val="0"/>
    </w:pPr>
    <w:rPr>
      <w:rFonts w:eastAsia="Lucida Sans Unicode" w:cs="Tahoma"/>
      <w:b/>
      <w:bCs/>
      <w:sz w:val="36"/>
      <w:szCs w:val="24"/>
    </w:rPr>
  </w:style>
  <w:style w:type="paragraph" w:customStyle="1" w:styleId="Address">
    <w:name w:val="Address"/>
    <w:basedOn w:val="Normal"/>
    <w:next w:val="Normal"/>
    <w:rsid w:val="00F671BF"/>
    <w:pPr>
      <w:tabs>
        <w:tab w:val="center" w:pos="5040"/>
        <w:tab w:val="right" w:pos="10080"/>
      </w:tabs>
      <w:suppressAutoHyphens/>
      <w:autoSpaceDN/>
    </w:pPr>
    <w:rPr>
      <w:rFonts w:ascii="Arial" w:eastAsia="Lucida Sans Unicode" w:hAnsi="Arial" w:cs="Tahoma"/>
      <w:szCs w:val="24"/>
    </w:rPr>
  </w:style>
  <w:style w:type="paragraph" w:customStyle="1" w:styleId="HorizontalLine">
    <w:name w:val="Horizontal Line"/>
    <w:basedOn w:val="Normal"/>
    <w:next w:val="BodyText"/>
    <w:rsid w:val="00F671BF"/>
    <w:pPr>
      <w:suppressLineNumbers/>
      <w:pBdr>
        <w:bottom w:val="double" w:sz="2" w:space="0" w:color="808080"/>
      </w:pBdr>
      <w:suppressAutoHyphens/>
      <w:autoSpaceDN/>
      <w:spacing w:after="283"/>
    </w:pPr>
    <w:rPr>
      <w:sz w:val="12"/>
      <w:szCs w:val="12"/>
    </w:rPr>
  </w:style>
  <w:style w:type="character" w:customStyle="1" w:styleId="UnresolvedMention1">
    <w:name w:val="Unresolved Mention1"/>
    <w:basedOn w:val="DefaultParagraphFont"/>
    <w:uiPriority w:val="99"/>
    <w:semiHidden/>
    <w:unhideWhenUsed/>
    <w:rsid w:val="00F671BF"/>
    <w:rPr>
      <w:color w:val="605E5C"/>
      <w:shd w:val="clear" w:color="auto" w:fill="E1DFDD"/>
    </w:rPr>
  </w:style>
  <w:style w:type="table" w:customStyle="1" w:styleId="TableGrid0">
    <w:name w:val="TableGrid"/>
    <w:rsid w:val="00F671BF"/>
    <w:rPr>
      <w:rFonts w:eastAsiaTheme="minorEastAsia"/>
    </w:rPr>
    <w:tblPr>
      <w:tblCellMar>
        <w:top w:w="0" w:type="dxa"/>
        <w:left w:w="0" w:type="dxa"/>
        <w:bottom w:w="0" w:type="dxa"/>
        <w:right w:w="0" w:type="dxa"/>
      </w:tblCellMar>
    </w:tblPr>
  </w:style>
  <w:style w:type="character" w:customStyle="1" w:styleId="jsgrdq">
    <w:name w:val="jsgrdq"/>
    <w:basedOn w:val="DefaultParagraphFont"/>
    <w:rsid w:val="00F671BF"/>
  </w:style>
  <w:style w:type="character" w:customStyle="1" w:styleId="Bodytext1">
    <w:name w:val="Body text|1_"/>
    <w:basedOn w:val="DefaultParagraphFont"/>
    <w:link w:val="Bodytext10"/>
    <w:qFormat/>
    <w:rsid w:val="00F671BF"/>
    <w:rPr>
      <w:rFonts w:ascii="Arial" w:eastAsia="Arial" w:hAnsi="Arial" w:cs="Arial"/>
      <w:i/>
      <w:iCs/>
      <w:sz w:val="16"/>
      <w:szCs w:val="16"/>
      <w:shd w:val="clear" w:color="auto" w:fill="FFFFFF"/>
    </w:rPr>
  </w:style>
  <w:style w:type="paragraph" w:customStyle="1" w:styleId="Bodytext10">
    <w:name w:val="Body text|1"/>
    <w:basedOn w:val="Normal"/>
    <w:link w:val="Bodytext1"/>
    <w:qFormat/>
    <w:rsid w:val="00F671BF"/>
    <w:pPr>
      <w:shd w:val="clear" w:color="auto" w:fill="FFFFFF"/>
      <w:autoSpaceDE/>
      <w:autoSpaceDN/>
      <w:spacing w:after="160" w:line="336" w:lineRule="auto"/>
    </w:pPr>
    <w:rPr>
      <w:rFonts w:ascii="Arial" w:eastAsia="Arial" w:hAnsi="Arial" w:cs="Arial"/>
      <w:i/>
      <w:iCs/>
      <w:sz w:val="16"/>
      <w:szCs w:val="16"/>
    </w:rPr>
  </w:style>
  <w:style w:type="paragraph" w:styleId="BalloonText">
    <w:name w:val="Balloon Text"/>
    <w:basedOn w:val="Normal"/>
    <w:link w:val="BalloonTextChar"/>
    <w:uiPriority w:val="99"/>
    <w:semiHidden/>
    <w:unhideWhenUsed/>
    <w:rsid w:val="009F44C0"/>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F44C0"/>
    <w:rPr>
      <w:rFonts w:ascii="Segoe UI" w:eastAsia="Times New Roman" w:hAnsi="Segoe UI" w:cs="Segoe UI"/>
      <w:sz w:val="18"/>
      <w:szCs w:val="18"/>
    </w:rPr>
  </w:style>
  <w:style w:type="paragraph" w:styleId="Revision">
    <w:name w:val="Revision"/>
    <w:hidden/>
    <w:uiPriority w:val="99"/>
    <w:semiHidden/>
    <w:rsid w:val="009B3429"/>
    <w:rPr>
      <w:rFonts w:eastAsia="Times New Roman"/>
      <w:sz w:val="22"/>
      <w:szCs w:val="22"/>
    </w:rPr>
  </w:style>
</w:styles>
</file>

<file path=word/webSettings.xml><?xml version="1.0" encoding="utf-8"?>
<w:webSettings xmlns:r="http://schemas.openxmlformats.org/officeDocument/2006/relationships" xmlns:w="http://schemas.openxmlformats.org/wordprocessingml/2006/main">
  <w:divs>
    <w:div w:id="573512558">
      <w:bodyDiv w:val="1"/>
      <w:marLeft w:val="0"/>
      <w:marRight w:val="0"/>
      <w:marTop w:val="0"/>
      <w:marBottom w:val="0"/>
      <w:divBdr>
        <w:top w:val="none" w:sz="0" w:space="0" w:color="auto"/>
        <w:left w:val="none" w:sz="0" w:space="0" w:color="auto"/>
        <w:bottom w:val="none" w:sz="0" w:space="0" w:color="auto"/>
        <w:right w:val="none" w:sz="0" w:space="0" w:color="auto"/>
      </w:divBdr>
    </w:div>
    <w:div w:id="114951988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2" Type="http://schemas.openxmlformats.org/officeDocument/2006/relationships/image" Target="media/image4.png"/><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29</TotalTime>
  <Pages>2</Pages>
  <Words>672</Words>
  <Characters>3831</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4495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Shrishti Bajaj</dc:creator>
  <cp:lastModifiedBy>Windows User</cp:lastModifiedBy>
  <cp:revision>7</cp:revision>
  <cp:lastPrinted>2024-12-15T19:34:00Z</cp:lastPrinted>
  <dcterms:created xsi:type="dcterms:W3CDTF">2025-07-15T13:10:00Z</dcterms:created>
  <dcterms:modified xsi:type="dcterms:W3CDTF">2025-10-31T09:53:00Z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1033-12.2.0.16909</vt:lpwstr>
  </property>
  <property fmtid="{D5CDD505-2E9C-101B-9397-08002B2CF9AE}" pid="3" name="ICV">
    <vt:lpwstr>E3D890CEC52E409AAE2DB83229318174_12</vt:lpwstr>
  </property>
</Properties>
</file>