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5EF60" w14:textId="06910760" w:rsidR="00054BAB" w:rsidRPr="00D0313F" w:rsidRDefault="00054BAB" w:rsidP="00054BAB">
      <w:pPr>
        <w:rPr>
          <w:sz w:val="36"/>
          <w:szCs w:val="36"/>
        </w:rPr>
      </w:pPr>
      <w:r w:rsidRPr="00D0313F">
        <w:rPr>
          <w:sz w:val="36"/>
          <w:szCs w:val="36"/>
        </w:rPr>
        <w:t xml:space="preserve">A)Theme: Child Education &amp; Protection </w:t>
      </w:r>
    </w:p>
    <w:p w14:paraId="4E1D09B9" w14:textId="403E5EB5" w:rsidR="00054BAB" w:rsidRPr="00D0313F" w:rsidRDefault="00054BAB" w:rsidP="00054BAB">
      <w:pPr>
        <w:rPr>
          <w:sz w:val="36"/>
          <w:szCs w:val="36"/>
        </w:rPr>
      </w:pPr>
      <w:r w:rsidRPr="00D0313F">
        <w:rPr>
          <w:sz w:val="36"/>
          <w:szCs w:val="36"/>
        </w:rPr>
        <w:t xml:space="preserve">B) Title of the story: . A </w:t>
      </w:r>
      <w:r w:rsidR="00277122" w:rsidRPr="00D0313F">
        <w:rPr>
          <w:sz w:val="36"/>
          <w:szCs w:val="36"/>
        </w:rPr>
        <w:t>S</w:t>
      </w:r>
      <w:r w:rsidR="0062682C" w:rsidRPr="00D0313F">
        <w:rPr>
          <w:sz w:val="36"/>
          <w:szCs w:val="36"/>
        </w:rPr>
        <w:t xml:space="preserve">tory of </w:t>
      </w:r>
      <w:r w:rsidR="00277122" w:rsidRPr="00D0313F">
        <w:rPr>
          <w:sz w:val="36"/>
          <w:szCs w:val="36"/>
        </w:rPr>
        <w:t xml:space="preserve">Silent Strength </w:t>
      </w:r>
    </w:p>
    <w:p w14:paraId="4B0AD280" w14:textId="77777777" w:rsidR="00054BAB" w:rsidRPr="00D0313F" w:rsidRDefault="00054BAB" w:rsidP="00054BAB">
      <w:pPr>
        <w:rPr>
          <w:sz w:val="36"/>
          <w:szCs w:val="36"/>
        </w:rPr>
      </w:pPr>
      <w:r w:rsidRPr="00D0313F">
        <w:rPr>
          <w:sz w:val="36"/>
          <w:szCs w:val="36"/>
        </w:rPr>
        <w:t>C) Organization: CRY</w:t>
      </w:r>
    </w:p>
    <w:p w14:paraId="793A5F99" w14:textId="77777777" w:rsidR="00054BAB" w:rsidRPr="00D0313F" w:rsidRDefault="00054BAB" w:rsidP="00054BAB">
      <w:pPr>
        <w:rPr>
          <w:sz w:val="36"/>
          <w:szCs w:val="36"/>
        </w:rPr>
      </w:pPr>
      <w:r w:rsidRPr="00D0313F">
        <w:rPr>
          <w:sz w:val="36"/>
          <w:szCs w:val="36"/>
        </w:rPr>
        <w:t>D) Place: Rupai Village , 6 No. Line, Dist. Tinsukia</w:t>
      </w:r>
    </w:p>
    <w:p w14:paraId="4F726E63" w14:textId="7A5B1C2D" w:rsidR="00054BAB" w:rsidRPr="00D0313F" w:rsidRDefault="00054BAB" w:rsidP="00054BAB">
      <w:pPr>
        <w:rPr>
          <w:sz w:val="36"/>
          <w:szCs w:val="36"/>
        </w:rPr>
      </w:pPr>
      <w:r w:rsidRPr="00D0313F">
        <w:rPr>
          <w:sz w:val="36"/>
          <w:szCs w:val="36"/>
        </w:rPr>
        <w:t xml:space="preserve">E) Name: </w:t>
      </w:r>
      <w:r w:rsidR="00CF63D8" w:rsidRPr="00D0313F">
        <w:rPr>
          <w:sz w:val="36"/>
          <w:szCs w:val="36"/>
        </w:rPr>
        <w:t xml:space="preserve">Suhana Panika </w:t>
      </w:r>
    </w:p>
    <w:p w14:paraId="7401A4E7" w14:textId="77777777" w:rsidR="00054BAB" w:rsidRPr="00D0313F" w:rsidRDefault="00054BAB" w:rsidP="00054BAB">
      <w:pPr>
        <w:rPr>
          <w:sz w:val="36"/>
          <w:szCs w:val="36"/>
        </w:rPr>
      </w:pPr>
      <w:r w:rsidRPr="00D0313F">
        <w:rPr>
          <w:sz w:val="36"/>
          <w:szCs w:val="36"/>
        </w:rPr>
        <w:t>F) Age: 16</w:t>
      </w:r>
    </w:p>
    <w:p w14:paraId="7E20230E" w14:textId="77777777" w:rsidR="00054BAB" w:rsidRPr="00D0313F" w:rsidRDefault="00054BAB" w:rsidP="00054BAB">
      <w:pPr>
        <w:rPr>
          <w:sz w:val="36"/>
          <w:szCs w:val="36"/>
        </w:rPr>
      </w:pPr>
      <w:r w:rsidRPr="00D0313F">
        <w:rPr>
          <w:sz w:val="36"/>
          <w:szCs w:val="36"/>
        </w:rPr>
        <w:t>G) Sex: Female</w:t>
      </w:r>
    </w:p>
    <w:p w14:paraId="31EDDAEE" w14:textId="77777777" w:rsidR="00054BAB" w:rsidRPr="00D0313F" w:rsidRDefault="00054BAB" w:rsidP="00054BAB">
      <w:pPr>
        <w:rPr>
          <w:sz w:val="36"/>
          <w:szCs w:val="36"/>
        </w:rPr>
      </w:pPr>
      <w:r w:rsidRPr="00D0313F">
        <w:rPr>
          <w:sz w:val="36"/>
          <w:szCs w:val="36"/>
        </w:rPr>
        <w:t>H) Community: Tea Tribe (OBC)</w:t>
      </w:r>
    </w:p>
    <w:p w14:paraId="0CF4A645" w14:textId="77777777" w:rsidR="00054BAB" w:rsidRPr="00D0313F" w:rsidRDefault="00054BAB" w:rsidP="00054BAB">
      <w:pPr>
        <w:rPr>
          <w:sz w:val="36"/>
          <w:szCs w:val="36"/>
        </w:rPr>
      </w:pPr>
      <w:r w:rsidRPr="00D0313F">
        <w:rPr>
          <w:sz w:val="36"/>
          <w:szCs w:val="36"/>
        </w:rPr>
        <w:t>I) Access to school: Her school was Deamoolie T.E. Model School. Which was 4.5 KM from her house.</w:t>
      </w:r>
    </w:p>
    <w:p w14:paraId="209B5553" w14:textId="77777777" w:rsidR="00054BAB" w:rsidRPr="00D0313F" w:rsidRDefault="00054BAB" w:rsidP="00054BAB">
      <w:pPr>
        <w:rPr>
          <w:sz w:val="36"/>
          <w:szCs w:val="36"/>
        </w:rPr>
      </w:pPr>
      <w:r w:rsidRPr="00D0313F">
        <w:rPr>
          <w:sz w:val="36"/>
          <w:szCs w:val="36"/>
        </w:rPr>
        <w:t>J) Class: 10</w:t>
      </w:r>
    </w:p>
    <w:p w14:paraId="610CE7B6" w14:textId="23CAE4AD" w:rsidR="00054BAB" w:rsidRPr="00D0313F" w:rsidRDefault="00054BAB" w:rsidP="00054BAB">
      <w:pPr>
        <w:rPr>
          <w:sz w:val="36"/>
          <w:szCs w:val="36"/>
        </w:rPr>
      </w:pPr>
      <w:r w:rsidRPr="00D0313F">
        <w:rPr>
          <w:sz w:val="36"/>
          <w:szCs w:val="36"/>
        </w:rPr>
        <w:t>K) About the family:</w:t>
      </w:r>
      <w:r w:rsidR="0031526B" w:rsidRPr="00D0313F">
        <w:rPr>
          <w:sz w:val="36"/>
          <w:szCs w:val="36"/>
        </w:rPr>
        <w:t>Suhana belongs to a tea tribe family from Rupai. Her life took a difficult turn after the untimely death of her mother. Her father, Deepak Panika, works in the tea garden and struggles to meet the basic needs of the family. Due to these constraints, Suhana now lives with her maternal uncle. She has two elder brothers and an elder sister, but the financial condition of the family does not allow her to receive additional academic support like tuition classes.</w:t>
      </w:r>
    </w:p>
    <w:p w14:paraId="2D1AEF50" w14:textId="77777777" w:rsidR="00000A1B" w:rsidRPr="00D0313F" w:rsidRDefault="00054BAB" w:rsidP="00054BAB">
      <w:pPr>
        <w:rPr>
          <w:sz w:val="36"/>
          <w:szCs w:val="36"/>
        </w:rPr>
      </w:pPr>
      <w:r w:rsidRPr="00D0313F">
        <w:rPr>
          <w:sz w:val="36"/>
          <w:szCs w:val="36"/>
        </w:rPr>
        <w:t>L) Problem identification:</w:t>
      </w:r>
      <w:r w:rsidR="0095701E" w:rsidRPr="00D0313F">
        <w:rPr>
          <w:sz w:val="36"/>
          <w:szCs w:val="36"/>
        </w:rPr>
        <w:t>Despite her interest in studies, Suhana often found it hard to understand certain subjects, especially Science and Mathematics. She wished to join tuition classes like her classmates, but the economic hardship meant she had to depend solely on classroom learning.</w:t>
      </w:r>
    </w:p>
    <w:p w14:paraId="25CFF232" w14:textId="08A1B78C" w:rsidR="00171766" w:rsidRPr="00D0313F" w:rsidRDefault="00054BAB" w:rsidP="007F29EB">
      <w:pPr>
        <w:rPr>
          <w:sz w:val="36"/>
          <w:szCs w:val="36"/>
        </w:rPr>
      </w:pPr>
      <w:r w:rsidRPr="00D0313F">
        <w:rPr>
          <w:sz w:val="36"/>
          <w:szCs w:val="36"/>
        </w:rPr>
        <w:t xml:space="preserve">M) Project intervention: </w:t>
      </w:r>
      <w:r w:rsidR="00171766" w:rsidRPr="00D0313F">
        <w:rPr>
          <w:sz w:val="36"/>
          <w:szCs w:val="36"/>
        </w:rPr>
        <w:t xml:space="preserve">A </w:t>
      </w:r>
      <w:r w:rsidR="009702E0" w:rsidRPr="00D0313F">
        <w:rPr>
          <w:sz w:val="36"/>
          <w:szCs w:val="36"/>
        </w:rPr>
        <w:t>r</w:t>
      </w:r>
      <w:r w:rsidR="00171766" w:rsidRPr="00D0313F">
        <w:rPr>
          <w:sz w:val="36"/>
          <w:szCs w:val="36"/>
        </w:rPr>
        <w:t xml:space="preserve">ay of </w:t>
      </w:r>
      <w:r w:rsidR="009702E0" w:rsidRPr="00D0313F">
        <w:rPr>
          <w:sz w:val="36"/>
          <w:szCs w:val="36"/>
        </w:rPr>
        <w:t>h</w:t>
      </w:r>
      <w:r w:rsidR="00171766" w:rsidRPr="00D0313F">
        <w:rPr>
          <w:sz w:val="36"/>
          <w:szCs w:val="36"/>
        </w:rPr>
        <w:t>ope</w:t>
      </w:r>
      <w:r w:rsidR="009702E0" w:rsidRPr="00D0313F">
        <w:rPr>
          <w:sz w:val="36"/>
          <w:szCs w:val="36"/>
        </w:rPr>
        <w:t xml:space="preserve"> t</w:t>
      </w:r>
      <w:r w:rsidR="00171766" w:rsidRPr="00D0313F">
        <w:rPr>
          <w:sz w:val="36"/>
          <w:szCs w:val="36"/>
        </w:rPr>
        <w:t>hings began to change when a STEM Lab was introduced at her school. The lab provided her with something she had always lacked—access to visual learning and hands-on practice. From understanding how a magnet works to exploring human anatomy through models, Suhana started gaining confidence in subjects she once feared.</w:t>
      </w:r>
    </w:p>
    <w:p w14:paraId="1B39E3D1" w14:textId="2950F7B3" w:rsidR="00171766" w:rsidRPr="00D0313F" w:rsidRDefault="00171766" w:rsidP="007F29EB">
      <w:pPr>
        <w:rPr>
          <w:sz w:val="36"/>
          <w:szCs w:val="36"/>
        </w:rPr>
      </w:pPr>
      <w:r w:rsidRPr="00D0313F">
        <w:rPr>
          <w:sz w:val="36"/>
          <w:szCs w:val="36"/>
        </w:rPr>
        <w:t>She says, “Even though I can’t afford tuition, the STEM lab feels like a second classroom—where learning becomes clear and fun.”Lab sessions and mentorship from her teachers</w:t>
      </w:r>
      <w:r w:rsidR="00E07EC4" w:rsidRPr="00D0313F">
        <w:rPr>
          <w:sz w:val="36"/>
          <w:szCs w:val="36"/>
        </w:rPr>
        <w:t>.</w:t>
      </w:r>
      <w:r w:rsidRPr="00D0313F">
        <w:rPr>
          <w:sz w:val="36"/>
          <w:szCs w:val="36"/>
        </w:rPr>
        <w:t>Her Science marks improved from 10 to 26</w:t>
      </w:r>
      <w:r w:rsidR="009702E0" w:rsidRPr="00D0313F">
        <w:rPr>
          <w:sz w:val="36"/>
          <w:szCs w:val="36"/>
        </w:rPr>
        <w:t>.</w:t>
      </w:r>
      <w:r w:rsidRPr="00D0313F">
        <w:rPr>
          <w:sz w:val="36"/>
          <w:szCs w:val="36"/>
        </w:rPr>
        <w:t>Her Mathematics score rose from 16 to 32</w:t>
      </w:r>
      <w:r w:rsidR="00E07EC4" w:rsidRPr="00D0313F">
        <w:rPr>
          <w:sz w:val="36"/>
          <w:szCs w:val="36"/>
        </w:rPr>
        <w:t>.</w:t>
      </w:r>
    </w:p>
    <w:p w14:paraId="09D26413" w14:textId="1A574F5D" w:rsidR="00380784" w:rsidRPr="00D0313F" w:rsidRDefault="00054BAB" w:rsidP="007F29EB">
      <w:pPr>
        <w:rPr>
          <w:sz w:val="36"/>
          <w:szCs w:val="36"/>
        </w:rPr>
      </w:pPr>
      <w:r w:rsidRPr="00D0313F">
        <w:rPr>
          <w:sz w:val="36"/>
          <w:szCs w:val="36"/>
        </w:rPr>
        <w:t>N) Overall impact of the project</w:t>
      </w:r>
      <w:r w:rsidR="006B061A" w:rsidRPr="00D0313F">
        <w:rPr>
          <w:sz w:val="36"/>
          <w:szCs w:val="36"/>
        </w:rPr>
        <w:t>:</w:t>
      </w:r>
      <w:r w:rsidR="00E32705" w:rsidRPr="00D0313F">
        <w:rPr>
          <w:sz w:val="36"/>
          <w:szCs w:val="36"/>
        </w:rPr>
        <w:t>All of these improvements have renewed her confidence and motivated her to aim higher despite her circumstances.</w:t>
      </w:r>
      <w:r w:rsidR="00380784" w:rsidRPr="00D0313F">
        <w:rPr>
          <w:sz w:val="36"/>
          <w:szCs w:val="36"/>
        </w:rPr>
        <w:t>With the support of the STEM Lab and encouragement from her teachers, Suhana is gradually overcoming her learning gaps. She now participates actively in group discussions, handles models with confidence, and is slowly catching up in Science and Math.Inspired by the exposure and support, Suhana dreams of continuing her education and one day becoming a police.</w:t>
      </w:r>
      <w:r w:rsidR="00D709CE" w:rsidRPr="00D0313F">
        <w:rPr>
          <w:sz w:val="36"/>
          <w:szCs w:val="36"/>
        </w:rPr>
        <w:t>Suhana Panika’s story is one of quiet resilience. Despite losing her mother and growing up with financial limitations, she is determined to not let go of her dreams. With continued support from STEM-based learning and community encouragement, Suhana is on a path to break barriers and light the way for others like her.</w:t>
      </w:r>
    </w:p>
    <w:p w14:paraId="75910EE8" w14:textId="77777777" w:rsidR="00D709CE" w:rsidRPr="00D0313F" w:rsidRDefault="00D709CE" w:rsidP="007F29EB">
      <w:pPr>
        <w:rPr>
          <w:sz w:val="36"/>
          <w:szCs w:val="36"/>
        </w:rPr>
      </w:pPr>
    </w:p>
    <w:p w14:paraId="1DCCF81A" w14:textId="6755D61C" w:rsidR="00054BAB" w:rsidRPr="00D0313F" w:rsidRDefault="00054BAB" w:rsidP="00054BAB">
      <w:pPr>
        <w:rPr>
          <w:sz w:val="36"/>
          <w:szCs w:val="36"/>
        </w:rPr>
      </w:pPr>
    </w:p>
    <w:sectPr w:rsidR="00054BAB" w:rsidRPr="00D031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0"/>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BAB"/>
    <w:rsid w:val="00000A1B"/>
    <w:rsid w:val="00054BAB"/>
    <w:rsid w:val="001624A8"/>
    <w:rsid w:val="00171766"/>
    <w:rsid w:val="001E086B"/>
    <w:rsid w:val="00277122"/>
    <w:rsid w:val="002D0028"/>
    <w:rsid w:val="0031526B"/>
    <w:rsid w:val="003538A6"/>
    <w:rsid w:val="00380784"/>
    <w:rsid w:val="004C1E83"/>
    <w:rsid w:val="005A39EF"/>
    <w:rsid w:val="0062682C"/>
    <w:rsid w:val="006B061A"/>
    <w:rsid w:val="00925014"/>
    <w:rsid w:val="0095701E"/>
    <w:rsid w:val="009702E0"/>
    <w:rsid w:val="00C02428"/>
    <w:rsid w:val="00CF63D8"/>
    <w:rsid w:val="00D0313F"/>
    <w:rsid w:val="00D709CE"/>
    <w:rsid w:val="00E07EC4"/>
    <w:rsid w:val="00E32705"/>
    <w:rsid w:val="00F975E2"/>
  </w:rsids>
  <m:mathPr>
    <m:mathFont m:val="Cambria Math"/>
    <m:brkBin m:val="before"/>
    <m:brkBinSub m:val="--"/>
    <m:smallFrac m:val="0"/>
    <m:dispDef/>
    <m:lMargin m:val="0"/>
    <m:rMargin m:val="0"/>
    <m:defJc m:val="centerGroup"/>
    <m:wrapIndent m:val="1440"/>
    <m:intLim m:val="subSup"/>
    <m:naryLim m:val="undOvr"/>
  </m:mathPr>
  <w:themeFontLang w:val="en-GB"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7D41C"/>
  <w15:chartTrackingRefBased/>
  <w15:docId w15:val="{D2DB96AD-FC13-5244-869B-7B9FC4B4A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4B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4B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4B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4B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4B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4B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4B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4B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4B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4B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4B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4B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4B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4B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4B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4B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4B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4BAB"/>
    <w:rPr>
      <w:rFonts w:eastAsiaTheme="majorEastAsia" w:cstheme="majorBidi"/>
      <w:color w:val="272727" w:themeColor="text1" w:themeTint="D8"/>
    </w:rPr>
  </w:style>
  <w:style w:type="paragraph" w:styleId="Title">
    <w:name w:val="Title"/>
    <w:basedOn w:val="Normal"/>
    <w:next w:val="Normal"/>
    <w:link w:val="TitleChar"/>
    <w:uiPriority w:val="10"/>
    <w:qFormat/>
    <w:rsid w:val="00054B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4B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4B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4B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4BAB"/>
    <w:pPr>
      <w:spacing w:before="160"/>
      <w:jc w:val="center"/>
    </w:pPr>
    <w:rPr>
      <w:i/>
      <w:iCs/>
      <w:color w:val="404040" w:themeColor="text1" w:themeTint="BF"/>
    </w:rPr>
  </w:style>
  <w:style w:type="character" w:customStyle="1" w:styleId="QuoteChar">
    <w:name w:val="Quote Char"/>
    <w:basedOn w:val="DefaultParagraphFont"/>
    <w:link w:val="Quote"/>
    <w:uiPriority w:val="29"/>
    <w:rsid w:val="00054BAB"/>
    <w:rPr>
      <w:i/>
      <w:iCs/>
      <w:color w:val="404040" w:themeColor="text1" w:themeTint="BF"/>
    </w:rPr>
  </w:style>
  <w:style w:type="paragraph" w:styleId="ListParagraph">
    <w:name w:val="List Paragraph"/>
    <w:basedOn w:val="Normal"/>
    <w:uiPriority w:val="34"/>
    <w:qFormat/>
    <w:rsid w:val="00054BAB"/>
    <w:pPr>
      <w:ind w:left="720"/>
      <w:contextualSpacing/>
    </w:pPr>
  </w:style>
  <w:style w:type="character" w:styleId="IntenseEmphasis">
    <w:name w:val="Intense Emphasis"/>
    <w:basedOn w:val="DefaultParagraphFont"/>
    <w:uiPriority w:val="21"/>
    <w:qFormat/>
    <w:rsid w:val="00054BAB"/>
    <w:rPr>
      <w:i/>
      <w:iCs/>
      <w:color w:val="0F4761" w:themeColor="accent1" w:themeShade="BF"/>
    </w:rPr>
  </w:style>
  <w:style w:type="paragraph" w:styleId="IntenseQuote">
    <w:name w:val="Intense Quote"/>
    <w:basedOn w:val="Normal"/>
    <w:next w:val="Normal"/>
    <w:link w:val="IntenseQuoteChar"/>
    <w:uiPriority w:val="30"/>
    <w:qFormat/>
    <w:rsid w:val="00054B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4BAB"/>
    <w:rPr>
      <w:i/>
      <w:iCs/>
      <w:color w:val="0F4761" w:themeColor="accent1" w:themeShade="BF"/>
    </w:rPr>
  </w:style>
  <w:style w:type="character" w:styleId="IntenseReference">
    <w:name w:val="Intense Reference"/>
    <w:basedOn w:val="DefaultParagraphFont"/>
    <w:uiPriority w:val="32"/>
    <w:qFormat/>
    <w:rsid w:val="00054B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383</Words>
  <Characters>2189</Characters>
  <Application>Microsoft Office Word</Application>
  <DocSecurity>0</DocSecurity>
  <Lines>18</Lines>
  <Paragraphs>5</Paragraphs>
  <ScaleCrop>false</ScaleCrop>
  <Company/>
  <LinksUpToDate>false</LinksUpToDate>
  <CharactersWithSpaces>2567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nehamondal9907@gmail.com</dc:creator>
  <cp:keywords/>
  <dc:description/>
  <cp:lastModifiedBy>nehamondal9907@gmail.com</cp:lastModifiedBy>
  <cp:revision>2</cp:revision>
  <dcterms:created xsi:type="dcterms:W3CDTF">2025-05-26T12:46:00Z</dcterms:created>
  <dcterms:modified xsi:type="dcterms:W3CDTF">2025-05-26T12:46:00Z</dcterms:modified>
</cp:coreProperties>
</file>