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vertAnchor="page" w:horzAnchor="page" w:tblpX="1431" w:tblpY="821"/>
        <w:tblOverlap w:val="never"/>
        <w:tblW w:w="9352" w:type="dxa"/>
        <w:tblInd w:w="0" w:type="dxa"/>
        <w:tblCellMar>
          <w:top w:w="45" w:type="dxa"/>
          <w:left w:w="108" w:type="dxa"/>
          <w:right w:w="115" w:type="dxa"/>
        </w:tblCellMar>
        <w:tblLook w:val="04A0" w:firstRow="1" w:lastRow="0" w:firstColumn="1" w:lastColumn="0" w:noHBand="0" w:noVBand="1"/>
      </w:tblPr>
      <w:tblGrid>
        <w:gridCol w:w="4676"/>
        <w:gridCol w:w="4676"/>
      </w:tblGrid>
      <w:tr w:rsidR="00844F59" w14:paraId="0D81B57A" w14:textId="77777777" w:rsidTr="009019EF">
        <w:trPr>
          <w:trHeight w:val="300"/>
        </w:trPr>
        <w:tc>
          <w:tcPr>
            <w:tcW w:w="4676" w:type="dxa"/>
            <w:tcBorders>
              <w:top w:val="single" w:sz="4" w:space="0" w:color="000000"/>
              <w:left w:val="single" w:sz="4" w:space="0" w:color="000000"/>
              <w:bottom w:val="single" w:sz="4" w:space="0" w:color="000000"/>
              <w:right w:val="single" w:sz="4" w:space="0" w:color="000000"/>
            </w:tcBorders>
          </w:tcPr>
          <w:p w14:paraId="5C79D02C" w14:textId="42A2C680" w:rsidR="00844F59" w:rsidRDefault="00844F59" w:rsidP="009019EF">
            <w:r>
              <w:rPr>
                <w:rFonts w:ascii="Times New Roman" w:eastAsia="Times New Roman" w:hAnsi="Times New Roman" w:cs="Times New Roman"/>
                <w:b/>
                <w:sz w:val="28"/>
              </w:rPr>
              <w:t xml:space="preserve">Name:  </w:t>
            </w:r>
            <w:r w:rsidR="00FA24FC">
              <w:rPr>
                <w:rFonts w:ascii="Times New Roman" w:eastAsia="Times New Roman" w:hAnsi="Times New Roman" w:cs="Times New Roman"/>
                <w:b/>
                <w:sz w:val="28"/>
              </w:rPr>
              <w:t>MAHENDRA SINGH</w:t>
            </w:r>
          </w:p>
        </w:tc>
        <w:tc>
          <w:tcPr>
            <w:tcW w:w="4676" w:type="dxa"/>
            <w:tcBorders>
              <w:top w:val="single" w:sz="4" w:space="0" w:color="000000"/>
              <w:left w:val="single" w:sz="4" w:space="0" w:color="000000"/>
              <w:bottom w:val="single" w:sz="4" w:space="0" w:color="000000"/>
              <w:right w:val="single" w:sz="4" w:space="0" w:color="000000"/>
            </w:tcBorders>
          </w:tcPr>
          <w:p w14:paraId="4833FD1A" w14:textId="30AAE4C4" w:rsidR="00844F59" w:rsidRDefault="00844F59" w:rsidP="009019EF">
            <w:r>
              <w:rPr>
                <w:rFonts w:ascii="Times New Roman" w:eastAsia="Times New Roman" w:hAnsi="Times New Roman" w:cs="Times New Roman"/>
                <w:b/>
                <w:sz w:val="28"/>
              </w:rPr>
              <w:t xml:space="preserve">Roll No.:  </w:t>
            </w:r>
            <w:r w:rsidR="00FA24FC">
              <w:rPr>
                <w:rFonts w:ascii="Times New Roman" w:eastAsia="Times New Roman" w:hAnsi="Times New Roman" w:cs="Times New Roman"/>
                <w:b/>
                <w:sz w:val="28"/>
              </w:rPr>
              <w:t>22/AI/29</w:t>
            </w:r>
          </w:p>
        </w:tc>
      </w:tr>
    </w:tbl>
    <w:p w14:paraId="22B14004" w14:textId="77777777" w:rsidR="00AC5921" w:rsidRDefault="005A6E49">
      <w:pPr>
        <w:spacing w:after="0"/>
        <w:ind w:right="403"/>
        <w:jc w:val="center"/>
      </w:pPr>
      <w:r>
        <w:rPr>
          <w:rFonts w:ascii="Times New Roman" w:eastAsia="Times New Roman" w:hAnsi="Times New Roman" w:cs="Times New Roman"/>
          <w:b/>
          <w:sz w:val="24"/>
        </w:rPr>
        <w:t xml:space="preserve"> </w:t>
      </w:r>
    </w:p>
    <w:p w14:paraId="04F19E51" w14:textId="6C155A78" w:rsidR="00AC5921" w:rsidRDefault="005A6E49">
      <w:pPr>
        <w:spacing w:after="21"/>
        <w:ind w:left="51" w:right="503" w:hanging="10"/>
        <w:jc w:val="center"/>
      </w:pPr>
      <w:r>
        <w:rPr>
          <w:rFonts w:ascii="Times New Roman" w:eastAsia="Times New Roman" w:hAnsi="Times New Roman" w:cs="Times New Roman"/>
          <w:b/>
          <w:sz w:val="24"/>
        </w:rPr>
        <w:t xml:space="preserve">ASSIGNMENT </w:t>
      </w:r>
    </w:p>
    <w:p w14:paraId="44533A21" w14:textId="77777777" w:rsidR="00AC5921" w:rsidRDefault="005A6E49">
      <w:pPr>
        <w:spacing w:after="0"/>
        <w:ind w:right="403"/>
        <w:jc w:val="center"/>
      </w:pPr>
      <w:r>
        <w:rPr>
          <w:rFonts w:ascii="Times New Roman" w:eastAsia="Times New Roman" w:hAnsi="Times New Roman" w:cs="Times New Roman"/>
          <w:b/>
          <w:sz w:val="24"/>
        </w:rPr>
        <w:t xml:space="preserve"> </w:t>
      </w:r>
    </w:p>
    <w:p w14:paraId="47E9E060" w14:textId="77777777" w:rsidR="00AC5921" w:rsidRDefault="005A6E49">
      <w:pPr>
        <w:spacing w:after="0" w:line="263" w:lineRule="auto"/>
        <w:ind w:left="1568" w:hanging="10"/>
      </w:pPr>
      <w:r>
        <w:rPr>
          <w:rFonts w:ascii="Times New Roman" w:eastAsia="Times New Roman" w:hAnsi="Times New Roman" w:cs="Times New Roman"/>
          <w:b/>
          <w:sz w:val="24"/>
        </w:rPr>
        <w:t xml:space="preserve">POORNIMA COLLEGE OF ENGINEERING, JAIPUR </w:t>
      </w:r>
    </w:p>
    <w:p w14:paraId="72519B4A" w14:textId="6221AEDF" w:rsidR="00AC5921" w:rsidRDefault="005A6E49">
      <w:pPr>
        <w:spacing w:after="21"/>
        <w:ind w:left="51" w:right="504" w:hanging="10"/>
        <w:jc w:val="center"/>
      </w:pPr>
      <w:r>
        <w:rPr>
          <w:rFonts w:ascii="Times New Roman" w:eastAsia="Times New Roman" w:hAnsi="Times New Roman" w:cs="Times New Roman"/>
          <w:b/>
          <w:sz w:val="24"/>
        </w:rPr>
        <w:t xml:space="preserve">III B.TECH. (VI Sem.) </w:t>
      </w:r>
      <w:r w:rsidR="00C17598">
        <w:rPr>
          <w:rFonts w:ascii="Times New Roman" w:eastAsia="Times New Roman" w:hAnsi="Times New Roman" w:cs="Times New Roman"/>
          <w:b/>
          <w:sz w:val="24"/>
        </w:rPr>
        <w:t xml:space="preserve"> SEC- D</w:t>
      </w:r>
    </w:p>
    <w:p w14:paraId="3FBF4C9C" w14:textId="615F7CC2" w:rsidR="00AC5921" w:rsidRDefault="005A6E49">
      <w:pPr>
        <w:spacing w:after="48"/>
        <w:ind w:left="51" w:right="2" w:hanging="10"/>
        <w:jc w:val="center"/>
      </w:pPr>
      <w:r>
        <w:rPr>
          <w:rFonts w:ascii="Times New Roman" w:eastAsia="Times New Roman" w:hAnsi="Times New Roman" w:cs="Times New Roman"/>
          <w:b/>
          <w:sz w:val="24"/>
        </w:rPr>
        <w:t>Code: 6C</w:t>
      </w:r>
      <w:r w:rsidR="00C17598">
        <w:rPr>
          <w:rFonts w:ascii="Times New Roman" w:eastAsia="Times New Roman" w:hAnsi="Times New Roman" w:cs="Times New Roman"/>
          <w:b/>
          <w:sz w:val="24"/>
        </w:rPr>
        <w:t>AI</w:t>
      </w:r>
      <w:r>
        <w:rPr>
          <w:rFonts w:ascii="Times New Roman" w:eastAsia="Times New Roman" w:hAnsi="Times New Roman" w:cs="Times New Roman"/>
          <w:b/>
          <w:sz w:val="24"/>
        </w:rPr>
        <w:t>6-02</w:t>
      </w:r>
      <w:r>
        <w:rPr>
          <w:rFonts w:ascii="Times New Roman" w:eastAsia="Times New Roman" w:hAnsi="Times New Roman" w:cs="Times New Roman"/>
          <w:sz w:val="24"/>
        </w:rPr>
        <w:t xml:space="preserve">  </w:t>
      </w:r>
    </w:p>
    <w:p w14:paraId="28EAD7B6" w14:textId="77777777" w:rsidR="00AC5921" w:rsidRDefault="005A6E49">
      <w:pPr>
        <w:spacing w:after="48"/>
        <w:ind w:left="51" w:right="1" w:hanging="10"/>
        <w:jc w:val="center"/>
      </w:pPr>
      <w:r>
        <w:rPr>
          <w:rFonts w:ascii="Times New Roman" w:eastAsia="Times New Roman" w:hAnsi="Times New Roman" w:cs="Times New Roman"/>
          <w:b/>
          <w:sz w:val="24"/>
        </w:rPr>
        <w:t xml:space="preserve"> Subject Name–Machine Learning</w:t>
      </w:r>
      <w:r>
        <w:rPr>
          <w:rFonts w:ascii="Times New Roman" w:eastAsia="Times New Roman" w:hAnsi="Times New Roman" w:cs="Times New Roman"/>
          <w:sz w:val="24"/>
        </w:rPr>
        <w:t xml:space="preserve"> </w:t>
      </w:r>
    </w:p>
    <w:p w14:paraId="54622F31" w14:textId="78D94A85" w:rsidR="00AC5921" w:rsidRDefault="005A6E49">
      <w:pPr>
        <w:spacing w:after="21"/>
        <w:ind w:left="51" w:right="1" w:hanging="10"/>
        <w:jc w:val="center"/>
      </w:pPr>
      <w:r>
        <w:rPr>
          <w:rFonts w:ascii="Times New Roman" w:eastAsia="Times New Roman" w:hAnsi="Times New Roman" w:cs="Times New Roman"/>
          <w:b/>
          <w:sz w:val="24"/>
        </w:rPr>
        <w:t xml:space="preserve">(BRANCH: </w:t>
      </w:r>
      <w:r w:rsidR="00C17598">
        <w:rPr>
          <w:rFonts w:ascii="Times New Roman" w:eastAsia="Times New Roman" w:hAnsi="Times New Roman" w:cs="Times New Roman"/>
          <w:b/>
          <w:sz w:val="24"/>
        </w:rPr>
        <w:t>ADVANCE COMPUTING (AI)</w:t>
      </w:r>
      <w:r>
        <w:rPr>
          <w:rFonts w:ascii="Times New Roman" w:eastAsia="Times New Roman" w:hAnsi="Times New Roman" w:cs="Times New Roman"/>
          <w:b/>
          <w:sz w:val="24"/>
        </w:rPr>
        <w:t>)</w:t>
      </w:r>
      <w:r>
        <w:rPr>
          <w:rFonts w:ascii="Times New Roman" w:eastAsia="Times New Roman" w:hAnsi="Times New Roman" w:cs="Times New Roman"/>
          <w:sz w:val="24"/>
        </w:rPr>
        <w:t xml:space="preserve">  </w:t>
      </w:r>
    </w:p>
    <w:p w14:paraId="55B94EFB" w14:textId="77777777" w:rsidR="00AC5921" w:rsidRDefault="005A6E49">
      <w:pPr>
        <w:spacing w:after="101"/>
        <w:ind w:left="14"/>
      </w:pPr>
      <w:r>
        <w:rPr>
          <w:rFonts w:ascii="Times New Roman" w:eastAsia="Times New Roman" w:hAnsi="Times New Roman" w:cs="Times New Roman"/>
          <w:sz w:val="24"/>
        </w:rPr>
        <w:t xml:space="preserve">  </w:t>
      </w:r>
    </w:p>
    <w:p w14:paraId="4117C767" w14:textId="77777777" w:rsidR="00AC5921" w:rsidRDefault="005A6E49">
      <w:pPr>
        <w:tabs>
          <w:tab w:val="center" w:pos="2174"/>
          <w:tab w:val="center" w:pos="2895"/>
          <w:tab w:val="center" w:pos="4335"/>
          <w:tab w:val="center" w:pos="5055"/>
          <w:tab w:val="center" w:pos="7166"/>
        </w:tabs>
        <w:spacing w:after="33" w:line="263" w:lineRule="auto"/>
        <w:ind w:left="-1"/>
        <w:rPr>
          <w:rFonts w:ascii="Times New Roman" w:eastAsia="Times New Roman" w:hAnsi="Times New Roman" w:cs="Times New Roman"/>
          <w:sz w:val="24"/>
        </w:rPr>
      </w:pPr>
      <w:r>
        <w:rPr>
          <w:rFonts w:ascii="Times New Roman" w:eastAsia="Times New Roman" w:hAnsi="Times New Roman" w:cs="Times New Roman"/>
          <w:b/>
          <w:sz w:val="24"/>
        </w:rPr>
        <w:t xml:space="preserve">Max. Time: 2 hrs.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r>
        <w:rPr>
          <w:rFonts w:ascii="Times New Roman" w:eastAsia="Times New Roman" w:hAnsi="Times New Roman" w:cs="Times New Roman"/>
          <w:b/>
          <w:sz w:val="24"/>
        </w:rPr>
        <w:t xml:space="preserve">             Max. Marks: 20 Marks </w:t>
      </w:r>
      <w:r>
        <w:rPr>
          <w:rFonts w:ascii="Times New Roman" w:eastAsia="Times New Roman" w:hAnsi="Times New Roman" w:cs="Times New Roman"/>
          <w:sz w:val="24"/>
        </w:rPr>
        <w:t xml:space="preserve"> </w:t>
      </w:r>
    </w:p>
    <w:p w14:paraId="518C2896" w14:textId="77777777" w:rsidR="00844F59" w:rsidRDefault="00844F59">
      <w:pPr>
        <w:tabs>
          <w:tab w:val="center" w:pos="2174"/>
          <w:tab w:val="center" w:pos="2895"/>
          <w:tab w:val="center" w:pos="4335"/>
          <w:tab w:val="center" w:pos="5055"/>
          <w:tab w:val="center" w:pos="7166"/>
        </w:tabs>
        <w:spacing w:after="33" w:line="263" w:lineRule="auto"/>
        <w:ind w:left="-1"/>
        <w:rPr>
          <w:rFonts w:ascii="Times New Roman" w:eastAsia="Times New Roman" w:hAnsi="Times New Roman" w:cs="Times New Roman"/>
          <w:sz w:val="24"/>
        </w:rPr>
      </w:pPr>
    </w:p>
    <w:p w14:paraId="46352E12" w14:textId="77777777" w:rsidR="00844F59" w:rsidRPr="00844F59" w:rsidRDefault="005A6E49" w:rsidP="00844F59">
      <w:pPr>
        <w:tabs>
          <w:tab w:val="center" w:pos="2174"/>
          <w:tab w:val="center" w:pos="2895"/>
          <w:tab w:val="center" w:pos="4335"/>
          <w:tab w:val="center" w:pos="5055"/>
          <w:tab w:val="center" w:pos="7166"/>
        </w:tabs>
        <w:spacing w:after="33" w:line="263" w:lineRule="auto"/>
        <w:jc w:val="center"/>
        <w:rPr>
          <w:b/>
          <w:bCs/>
          <w:color w:val="FF0000"/>
        </w:rPr>
      </w:pPr>
      <w:r>
        <w:rPr>
          <w:rFonts w:ascii="Times New Roman" w:eastAsia="Times New Roman" w:hAnsi="Times New Roman" w:cs="Times New Roman"/>
          <w:sz w:val="24"/>
        </w:rPr>
        <w:t xml:space="preserve">  </w:t>
      </w:r>
      <w:r w:rsidR="00844F59" w:rsidRPr="00844F59">
        <w:rPr>
          <w:rFonts w:ascii="Times New Roman" w:eastAsia="Times New Roman" w:hAnsi="Times New Roman" w:cs="Times New Roman"/>
          <w:b/>
          <w:bCs/>
          <w:color w:val="FF0000"/>
          <w:sz w:val="24"/>
        </w:rPr>
        <w:t>INSTRUCTIONS: UPLOAD THE SOLUTION ON YOUR GITHUB REPOSITORY and MENTIONED THE URL OF THE REPOSITORY ON TCSION</w:t>
      </w:r>
    </w:p>
    <w:p w14:paraId="48499A8D" w14:textId="01354FA5" w:rsidR="00AC5921" w:rsidRDefault="00AC5921">
      <w:pPr>
        <w:spacing w:after="203"/>
        <w:ind w:left="14"/>
      </w:pPr>
    </w:p>
    <w:p w14:paraId="1DD7B964" w14:textId="55FEFC0B" w:rsidR="00844F59" w:rsidRPr="00844F59" w:rsidRDefault="00844F59" w:rsidP="00844F59">
      <w:pPr>
        <w:spacing w:after="206"/>
        <w:ind w:left="20"/>
        <w:jc w:val="center"/>
        <w:rPr>
          <w:b/>
          <w:bCs/>
          <w:sz w:val="24"/>
          <w:szCs w:val="28"/>
          <w:u w:val="single"/>
        </w:rPr>
      </w:pPr>
      <w:r w:rsidRPr="00844F59">
        <w:rPr>
          <w:b/>
          <w:bCs/>
          <w:sz w:val="24"/>
          <w:szCs w:val="28"/>
          <w:u w:val="single"/>
        </w:rPr>
        <w:t xml:space="preserve">ASSIGNMENT QUESTION 1: CO3  </w:t>
      </w:r>
    </w:p>
    <w:p w14:paraId="77EFF642" w14:textId="77777777" w:rsidR="00844F59" w:rsidRPr="00844F59" w:rsidRDefault="00844F59" w:rsidP="00844F59">
      <w:pPr>
        <w:spacing w:after="153"/>
        <w:ind w:left="20" w:right="2"/>
        <w:jc w:val="center"/>
        <w:rPr>
          <w:b/>
          <w:bCs/>
        </w:rPr>
      </w:pPr>
      <w:r w:rsidRPr="00844F59">
        <w:rPr>
          <w:b/>
          <w:bCs/>
        </w:rPr>
        <w:t xml:space="preserve">Fault Prediction Using Supervised Machine Learning </w:t>
      </w:r>
    </w:p>
    <w:p w14:paraId="4BC74660" w14:textId="77777777" w:rsidR="00844F59" w:rsidRDefault="00844F59" w:rsidP="00844F59">
      <w:pPr>
        <w:spacing w:after="205"/>
        <w:ind w:left="14"/>
      </w:pPr>
      <w:r>
        <w:t xml:space="preserve"> </w:t>
      </w:r>
    </w:p>
    <w:p w14:paraId="36E3A937" w14:textId="5F80972C" w:rsidR="00844F59" w:rsidRPr="00844F59" w:rsidRDefault="00844F59" w:rsidP="00844F59">
      <w:pPr>
        <w:ind w:left="9"/>
        <w:rPr>
          <w:b/>
          <w:bCs/>
        </w:rPr>
      </w:pPr>
      <w:r w:rsidRPr="00844F59">
        <w:rPr>
          <w:b/>
          <w:bCs/>
        </w:rPr>
        <w:t>Problem Context</w:t>
      </w:r>
    </w:p>
    <w:p w14:paraId="56DF82BD" w14:textId="77777777" w:rsidR="00844F59" w:rsidRPr="00844F59" w:rsidRDefault="00844F59" w:rsidP="00844F59">
      <w:pPr>
        <w:ind w:left="9"/>
        <w:rPr>
          <w:b/>
          <w:bCs/>
        </w:rPr>
      </w:pPr>
      <w:r w:rsidRPr="00844F59">
        <w:rPr>
          <w:b/>
          <w:bCs/>
        </w:rPr>
        <w:t xml:space="preserve">You are an engineer working for a power distribution company responsible for maintaining and ensuring the reliability of the electrical grid. Your task is to develop a system for detecting and classifying electrical faults in the grid. Electrical faults can lead to disruptions, damage equipment, and pose safety hazards. The company is interested in a predictive maintenance system that can identify and classify different types of electrical faults to facilitate timely intervention. </w:t>
      </w:r>
    </w:p>
    <w:p w14:paraId="57A76BBE" w14:textId="77777777" w:rsidR="00844F59" w:rsidRPr="00844F59" w:rsidRDefault="00844F59" w:rsidP="00844F59">
      <w:pPr>
        <w:spacing w:after="112" w:line="297" w:lineRule="auto"/>
        <w:ind w:left="14"/>
        <w:rPr>
          <w:b/>
          <w:bCs/>
        </w:rPr>
      </w:pPr>
      <w:r w:rsidRPr="00844F59">
        <w:rPr>
          <w:b/>
          <w:bCs/>
        </w:rPr>
        <w:t>Fault Prediction Dataset</w:t>
      </w:r>
      <w:r w:rsidRPr="00844F59">
        <w:rPr>
          <w:rFonts w:ascii="Times New Roman" w:eastAsia="Times New Roman" w:hAnsi="Times New Roman" w:cs="Times New Roman"/>
          <w:b/>
          <w:bCs/>
        </w:rPr>
        <w:t xml:space="preserve">: </w:t>
      </w:r>
      <w:hyperlink r:id="rId5">
        <w:r w:rsidRPr="00844F59">
          <w:rPr>
            <w:rFonts w:ascii="Times New Roman" w:eastAsia="Times New Roman" w:hAnsi="Times New Roman" w:cs="Times New Roman"/>
            <w:b/>
            <w:bCs/>
            <w:color w:val="954F72"/>
            <w:u w:val="single" w:color="954F72"/>
          </w:rPr>
          <w:t>https://www.kaggle.com/code/pythonafroz/fault</w:t>
        </w:r>
      </w:hyperlink>
      <w:hyperlink r:id="rId6">
        <w:r w:rsidRPr="00844F59">
          <w:rPr>
            <w:rFonts w:ascii="Times New Roman" w:eastAsia="Times New Roman" w:hAnsi="Times New Roman" w:cs="Times New Roman"/>
            <w:b/>
            <w:bCs/>
            <w:color w:val="954F72"/>
            <w:u w:val="single" w:color="954F72"/>
          </w:rPr>
          <w:t>-</w:t>
        </w:r>
      </w:hyperlink>
      <w:hyperlink r:id="rId7">
        <w:r w:rsidRPr="00844F59">
          <w:rPr>
            <w:rFonts w:ascii="Times New Roman" w:eastAsia="Times New Roman" w:hAnsi="Times New Roman" w:cs="Times New Roman"/>
            <w:b/>
            <w:bCs/>
            <w:color w:val="954F72"/>
            <w:u w:val="single" w:color="954F72"/>
          </w:rPr>
          <w:t>prediction</w:t>
        </w:r>
      </w:hyperlink>
      <w:hyperlink r:id="rId8">
        <w:r w:rsidRPr="00844F59">
          <w:rPr>
            <w:rFonts w:ascii="Times New Roman" w:eastAsia="Times New Roman" w:hAnsi="Times New Roman" w:cs="Times New Roman"/>
            <w:b/>
            <w:bCs/>
            <w:color w:val="954F72"/>
            <w:u w:val="single" w:color="954F72"/>
          </w:rPr>
          <w:t>-</w:t>
        </w:r>
      </w:hyperlink>
      <w:hyperlink r:id="rId9">
        <w:r w:rsidRPr="00844F59">
          <w:rPr>
            <w:rFonts w:ascii="Times New Roman" w:eastAsia="Times New Roman" w:hAnsi="Times New Roman" w:cs="Times New Roman"/>
            <w:b/>
            <w:bCs/>
            <w:color w:val="954F72"/>
            <w:u w:val="single" w:color="954F72"/>
          </w:rPr>
          <w:t>using</w:t>
        </w:r>
      </w:hyperlink>
      <w:hyperlink r:id="rId10"/>
      <w:hyperlink r:id="rId11">
        <w:r w:rsidRPr="00844F59">
          <w:rPr>
            <w:rFonts w:ascii="Times New Roman" w:eastAsia="Times New Roman" w:hAnsi="Times New Roman" w:cs="Times New Roman"/>
            <w:b/>
            <w:bCs/>
            <w:color w:val="954F72"/>
            <w:u w:val="single" w:color="954F72"/>
          </w:rPr>
          <w:t>decision</w:t>
        </w:r>
      </w:hyperlink>
      <w:hyperlink r:id="rId12">
        <w:r w:rsidRPr="00844F59">
          <w:rPr>
            <w:rFonts w:ascii="Times New Roman" w:eastAsia="Times New Roman" w:hAnsi="Times New Roman" w:cs="Times New Roman"/>
            <w:b/>
            <w:bCs/>
            <w:color w:val="954F72"/>
            <w:u w:val="single" w:color="954F72"/>
          </w:rPr>
          <w:t>-</w:t>
        </w:r>
      </w:hyperlink>
      <w:hyperlink r:id="rId13">
        <w:r w:rsidRPr="00844F59">
          <w:rPr>
            <w:rFonts w:ascii="Times New Roman" w:eastAsia="Times New Roman" w:hAnsi="Times New Roman" w:cs="Times New Roman"/>
            <w:b/>
            <w:bCs/>
            <w:color w:val="954F72"/>
            <w:u w:val="single" w:color="954F72"/>
          </w:rPr>
          <w:t>tree</w:t>
        </w:r>
      </w:hyperlink>
      <w:hyperlink r:id="rId14">
        <w:r w:rsidRPr="00844F59">
          <w:rPr>
            <w:rFonts w:ascii="Times New Roman" w:eastAsia="Times New Roman" w:hAnsi="Times New Roman" w:cs="Times New Roman"/>
            <w:b/>
            <w:bCs/>
            <w:color w:val="954F72"/>
            <w:u w:val="single" w:color="954F72"/>
          </w:rPr>
          <w:t>-</w:t>
        </w:r>
      </w:hyperlink>
      <w:hyperlink r:id="rId15">
        <w:r w:rsidRPr="00844F59">
          <w:rPr>
            <w:rFonts w:ascii="Times New Roman" w:eastAsia="Times New Roman" w:hAnsi="Times New Roman" w:cs="Times New Roman"/>
            <w:b/>
            <w:bCs/>
            <w:color w:val="954F72"/>
            <w:u w:val="single" w:color="954F72"/>
          </w:rPr>
          <w:t>algorithm</w:t>
        </w:r>
      </w:hyperlink>
      <w:hyperlink r:id="rId16">
        <w:r w:rsidRPr="00844F59">
          <w:rPr>
            <w:rFonts w:ascii="Times New Roman" w:eastAsia="Times New Roman" w:hAnsi="Times New Roman" w:cs="Times New Roman"/>
            <w:b/>
            <w:bCs/>
          </w:rPr>
          <w:t xml:space="preserve"> </w:t>
        </w:r>
      </w:hyperlink>
    </w:p>
    <w:p w14:paraId="4CDD451E" w14:textId="77777777" w:rsidR="00844F59" w:rsidRDefault="00844F59" w:rsidP="00844F59">
      <w:pPr>
        <w:spacing w:after="0"/>
        <w:ind w:left="14"/>
      </w:pPr>
      <w:r>
        <w:rPr>
          <w:rFonts w:ascii="Times New Roman" w:eastAsia="Times New Roman" w:hAnsi="Times New Roman" w:cs="Times New Roman"/>
        </w:rPr>
        <w:t xml:space="preserve"> </w:t>
      </w:r>
    </w:p>
    <w:tbl>
      <w:tblPr>
        <w:tblStyle w:val="TableGrid"/>
        <w:tblW w:w="9635" w:type="dxa"/>
        <w:tblInd w:w="19" w:type="dxa"/>
        <w:tblCellMar>
          <w:top w:w="9" w:type="dxa"/>
          <w:left w:w="79" w:type="dxa"/>
        </w:tblCellMar>
        <w:tblLook w:val="04A0" w:firstRow="1" w:lastRow="0" w:firstColumn="1" w:lastColumn="0" w:noHBand="0" w:noVBand="1"/>
      </w:tblPr>
      <w:tblGrid>
        <w:gridCol w:w="782"/>
        <w:gridCol w:w="7675"/>
        <w:gridCol w:w="1178"/>
      </w:tblGrid>
      <w:tr w:rsidR="00844F59" w14:paraId="699224F4" w14:textId="77777777" w:rsidTr="009019EF">
        <w:trPr>
          <w:trHeight w:val="720"/>
        </w:trPr>
        <w:tc>
          <w:tcPr>
            <w:tcW w:w="782" w:type="dxa"/>
            <w:tcBorders>
              <w:top w:val="single" w:sz="4" w:space="0" w:color="000000"/>
              <w:left w:val="single" w:sz="4" w:space="0" w:color="000000"/>
              <w:bottom w:val="single" w:sz="4" w:space="0" w:color="000000"/>
              <w:right w:val="single" w:sz="4" w:space="0" w:color="000000"/>
            </w:tcBorders>
          </w:tcPr>
          <w:p w14:paraId="5FB17BB8" w14:textId="77777777" w:rsidR="00844F59" w:rsidRDefault="00844F59" w:rsidP="009019EF">
            <w:r>
              <w:rPr>
                <w:rFonts w:ascii="Times New Roman" w:eastAsia="Times New Roman" w:hAnsi="Times New Roman" w:cs="Times New Roman"/>
              </w:rPr>
              <w:t xml:space="preserve">S/r No. </w:t>
            </w:r>
          </w:p>
        </w:tc>
        <w:tc>
          <w:tcPr>
            <w:tcW w:w="7674" w:type="dxa"/>
            <w:tcBorders>
              <w:top w:val="single" w:sz="4" w:space="0" w:color="000000"/>
              <w:left w:val="single" w:sz="4" w:space="0" w:color="000000"/>
              <w:bottom w:val="single" w:sz="4" w:space="0" w:color="000000"/>
              <w:right w:val="single" w:sz="4" w:space="0" w:color="000000"/>
            </w:tcBorders>
          </w:tcPr>
          <w:p w14:paraId="36E42A4B" w14:textId="77777777" w:rsidR="00844F59" w:rsidRDefault="00844F59" w:rsidP="009019EF">
            <w:r>
              <w:rPr>
                <w:rFonts w:ascii="Times New Roman" w:eastAsia="Times New Roman" w:hAnsi="Times New Roman" w:cs="Times New Roman"/>
              </w:rPr>
              <w:t xml:space="preserve">Question </w:t>
            </w:r>
          </w:p>
        </w:tc>
        <w:tc>
          <w:tcPr>
            <w:tcW w:w="1178" w:type="dxa"/>
            <w:tcBorders>
              <w:top w:val="single" w:sz="4" w:space="0" w:color="000000"/>
              <w:left w:val="single" w:sz="4" w:space="0" w:color="000000"/>
              <w:bottom w:val="single" w:sz="4" w:space="0" w:color="000000"/>
              <w:right w:val="single" w:sz="4" w:space="0" w:color="000000"/>
            </w:tcBorders>
          </w:tcPr>
          <w:p w14:paraId="6A376106" w14:textId="77777777" w:rsidR="00844F59" w:rsidRDefault="00844F59" w:rsidP="009019EF">
            <w:r>
              <w:rPr>
                <w:rFonts w:ascii="Times New Roman" w:eastAsia="Times New Roman" w:hAnsi="Times New Roman" w:cs="Times New Roman"/>
              </w:rPr>
              <w:t xml:space="preserve">Marks </w:t>
            </w:r>
          </w:p>
        </w:tc>
      </w:tr>
      <w:tr w:rsidR="00844F59" w14:paraId="75514A87" w14:textId="77777777" w:rsidTr="009019EF">
        <w:trPr>
          <w:trHeight w:val="721"/>
        </w:trPr>
        <w:tc>
          <w:tcPr>
            <w:tcW w:w="782" w:type="dxa"/>
            <w:tcBorders>
              <w:top w:val="single" w:sz="4" w:space="0" w:color="000000"/>
              <w:left w:val="single" w:sz="4" w:space="0" w:color="000000"/>
              <w:bottom w:val="single" w:sz="4" w:space="0" w:color="000000"/>
              <w:right w:val="single" w:sz="4" w:space="0" w:color="000000"/>
            </w:tcBorders>
          </w:tcPr>
          <w:p w14:paraId="26A0958F" w14:textId="77777777" w:rsidR="00844F59" w:rsidRDefault="00844F59" w:rsidP="009019EF">
            <w:r>
              <w:rPr>
                <w:rFonts w:ascii="Times New Roman" w:eastAsia="Times New Roman" w:hAnsi="Times New Roman" w:cs="Times New Roman"/>
              </w:rPr>
              <w:t xml:space="preserve">Q1. </w:t>
            </w:r>
          </w:p>
        </w:tc>
        <w:tc>
          <w:tcPr>
            <w:tcW w:w="7674" w:type="dxa"/>
            <w:tcBorders>
              <w:top w:val="single" w:sz="4" w:space="0" w:color="000000"/>
              <w:left w:val="single" w:sz="4" w:space="0" w:color="000000"/>
              <w:bottom w:val="single" w:sz="4" w:space="0" w:color="000000"/>
              <w:right w:val="single" w:sz="4" w:space="0" w:color="000000"/>
            </w:tcBorders>
          </w:tcPr>
          <w:p w14:paraId="79965E85" w14:textId="77777777" w:rsidR="00844F59" w:rsidRDefault="00844F59" w:rsidP="009019EF">
            <w:r>
              <w:rPr>
                <w:rFonts w:ascii="Times New Roman" w:eastAsia="Times New Roman" w:hAnsi="Times New Roman" w:cs="Times New Roman"/>
              </w:rPr>
              <w:t xml:space="preserve">Name any 4 libraries required for the implementation of the problem statement using python  </w:t>
            </w:r>
          </w:p>
        </w:tc>
        <w:tc>
          <w:tcPr>
            <w:tcW w:w="1178" w:type="dxa"/>
            <w:tcBorders>
              <w:top w:val="single" w:sz="4" w:space="0" w:color="000000"/>
              <w:left w:val="single" w:sz="4" w:space="0" w:color="000000"/>
              <w:bottom w:val="single" w:sz="4" w:space="0" w:color="000000"/>
              <w:right w:val="single" w:sz="4" w:space="0" w:color="000000"/>
            </w:tcBorders>
          </w:tcPr>
          <w:p w14:paraId="18B510C6" w14:textId="77777777" w:rsidR="00844F59" w:rsidRDefault="00844F59" w:rsidP="009019EF">
            <w:r>
              <w:rPr>
                <w:rFonts w:ascii="Times New Roman" w:eastAsia="Times New Roman" w:hAnsi="Times New Roman" w:cs="Times New Roman"/>
              </w:rPr>
              <w:t xml:space="preserve">2  </w:t>
            </w:r>
          </w:p>
        </w:tc>
      </w:tr>
      <w:tr w:rsidR="00844F59" w14:paraId="521F662E" w14:textId="77777777" w:rsidTr="009019EF">
        <w:trPr>
          <w:trHeight w:val="1618"/>
        </w:trPr>
        <w:tc>
          <w:tcPr>
            <w:tcW w:w="782" w:type="dxa"/>
            <w:tcBorders>
              <w:top w:val="single" w:sz="4" w:space="0" w:color="000000"/>
              <w:left w:val="single" w:sz="4" w:space="0" w:color="000000"/>
              <w:bottom w:val="single" w:sz="4" w:space="0" w:color="000000"/>
              <w:right w:val="single" w:sz="4" w:space="0" w:color="000000"/>
            </w:tcBorders>
          </w:tcPr>
          <w:p w14:paraId="4AA50BA3" w14:textId="77777777" w:rsidR="00844F59" w:rsidRDefault="00844F59" w:rsidP="009019EF">
            <w:r>
              <w:rPr>
                <w:rFonts w:ascii="Times New Roman" w:eastAsia="Times New Roman" w:hAnsi="Times New Roman" w:cs="Times New Roman"/>
              </w:rPr>
              <w:t xml:space="preserve">Ans1.  </w:t>
            </w:r>
          </w:p>
        </w:tc>
        <w:tc>
          <w:tcPr>
            <w:tcW w:w="7674" w:type="dxa"/>
            <w:tcBorders>
              <w:top w:val="single" w:sz="4" w:space="0" w:color="000000"/>
              <w:left w:val="single" w:sz="4" w:space="0" w:color="000000"/>
              <w:bottom w:val="single" w:sz="4" w:space="0" w:color="000000"/>
              <w:right w:val="single" w:sz="4" w:space="0" w:color="000000"/>
            </w:tcBorders>
          </w:tcPr>
          <w:p w14:paraId="7CD3536E" w14:textId="77777777" w:rsidR="00FA24FC" w:rsidRDefault="00844F59"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rPr>
              <w:t xml:space="preserve"> </w:t>
            </w:r>
            <w:r w:rsidR="00FA24FC" w:rsidRPr="00FA24FC">
              <w:rPr>
                <w:rFonts w:ascii="Times New Roman" w:eastAsia="Times New Roman" w:hAnsi="Symbol" w:cs="Times New Roman"/>
                <w:color w:val="auto"/>
                <w:kern w:val="0"/>
                <w:sz w:val="24"/>
                <w14:ligatures w14:val="none"/>
              </w:rPr>
              <w:t></w:t>
            </w:r>
            <w:r w:rsidR="00FA24FC" w:rsidRPr="00FA24FC">
              <w:rPr>
                <w:rFonts w:ascii="Times New Roman" w:eastAsia="Times New Roman" w:hAnsi="Times New Roman" w:cs="Times New Roman"/>
                <w:color w:val="auto"/>
                <w:kern w:val="0"/>
                <w:sz w:val="24"/>
                <w14:ligatures w14:val="none"/>
              </w:rPr>
              <w:t xml:space="preserve"> </w:t>
            </w:r>
            <w:r w:rsidR="00FA24FC">
              <w:rPr>
                <w:rFonts w:ascii="Times New Roman" w:eastAsia="Times New Roman" w:hAnsi="Times New Roman" w:cs="Times New Roman"/>
                <w:color w:val="auto"/>
                <w:kern w:val="0"/>
                <w:sz w:val="24"/>
                <w14:ligatures w14:val="none"/>
              </w:rPr>
              <w:t>P</w:t>
            </w:r>
            <w:r w:rsidR="00FA24FC" w:rsidRPr="00FA24FC">
              <w:rPr>
                <w:rFonts w:ascii="Courier New" w:eastAsia="Times New Roman" w:hAnsi="Courier New" w:cs="Courier New"/>
                <w:color w:val="auto"/>
                <w:kern w:val="0"/>
                <w:sz w:val="20"/>
                <w:szCs w:val="20"/>
                <w14:ligatures w14:val="none"/>
              </w:rPr>
              <w:t>andas</w:t>
            </w:r>
            <w:r w:rsidR="00FA24FC" w:rsidRPr="00FA24FC">
              <w:rPr>
                <w:rFonts w:ascii="Times New Roman" w:eastAsia="Times New Roman" w:hAnsi="Times New Roman" w:cs="Times New Roman"/>
                <w:color w:val="auto"/>
                <w:kern w:val="0"/>
                <w:sz w:val="24"/>
                <w14:ligatures w14:val="none"/>
              </w:rPr>
              <w:t xml:space="preserve"> – for data manipulation and analysis</w:t>
            </w:r>
          </w:p>
          <w:p w14:paraId="026A94C0" w14:textId="5F55E231"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sidRPr="00FA24FC">
              <w:rPr>
                <w:rFonts w:ascii="Times New Roman" w:eastAsia="Times New Roman" w:hAnsi="Times New Roman" w:cs="Times New Roman"/>
                <w:color w:val="auto"/>
                <w:kern w:val="0"/>
                <w:sz w:val="24"/>
                <w14:ligatures w14:val="none"/>
              </w:rPr>
              <w:t xml:space="preserve"> </w:t>
            </w:r>
            <w:r>
              <w:rPr>
                <w:rFonts w:ascii="Times New Roman" w:eastAsia="Times New Roman" w:hAnsi="Times New Roman" w:cs="Times New Roman"/>
                <w:color w:val="auto"/>
                <w:kern w:val="0"/>
                <w:sz w:val="24"/>
                <w14:ligatures w14:val="none"/>
              </w:rPr>
              <w:t>N</w:t>
            </w:r>
            <w:r w:rsidRPr="00FA24FC">
              <w:rPr>
                <w:rFonts w:ascii="Courier New" w:eastAsia="Times New Roman" w:hAnsi="Courier New" w:cs="Courier New"/>
                <w:color w:val="auto"/>
                <w:kern w:val="0"/>
                <w:sz w:val="20"/>
                <w:szCs w:val="20"/>
                <w14:ligatures w14:val="none"/>
              </w:rPr>
              <w:t>um</w:t>
            </w:r>
            <w:r>
              <w:rPr>
                <w:rFonts w:ascii="Courier New" w:eastAsia="Times New Roman" w:hAnsi="Courier New" w:cs="Courier New"/>
                <w:color w:val="auto"/>
                <w:kern w:val="0"/>
                <w:sz w:val="20"/>
                <w:szCs w:val="20"/>
                <w14:ligatures w14:val="none"/>
              </w:rPr>
              <w:t>P</w:t>
            </w:r>
            <w:r w:rsidRPr="00FA24FC">
              <w:rPr>
                <w:rFonts w:ascii="Courier New" w:eastAsia="Times New Roman" w:hAnsi="Courier New" w:cs="Courier New"/>
                <w:color w:val="auto"/>
                <w:kern w:val="0"/>
                <w:sz w:val="20"/>
                <w:szCs w:val="20"/>
                <w14:ligatures w14:val="none"/>
              </w:rPr>
              <w:t>y</w:t>
            </w:r>
            <w:r w:rsidRPr="00FA24FC">
              <w:rPr>
                <w:rFonts w:ascii="Times New Roman" w:eastAsia="Times New Roman" w:hAnsi="Times New Roman" w:cs="Times New Roman"/>
                <w:color w:val="auto"/>
                <w:kern w:val="0"/>
                <w:sz w:val="24"/>
                <w14:ligatures w14:val="none"/>
              </w:rPr>
              <w:t xml:space="preserve"> – for numerical computations</w:t>
            </w:r>
          </w:p>
          <w:p w14:paraId="4DD94BE9" w14:textId="44847872"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sidRPr="00FA24FC">
              <w:rPr>
                <w:rFonts w:ascii="Times New Roman" w:eastAsia="Times New Roman" w:hAnsi="Times New Roman" w:cs="Times New Roman"/>
                <w:color w:val="auto"/>
                <w:kern w:val="0"/>
                <w:sz w:val="24"/>
                <w14:ligatures w14:val="none"/>
              </w:rPr>
              <w:t xml:space="preserve"> </w:t>
            </w:r>
            <w:r>
              <w:rPr>
                <w:rFonts w:ascii="Times New Roman" w:eastAsia="Times New Roman" w:hAnsi="Times New Roman" w:cs="Times New Roman"/>
                <w:color w:val="auto"/>
                <w:kern w:val="0"/>
                <w:sz w:val="24"/>
                <w14:ligatures w14:val="none"/>
              </w:rPr>
              <w:t>M</w:t>
            </w:r>
            <w:r w:rsidRPr="00FA24FC">
              <w:rPr>
                <w:rFonts w:ascii="Courier New" w:eastAsia="Times New Roman" w:hAnsi="Courier New" w:cs="Courier New"/>
                <w:color w:val="auto"/>
                <w:kern w:val="0"/>
                <w:sz w:val="20"/>
                <w:szCs w:val="20"/>
                <w14:ligatures w14:val="none"/>
              </w:rPr>
              <w:t>atplotlib</w:t>
            </w:r>
            <w:r w:rsidRPr="00FA24FC">
              <w:rPr>
                <w:rFonts w:ascii="Times New Roman" w:eastAsia="Times New Roman" w:hAnsi="Times New Roman" w:cs="Times New Roman"/>
                <w:color w:val="auto"/>
                <w:kern w:val="0"/>
                <w:sz w:val="24"/>
                <w14:ligatures w14:val="none"/>
              </w:rPr>
              <w:t xml:space="preserve"> – for data visualization</w:t>
            </w:r>
          </w:p>
          <w:p w14:paraId="24421266" w14:textId="51C102BD"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sidRPr="00FA24FC">
              <w:rPr>
                <w:rFonts w:ascii="Times New Roman" w:eastAsia="Times New Roman" w:hAnsi="Times New Roman" w:cs="Times New Roman"/>
                <w:color w:val="auto"/>
                <w:kern w:val="0"/>
                <w:sz w:val="24"/>
                <w14:ligatures w14:val="none"/>
              </w:rPr>
              <w:t xml:space="preserve"> </w:t>
            </w:r>
            <w:proofErr w:type="spellStart"/>
            <w:r>
              <w:rPr>
                <w:rFonts w:ascii="Times New Roman" w:eastAsia="Times New Roman" w:hAnsi="Times New Roman" w:cs="Times New Roman"/>
                <w:color w:val="auto"/>
                <w:kern w:val="0"/>
                <w:sz w:val="24"/>
                <w14:ligatures w14:val="none"/>
              </w:rPr>
              <w:t>skl</w:t>
            </w:r>
            <w:r w:rsidRPr="00FA24FC">
              <w:rPr>
                <w:rFonts w:ascii="Courier New" w:eastAsia="Times New Roman" w:hAnsi="Courier New" w:cs="Courier New"/>
                <w:color w:val="auto"/>
                <w:kern w:val="0"/>
                <w:sz w:val="20"/>
                <w:szCs w:val="20"/>
                <w14:ligatures w14:val="none"/>
              </w:rPr>
              <w:t>earn</w:t>
            </w:r>
            <w:proofErr w:type="spellEnd"/>
            <w:r w:rsidRPr="00FA24FC">
              <w:rPr>
                <w:rFonts w:ascii="Times New Roman" w:eastAsia="Times New Roman" w:hAnsi="Times New Roman" w:cs="Times New Roman"/>
                <w:color w:val="auto"/>
                <w:kern w:val="0"/>
                <w:sz w:val="24"/>
                <w14:ligatures w14:val="none"/>
              </w:rPr>
              <w:t xml:space="preserve"> – for machine learning algorithms and utilities</w:t>
            </w:r>
          </w:p>
          <w:p w14:paraId="38BC49F3" w14:textId="77777777" w:rsidR="00844F59" w:rsidRDefault="00844F59" w:rsidP="009019EF"/>
        </w:tc>
        <w:tc>
          <w:tcPr>
            <w:tcW w:w="1178" w:type="dxa"/>
            <w:tcBorders>
              <w:top w:val="single" w:sz="4" w:space="0" w:color="000000"/>
              <w:left w:val="single" w:sz="4" w:space="0" w:color="000000"/>
              <w:bottom w:val="single" w:sz="4" w:space="0" w:color="000000"/>
              <w:right w:val="single" w:sz="4" w:space="0" w:color="000000"/>
            </w:tcBorders>
          </w:tcPr>
          <w:p w14:paraId="2A6DD209" w14:textId="77777777" w:rsidR="00844F59" w:rsidRDefault="00844F59" w:rsidP="009019EF">
            <w:r>
              <w:rPr>
                <w:rFonts w:ascii="Times New Roman" w:eastAsia="Times New Roman" w:hAnsi="Times New Roman" w:cs="Times New Roman"/>
              </w:rPr>
              <w:lastRenderedPageBreak/>
              <w:t xml:space="preserve"> </w:t>
            </w:r>
          </w:p>
        </w:tc>
      </w:tr>
      <w:tr w:rsidR="00844F59" w14:paraId="6919650C" w14:textId="77777777" w:rsidTr="009019EF">
        <w:trPr>
          <w:trHeight w:val="2417"/>
        </w:trPr>
        <w:tc>
          <w:tcPr>
            <w:tcW w:w="782" w:type="dxa"/>
            <w:tcBorders>
              <w:top w:val="single" w:sz="4" w:space="0" w:color="000000"/>
              <w:left w:val="single" w:sz="4" w:space="0" w:color="000000"/>
              <w:bottom w:val="single" w:sz="4" w:space="0" w:color="000000"/>
              <w:right w:val="single" w:sz="4" w:space="0" w:color="000000"/>
            </w:tcBorders>
          </w:tcPr>
          <w:p w14:paraId="199FD46C" w14:textId="77777777" w:rsidR="00844F59" w:rsidRDefault="00844F59" w:rsidP="009019EF">
            <w:pPr>
              <w:ind w:left="29"/>
            </w:pPr>
            <w:r>
              <w:rPr>
                <w:rFonts w:ascii="Times New Roman" w:eastAsia="Times New Roman" w:hAnsi="Times New Roman" w:cs="Times New Roman"/>
              </w:rPr>
              <w:t xml:space="preserve">Q2.  </w:t>
            </w:r>
          </w:p>
        </w:tc>
        <w:tc>
          <w:tcPr>
            <w:tcW w:w="7674" w:type="dxa"/>
            <w:tcBorders>
              <w:top w:val="single" w:sz="4" w:space="0" w:color="000000"/>
              <w:left w:val="single" w:sz="4" w:space="0" w:color="000000"/>
              <w:bottom w:val="single" w:sz="4" w:space="0" w:color="000000"/>
              <w:right w:val="single" w:sz="4" w:space="0" w:color="000000"/>
            </w:tcBorders>
          </w:tcPr>
          <w:p w14:paraId="23A4E151" w14:textId="77777777" w:rsidR="00844F59" w:rsidRDefault="00844F59" w:rsidP="009019EF">
            <w:pPr>
              <w:spacing w:after="113" w:line="277" w:lineRule="auto"/>
              <w:ind w:left="29"/>
            </w:pPr>
            <w:r>
              <w:rPr>
                <w:rFonts w:ascii="Times New Roman" w:eastAsia="Times New Roman" w:hAnsi="Times New Roman" w:cs="Times New Roman"/>
              </w:rPr>
              <w:t xml:space="preserve">Go through the above Kaggle link and answer the following: About this dataset file: </w:t>
            </w:r>
          </w:p>
          <w:p w14:paraId="0764AF1B" w14:textId="77777777" w:rsidR="00844F59" w:rsidRDefault="005A6E49" w:rsidP="009019EF">
            <w:pPr>
              <w:spacing w:after="162" w:line="277" w:lineRule="auto"/>
              <w:ind w:left="29"/>
            </w:pPr>
            <w:hyperlink r:id="rId17">
              <w:r w:rsidR="00844F59">
                <w:rPr>
                  <w:rFonts w:ascii="Times New Roman" w:eastAsia="Times New Roman" w:hAnsi="Times New Roman" w:cs="Times New Roman"/>
                  <w:color w:val="0563C1"/>
                  <w:u w:val="single" w:color="0563C1"/>
                </w:rPr>
                <w:t>https://www.kaggle.com/code/pythonafroz/fault</w:t>
              </w:r>
            </w:hyperlink>
            <w:hyperlink r:id="rId18">
              <w:r w:rsidR="00844F59">
                <w:rPr>
                  <w:rFonts w:ascii="Times New Roman" w:eastAsia="Times New Roman" w:hAnsi="Times New Roman" w:cs="Times New Roman"/>
                  <w:color w:val="0563C1"/>
                  <w:u w:val="single" w:color="0563C1"/>
                </w:rPr>
                <w:t>-</w:t>
              </w:r>
            </w:hyperlink>
            <w:hyperlink r:id="rId19">
              <w:r w:rsidR="00844F59">
                <w:rPr>
                  <w:rFonts w:ascii="Times New Roman" w:eastAsia="Times New Roman" w:hAnsi="Times New Roman" w:cs="Times New Roman"/>
                  <w:color w:val="0563C1"/>
                  <w:u w:val="single" w:color="0563C1"/>
                </w:rPr>
                <w:t>prediction</w:t>
              </w:r>
            </w:hyperlink>
            <w:hyperlink r:id="rId20">
              <w:r w:rsidR="00844F59">
                <w:rPr>
                  <w:rFonts w:ascii="Times New Roman" w:eastAsia="Times New Roman" w:hAnsi="Times New Roman" w:cs="Times New Roman"/>
                  <w:color w:val="0563C1"/>
                  <w:u w:val="single" w:color="0563C1"/>
                </w:rPr>
                <w:t>-</w:t>
              </w:r>
            </w:hyperlink>
            <w:hyperlink r:id="rId21">
              <w:r w:rsidR="00844F59">
                <w:rPr>
                  <w:rFonts w:ascii="Times New Roman" w:eastAsia="Times New Roman" w:hAnsi="Times New Roman" w:cs="Times New Roman"/>
                  <w:color w:val="0563C1"/>
                  <w:u w:val="single" w:color="0563C1"/>
                </w:rPr>
                <w:t>using</w:t>
              </w:r>
            </w:hyperlink>
            <w:hyperlink r:id="rId22">
              <w:r w:rsidR="00844F59">
                <w:rPr>
                  <w:rFonts w:ascii="Times New Roman" w:eastAsia="Times New Roman" w:hAnsi="Times New Roman" w:cs="Times New Roman"/>
                  <w:color w:val="0563C1"/>
                  <w:u w:val="single" w:color="0563C1"/>
                </w:rPr>
                <w:t>-</w:t>
              </w:r>
            </w:hyperlink>
            <w:hyperlink r:id="rId23">
              <w:r w:rsidR="00844F59">
                <w:rPr>
                  <w:rFonts w:ascii="Times New Roman" w:eastAsia="Times New Roman" w:hAnsi="Times New Roman" w:cs="Times New Roman"/>
                  <w:color w:val="0563C1"/>
                  <w:u w:val="single" w:color="0563C1"/>
                </w:rPr>
                <w:t>decision</w:t>
              </w:r>
            </w:hyperlink>
            <w:hyperlink r:id="rId24"/>
            <w:hyperlink r:id="rId25">
              <w:r w:rsidR="00844F59">
                <w:rPr>
                  <w:rFonts w:ascii="Times New Roman" w:eastAsia="Times New Roman" w:hAnsi="Times New Roman" w:cs="Times New Roman"/>
                  <w:color w:val="0563C1"/>
                  <w:u w:val="single" w:color="0563C1"/>
                </w:rPr>
                <w:t>tree</w:t>
              </w:r>
            </w:hyperlink>
            <w:hyperlink r:id="rId26">
              <w:r w:rsidR="00844F59">
                <w:rPr>
                  <w:rFonts w:ascii="Times New Roman" w:eastAsia="Times New Roman" w:hAnsi="Times New Roman" w:cs="Times New Roman"/>
                  <w:color w:val="0563C1"/>
                  <w:u w:val="single" w:color="0563C1"/>
                </w:rPr>
                <w:t>-</w:t>
              </w:r>
            </w:hyperlink>
            <w:hyperlink r:id="rId27">
              <w:r w:rsidR="00844F59">
                <w:rPr>
                  <w:rFonts w:ascii="Times New Roman" w:eastAsia="Times New Roman" w:hAnsi="Times New Roman" w:cs="Times New Roman"/>
                  <w:color w:val="0563C1"/>
                  <w:u w:val="single" w:color="0563C1"/>
                </w:rPr>
                <w:t>algorithm</w:t>
              </w:r>
            </w:hyperlink>
            <w:hyperlink r:id="rId28">
              <w:r w:rsidR="00844F59">
                <w:rPr>
                  <w:rFonts w:ascii="Times New Roman" w:eastAsia="Times New Roman" w:hAnsi="Times New Roman" w:cs="Times New Roman"/>
                </w:rPr>
                <w:t xml:space="preserve"> </w:t>
              </w:r>
            </w:hyperlink>
          </w:p>
          <w:p w14:paraId="3C9E47A5" w14:textId="523496CD" w:rsidR="00844F59" w:rsidRDefault="00844F59" w:rsidP="00844F59">
            <w:pPr>
              <w:numPr>
                <w:ilvl w:val="0"/>
                <w:numId w:val="2"/>
              </w:numPr>
              <w:spacing w:after="25"/>
              <w:ind w:hanging="360"/>
            </w:pPr>
            <w:r>
              <w:rPr>
                <w:rFonts w:ascii="Times New Roman" w:eastAsia="Times New Roman" w:hAnsi="Times New Roman" w:cs="Times New Roman"/>
              </w:rPr>
              <w:t xml:space="preserve">Total no. of columns in the dataset:   </w:t>
            </w:r>
            <w:r w:rsidR="00FA24FC">
              <w:rPr>
                <w:rFonts w:ascii="Times New Roman" w:eastAsia="Times New Roman" w:hAnsi="Times New Roman" w:cs="Times New Roman"/>
              </w:rPr>
              <w:t>6</w:t>
            </w:r>
            <w:r>
              <w:rPr>
                <w:rFonts w:ascii="Times New Roman" w:eastAsia="Times New Roman" w:hAnsi="Times New Roman" w:cs="Times New Roman"/>
              </w:rPr>
              <w:t xml:space="preserve">          </w:t>
            </w:r>
          </w:p>
          <w:p w14:paraId="1F2F5E8F" w14:textId="7FA1078B" w:rsidR="00844F59" w:rsidRDefault="00844F59" w:rsidP="00FA24FC">
            <w:pPr>
              <w:numPr>
                <w:ilvl w:val="0"/>
                <w:numId w:val="2"/>
              </w:numPr>
              <w:spacing w:after="25"/>
              <w:ind w:hanging="360"/>
            </w:pPr>
            <w:r>
              <w:rPr>
                <w:rFonts w:ascii="Times New Roman" w:eastAsia="Times New Roman" w:hAnsi="Times New Roman" w:cs="Times New Roman"/>
              </w:rPr>
              <w:t xml:space="preserve">Write and count input columns:  </w:t>
            </w:r>
            <w:r w:rsidR="00FA24FC">
              <w:rPr>
                <w:rFonts w:ascii="Times New Roman" w:eastAsia="Times New Roman" w:hAnsi="Times New Roman" w:cs="Times New Roman"/>
              </w:rPr>
              <w:t xml:space="preserve">5 </w:t>
            </w:r>
            <w:r w:rsidR="00FA24FC">
              <w:t>[</w:t>
            </w:r>
            <w:r w:rsidR="00FA24FC">
              <w:t>'Phase Current', 'Voltage', 'Frequency', 'Power Factor', 'Temperature'</w:t>
            </w:r>
            <w:r w:rsidR="00FA24FC">
              <w:t>]</w:t>
            </w:r>
          </w:p>
          <w:p w14:paraId="774B50B7" w14:textId="10DB082A" w:rsidR="00844F59" w:rsidRDefault="00844F59" w:rsidP="00844F59">
            <w:pPr>
              <w:numPr>
                <w:ilvl w:val="0"/>
                <w:numId w:val="2"/>
              </w:numPr>
              <w:ind w:hanging="360"/>
            </w:pPr>
            <w:r>
              <w:rPr>
                <w:rFonts w:ascii="Times New Roman" w:eastAsia="Times New Roman" w:hAnsi="Times New Roman" w:cs="Times New Roman"/>
              </w:rPr>
              <w:t xml:space="preserve">Write and count the output column: </w:t>
            </w:r>
            <w:r w:rsidR="00FA24FC">
              <w:rPr>
                <w:rFonts w:ascii="Times New Roman" w:eastAsia="Times New Roman" w:hAnsi="Times New Roman" w:cs="Times New Roman"/>
              </w:rPr>
              <w:t>1 [</w:t>
            </w:r>
            <w:r w:rsidR="00FA24FC">
              <w:t>'Fault Type'</w:t>
            </w:r>
            <w:r w:rsidR="00FA24FC">
              <w:t>]</w:t>
            </w:r>
          </w:p>
        </w:tc>
        <w:tc>
          <w:tcPr>
            <w:tcW w:w="1178" w:type="dxa"/>
            <w:tcBorders>
              <w:top w:val="single" w:sz="4" w:space="0" w:color="000000"/>
              <w:left w:val="single" w:sz="4" w:space="0" w:color="000000"/>
              <w:bottom w:val="single" w:sz="4" w:space="0" w:color="000000"/>
              <w:right w:val="single" w:sz="4" w:space="0" w:color="000000"/>
            </w:tcBorders>
          </w:tcPr>
          <w:p w14:paraId="1F64623C" w14:textId="77777777" w:rsidR="00844F59" w:rsidRDefault="00844F59" w:rsidP="009019EF">
            <w:pPr>
              <w:ind w:left="29"/>
            </w:pPr>
            <w:r>
              <w:rPr>
                <w:rFonts w:ascii="Times New Roman" w:eastAsia="Times New Roman" w:hAnsi="Times New Roman" w:cs="Times New Roman"/>
              </w:rPr>
              <w:t xml:space="preserve">3 </w:t>
            </w:r>
          </w:p>
        </w:tc>
      </w:tr>
      <w:tr w:rsidR="00844F59" w14:paraId="7D4E51C4" w14:textId="77777777" w:rsidTr="009019EF">
        <w:trPr>
          <w:trHeight w:val="1155"/>
        </w:trPr>
        <w:tc>
          <w:tcPr>
            <w:tcW w:w="782" w:type="dxa"/>
            <w:tcBorders>
              <w:top w:val="single" w:sz="4" w:space="0" w:color="000000"/>
              <w:left w:val="single" w:sz="4" w:space="0" w:color="000000"/>
              <w:bottom w:val="single" w:sz="4" w:space="0" w:color="000000"/>
              <w:right w:val="single" w:sz="4" w:space="0" w:color="000000"/>
            </w:tcBorders>
          </w:tcPr>
          <w:p w14:paraId="0E46619E" w14:textId="77777777" w:rsidR="00844F59" w:rsidRDefault="00844F59" w:rsidP="009019EF">
            <w:pPr>
              <w:ind w:left="29"/>
            </w:pPr>
            <w:r>
              <w:rPr>
                <w:rFonts w:ascii="Times New Roman" w:eastAsia="Times New Roman" w:hAnsi="Times New Roman" w:cs="Times New Roman"/>
              </w:rPr>
              <w:t xml:space="preserve">Q3.  </w:t>
            </w:r>
          </w:p>
        </w:tc>
        <w:tc>
          <w:tcPr>
            <w:tcW w:w="7674" w:type="dxa"/>
            <w:tcBorders>
              <w:top w:val="single" w:sz="4" w:space="0" w:color="000000"/>
              <w:left w:val="single" w:sz="4" w:space="0" w:color="000000"/>
              <w:bottom w:val="single" w:sz="4" w:space="0" w:color="000000"/>
              <w:right w:val="single" w:sz="4" w:space="0" w:color="000000"/>
            </w:tcBorders>
          </w:tcPr>
          <w:p w14:paraId="3D1B9F39" w14:textId="77777777" w:rsidR="00844F59" w:rsidRDefault="00844F59" w:rsidP="009019EF">
            <w:pPr>
              <w:ind w:left="29"/>
            </w:pPr>
            <w:r>
              <w:rPr>
                <w:rFonts w:ascii="Times New Roman" w:eastAsia="Times New Roman" w:hAnsi="Times New Roman" w:cs="Times New Roman"/>
              </w:rPr>
              <w:t xml:space="preserve">What is the purpose this library used for the given problem statement: </w:t>
            </w:r>
          </w:p>
          <w:tbl>
            <w:tblPr>
              <w:tblStyle w:val="TableGrid"/>
              <w:tblW w:w="7516" w:type="dxa"/>
              <w:tblInd w:w="0" w:type="dxa"/>
              <w:tblCellMar>
                <w:left w:w="29" w:type="dxa"/>
                <w:right w:w="115" w:type="dxa"/>
              </w:tblCellMar>
              <w:tblLook w:val="04A0" w:firstRow="1" w:lastRow="0" w:firstColumn="1" w:lastColumn="0" w:noHBand="0" w:noVBand="1"/>
            </w:tblPr>
            <w:tblGrid>
              <w:gridCol w:w="7516"/>
            </w:tblGrid>
            <w:tr w:rsidR="00844F59" w14:paraId="1F2553C8" w14:textId="77777777" w:rsidTr="009019EF">
              <w:trPr>
                <w:trHeight w:val="276"/>
              </w:trPr>
              <w:tc>
                <w:tcPr>
                  <w:tcW w:w="7516" w:type="dxa"/>
                  <w:tcBorders>
                    <w:top w:val="nil"/>
                    <w:left w:val="nil"/>
                    <w:bottom w:val="nil"/>
                    <w:right w:val="nil"/>
                  </w:tcBorders>
                  <w:shd w:val="clear" w:color="auto" w:fill="F1F3F4"/>
                </w:tcPr>
                <w:p w14:paraId="67B829B8" w14:textId="77777777" w:rsidR="00844F59" w:rsidRDefault="00844F59" w:rsidP="009019EF">
                  <w:r>
                    <w:rPr>
                      <w:color w:val="007B00"/>
                      <w:sz w:val="21"/>
                    </w:rPr>
                    <w:t>from</w:t>
                  </w:r>
                  <w:r>
                    <w:rPr>
                      <w:color w:val="3C4043"/>
                      <w:sz w:val="21"/>
                    </w:rPr>
                    <w:t xml:space="preserve"> </w:t>
                  </w:r>
                  <w:proofErr w:type="spellStart"/>
                  <w:proofErr w:type="gramStart"/>
                  <w:r>
                    <w:rPr>
                      <w:color w:val="3C4043"/>
                      <w:sz w:val="21"/>
                    </w:rPr>
                    <w:t>sklearn.preprocessing</w:t>
                  </w:r>
                  <w:proofErr w:type="spellEnd"/>
                  <w:proofErr w:type="gramEnd"/>
                  <w:r>
                    <w:rPr>
                      <w:color w:val="3C4043"/>
                      <w:sz w:val="21"/>
                    </w:rPr>
                    <w:t xml:space="preserve"> </w:t>
                  </w:r>
                  <w:r>
                    <w:rPr>
                      <w:color w:val="007B00"/>
                      <w:sz w:val="21"/>
                    </w:rPr>
                    <w:t>import</w:t>
                  </w:r>
                  <w:r>
                    <w:rPr>
                      <w:color w:val="3C4043"/>
                      <w:sz w:val="21"/>
                    </w:rPr>
                    <w:t xml:space="preserve"> </w:t>
                  </w:r>
                  <w:proofErr w:type="spellStart"/>
                  <w:r>
                    <w:rPr>
                      <w:color w:val="3C4043"/>
                      <w:sz w:val="21"/>
                    </w:rPr>
                    <w:t>LabelEncoder</w:t>
                  </w:r>
                  <w:proofErr w:type="spellEnd"/>
                  <w:r>
                    <w:rPr>
                      <w:color w:val="3C4043"/>
                      <w:sz w:val="21"/>
                    </w:rPr>
                    <w:t xml:space="preserve"> </w:t>
                  </w:r>
                </w:p>
              </w:tc>
            </w:tr>
          </w:tbl>
          <w:p w14:paraId="760BF49F" w14:textId="77777777" w:rsidR="00844F59" w:rsidRDefault="00844F59" w:rsidP="009019EF">
            <w:pPr>
              <w:ind w:left="29"/>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43B47737" w14:textId="77777777" w:rsidR="00844F59" w:rsidRDefault="00844F59" w:rsidP="009019EF">
            <w:pPr>
              <w:ind w:left="29"/>
            </w:pPr>
            <w:r>
              <w:rPr>
                <w:rFonts w:ascii="Times New Roman" w:eastAsia="Times New Roman" w:hAnsi="Times New Roman" w:cs="Times New Roman"/>
              </w:rPr>
              <w:t xml:space="preserve">1 </w:t>
            </w:r>
          </w:p>
        </w:tc>
      </w:tr>
      <w:tr w:rsidR="00844F59" w14:paraId="070CA2FB"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40A3D5C6" w14:textId="77777777" w:rsidR="00844F59" w:rsidRDefault="00844F59" w:rsidP="009019EF">
            <w:pPr>
              <w:ind w:left="29"/>
            </w:pPr>
            <w:r>
              <w:rPr>
                <w:rFonts w:ascii="Times New Roman" w:eastAsia="Times New Roman" w:hAnsi="Times New Roman" w:cs="Times New Roman"/>
              </w:rPr>
              <w:t xml:space="preserve">Ans3.  </w:t>
            </w:r>
          </w:p>
        </w:tc>
        <w:tc>
          <w:tcPr>
            <w:tcW w:w="7674" w:type="dxa"/>
            <w:tcBorders>
              <w:top w:val="single" w:sz="4" w:space="0" w:color="000000"/>
              <w:left w:val="single" w:sz="4" w:space="0" w:color="000000"/>
              <w:bottom w:val="single" w:sz="4" w:space="0" w:color="000000"/>
              <w:right w:val="single" w:sz="4" w:space="0" w:color="000000"/>
            </w:tcBorders>
          </w:tcPr>
          <w:p w14:paraId="684CD349" w14:textId="37016790" w:rsidR="00844F59" w:rsidRDefault="00FA24FC" w:rsidP="009019EF">
            <w:pPr>
              <w:ind w:left="29"/>
            </w:pPr>
            <w:proofErr w:type="spellStart"/>
            <w:r>
              <w:rPr>
                <w:rStyle w:val="HTMLCode"/>
                <w:rFonts w:eastAsia="Calibri"/>
              </w:rPr>
              <w:t>LabelEncoder</w:t>
            </w:r>
            <w:proofErr w:type="spellEnd"/>
            <w:r>
              <w:t xml:space="preserve"> is used to convert categorical labels into numerical values so that they can be used in machine learning algorithms which require numerical input.</w:t>
            </w:r>
          </w:p>
        </w:tc>
        <w:tc>
          <w:tcPr>
            <w:tcW w:w="1178" w:type="dxa"/>
            <w:tcBorders>
              <w:top w:val="single" w:sz="4" w:space="0" w:color="000000"/>
              <w:left w:val="single" w:sz="4" w:space="0" w:color="000000"/>
              <w:bottom w:val="single" w:sz="4" w:space="0" w:color="000000"/>
              <w:right w:val="single" w:sz="4" w:space="0" w:color="000000"/>
            </w:tcBorders>
          </w:tcPr>
          <w:p w14:paraId="665286DC" w14:textId="77777777" w:rsidR="00844F59" w:rsidRDefault="00844F59" w:rsidP="009019EF">
            <w:pPr>
              <w:ind w:left="29"/>
            </w:pPr>
            <w:r>
              <w:rPr>
                <w:rFonts w:ascii="Times New Roman" w:eastAsia="Times New Roman" w:hAnsi="Times New Roman" w:cs="Times New Roman"/>
              </w:rPr>
              <w:t xml:space="preserve"> </w:t>
            </w:r>
          </w:p>
        </w:tc>
      </w:tr>
      <w:tr w:rsidR="00844F59" w14:paraId="34AB4F43" w14:textId="77777777" w:rsidTr="009019EF">
        <w:trPr>
          <w:trHeight w:val="1154"/>
        </w:trPr>
        <w:tc>
          <w:tcPr>
            <w:tcW w:w="782" w:type="dxa"/>
            <w:tcBorders>
              <w:top w:val="single" w:sz="4" w:space="0" w:color="000000"/>
              <w:left w:val="single" w:sz="4" w:space="0" w:color="000000"/>
              <w:bottom w:val="single" w:sz="4" w:space="0" w:color="000000"/>
              <w:right w:val="single" w:sz="4" w:space="0" w:color="000000"/>
            </w:tcBorders>
          </w:tcPr>
          <w:p w14:paraId="0AD530BB" w14:textId="77777777" w:rsidR="00844F59" w:rsidRDefault="00844F59" w:rsidP="009019EF">
            <w:pPr>
              <w:ind w:left="29"/>
            </w:pPr>
            <w:r>
              <w:rPr>
                <w:rFonts w:ascii="Times New Roman" w:eastAsia="Times New Roman" w:hAnsi="Times New Roman" w:cs="Times New Roman"/>
              </w:rPr>
              <w:t xml:space="preserve">Q4.  </w:t>
            </w:r>
          </w:p>
        </w:tc>
        <w:tc>
          <w:tcPr>
            <w:tcW w:w="7674" w:type="dxa"/>
            <w:tcBorders>
              <w:top w:val="single" w:sz="4" w:space="0" w:color="000000"/>
              <w:left w:val="single" w:sz="4" w:space="0" w:color="000000"/>
              <w:bottom w:val="single" w:sz="4" w:space="0" w:color="000000"/>
              <w:right w:val="single" w:sz="4" w:space="0" w:color="000000"/>
            </w:tcBorders>
          </w:tcPr>
          <w:p w14:paraId="2FBB3C98" w14:textId="77777777" w:rsidR="00844F59" w:rsidRDefault="00844F59" w:rsidP="009019EF">
            <w:pPr>
              <w:ind w:left="29"/>
            </w:pPr>
            <w:r>
              <w:rPr>
                <w:rFonts w:ascii="Times New Roman" w:eastAsia="Times New Roman" w:hAnsi="Times New Roman" w:cs="Times New Roman"/>
              </w:rPr>
              <w:t xml:space="preserve">What is the purpose this library used for the given problem statement: </w:t>
            </w:r>
          </w:p>
          <w:tbl>
            <w:tblPr>
              <w:tblStyle w:val="TableGrid"/>
              <w:tblW w:w="7516" w:type="dxa"/>
              <w:tblInd w:w="0" w:type="dxa"/>
              <w:tblCellMar>
                <w:left w:w="29" w:type="dxa"/>
                <w:right w:w="115" w:type="dxa"/>
              </w:tblCellMar>
              <w:tblLook w:val="04A0" w:firstRow="1" w:lastRow="0" w:firstColumn="1" w:lastColumn="0" w:noHBand="0" w:noVBand="1"/>
            </w:tblPr>
            <w:tblGrid>
              <w:gridCol w:w="7516"/>
            </w:tblGrid>
            <w:tr w:rsidR="00844F59" w14:paraId="361B7953" w14:textId="77777777" w:rsidTr="009019EF">
              <w:trPr>
                <w:trHeight w:val="276"/>
              </w:trPr>
              <w:tc>
                <w:tcPr>
                  <w:tcW w:w="7516" w:type="dxa"/>
                  <w:tcBorders>
                    <w:top w:val="nil"/>
                    <w:left w:val="nil"/>
                    <w:bottom w:val="nil"/>
                    <w:right w:val="nil"/>
                  </w:tcBorders>
                  <w:shd w:val="clear" w:color="auto" w:fill="F1F3F4"/>
                </w:tcPr>
                <w:p w14:paraId="3D1051B6" w14:textId="77777777" w:rsidR="00844F59" w:rsidRDefault="00844F59" w:rsidP="009019EF">
                  <w:r>
                    <w:rPr>
                      <w:color w:val="007B00"/>
                      <w:sz w:val="21"/>
                    </w:rPr>
                    <w:t>from</w:t>
                  </w:r>
                  <w:r>
                    <w:rPr>
                      <w:color w:val="3C4043"/>
                      <w:sz w:val="21"/>
                    </w:rPr>
                    <w:t xml:space="preserve"> </w:t>
                  </w:r>
                  <w:proofErr w:type="spellStart"/>
                  <w:proofErr w:type="gramStart"/>
                  <w:r>
                    <w:rPr>
                      <w:color w:val="3C4043"/>
                      <w:sz w:val="21"/>
                    </w:rPr>
                    <w:t>sklearn.model</w:t>
                  </w:r>
                  <w:proofErr w:type="gramEnd"/>
                  <w:r>
                    <w:rPr>
                      <w:color w:val="3C4043"/>
                      <w:sz w:val="21"/>
                    </w:rPr>
                    <w:t>_selection</w:t>
                  </w:r>
                  <w:proofErr w:type="spellEnd"/>
                  <w:r>
                    <w:rPr>
                      <w:color w:val="3C4043"/>
                      <w:sz w:val="21"/>
                    </w:rPr>
                    <w:t xml:space="preserve"> </w:t>
                  </w:r>
                  <w:r>
                    <w:rPr>
                      <w:color w:val="007B00"/>
                      <w:sz w:val="21"/>
                    </w:rPr>
                    <w:t>import</w:t>
                  </w:r>
                  <w:r>
                    <w:rPr>
                      <w:color w:val="3C4043"/>
                      <w:sz w:val="21"/>
                    </w:rPr>
                    <w:t xml:space="preserve"> </w:t>
                  </w:r>
                  <w:proofErr w:type="spellStart"/>
                  <w:r>
                    <w:rPr>
                      <w:color w:val="3C4043"/>
                      <w:sz w:val="21"/>
                    </w:rPr>
                    <w:t>train_test_split</w:t>
                  </w:r>
                  <w:proofErr w:type="spellEnd"/>
                  <w:r>
                    <w:rPr>
                      <w:color w:val="3C4043"/>
                      <w:sz w:val="21"/>
                    </w:rPr>
                    <w:t xml:space="preserve"> </w:t>
                  </w:r>
                </w:p>
              </w:tc>
            </w:tr>
          </w:tbl>
          <w:p w14:paraId="570A468F" w14:textId="77777777" w:rsidR="00844F59" w:rsidRDefault="00844F59" w:rsidP="009019EF">
            <w:pPr>
              <w:ind w:left="29"/>
            </w:pPr>
            <w:r>
              <w:rPr>
                <w:rFonts w:ascii="Times New Roman" w:eastAsia="Times New Roman" w:hAnsi="Times New Roman" w:cs="Times New Roman"/>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4041BAE2" w14:textId="77777777" w:rsidR="00844F59" w:rsidRDefault="00844F59" w:rsidP="009019EF">
            <w:pPr>
              <w:ind w:left="29"/>
            </w:pPr>
            <w:r>
              <w:rPr>
                <w:rFonts w:ascii="Times New Roman" w:eastAsia="Times New Roman" w:hAnsi="Times New Roman" w:cs="Times New Roman"/>
              </w:rPr>
              <w:t xml:space="preserve">1 </w:t>
            </w:r>
          </w:p>
        </w:tc>
      </w:tr>
      <w:tr w:rsidR="00844F59" w14:paraId="30275EA7"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2B0C8B0B" w14:textId="77777777" w:rsidR="00844F59" w:rsidRDefault="00844F59" w:rsidP="009019EF">
            <w:pPr>
              <w:ind w:left="29"/>
            </w:pPr>
            <w:r>
              <w:rPr>
                <w:rFonts w:ascii="Times New Roman" w:eastAsia="Times New Roman" w:hAnsi="Times New Roman" w:cs="Times New Roman"/>
              </w:rPr>
              <w:t xml:space="preserve">Ans4.  </w:t>
            </w:r>
          </w:p>
        </w:tc>
        <w:tc>
          <w:tcPr>
            <w:tcW w:w="7674" w:type="dxa"/>
            <w:tcBorders>
              <w:top w:val="single" w:sz="4" w:space="0" w:color="000000"/>
              <w:left w:val="single" w:sz="4" w:space="0" w:color="000000"/>
              <w:bottom w:val="single" w:sz="4" w:space="0" w:color="000000"/>
              <w:right w:val="single" w:sz="4" w:space="0" w:color="000000"/>
            </w:tcBorders>
          </w:tcPr>
          <w:p w14:paraId="1B3EE656" w14:textId="5B4EB923" w:rsidR="00844F59" w:rsidRDefault="00FA24FC" w:rsidP="009019EF">
            <w:pPr>
              <w:ind w:left="29"/>
            </w:pPr>
            <w:proofErr w:type="spellStart"/>
            <w:r>
              <w:rPr>
                <w:rStyle w:val="HTMLCode"/>
                <w:rFonts w:eastAsia="Calibri"/>
              </w:rPr>
              <w:t>train_test_split</w:t>
            </w:r>
            <w:proofErr w:type="spellEnd"/>
            <w:r>
              <w:t xml:space="preserve"> is used to divide the dataset into training and testing sets. This helps evaluate the performance of the machine learning model on unseen data.</w:t>
            </w:r>
          </w:p>
        </w:tc>
        <w:tc>
          <w:tcPr>
            <w:tcW w:w="1178" w:type="dxa"/>
            <w:tcBorders>
              <w:top w:val="single" w:sz="4" w:space="0" w:color="000000"/>
              <w:left w:val="single" w:sz="4" w:space="0" w:color="000000"/>
              <w:bottom w:val="single" w:sz="4" w:space="0" w:color="000000"/>
              <w:right w:val="single" w:sz="4" w:space="0" w:color="000000"/>
            </w:tcBorders>
          </w:tcPr>
          <w:p w14:paraId="571733B4" w14:textId="77777777" w:rsidR="00844F59" w:rsidRDefault="00844F59" w:rsidP="009019EF">
            <w:pPr>
              <w:ind w:left="29"/>
            </w:pPr>
            <w:r>
              <w:rPr>
                <w:rFonts w:ascii="Times New Roman" w:eastAsia="Times New Roman" w:hAnsi="Times New Roman" w:cs="Times New Roman"/>
              </w:rPr>
              <w:t xml:space="preserve"> </w:t>
            </w:r>
          </w:p>
        </w:tc>
      </w:tr>
      <w:tr w:rsidR="00844F59" w14:paraId="39B458A3" w14:textId="77777777" w:rsidTr="009019EF">
        <w:trPr>
          <w:trHeight w:val="720"/>
        </w:trPr>
        <w:tc>
          <w:tcPr>
            <w:tcW w:w="782" w:type="dxa"/>
            <w:tcBorders>
              <w:top w:val="single" w:sz="4" w:space="0" w:color="000000"/>
              <w:left w:val="single" w:sz="4" w:space="0" w:color="000000"/>
              <w:bottom w:val="single" w:sz="4" w:space="0" w:color="000000"/>
              <w:right w:val="single" w:sz="4" w:space="0" w:color="000000"/>
            </w:tcBorders>
          </w:tcPr>
          <w:p w14:paraId="7166F379" w14:textId="77777777" w:rsidR="00844F59" w:rsidRDefault="00844F59" w:rsidP="009019EF">
            <w:pPr>
              <w:ind w:left="29"/>
            </w:pPr>
            <w:r>
              <w:rPr>
                <w:rFonts w:ascii="Times New Roman" w:eastAsia="Times New Roman" w:hAnsi="Times New Roman" w:cs="Times New Roman"/>
              </w:rPr>
              <w:t xml:space="preserve">Q4.  </w:t>
            </w:r>
          </w:p>
        </w:tc>
        <w:tc>
          <w:tcPr>
            <w:tcW w:w="7674" w:type="dxa"/>
            <w:tcBorders>
              <w:top w:val="single" w:sz="4" w:space="0" w:color="000000"/>
              <w:left w:val="single" w:sz="4" w:space="0" w:color="000000"/>
              <w:bottom w:val="single" w:sz="4" w:space="0" w:color="000000"/>
              <w:right w:val="single" w:sz="4" w:space="0" w:color="000000"/>
            </w:tcBorders>
          </w:tcPr>
          <w:p w14:paraId="15975BC0" w14:textId="77777777" w:rsidR="00844F59" w:rsidRDefault="00844F59" w:rsidP="009019EF">
            <w:pPr>
              <w:ind w:left="29"/>
            </w:pPr>
            <w:r>
              <w:rPr>
                <w:rFonts w:ascii="Times New Roman" w:eastAsia="Times New Roman" w:hAnsi="Times New Roman" w:cs="Times New Roman"/>
              </w:rPr>
              <w:t xml:space="preserve">List all the algorithms through which you can able to find Electrical Faults Detection and Classification </w:t>
            </w:r>
          </w:p>
        </w:tc>
        <w:tc>
          <w:tcPr>
            <w:tcW w:w="1178" w:type="dxa"/>
            <w:tcBorders>
              <w:top w:val="single" w:sz="4" w:space="0" w:color="000000"/>
              <w:left w:val="single" w:sz="4" w:space="0" w:color="000000"/>
              <w:bottom w:val="single" w:sz="4" w:space="0" w:color="000000"/>
              <w:right w:val="single" w:sz="4" w:space="0" w:color="000000"/>
            </w:tcBorders>
          </w:tcPr>
          <w:p w14:paraId="6AA792B7" w14:textId="77777777" w:rsidR="00844F59" w:rsidRDefault="00844F59" w:rsidP="009019EF">
            <w:pPr>
              <w:ind w:left="29"/>
            </w:pPr>
            <w:r>
              <w:rPr>
                <w:rFonts w:ascii="Times New Roman" w:eastAsia="Times New Roman" w:hAnsi="Times New Roman" w:cs="Times New Roman"/>
              </w:rPr>
              <w:t xml:space="preserve">3 </w:t>
            </w:r>
          </w:p>
        </w:tc>
      </w:tr>
      <w:tr w:rsidR="00844F59" w14:paraId="0BD8419B"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56B93D1B" w14:textId="77777777" w:rsidR="00844F59" w:rsidRDefault="00844F59" w:rsidP="009019EF">
            <w:pPr>
              <w:ind w:left="29"/>
            </w:pPr>
            <w:r>
              <w:rPr>
                <w:rFonts w:ascii="Times New Roman" w:eastAsia="Times New Roman" w:hAnsi="Times New Roman" w:cs="Times New Roman"/>
              </w:rPr>
              <w:t xml:space="preserve">Ans4.  </w:t>
            </w:r>
          </w:p>
        </w:tc>
        <w:tc>
          <w:tcPr>
            <w:tcW w:w="7674" w:type="dxa"/>
            <w:tcBorders>
              <w:top w:val="single" w:sz="4" w:space="0" w:color="000000"/>
              <w:left w:val="single" w:sz="4" w:space="0" w:color="000000"/>
              <w:bottom w:val="single" w:sz="4" w:space="0" w:color="000000"/>
              <w:right w:val="single" w:sz="4" w:space="0" w:color="000000"/>
            </w:tcBorders>
          </w:tcPr>
          <w:p w14:paraId="34A3CF9D" w14:textId="43EE62D1" w:rsidR="00FA24FC" w:rsidRPr="00FA24FC" w:rsidRDefault="00844F59"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rPr>
              <w:t xml:space="preserve"> </w:t>
            </w:r>
            <w:r w:rsidR="00FA24FC" w:rsidRPr="00FA24FC">
              <w:rPr>
                <w:rFonts w:ascii="Times New Roman" w:eastAsia="Times New Roman" w:hAnsi="Symbol" w:cs="Times New Roman"/>
                <w:color w:val="auto"/>
                <w:kern w:val="0"/>
                <w:sz w:val="24"/>
                <w14:ligatures w14:val="none"/>
              </w:rPr>
              <w:t></w:t>
            </w:r>
            <w:r w:rsidR="00FA24FC" w:rsidRPr="00FA24FC">
              <w:rPr>
                <w:rFonts w:ascii="Times New Roman" w:eastAsia="Times New Roman" w:hAnsi="Times New Roman" w:cs="Times New Roman"/>
                <w:color w:val="auto"/>
                <w:kern w:val="0"/>
                <w:sz w:val="24"/>
                <w14:ligatures w14:val="none"/>
              </w:rPr>
              <w:t xml:space="preserve"> Decision Tree</w:t>
            </w:r>
          </w:p>
          <w:p w14:paraId="0B6096F3" w14:textId="0C3AB996"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sidRPr="00FA24FC">
              <w:rPr>
                <w:rFonts w:ascii="Times New Roman" w:eastAsia="Times New Roman" w:hAnsi="Times New Roman" w:cs="Times New Roman"/>
                <w:color w:val="auto"/>
                <w:kern w:val="0"/>
                <w:sz w:val="24"/>
                <w14:ligatures w14:val="none"/>
              </w:rPr>
              <w:t xml:space="preserve"> Random Forest</w:t>
            </w:r>
          </w:p>
          <w:p w14:paraId="138BA4BF" w14:textId="2B51D607"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Pr>
                <w:rFonts w:ascii="Times New Roman" w:eastAsia="Times New Roman" w:hAnsi="Symbol" w:cs="Times New Roman"/>
                <w:color w:val="auto"/>
                <w:kern w:val="0"/>
                <w:sz w:val="24"/>
                <w14:ligatures w14:val="none"/>
              </w:rPr>
              <w:t xml:space="preserve"> </w:t>
            </w:r>
            <w:r w:rsidRPr="00FA24FC">
              <w:rPr>
                <w:rFonts w:ascii="Times New Roman" w:eastAsia="Times New Roman" w:hAnsi="Times New Roman" w:cs="Times New Roman"/>
                <w:color w:val="auto"/>
                <w:kern w:val="0"/>
                <w:sz w:val="24"/>
                <w14:ligatures w14:val="none"/>
              </w:rPr>
              <w:t xml:space="preserve">K-Nearest </w:t>
            </w:r>
            <w:proofErr w:type="spellStart"/>
            <w:r w:rsidRPr="00FA24FC">
              <w:rPr>
                <w:rFonts w:ascii="Times New Roman" w:eastAsia="Times New Roman" w:hAnsi="Times New Roman" w:cs="Times New Roman"/>
                <w:color w:val="auto"/>
                <w:kern w:val="0"/>
                <w:sz w:val="24"/>
                <w14:ligatures w14:val="none"/>
              </w:rPr>
              <w:t>Neighbors</w:t>
            </w:r>
            <w:proofErr w:type="spellEnd"/>
            <w:r w:rsidRPr="00FA24FC">
              <w:rPr>
                <w:rFonts w:ascii="Times New Roman" w:eastAsia="Times New Roman" w:hAnsi="Times New Roman" w:cs="Times New Roman"/>
                <w:color w:val="auto"/>
                <w:kern w:val="0"/>
                <w:sz w:val="24"/>
                <w14:ligatures w14:val="none"/>
              </w:rPr>
              <w:t xml:space="preserve"> (KNN)</w:t>
            </w:r>
          </w:p>
          <w:p w14:paraId="6F3BFD43" w14:textId="4D00F27D"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sidRPr="00FA24FC">
              <w:rPr>
                <w:rFonts w:ascii="Times New Roman" w:eastAsia="Times New Roman" w:hAnsi="Times New Roman" w:cs="Times New Roman"/>
                <w:color w:val="auto"/>
                <w:kern w:val="0"/>
                <w:sz w:val="24"/>
                <w14:ligatures w14:val="none"/>
              </w:rPr>
              <w:t xml:space="preserve"> Support Vector Machine (SVM)</w:t>
            </w:r>
          </w:p>
          <w:p w14:paraId="6B6FF749" w14:textId="416EA6C7"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Symbol" w:cs="Times New Roman"/>
                <w:color w:val="auto"/>
                <w:kern w:val="0"/>
                <w:sz w:val="24"/>
                <w14:ligatures w14:val="none"/>
              </w:rPr>
              <w:t></w:t>
            </w:r>
            <w:r w:rsidRPr="00FA24FC">
              <w:rPr>
                <w:rFonts w:ascii="Times New Roman" w:eastAsia="Times New Roman" w:hAnsi="Times New Roman" w:cs="Times New Roman"/>
                <w:color w:val="auto"/>
                <w:kern w:val="0"/>
                <w:sz w:val="24"/>
                <w14:ligatures w14:val="none"/>
              </w:rPr>
              <w:t xml:space="preserve"> Logistic Regression</w:t>
            </w:r>
          </w:p>
          <w:p w14:paraId="1B6A111F" w14:textId="77777777" w:rsidR="00844F59" w:rsidRDefault="00844F59" w:rsidP="009019EF">
            <w:pPr>
              <w:ind w:left="29"/>
            </w:pPr>
          </w:p>
        </w:tc>
        <w:tc>
          <w:tcPr>
            <w:tcW w:w="1178" w:type="dxa"/>
            <w:tcBorders>
              <w:top w:val="single" w:sz="4" w:space="0" w:color="000000"/>
              <w:left w:val="single" w:sz="4" w:space="0" w:color="000000"/>
              <w:bottom w:val="single" w:sz="4" w:space="0" w:color="000000"/>
              <w:right w:val="single" w:sz="4" w:space="0" w:color="000000"/>
            </w:tcBorders>
          </w:tcPr>
          <w:p w14:paraId="4F1FA3B5" w14:textId="77777777" w:rsidR="00844F59" w:rsidRDefault="00844F59" w:rsidP="009019EF">
            <w:pPr>
              <w:ind w:left="29"/>
            </w:pPr>
            <w:r>
              <w:rPr>
                <w:rFonts w:ascii="Times New Roman" w:eastAsia="Times New Roman" w:hAnsi="Times New Roman" w:cs="Times New Roman"/>
              </w:rPr>
              <w:t xml:space="preserve"> </w:t>
            </w:r>
          </w:p>
        </w:tc>
      </w:tr>
      <w:tr w:rsidR="00844F59" w14:paraId="311595BF" w14:textId="77777777" w:rsidTr="009019EF">
        <w:trPr>
          <w:trHeight w:val="1832"/>
        </w:trPr>
        <w:tc>
          <w:tcPr>
            <w:tcW w:w="782" w:type="dxa"/>
            <w:tcBorders>
              <w:top w:val="single" w:sz="4" w:space="0" w:color="000000"/>
              <w:left w:val="single" w:sz="4" w:space="0" w:color="000000"/>
              <w:bottom w:val="single" w:sz="4" w:space="0" w:color="000000"/>
              <w:right w:val="single" w:sz="4" w:space="0" w:color="000000"/>
            </w:tcBorders>
          </w:tcPr>
          <w:p w14:paraId="02598B8A" w14:textId="77777777" w:rsidR="00844F59" w:rsidRDefault="00844F59" w:rsidP="009019EF">
            <w:pPr>
              <w:ind w:left="29"/>
            </w:pPr>
            <w:r>
              <w:rPr>
                <w:rFonts w:ascii="Times New Roman" w:eastAsia="Times New Roman" w:hAnsi="Times New Roman" w:cs="Times New Roman"/>
              </w:rPr>
              <w:t xml:space="preserve">Q5.  </w:t>
            </w:r>
          </w:p>
        </w:tc>
        <w:tc>
          <w:tcPr>
            <w:tcW w:w="7674" w:type="dxa"/>
            <w:tcBorders>
              <w:top w:val="single" w:sz="4" w:space="0" w:color="000000"/>
              <w:left w:val="single" w:sz="4" w:space="0" w:color="000000"/>
              <w:bottom w:val="single" w:sz="4" w:space="0" w:color="000000"/>
              <w:right w:val="single" w:sz="4" w:space="0" w:color="000000"/>
            </w:tcBorders>
          </w:tcPr>
          <w:p w14:paraId="404AD166" w14:textId="77777777" w:rsidR="00844F59" w:rsidRDefault="00844F59" w:rsidP="009019EF">
            <w:pPr>
              <w:spacing w:after="6" w:line="258" w:lineRule="auto"/>
              <w:ind w:left="29"/>
            </w:pPr>
            <w:r>
              <w:rPr>
                <w:rFonts w:ascii="Times New Roman" w:eastAsia="Times New Roman" w:hAnsi="Times New Roman" w:cs="Times New Roman"/>
              </w:rPr>
              <w:t xml:space="preserve">How to read the </w:t>
            </w:r>
            <w:proofErr w:type="spellStart"/>
            <w:r>
              <w:rPr>
                <w:color w:val="3C4043"/>
                <w:sz w:val="21"/>
              </w:rPr>
              <w:t>Classification_Report</w:t>
            </w:r>
            <w:proofErr w:type="spellEnd"/>
            <w:r>
              <w:rPr>
                <w:color w:val="3C4043"/>
                <w:sz w:val="21"/>
              </w:rPr>
              <w:t xml:space="preserve"> generated by several mod </w:t>
            </w:r>
            <w:proofErr w:type="spellStart"/>
            <w:r>
              <w:rPr>
                <w:color w:val="3C4043"/>
                <w:sz w:val="21"/>
              </w:rPr>
              <w:t>els</w:t>
            </w:r>
            <w:proofErr w:type="spellEnd"/>
            <w:r>
              <w:rPr>
                <w:color w:val="3C4043"/>
                <w:sz w:val="21"/>
              </w:rPr>
              <w:t xml:space="preserve"> in the given problem statement: </w:t>
            </w:r>
          </w:p>
          <w:p w14:paraId="11500C9A" w14:textId="77777777" w:rsidR="00844F59" w:rsidRDefault="005A6E49" w:rsidP="009019EF">
            <w:pPr>
              <w:spacing w:after="106" w:line="277" w:lineRule="auto"/>
              <w:ind w:left="29"/>
            </w:pPr>
            <w:hyperlink r:id="rId29">
              <w:r w:rsidR="00844F59">
                <w:rPr>
                  <w:rFonts w:ascii="Times New Roman" w:eastAsia="Times New Roman" w:hAnsi="Times New Roman" w:cs="Times New Roman"/>
                  <w:color w:val="0563C1"/>
                  <w:u w:val="single" w:color="0563C1"/>
                </w:rPr>
                <w:t>https://www.kaggle.com/code/pythonafroz/fault</w:t>
              </w:r>
            </w:hyperlink>
            <w:hyperlink r:id="rId30">
              <w:r w:rsidR="00844F59">
                <w:rPr>
                  <w:rFonts w:ascii="Times New Roman" w:eastAsia="Times New Roman" w:hAnsi="Times New Roman" w:cs="Times New Roman"/>
                  <w:color w:val="0563C1"/>
                  <w:u w:val="single" w:color="0563C1"/>
                </w:rPr>
                <w:t>-</w:t>
              </w:r>
            </w:hyperlink>
            <w:hyperlink r:id="rId31">
              <w:r w:rsidR="00844F59">
                <w:rPr>
                  <w:rFonts w:ascii="Times New Roman" w:eastAsia="Times New Roman" w:hAnsi="Times New Roman" w:cs="Times New Roman"/>
                  <w:color w:val="0563C1"/>
                  <w:u w:val="single" w:color="0563C1"/>
                </w:rPr>
                <w:t>prediction</w:t>
              </w:r>
            </w:hyperlink>
            <w:hyperlink r:id="rId32">
              <w:r w:rsidR="00844F59">
                <w:rPr>
                  <w:rFonts w:ascii="Times New Roman" w:eastAsia="Times New Roman" w:hAnsi="Times New Roman" w:cs="Times New Roman"/>
                  <w:color w:val="0563C1"/>
                  <w:u w:val="single" w:color="0563C1"/>
                </w:rPr>
                <w:t>-</w:t>
              </w:r>
            </w:hyperlink>
            <w:hyperlink r:id="rId33">
              <w:r w:rsidR="00844F59">
                <w:rPr>
                  <w:rFonts w:ascii="Times New Roman" w:eastAsia="Times New Roman" w:hAnsi="Times New Roman" w:cs="Times New Roman"/>
                  <w:color w:val="0563C1"/>
                  <w:u w:val="single" w:color="0563C1"/>
                </w:rPr>
                <w:t>using</w:t>
              </w:r>
            </w:hyperlink>
            <w:hyperlink r:id="rId34">
              <w:r w:rsidR="00844F59">
                <w:rPr>
                  <w:rFonts w:ascii="Times New Roman" w:eastAsia="Times New Roman" w:hAnsi="Times New Roman" w:cs="Times New Roman"/>
                  <w:color w:val="0563C1"/>
                  <w:u w:val="single" w:color="0563C1"/>
                </w:rPr>
                <w:t>-</w:t>
              </w:r>
            </w:hyperlink>
            <w:hyperlink r:id="rId35">
              <w:r w:rsidR="00844F59">
                <w:rPr>
                  <w:rFonts w:ascii="Times New Roman" w:eastAsia="Times New Roman" w:hAnsi="Times New Roman" w:cs="Times New Roman"/>
                  <w:color w:val="0563C1"/>
                  <w:u w:val="single" w:color="0563C1"/>
                </w:rPr>
                <w:t>decision</w:t>
              </w:r>
            </w:hyperlink>
            <w:hyperlink r:id="rId36"/>
            <w:hyperlink r:id="rId37">
              <w:r w:rsidR="00844F59">
                <w:rPr>
                  <w:rFonts w:ascii="Times New Roman" w:eastAsia="Times New Roman" w:hAnsi="Times New Roman" w:cs="Times New Roman"/>
                  <w:color w:val="0563C1"/>
                  <w:u w:val="single" w:color="0563C1"/>
                </w:rPr>
                <w:t>tree</w:t>
              </w:r>
            </w:hyperlink>
            <w:hyperlink r:id="rId38">
              <w:r w:rsidR="00844F59">
                <w:rPr>
                  <w:rFonts w:ascii="Times New Roman" w:eastAsia="Times New Roman" w:hAnsi="Times New Roman" w:cs="Times New Roman"/>
                  <w:color w:val="0563C1"/>
                  <w:u w:val="single" w:color="0563C1"/>
                </w:rPr>
                <w:t>-</w:t>
              </w:r>
            </w:hyperlink>
            <w:hyperlink r:id="rId39">
              <w:r w:rsidR="00844F59">
                <w:rPr>
                  <w:rFonts w:ascii="Times New Roman" w:eastAsia="Times New Roman" w:hAnsi="Times New Roman" w:cs="Times New Roman"/>
                  <w:color w:val="0563C1"/>
                  <w:u w:val="single" w:color="0563C1"/>
                </w:rPr>
                <w:t>algorithm</w:t>
              </w:r>
            </w:hyperlink>
            <w:hyperlink r:id="rId40">
              <w:r w:rsidR="00844F59">
                <w:rPr>
                  <w:rFonts w:ascii="Times New Roman" w:eastAsia="Times New Roman" w:hAnsi="Times New Roman" w:cs="Times New Roman"/>
                </w:rPr>
                <w:t xml:space="preserve"> </w:t>
              </w:r>
            </w:hyperlink>
          </w:p>
          <w:p w14:paraId="4700328E" w14:textId="77777777" w:rsidR="00844F59" w:rsidRDefault="00844F59" w:rsidP="009019EF">
            <w:pPr>
              <w:ind w:left="29"/>
            </w:pPr>
            <w:r>
              <w:rPr>
                <w:color w:val="3C4043"/>
                <w:sz w:val="21"/>
              </w:rPr>
              <w:t xml:space="preserve"> </w:t>
            </w:r>
          </w:p>
          <w:p w14:paraId="6DA05DC8" w14:textId="77777777" w:rsidR="00844F59" w:rsidRDefault="00844F59" w:rsidP="009019EF">
            <w:pPr>
              <w:ind w:left="29"/>
            </w:pPr>
            <w:r>
              <w:rPr>
                <w:color w:val="3C4043"/>
                <w:sz w:val="21"/>
              </w:rPr>
              <w:t xml:space="preserve">  </w:t>
            </w:r>
          </w:p>
        </w:tc>
        <w:tc>
          <w:tcPr>
            <w:tcW w:w="1178" w:type="dxa"/>
            <w:tcBorders>
              <w:top w:val="single" w:sz="4" w:space="0" w:color="000000"/>
              <w:left w:val="single" w:sz="4" w:space="0" w:color="000000"/>
              <w:bottom w:val="single" w:sz="4" w:space="0" w:color="000000"/>
              <w:right w:val="single" w:sz="4" w:space="0" w:color="000000"/>
            </w:tcBorders>
          </w:tcPr>
          <w:p w14:paraId="3C3AA696" w14:textId="77777777" w:rsidR="00844F59" w:rsidRDefault="00844F59" w:rsidP="009019EF">
            <w:pPr>
              <w:ind w:left="29"/>
            </w:pPr>
            <w:r>
              <w:rPr>
                <w:rFonts w:ascii="Times New Roman" w:eastAsia="Times New Roman" w:hAnsi="Times New Roman" w:cs="Times New Roman"/>
              </w:rPr>
              <w:t xml:space="preserve">5 </w:t>
            </w:r>
          </w:p>
        </w:tc>
      </w:tr>
      <w:tr w:rsidR="00844F59" w14:paraId="7AE0B319"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241E7E48" w14:textId="77777777" w:rsidR="00844F59" w:rsidRDefault="00844F59" w:rsidP="009019EF">
            <w:pPr>
              <w:ind w:left="29"/>
            </w:pPr>
            <w:r>
              <w:rPr>
                <w:rFonts w:ascii="Times New Roman" w:eastAsia="Times New Roman" w:hAnsi="Times New Roman" w:cs="Times New Roman"/>
              </w:rPr>
              <w:lastRenderedPageBreak/>
              <w:t xml:space="preserve">Ans5.  </w:t>
            </w:r>
          </w:p>
        </w:tc>
        <w:tc>
          <w:tcPr>
            <w:tcW w:w="7674" w:type="dxa"/>
            <w:tcBorders>
              <w:top w:val="single" w:sz="4" w:space="0" w:color="000000"/>
              <w:left w:val="single" w:sz="4" w:space="0" w:color="000000"/>
              <w:bottom w:val="single" w:sz="4" w:space="0" w:color="000000"/>
              <w:right w:val="single" w:sz="4" w:space="0" w:color="000000"/>
            </w:tcBorders>
          </w:tcPr>
          <w:p w14:paraId="2833878D" w14:textId="77777777" w:rsidR="00FA24FC" w:rsidRPr="00FA24FC" w:rsidRDefault="00844F59"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rPr>
              <w:t xml:space="preserve"> </w:t>
            </w:r>
            <w:r w:rsidR="00FA24FC" w:rsidRPr="00FA24FC">
              <w:rPr>
                <w:rFonts w:ascii="Times New Roman" w:eastAsia="Times New Roman" w:hAnsi="Times New Roman" w:cs="Times New Roman"/>
                <w:color w:val="auto"/>
                <w:kern w:val="0"/>
                <w:sz w:val="24"/>
                <w14:ligatures w14:val="none"/>
              </w:rPr>
              <w:t xml:space="preserve">The </w:t>
            </w:r>
            <w:proofErr w:type="spellStart"/>
            <w:r w:rsidR="00FA24FC" w:rsidRPr="00FA24FC">
              <w:rPr>
                <w:rFonts w:ascii="Courier New" w:eastAsia="Times New Roman" w:hAnsi="Courier New" w:cs="Courier New"/>
                <w:color w:val="auto"/>
                <w:kern w:val="0"/>
                <w:sz w:val="20"/>
                <w:szCs w:val="20"/>
                <w14:ligatures w14:val="none"/>
              </w:rPr>
              <w:t>classification_report</w:t>
            </w:r>
            <w:proofErr w:type="spellEnd"/>
            <w:r w:rsidR="00FA24FC" w:rsidRPr="00FA24FC">
              <w:rPr>
                <w:rFonts w:ascii="Times New Roman" w:eastAsia="Times New Roman" w:hAnsi="Times New Roman" w:cs="Times New Roman"/>
                <w:color w:val="auto"/>
                <w:kern w:val="0"/>
                <w:sz w:val="24"/>
                <w14:ligatures w14:val="none"/>
              </w:rPr>
              <w:t xml:space="preserve"> includes the following metrics:</w:t>
            </w:r>
          </w:p>
          <w:p w14:paraId="5BE3FA4C" w14:textId="77777777" w:rsidR="00FA24FC" w:rsidRPr="00FA24FC" w:rsidRDefault="00FA24FC" w:rsidP="00FA24FC">
            <w:pPr>
              <w:numPr>
                <w:ilvl w:val="0"/>
                <w:numId w:val="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b/>
                <w:bCs/>
                <w:color w:val="auto"/>
                <w:kern w:val="0"/>
                <w:sz w:val="24"/>
                <w14:ligatures w14:val="none"/>
              </w:rPr>
              <w:t>Precision</w:t>
            </w:r>
            <w:r w:rsidRPr="00FA24FC">
              <w:rPr>
                <w:rFonts w:ascii="Times New Roman" w:eastAsia="Times New Roman" w:hAnsi="Times New Roman" w:cs="Times New Roman"/>
                <w:color w:val="auto"/>
                <w:kern w:val="0"/>
                <w:sz w:val="24"/>
                <w14:ligatures w14:val="none"/>
              </w:rPr>
              <w:t>: True Positives / (True Positives + False Positives)</w:t>
            </w:r>
          </w:p>
          <w:p w14:paraId="540619CA" w14:textId="77777777" w:rsidR="00FA24FC" w:rsidRPr="00FA24FC" w:rsidRDefault="00FA24FC" w:rsidP="00FA24FC">
            <w:pPr>
              <w:numPr>
                <w:ilvl w:val="0"/>
                <w:numId w:val="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b/>
                <w:bCs/>
                <w:color w:val="auto"/>
                <w:kern w:val="0"/>
                <w:sz w:val="24"/>
                <w14:ligatures w14:val="none"/>
              </w:rPr>
              <w:t>Recall</w:t>
            </w:r>
            <w:r w:rsidRPr="00FA24FC">
              <w:rPr>
                <w:rFonts w:ascii="Times New Roman" w:eastAsia="Times New Roman" w:hAnsi="Times New Roman" w:cs="Times New Roman"/>
                <w:color w:val="auto"/>
                <w:kern w:val="0"/>
                <w:sz w:val="24"/>
                <w14:ligatures w14:val="none"/>
              </w:rPr>
              <w:t>: True Positives / (True Positives + False Negatives)</w:t>
            </w:r>
          </w:p>
          <w:p w14:paraId="09182E9B" w14:textId="77777777" w:rsidR="00FA24FC" w:rsidRPr="00FA24FC" w:rsidRDefault="00FA24FC" w:rsidP="00FA24FC">
            <w:pPr>
              <w:numPr>
                <w:ilvl w:val="0"/>
                <w:numId w:val="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b/>
                <w:bCs/>
                <w:color w:val="auto"/>
                <w:kern w:val="0"/>
                <w:sz w:val="24"/>
                <w14:ligatures w14:val="none"/>
              </w:rPr>
              <w:t>F1-score</w:t>
            </w:r>
            <w:r w:rsidRPr="00FA24FC">
              <w:rPr>
                <w:rFonts w:ascii="Times New Roman" w:eastAsia="Times New Roman" w:hAnsi="Times New Roman" w:cs="Times New Roman"/>
                <w:color w:val="auto"/>
                <w:kern w:val="0"/>
                <w:sz w:val="24"/>
                <w14:ligatures w14:val="none"/>
              </w:rPr>
              <w:t>: Harmonic mean of precision and recall</w:t>
            </w:r>
          </w:p>
          <w:p w14:paraId="7FC0AA13" w14:textId="77777777" w:rsidR="00FA24FC" w:rsidRPr="00FA24FC" w:rsidRDefault="00FA24FC" w:rsidP="00FA24FC">
            <w:pPr>
              <w:numPr>
                <w:ilvl w:val="0"/>
                <w:numId w:val="3"/>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b/>
                <w:bCs/>
                <w:color w:val="auto"/>
                <w:kern w:val="0"/>
                <w:sz w:val="24"/>
                <w14:ligatures w14:val="none"/>
              </w:rPr>
              <w:t>Support</w:t>
            </w:r>
            <w:r w:rsidRPr="00FA24FC">
              <w:rPr>
                <w:rFonts w:ascii="Times New Roman" w:eastAsia="Times New Roman" w:hAnsi="Times New Roman" w:cs="Times New Roman"/>
                <w:color w:val="auto"/>
                <w:kern w:val="0"/>
                <w:sz w:val="24"/>
                <w14:ligatures w14:val="none"/>
              </w:rPr>
              <w:t>: Number of actual occurrences of each class</w:t>
            </w:r>
          </w:p>
          <w:p w14:paraId="1D499CD5" w14:textId="77777777" w:rsidR="00FA24FC" w:rsidRPr="00FA24FC" w:rsidRDefault="00FA24FC"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color w:val="auto"/>
                <w:kern w:val="0"/>
                <w:sz w:val="24"/>
                <w14:ligatures w14:val="none"/>
              </w:rPr>
              <w:t>These metrics help evaluate how well the model performs for each class.</w:t>
            </w:r>
          </w:p>
          <w:p w14:paraId="40DF44FB" w14:textId="77777777" w:rsidR="00844F59" w:rsidRDefault="00844F59" w:rsidP="009019EF">
            <w:pPr>
              <w:ind w:left="29"/>
            </w:pPr>
          </w:p>
        </w:tc>
        <w:tc>
          <w:tcPr>
            <w:tcW w:w="1178" w:type="dxa"/>
            <w:tcBorders>
              <w:top w:val="single" w:sz="4" w:space="0" w:color="000000"/>
              <w:left w:val="single" w:sz="4" w:space="0" w:color="000000"/>
              <w:bottom w:val="single" w:sz="4" w:space="0" w:color="000000"/>
              <w:right w:val="single" w:sz="4" w:space="0" w:color="000000"/>
            </w:tcBorders>
          </w:tcPr>
          <w:p w14:paraId="50662D32" w14:textId="77777777" w:rsidR="00844F59" w:rsidRDefault="00844F59" w:rsidP="009019EF">
            <w:pPr>
              <w:ind w:left="29"/>
            </w:pPr>
            <w:r>
              <w:rPr>
                <w:rFonts w:ascii="Times New Roman" w:eastAsia="Times New Roman" w:hAnsi="Times New Roman" w:cs="Times New Roman"/>
              </w:rPr>
              <w:t xml:space="preserve"> </w:t>
            </w:r>
          </w:p>
        </w:tc>
      </w:tr>
      <w:tr w:rsidR="00844F59" w14:paraId="22D280B8" w14:textId="77777777" w:rsidTr="009019EF">
        <w:trPr>
          <w:trHeight w:val="1431"/>
        </w:trPr>
        <w:tc>
          <w:tcPr>
            <w:tcW w:w="782" w:type="dxa"/>
            <w:tcBorders>
              <w:top w:val="single" w:sz="4" w:space="0" w:color="000000"/>
              <w:left w:val="single" w:sz="4" w:space="0" w:color="000000"/>
              <w:bottom w:val="single" w:sz="4" w:space="0" w:color="000000"/>
              <w:right w:val="single" w:sz="4" w:space="0" w:color="000000"/>
            </w:tcBorders>
          </w:tcPr>
          <w:p w14:paraId="1943C16B" w14:textId="77777777" w:rsidR="00844F59" w:rsidRDefault="00844F59" w:rsidP="009019EF">
            <w:pPr>
              <w:ind w:left="29"/>
            </w:pPr>
            <w:r>
              <w:rPr>
                <w:rFonts w:ascii="Times New Roman" w:eastAsia="Times New Roman" w:hAnsi="Times New Roman" w:cs="Times New Roman"/>
              </w:rPr>
              <w:t xml:space="preserve">Q6.  </w:t>
            </w:r>
          </w:p>
        </w:tc>
        <w:tc>
          <w:tcPr>
            <w:tcW w:w="7674" w:type="dxa"/>
            <w:tcBorders>
              <w:top w:val="single" w:sz="4" w:space="0" w:color="000000"/>
              <w:left w:val="single" w:sz="4" w:space="0" w:color="000000"/>
              <w:bottom w:val="single" w:sz="4" w:space="0" w:color="000000"/>
              <w:right w:val="single" w:sz="4" w:space="0" w:color="000000"/>
            </w:tcBorders>
          </w:tcPr>
          <w:p w14:paraId="575FD8BF" w14:textId="77777777" w:rsidR="00844F59" w:rsidRDefault="00844F59" w:rsidP="009019EF">
            <w:pPr>
              <w:spacing w:after="112" w:line="279" w:lineRule="auto"/>
              <w:ind w:left="29"/>
            </w:pPr>
            <w:r>
              <w:rPr>
                <w:rFonts w:ascii="Times New Roman" w:eastAsia="Times New Roman" w:hAnsi="Times New Roman" w:cs="Times New Roman"/>
              </w:rPr>
              <w:t xml:space="preserve">From the mentioned link: </w:t>
            </w:r>
            <w:hyperlink r:id="rId41">
              <w:r>
                <w:rPr>
                  <w:rFonts w:ascii="Times New Roman" w:eastAsia="Times New Roman" w:hAnsi="Times New Roman" w:cs="Times New Roman"/>
                  <w:color w:val="0563C1"/>
                  <w:u w:val="single" w:color="0563C1"/>
                </w:rPr>
                <w:t>https://www.kaggle.com/code/pythonafroz/fault</w:t>
              </w:r>
            </w:hyperlink>
            <w:hyperlink r:id="rId42"/>
            <w:hyperlink r:id="rId43">
              <w:r>
                <w:rPr>
                  <w:rFonts w:ascii="Times New Roman" w:eastAsia="Times New Roman" w:hAnsi="Times New Roman" w:cs="Times New Roman"/>
                  <w:color w:val="0563C1"/>
                  <w:u w:val="single" w:color="0563C1"/>
                </w:rPr>
                <w:t>prediction</w:t>
              </w:r>
            </w:hyperlink>
            <w:hyperlink r:id="rId44">
              <w:r>
                <w:rPr>
                  <w:rFonts w:ascii="Times New Roman" w:eastAsia="Times New Roman" w:hAnsi="Times New Roman" w:cs="Times New Roman"/>
                  <w:color w:val="0563C1"/>
                  <w:u w:val="single" w:color="0563C1"/>
                </w:rPr>
                <w:t>-</w:t>
              </w:r>
            </w:hyperlink>
            <w:hyperlink r:id="rId45">
              <w:r>
                <w:rPr>
                  <w:rFonts w:ascii="Times New Roman" w:eastAsia="Times New Roman" w:hAnsi="Times New Roman" w:cs="Times New Roman"/>
                  <w:color w:val="0563C1"/>
                  <w:u w:val="single" w:color="0563C1"/>
                </w:rPr>
                <w:t>using</w:t>
              </w:r>
            </w:hyperlink>
            <w:hyperlink r:id="rId46">
              <w:r>
                <w:rPr>
                  <w:rFonts w:ascii="Times New Roman" w:eastAsia="Times New Roman" w:hAnsi="Times New Roman" w:cs="Times New Roman"/>
                  <w:color w:val="0563C1"/>
                  <w:u w:val="single" w:color="0563C1"/>
                </w:rPr>
                <w:t>-</w:t>
              </w:r>
            </w:hyperlink>
            <w:hyperlink r:id="rId47">
              <w:r>
                <w:rPr>
                  <w:rFonts w:ascii="Times New Roman" w:eastAsia="Times New Roman" w:hAnsi="Times New Roman" w:cs="Times New Roman"/>
                  <w:color w:val="0563C1"/>
                  <w:u w:val="single" w:color="0563C1"/>
                </w:rPr>
                <w:t>decision</w:t>
              </w:r>
            </w:hyperlink>
            <w:hyperlink r:id="rId48">
              <w:r>
                <w:rPr>
                  <w:rFonts w:ascii="Times New Roman" w:eastAsia="Times New Roman" w:hAnsi="Times New Roman" w:cs="Times New Roman"/>
                  <w:color w:val="0563C1"/>
                  <w:u w:val="single" w:color="0563C1"/>
                </w:rPr>
                <w:t>-</w:t>
              </w:r>
            </w:hyperlink>
            <w:hyperlink r:id="rId49">
              <w:r>
                <w:rPr>
                  <w:rFonts w:ascii="Times New Roman" w:eastAsia="Times New Roman" w:hAnsi="Times New Roman" w:cs="Times New Roman"/>
                  <w:color w:val="0563C1"/>
                  <w:u w:val="single" w:color="0563C1"/>
                </w:rPr>
                <w:t>tree</w:t>
              </w:r>
            </w:hyperlink>
            <w:hyperlink r:id="rId50">
              <w:r>
                <w:rPr>
                  <w:rFonts w:ascii="Times New Roman" w:eastAsia="Times New Roman" w:hAnsi="Times New Roman" w:cs="Times New Roman"/>
                  <w:color w:val="0563C1"/>
                  <w:u w:val="single" w:color="0563C1"/>
                </w:rPr>
                <w:t>-</w:t>
              </w:r>
            </w:hyperlink>
            <w:hyperlink r:id="rId51">
              <w:r>
                <w:rPr>
                  <w:rFonts w:ascii="Times New Roman" w:eastAsia="Times New Roman" w:hAnsi="Times New Roman" w:cs="Times New Roman"/>
                  <w:color w:val="0563C1"/>
                  <w:u w:val="single" w:color="0563C1"/>
                </w:rPr>
                <w:t>algorithm</w:t>
              </w:r>
            </w:hyperlink>
            <w:hyperlink r:id="rId52">
              <w:r>
                <w:rPr>
                  <w:rFonts w:ascii="Times New Roman" w:eastAsia="Times New Roman" w:hAnsi="Times New Roman" w:cs="Times New Roman"/>
                </w:rPr>
                <w:t xml:space="preserve"> </w:t>
              </w:r>
            </w:hyperlink>
          </w:p>
          <w:p w14:paraId="130AFE0B" w14:textId="77777777" w:rsidR="00844F59" w:rsidRDefault="00844F59" w:rsidP="009019EF">
            <w:pPr>
              <w:ind w:left="29" w:right="95"/>
            </w:pPr>
            <w:r>
              <w:rPr>
                <w:rFonts w:ascii="Times New Roman" w:eastAsia="Times New Roman" w:hAnsi="Times New Roman" w:cs="Times New Roman"/>
              </w:rPr>
              <w:t xml:space="preserve">Do one sight analysis and figure out which algorithms work well on the given dataset. And on what basis are Model comparisons done over there? </w:t>
            </w:r>
          </w:p>
        </w:tc>
        <w:tc>
          <w:tcPr>
            <w:tcW w:w="1178" w:type="dxa"/>
            <w:tcBorders>
              <w:top w:val="single" w:sz="4" w:space="0" w:color="000000"/>
              <w:left w:val="single" w:sz="4" w:space="0" w:color="000000"/>
              <w:bottom w:val="single" w:sz="4" w:space="0" w:color="000000"/>
              <w:right w:val="single" w:sz="4" w:space="0" w:color="000000"/>
            </w:tcBorders>
          </w:tcPr>
          <w:p w14:paraId="27C099A1" w14:textId="77777777" w:rsidR="00844F59" w:rsidRDefault="00844F59" w:rsidP="009019EF">
            <w:pPr>
              <w:ind w:left="29"/>
            </w:pPr>
            <w:r>
              <w:rPr>
                <w:rFonts w:ascii="Times New Roman" w:eastAsia="Times New Roman" w:hAnsi="Times New Roman" w:cs="Times New Roman"/>
              </w:rPr>
              <w:t xml:space="preserve">5 </w:t>
            </w:r>
          </w:p>
        </w:tc>
      </w:tr>
      <w:tr w:rsidR="00844F59" w14:paraId="2DE21CD3" w14:textId="77777777" w:rsidTr="009019EF">
        <w:trPr>
          <w:trHeight w:val="444"/>
        </w:trPr>
        <w:tc>
          <w:tcPr>
            <w:tcW w:w="782" w:type="dxa"/>
            <w:tcBorders>
              <w:top w:val="single" w:sz="4" w:space="0" w:color="000000"/>
              <w:left w:val="single" w:sz="4" w:space="0" w:color="000000"/>
              <w:bottom w:val="single" w:sz="4" w:space="0" w:color="000000"/>
              <w:right w:val="single" w:sz="4" w:space="0" w:color="000000"/>
            </w:tcBorders>
          </w:tcPr>
          <w:p w14:paraId="00A0D469" w14:textId="77777777" w:rsidR="00844F59" w:rsidRDefault="00844F59" w:rsidP="009019EF">
            <w:pPr>
              <w:ind w:left="29"/>
            </w:pPr>
            <w:r>
              <w:rPr>
                <w:rFonts w:ascii="Times New Roman" w:eastAsia="Times New Roman" w:hAnsi="Times New Roman" w:cs="Times New Roman"/>
              </w:rPr>
              <w:t xml:space="preserve">Ans6.  </w:t>
            </w:r>
          </w:p>
        </w:tc>
        <w:tc>
          <w:tcPr>
            <w:tcW w:w="7674" w:type="dxa"/>
            <w:tcBorders>
              <w:top w:val="single" w:sz="4" w:space="0" w:color="000000"/>
              <w:left w:val="single" w:sz="4" w:space="0" w:color="000000"/>
              <w:bottom w:val="single" w:sz="4" w:space="0" w:color="000000"/>
              <w:right w:val="single" w:sz="4" w:space="0" w:color="000000"/>
            </w:tcBorders>
          </w:tcPr>
          <w:p w14:paraId="5170CCF9" w14:textId="77777777" w:rsidR="00FA24FC" w:rsidRPr="00FA24FC" w:rsidRDefault="00844F59" w:rsidP="00FA24FC">
            <w:pPr>
              <w:spacing w:before="100" w:beforeAutospacing="1" w:after="100" w:afterAutospacing="1" w:line="240" w:lineRule="auto"/>
              <w:rPr>
                <w:rFonts w:ascii="Times New Roman" w:eastAsia="Times New Roman" w:hAnsi="Times New Roman" w:cs="Times New Roman"/>
                <w:color w:val="auto"/>
                <w:kern w:val="0"/>
                <w:sz w:val="24"/>
                <w14:ligatures w14:val="none"/>
              </w:rPr>
            </w:pPr>
            <w:r>
              <w:rPr>
                <w:rFonts w:ascii="Times New Roman" w:eastAsia="Times New Roman" w:hAnsi="Times New Roman" w:cs="Times New Roman"/>
              </w:rPr>
              <w:t xml:space="preserve"> </w:t>
            </w:r>
            <w:r w:rsidR="00FA24FC" w:rsidRPr="00FA24FC">
              <w:rPr>
                <w:rFonts w:ascii="Times New Roman" w:eastAsia="Times New Roman" w:hAnsi="Times New Roman" w:cs="Times New Roman"/>
                <w:color w:val="auto"/>
                <w:kern w:val="0"/>
                <w:sz w:val="24"/>
                <w14:ligatures w14:val="none"/>
              </w:rPr>
              <w:t xml:space="preserve">From the analysis at the Kaggle link, </w:t>
            </w:r>
            <w:r w:rsidR="00FA24FC" w:rsidRPr="00FA24FC">
              <w:rPr>
                <w:rFonts w:ascii="Times New Roman" w:eastAsia="Times New Roman" w:hAnsi="Times New Roman" w:cs="Times New Roman"/>
                <w:b/>
                <w:bCs/>
                <w:color w:val="auto"/>
                <w:kern w:val="0"/>
                <w:sz w:val="24"/>
                <w14:ligatures w14:val="none"/>
              </w:rPr>
              <w:t>Decision Tree</w:t>
            </w:r>
            <w:r w:rsidR="00FA24FC" w:rsidRPr="00FA24FC">
              <w:rPr>
                <w:rFonts w:ascii="Times New Roman" w:eastAsia="Times New Roman" w:hAnsi="Times New Roman" w:cs="Times New Roman"/>
                <w:color w:val="auto"/>
                <w:kern w:val="0"/>
                <w:sz w:val="24"/>
                <w14:ligatures w14:val="none"/>
              </w:rPr>
              <w:t xml:space="preserve"> performs well with high accuracy and clarity in interpretation.</w:t>
            </w:r>
          </w:p>
          <w:p w14:paraId="6F744C10" w14:textId="77777777" w:rsidR="00FA24FC" w:rsidRPr="00FA24FC" w:rsidRDefault="00FA24FC" w:rsidP="00FA24FC">
            <w:pPr>
              <w:numPr>
                <w:ilvl w:val="0"/>
                <w:numId w:val="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b/>
                <w:bCs/>
                <w:color w:val="auto"/>
                <w:kern w:val="0"/>
                <w:sz w:val="24"/>
                <w14:ligatures w14:val="none"/>
              </w:rPr>
              <w:t>Basis of model comparison</w:t>
            </w:r>
            <w:r w:rsidRPr="00FA24FC">
              <w:rPr>
                <w:rFonts w:ascii="Times New Roman" w:eastAsia="Times New Roman" w:hAnsi="Times New Roman" w:cs="Times New Roman"/>
                <w:color w:val="auto"/>
                <w:kern w:val="0"/>
                <w:sz w:val="24"/>
                <w14:ligatures w14:val="none"/>
              </w:rPr>
              <w:t>:</w:t>
            </w:r>
          </w:p>
          <w:p w14:paraId="5B96F952" w14:textId="77777777" w:rsidR="00FA24FC" w:rsidRPr="00FA24FC" w:rsidRDefault="00FA24FC" w:rsidP="00FA24FC">
            <w:pPr>
              <w:numPr>
                <w:ilvl w:val="1"/>
                <w:numId w:val="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color w:val="auto"/>
                <w:kern w:val="0"/>
                <w:sz w:val="24"/>
                <w14:ligatures w14:val="none"/>
              </w:rPr>
              <w:t>Accuracy Score</w:t>
            </w:r>
          </w:p>
          <w:p w14:paraId="49E7B434" w14:textId="77777777" w:rsidR="00FA24FC" w:rsidRPr="00FA24FC" w:rsidRDefault="00FA24FC" w:rsidP="00FA24FC">
            <w:pPr>
              <w:numPr>
                <w:ilvl w:val="1"/>
                <w:numId w:val="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color w:val="auto"/>
                <w:kern w:val="0"/>
                <w:sz w:val="24"/>
                <w14:ligatures w14:val="none"/>
              </w:rPr>
              <w:t>Confusion Matrix</w:t>
            </w:r>
          </w:p>
          <w:p w14:paraId="58F8FA91" w14:textId="77777777" w:rsidR="00FA24FC" w:rsidRPr="00FA24FC" w:rsidRDefault="00FA24FC" w:rsidP="00FA24FC">
            <w:pPr>
              <w:numPr>
                <w:ilvl w:val="1"/>
                <w:numId w:val="4"/>
              </w:numPr>
              <w:spacing w:before="100" w:beforeAutospacing="1" w:after="100" w:afterAutospacing="1" w:line="240" w:lineRule="auto"/>
              <w:rPr>
                <w:rFonts w:ascii="Times New Roman" w:eastAsia="Times New Roman" w:hAnsi="Times New Roman" w:cs="Times New Roman"/>
                <w:color w:val="auto"/>
                <w:kern w:val="0"/>
                <w:sz w:val="24"/>
                <w14:ligatures w14:val="none"/>
              </w:rPr>
            </w:pPr>
            <w:r w:rsidRPr="00FA24FC">
              <w:rPr>
                <w:rFonts w:ascii="Times New Roman" w:eastAsia="Times New Roman" w:hAnsi="Times New Roman" w:cs="Times New Roman"/>
                <w:color w:val="auto"/>
                <w:kern w:val="0"/>
                <w:sz w:val="24"/>
                <w14:ligatures w14:val="none"/>
              </w:rPr>
              <w:t>Classification Report (Precision, Recall, F1-score)</w:t>
            </w:r>
          </w:p>
          <w:p w14:paraId="35017126" w14:textId="77777777" w:rsidR="00844F59" w:rsidRDefault="00844F59" w:rsidP="009019EF">
            <w:pPr>
              <w:ind w:left="29"/>
            </w:pPr>
          </w:p>
        </w:tc>
        <w:tc>
          <w:tcPr>
            <w:tcW w:w="1178" w:type="dxa"/>
            <w:tcBorders>
              <w:top w:val="single" w:sz="4" w:space="0" w:color="000000"/>
              <w:left w:val="single" w:sz="4" w:space="0" w:color="000000"/>
              <w:bottom w:val="single" w:sz="4" w:space="0" w:color="000000"/>
              <w:right w:val="single" w:sz="4" w:space="0" w:color="000000"/>
            </w:tcBorders>
          </w:tcPr>
          <w:p w14:paraId="135E90B5" w14:textId="77777777" w:rsidR="00844F59" w:rsidRDefault="00844F59" w:rsidP="009019EF">
            <w:pPr>
              <w:ind w:left="29"/>
            </w:pPr>
            <w:r>
              <w:rPr>
                <w:rFonts w:ascii="Times New Roman" w:eastAsia="Times New Roman" w:hAnsi="Times New Roman" w:cs="Times New Roman"/>
              </w:rPr>
              <w:t xml:space="preserve"> </w:t>
            </w:r>
          </w:p>
        </w:tc>
      </w:tr>
    </w:tbl>
    <w:p w14:paraId="56789B29" w14:textId="77777777" w:rsidR="00844F59" w:rsidRDefault="00844F59" w:rsidP="00844F59">
      <w:pPr>
        <w:spacing w:after="156"/>
        <w:ind w:left="14"/>
      </w:pPr>
      <w:r>
        <w:rPr>
          <w:rFonts w:ascii="Times New Roman" w:eastAsia="Times New Roman" w:hAnsi="Times New Roman" w:cs="Times New Roman"/>
        </w:rPr>
        <w:t xml:space="preserve"> </w:t>
      </w:r>
    </w:p>
    <w:p w14:paraId="6BE5678B" w14:textId="77777777" w:rsidR="00844F59" w:rsidRDefault="00844F59" w:rsidP="00844F59">
      <w:pPr>
        <w:spacing w:after="0"/>
        <w:ind w:left="14"/>
      </w:pPr>
      <w:r>
        <w:rPr>
          <w:rFonts w:ascii="Times New Roman" w:eastAsia="Times New Roman" w:hAnsi="Times New Roman" w:cs="Times New Roman"/>
        </w:rPr>
        <w:t xml:space="preserve"> </w:t>
      </w:r>
    </w:p>
    <w:p w14:paraId="3982229E" w14:textId="0494AFB2" w:rsidR="00844F59" w:rsidRDefault="00844F59">
      <w:pPr>
        <w:spacing w:line="278" w:lineRule="auto"/>
        <w:rPr>
          <w:rFonts w:ascii="Times New Roman" w:eastAsia="Times New Roman" w:hAnsi="Times New Roman" w:cs="Times New Roman"/>
          <w:b/>
          <w:sz w:val="24"/>
        </w:rPr>
      </w:pPr>
      <w:r>
        <w:rPr>
          <w:rFonts w:ascii="Times New Roman" w:eastAsia="Times New Roman" w:hAnsi="Times New Roman" w:cs="Times New Roman"/>
          <w:b/>
          <w:sz w:val="24"/>
        </w:rPr>
        <w:br w:type="page"/>
      </w:r>
    </w:p>
    <w:p w14:paraId="5724F204" w14:textId="77777777" w:rsidR="00844F59" w:rsidRDefault="00844F59">
      <w:pPr>
        <w:spacing w:after="207"/>
        <w:ind w:left="51" w:hanging="10"/>
        <w:jc w:val="center"/>
        <w:rPr>
          <w:rFonts w:ascii="Times New Roman" w:eastAsia="Times New Roman" w:hAnsi="Times New Roman" w:cs="Times New Roman"/>
          <w:b/>
          <w:sz w:val="24"/>
        </w:rPr>
      </w:pPr>
    </w:p>
    <w:p w14:paraId="4ABAEEC9" w14:textId="6C17D3E2" w:rsidR="00AC5921" w:rsidRPr="00844F59" w:rsidRDefault="00844F59">
      <w:pPr>
        <w:spacing w:after="207"/>
        <w:ind w:left="51" w:hanging="10"/>
        <w:jc w:val="center"/>
        <w:rPr>
          <w:u w:val="single"/>
        </w:rPr>
      </w:pPr>
      <w:r w:rsidRPr="00844F59">
        <w:rPr>
          <w:rFonts w:ascii="Times New Roman" w:eastAsia="Times New Roman" w:hAnsi="Times New Roman" w:cs="Times New Roman"/>
          <w:b/>
          <w:sz w:val="24"/>
          <w:u w:val="single"/>
        </w:rPr>
        <w:t>ASSIGNMENT QUESTION 2:  CO4</w:t>
      </w:r>
    </w:p>
    <w:p w14:paraId="00676D84" w14:textId="77777777" w:rsidR="00AC5921" w:rsidRDefault="005A6E49">
      <w:pPr>
        <w:spacing w:after="0" w:line="436" w:lineRule="auto"/>
        <w:ind w:left="-1" w:right="1448" w:firstLine="2413"/>
      </w:pPr>
      <w:r>
        <w:rPr>
          <w:rFonts w:ascii="Times New Roman" w:eastAsia="Times New Roman" w:hAnsi="Times New Roman" w:cs="Times New Roman"/>
          <w:b/>
          <w:sz w:val="24"/>
        </w:rPr>
        <w:t xml:space="preserve">Customer Segmentation using Unsupervised Problem Context: </w:t>
      </w:r>
    </w:p>
    <w:tbl>
      <w:tblPr>
        <w:tblStyle w:val="TableGrid"/>
        <w:tblpPr w:vertAnchor="page" w:horzAnchor="page" w:tblpX="1431" w:tblpY="821"/>
        <w:tblOverlap w:val="never"/>
        <w:tblW w:w="9352" w:type="dxa"/>
        <w:tblInd w:w="0" w:type="dxa"/>
        <w:tblCellMar>
          <w:top w:w="45" w:type="dxa"/>
          <w:left w:w="108" w:type="dxa"/>
          <w:right w:w="115" w:type="dxa"/>
        </w:tblCellMar>
        <w:tblLook w:val="04A0" w:firstRow="1" w:lastRow="0" w:firstColumn="1" w:lastColumn="0" w:noHBand="0" w:noVBand="1"/>
      </w:tblPr>
      <w:tblGrid>
        <w:gridCol w:w="4676"/>
        <w:gridCol w:w="4676"/>
      </w:tblGrid>
      <w:tr w:rsidR="00844F59" w14:paraId="581F578B" w14:textId="77777777" w:rsidTr="009019EF">
        <w:trPr>
          <w:trHeight w:val="300"/>
        </w:trPr>
        <w:tc>
          <w:tcPr>
            <w:tcW w:w="4676" w:type="dxa"/>
            <w:tcBorders>
              <w:top w:val="single" w:sz="4" w:space="0" w:color="000000"/>
              <w:left w:val="single" w:sz="4" w:space="0" w:color="000000"/>
              <w:bottom w:val="single" w:sz="4" w:space="0" w:color="000000"/>
              <w:right w:val="single" w:sz="4" w:space="0" w:color="000000"/>
            </w:tcBorders>
          </w:tcPr>
          <w:p w14:paraId="30624B43" w14:textId="0A34D7CE" w:rsidR="00844F59" w:rsidRDefault="00844F59" w:rsidP="009019EF">
            <w:r>
              <w:rPr>
                <w:rFonts w:ascii="Times New Roman" w:eastAsia="Times New Roman" w:hAnsi="Times New Roman" w:cs="Times New Roman"/>
                <w:b/>
                <w:sz w:val="28"/>
              </w:rPr>
              <w:t xml:space="preserve">Name:  </w:t>
            </w:r>
            <w:r w:rsidR="00A50E48">
              <w:rPr>
                <w:rFonts w:ascii="Times New Roman" w:eastAsia="Times New Roman" w:hAnsi="Times New Roman" w:cs="Times New Roman"/>
                <w:b/>
                <w:sz w:val="28"/>
              </w:rPr>
              <w:t>MAHENDRA SINGH</w:t>
            </w:r>
          </w:p>
        </w:tc>
        <w:tc>
          <w:tcPr>
            <w:tcW w:w="4676" w:type="dxa"/>
            <w:tcBorders>
              <w:top w:val="single" w:sz="4" w:space="0" w:color="000000"/>
              <w:left w:val="single" w:sz="4" w:space="0" w:color="000000"/>
              <w:bottom w:val="single" w:sz="4" w:space="0" w:color="000000"/>
              <w:right w:val="single" w:sz="4" w:space="0" w:color="000000"/>
            </w:tcBorders>
          </w:tcPr>
          <w:p w14:paraId="45EE0AC1" w14:textId="10CE8B35" w:rsidR="00844F59" w:rsidRDefault="00844F59" w:rsidP="009019EF">
            <w:r>
              <w:rPr>
                <w:rFonts w:ascii="Times New Roman" w:eastAsia="Times New Roman" w:hAnsi="Times New Roman" w:cs="Times New Roman"/>
                <w:b/>
                <w:sz w:val="28"/>
              </w:rPr>
              <w:t xml:space="preserve">Roll No.:  </w:t>
            </w:r>
            <w:r w:rsidR="00A50E48">
              <w:rPr>
                <w:rFonts w:ascii="Times New Roman" w:eastAsia="Times New Roman" w:hAnsi="Times New Roman" w:cs="Times New Roman"/>
                <w:b/>
                <w:sz w:val="28"/>
              </w:rPr>
              <w:t>22/AI/29</w:t>
            </w:r>
          </w:p>
        </w:tc>
      </w:tr>
    </w:tbl>
    <w:p w14:paraId="06B916D7" w14:textId="77777777" w:rsidR="00AC5921" w:rsidRDefault="005A6E49">
      <w:pPr>
        <w:spacing w:after="197" w:line="263" w:lineRule="auto"/>
        <w:ind w:left="9" w:hanging="10"/>
      </w:pPr>
      <w:r>
        <w:rPr>
          <w:rFonts w:ascii="Times New Roman" w:eastAsia="Times New Roman" w:hAnsi="Times New Roman" w:cs="Times New Roman"/>
          <w:b/>
          <w:sz w:val="24"/>
        </w:rPr>
        <w:t>You are a data scientist working for a retail company that wants to improve its marketing strategies by better understanding customer behaviour. One approach is to segment customers into distinct groups based on their purchasing habits</w:t>
      </w:r>
      <w:r>
        <w:rPr>
          <w:rFonts w:ascii="Times New Roman" w:eastAsia="Times New Roman" w:hAnsi="Times New Roman" w:cs="Times New Roman"/>
          <w:b/>
          <w:sz w:val="24"/>
        </w:rPr>
        <w:t xml:space="preserve">. This will allow the company to tailor marketing campaigns to specific groups, ultimately increasing sales and customer satisfaction. </w:t>
      </w:r>
    </w:p>
    <w:p w14:paraId="05ADDD5F" w14:textId="77777777" w:rsidR="00AC5921" w:rsidRDefault="005A6E49">
      <w:pPr>
        <w:spacing w:after="151" w:line="263" w:lineRule="auto"/>
        <w:ind w:left="9" w:hanging="10"/>
      </w:pPr>
      <w:r>
        <w:rPr>
          <w:rFonts w:ascii="Times New Roman" w:eastAsia="Times New Roman" w:hAnsi="Times New Roman" w:cs="Times New Roman"/>
          <w:b/>
          <w:sz w:val="24"/>
        </w:rPr>
        <w:t xml:space="preserve">Task: </w:t>
      </w:r>
    </w:p>
    <w:p w14:paraId="7A123FE1" w14:textId="77777777" w:rsidR="00AC5921" w:rsidRDefault="005A6E49">
      <w:pPr>
        <w:spacing w:after="145" w:line="263" w:lineRule="auto"/>
        <w:ind w:left="9" w:hanging="10"/>
      </w:pPr>
      <w:r>
        <w:rPr>
          <w:rFonts w:ascii="Times New Roman" w:eastAsia="Times New Roman" w:hAnsi="Times New Roman" w:cs="Times New Roman"/>
          <w:b/>
          <w:sz w:val="24"/>
        </w:rPr>
        <w:t xml:space="preserve">Design and explain the customer segmentation model using any one of the unsupervised algorithms. </w:t>
      </w:r>
      <w:r>
        <w:rPr>
          <w:rFonts w:ascii="Times New Roman" w:eastAsia="Times New Roman" w:hAnsi="Times New Roman" w:cs="Times New Roman"/>
          <w:sz w:val="24"/>
        </w:rPr>
        <w:t xml:space="preserve"> </w:t>
      </w:r>
    </w:p>
    <w:p w14:paraId="292987B0" w14:textId="77777777" w:rsidR="00AC5921" w:rsidRDefault="005A6E49" w:rsidP="00C17598">
      <w:pPr>
        <w:spacing w:after="206" w:line="360" w:lineRule="auto"/>
        <w:ind w:left="14"/>
        <w:jc w:val="both"/>
      </w:pPr>
      <w:r>
        <w:rPr>
          <w:rFonts w:ascii="Times New Roman" w:eastAsia="Times New Roman" w:hAnsi="Times New Roman" w:cs="Times New Roman"/>
          <w:sz w:val="24"/>
        </w:rPr>
        <w:t xml:space="preserve"> </w:t>
      </w:r>
    </w:p>
    <w:p w14:paraId="3947229C" w14:textId="016DA5BC" w:rsidR="00AC5921" w:rsidRDefault="005A6E49" w:rsidP="00C17598">
      <w:pPr>
        <w:numPr>
          <w:ilvl w:val="0"/>
          <w:numId w:val="1"/>
        </w:numPr>
        <w:spacing w:after="2" w:line="360" w:lineRule="auto"/>
        <w:ind w:hanging="360"/>
        <w:jc w:val="both"/>
      </w:pPr>
      <w:r>
        <w:rPr>
          <w:rFonts w:ascii="Times New Roman" w:eastAsia="Times New Roman" w:hAnsi="Times New Roman" w:cs="Times New Roman"/>
          <w:sz w:val="24"/>
        </w:rPr>
        <w:t>Data Collect</w:t>
      </w:r>
      <w:r>
        <w:rPr>
          <w:rFonts w:ascii="Times New Roman" w:eastAsia="Times New Roman" w:hAnsi="Times New Roman" w:cs="Times New Roman"/>
          <w:sz w:val="24"/>
        </w:rPr>
        <w:t>ion: Obtain a dataset containing customer purchase history, including details such as purchase frequency, amount spent, types of products purchased, etc. You may use publicly available datasets or simulate data for this assignment Include the first 10 rows</w:t>
      </w:r>
      <w:r>
        <w:rPr>
          <w:rFonts w:ascii="Times New Roman" w:eastAsia="Times New Roman" w:hAnsi="Times New Roman" w:cs="Times New Roman"/>
          <w:sz w:val="24"/>
        </w:rPr>
        <w:t xml:space="preserve"> of the dataset that you are going to con</w:t>
      </w:r>
      <w:r>
        <w:rPr>
          <w:rFonts w:ascii="Times New Roman" w:eastAsia="Times New Roman" w:hAnsi="Times New Roman" w:cs="Times New Roman"/>
          <w:sz w:val="24"/>
        </w:rPr>
        <w:t xml:space="preserve">sider. 5 marks </w:t>
      </w:r>
    </w:p>
    <w:p w14:paraId="790792EF" w14:textId="77777777" w:rsidR="00AC5921" w:rsidRDefault="005A6E49" w:rsidP="00C17598">
      <w:pPr>
        <w:spacing w:after="48" w:line="360" w:lineRule="auto"/>
        <w:ind w:left="734"/>
        <w:jc w:val="both"/>
      </w:pPr>
      <w:r>
        <w:rPr>
          <w:rFonts w:ascii="Times New Roman" w:eastAsia="Times New Roman" w:hAnsi="Times New Roman" w:cs="Times New Roman"/>
          <w:sz w:val="24"/>
        </w:rPr>
        <w:t xml:space="preserve"> </w:t>
      </w:r>
    </w:p>
    <w:p w14:paraId="329CD9FB" w14:textId="77777777" w:rsidR="00AC5921" w:rsidRDefault="005A6E49" w:rsidP="00C17598">
      <w:pPr>
        <w:numPr>
          <w:ilvl w:val="0"/>
          <w:numId w:val="1"/>
        </w:numPr>
        <w:spacing w:after="144" w:line="360" w:lineRule="auto"/>
        <w:ind w:hanging="360"/>
        <w:jc w:val="both"/>
      </w:pPr>
      <w:r>
        <w:rPr>
          <w:rFonts w:ascii="Times New Roman" w:eastAsia="Times New Roman" w:hAnsi="Times New Roman" w:cs="Times New Roman"/>
          <w:sz w:val="24"/>
        </w:rPr>
        <w:t xml:space="preserve">Data Preprocessing: Clean the dataset and perform necessary preprocessing steps such as normalization, handling missing values, and feature engineering. 5 marks </w:t>
      </w:r>
    </w:p>
    <w:p w14:paraId="46632F1A" w14:textId="51482AD0" w:rsidR="00AC5921" w:rsidRDefault="00AC5921" w:rsidP="00C17598">
      <w:pPr>
        <w:spacing w:after="207" w:line="360" w:lineRule="auto"/>
        <w:jc w:val="both"/>
      </w:pPr>
    </w:p>
    <w:p w14:paraId="6612C5C5" w14:textId="77777777" w:rsidR="00AC5921" w:rsidRDefault="005A6E49" w:rsidP="00C17598">
      <w:pPr>
        <w:numPr>
          <w:ilvl w:val="0"/>
          <w:numId w:val="1"/>
        </w:numPr>
        <w:spacing w:after="144" w:line="360" w:lineRule="auto"/>
        <w:ind w:hanging="360"/>
        <w:jc w:val="both"/>
      </w:pPr>
      <w:r>
        <w:rPr>
          <w:rFonts w:ascii="Times New Roman" w:eastAsia="Times New Roman" w:hAnsi="Times New Roman" w:cs="Times New Roman"/>
          <w:sz w:val="24"/>
        </w:rPr>
        <w:t xml:space="preserve">Unsupervised Learning (Clustering): Apply an unsupervised learning algorithm (e.g., </w:t>
      </w:r>
      <w:proofErr w:type="spellStart"/>
      <w:r>
        <w:rPr>
          <w:rFonts w:ascii="Times New Roman" w:eastAsia="Times New Roman" w:hAnsi="Times New Roman" w:cs="Times New Roman"/>
          <w:sz w:val="24"/>
        </w:rPr>
        <w:t>Kmeans</w:t>
      </w:r>
      <w:proofErr w:type="spellEnd"/>
      <w:r>
        <w:rPr>
          <w:rFonts w:ascii="Times New Roman" w:eastAsia="Times New Roman" w:hAnsi="Times New Roman" w:cs="Times New Roman"/>
          <w:sz w:val="24"/>
        </w:rPr>
        <w:t xml:space="preserve"> clustering, hierarchical clustering) to segment customers into distinct groups </w:t>
      </w:r>
      <w:r>
        <w:rPr>
          <w:rFonts w:ascii="Times New Roman" w:eastAsia="Times New Roman" w:hAnsi="Times New Roman" w:cs="Times New Roman"/>
          <w:sz w:val="24"/>
        </w:rPr>
        <w:t xml:space="preserve">based on their purchasing behaviour. 5 marks </w:t>
      </w:r>
    </w:p>
    <w:p w14:paraId="793A01C9" w14:textId="413E8C16" w:rsidR="00AC5921" w:rsidRDefault="00AC5921" w:rsidP="00C17598">
      <w:pPr>
        <w:spacing w:after="206" w:line="360" w:lineRule="auto"/>
        <w:jc w:val="both"/>
      </w:pPr>
    </w:p>
    <w:p w14:paraId="41637973" w14:textId="77777777" w:rsidR="00AC5921" w:rsidRDefault="005A6E49" w:rsidP="00C17598">
      <w:pPr>
        <w:numPr>
          <w:ilvl w:val="0"/>
          <w:numId w:val="1"/>
        </w:numPr>
        <w:spacing w:after="144" w:line="360" w:lineRule="auto"/>
        <w:ind w:hanging="360"/>
        <w:jc w:val="both"/>
      </w:pPr>
      <w:r>
        <w:rPr>
          <w:rFonts w:ascii="Times New Roman" w:eastAsia="Times New Roman" w:hAnsi="Times New Roman" w:cs="Times New Roman"/>
          <w:sz w:val="24"/>
        </w:rPr>
        <w:t>Evaluate the clustering results using a</w:t>
      </w:r>
      <w:r>
        <w:rPr>
          <w:rFonts w:ascii="Times New Roman" w:eastAsia="Times New Roman" w:hAnsi="Times New Roman" w:cs="Times New Roman"/>
          <w:sz w:val="24"/>
        </w:rPr>
        <w:t xml:space="preserve">ppropriate evaluation metrics. 5 marks </w:t>
      </w:r>
    </w:p>
    <w:p w14:paraId="20370D51" w14:textId="25676AF8" w:rsidR="00AC5921" w:rsidRDefault="005A6E49">
      <w:pPr>
        <w:spacing w:after="0"/>
        <w:ind w:left="14"/>
      </w:pPr>
      <w:r>
        <w:rPr>
          <w:rFonts w:ascii="Times New Roman" w:eastAsia="Times New Roman" w:hAnsi="Times New Roman" w:cs="Times New Roman"/>
          <w:sz w:val="24"/>
        </w:rPr>
        <w:lastRenderedPageBreak/>
        <w:t xml:space="preserve"> </w:t>
      </w:r>
      <w:bookmarkStart w:id="0" w:name="_GoBack"/>
      <w:r>
        <w:rPr>
          <w:noProof/>
        </w:rPr>
        <w:drawing>
          <wp:inline distT="0" distB="0" distL="0" distR="0" wp14:anchorId="0B7F60B2" wp14:editId="3A72466D">
            <wp:extent cx="6369556" cy="35870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5-04-20 001717.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6405912" cy="3607538"/>
                    </a:xfrm>
                    <a:prstGeom prst="rect">
                      <a:avLst/>
                    </a:prstGeom>
                  </pic:spPr>
                </pic:pic>
              </a:graphicData>
            </a:graphic>
          </wp:inline>
        </w:drawing>
      </w:r>
      <w:bookmarkEnd w:id="0"/>
    </w:p>
    <w:sectPr w:rsidR="00AC5921">
      <w:pgSz w:w="12240" w:h="15840"/>
      <w:pgMar w:top="821" w:right="1466" w:bottom="1440"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37D83"/>
    <w:multiLevelType w:val="multilevel"/>
    <w:tmpl w:val="DF7C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733EBF"/>
    <w:multiLevelType w:val="multilevel"/>
    <w:tmpl w:val="BC66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6F2693"/>
    <w:multiLevelType w:val="hybridMultilevel"/>
    <w:tmpl w:val="10501F78"/>
    <w:lvl w:ilvl="0" w:tplc="C24A1A52">
      <w:start w:val="1"/>
      <w:numFmt w:val="lowerLetter"/>
      <w:lvlText w:val="%1."/>
      <w:lvlJc w:val="left"/>
      <w:pPr>
        <w:ind w:left="74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7324DF6">
      <w:start w:val="1"/>
      <w:numFmt w:val="lowerLetter"/>
      <w:lvlText w:val="%2"/>
      <w:lvlJc w:val="left"/>
      <w:pPr>
        <w:ind w:left="15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8B4D4AE">
      <w:start w:val="1"/>
      <w:numFmt w:val="lowerRoman"/>
      <w:lvlText w:val="%3"/>
      <w:lvlJc w:val="left"/>
      <w:pPr>
        <w:ind w:left="2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D4E4DD6">
      <w:start w:val="1"/>
      <w:numFmt w:val="decimal"/>
      <w:lvlText w:val="%4"/>
      <w:lvlJc w:val="left"/>
      <w:pPr>
        <w:ind w:left="29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91E4D8E">
      <w:start w:val="1"/>
      <w:numFmt w:val="lowerLetter"/>
      <w:lvlText w:val="%5"/>
      <w:lvlJc w:val="left"/>
      <w:pPr>
        <w:ind w:left="3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EE5F00">
      <w:start w:val="1"/>
      <w:numFmt w:val="lowerRoman"/>
      <w:lvlText w:val="%6"/>
      <w:lvlJc w:val="left"/>
      <w:pPr>
        <w:ind w:left="4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EA8067A">
      <w:start w:val="1"/>
      <w:numFmt w:val="decimal"/>
      <w:lvlText w:val="%7"/>
      <w:lvlJc w:val="left"/>
      <w:pPr>
        <w:ind w:left="5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94ECC2">
      <w:start w:val="1"/>
      <w:numFmt w:val="lowerLetter"/>
      <w:lvlText w:val="%8"/>
      <w:lvlJc w:val="left"/>
      <w:pPr>
        <w:ind w:left="5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920194C">
      <w:start w:val="1"/>
      <w:numFmt w:val="lowerRoman"/>
      <w:lvlText w:val="%9"/>
      <w:lvlJc w:val="left"/>
      <w:pPr>
        <w:ind w:left="6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CA82FA2"/>
    <w:multiLevelType w:val="hybridMultilevel"/>
    <w:tmpl w:val="0712A05C"/>
    <w:lvl w:ilvl="0" w:tplc="81980ED4">
      <w:start w:val="1"/>
      <w:numFmt w:val="decimal"/>
      <w:lvlText w:val="%1."/>
      <w:lvlJc w:val="left"/>
      <w:pPr>
        <w:ind w:left="7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C8A750">
      <w:start w:val="1"/>
      <w:numFmt w:val="lowerLetter"/>
      <w:lvlText w:val="%2"/>
      <w:lvlJc w:val="left"/>
      <w:pPr>
        <w:ind w:left="1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8822646">
      <w:start w:val="1"/>
      <w:numFmt w:val="lowerRoman"/>
      <w:lvlText w:val="%3"/>
      <w:lvlJc w:val="left"/>
      <w:pPr>
        <w:ind w:left="21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7EFF64">
      <w:start w:val="1"/>
      <w:numFmt w:val="decimal"/>
      <w:lvlText w:val="%4"/>
      <w:lvlJc w:val="left"/>
      <w:pPr>
        <w:ind w:left="28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303A32">
      <w:start w:val="1"/>
      <w:numFmt w:val="lowerLetter"/>
      <w:lvlText w:val="%5"/>
      <w:lvlJc w:val="left"/>
      <w:pPr>
        <w:ind w:left="36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CDE53F2">
      <w:start w:val="1"/>
      <w:numFmt w:val="lowerRoman"/>
      <w:lvlText w:val="%6"/>
      <w:lvlJc w:val="left"/>
      <w:pPr>
        <w:ind w:left="43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F426378">
      <w:start w:val="1"/>
      <w:numFmt w:val="decimal"/>
      <w:lvlText w:val="%7"/>
      <w:lvlJc w:val="left"/>
      <w:pPr>
        <w:ind w:left="50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A663CBE">
      <w:start w:val="1"/>
      <w:numFmt w:val="lowerLetter"/>
      <w:lvlText w:val="%8"/>
      <w:lvlJc w:val="left"/>
      <w:pPr>
        <w:ind w:left="57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7A9EF0">
      <w:start w:val="1"/>
      <w:numFmt w:val="lowerRoman"/>
      <w:lvlText w:val="%9"/>
      <w:lvlJc w:val="left"/>
      <w:pPr>
        <w:ind w:left="64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921"/>
    <w:rsid w:val="005A6E49"/>
    <w:rsid w:val="00844F59"/>
    <w:rsid w:val="00A50E48"/>
    <w:rsid w:val="00AC5921"/>
    <w:rsid w:val="00BA55F6"/>
    <w:rsid w:val="00BD0151"/>
    <w:rsid w:val="00C17598"/>
    <w:rsid w:val="00CD018D"/>
    <w:rsid w:val="00FA24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AB4D7"/>
  <w15:docId w15:val="{4D0DE7EA-7E47-4D0D-868A-58D689783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C17598"/>
    <w:pPr>
      <w:ind w:left="720"/>
      <w:contextualSpacing/>
    </w:pPr>
  </w:style>
  <w:style w:type="character" w:styleId="HTMLCode">
    <w:name w:val="HTML Code"/>
    <w:basedOn w:val="DefaultParagraphFont"/>
    <w:uiPriority w:val="99"/>
    <w:semiHidden/>
    <w:unhideWhenUsed/>
    <w:rsid w:val="00FA24FC"/>
    <w:rPr>
      <w:rFonts w:ascii="Courier New" w:eastAsia="Times New Roman" w:hAnsi="Courier New" w:cs="Courier New"/>
      <w:sz w:val="20"/>
      <w:szCs w:val="20"/>
    </w:rPr>
  </w:style>
  <w:style w:type="character" w:styleId="Strong">
    <w:name w:val="Strong"/>
    <w:basedOn w:val="DefaultParagraphFont"/>
    <w:uiPriority w:val="22"/>
    <w:qFormat/>
    <w:rsid w:val="00FA24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624143">
      <w:bodyDiv w:val="1"/>
      <w:marLeft w:val="0"/>
      <w:marRight w:val="0"/>
      <w:marTop w:val="0"/>
      <w:marBottom w:val="0"/>
      <w:divBdr>
        <w:top w:val="none" w:sz="0" w:space="0" w:color="auto"/>
        <w:left w:val="none" w:sz="0" w:space="0" w:color="auto"/>
        <w:bottom w:val="none" w:sz="0" w:space="0" w:color="auto"/>
        <w:right w:val="none" w:sz="0" w:space="0" w:color="auto"/>
      </w:divBdr>
    </w:div>
    <w:div w:id="389697102">
      <w:bodyDiv w:val="1"/>
      <w:marLeft w:val="0"/>
      <w:marRight w:val="0"/>
      <w:marTop w:val="0"/>
      <w:marBottom w:val="0"/>
      <w:divBdr>
        <w:top w:val="none" w:sz="0" w:space="0" w:color="auto"/>
        <w:left w:val="none" w:sz="0" w:space="0" w:color="auto"/>
        <w:bottom w:val="none" w:sz="0" w:space="0" w:color="auto"/>
        <w:right w:val="none" w:sz="0" w:space="0" w:color="auto"/>
      </w:divBdr>
    </w:div>
    <w:div w:id="891186201">
      <w:bodyDiv w:val="1"/>
      <w:marLeft w:val="0"/>
      <w:marRight w:val="0"/>
      <w:marTop w:val="0"/>
      <w:marBottom w:val="0"/>
      <w:divBdr>
        <w:top w:val="none" w:sz="0" w:space="0" w:color="auto"/>
        <w:left w:val="none" w:sz="0" w:space="0" w:color="auto"/>
        <w:bottom w:val="none" w:sz="0" w:space="0" w:color="auto"/>
        <w:right w:val="none" w:sz="0" w:space="0" w:color="auto"/>
      </w:divBdr>
    </w:div>
    <w:div w:id="984235178">
      <w:bodyDiv w:val="1"/>
      <w:marLeft w:val="0"/>
      <w:marRight w:val="0"/>
      <w:marTop w:val="0"/>
      <w:marBottom w:val="0"/>
      <w:divBdr>
        <w:top w:val="none" w:sz="0" w:space="0" w:color="auto"/>
        <w:left w:val="none" w:sz="0" w:space="0" w:color="auto"/>
        <w:bottom w:val="none" w:sz="0" w:space="0" w:color="auto"/>
        <w:right w:val="none" w:sz="0" w:space="0" w:color="auto"/>
      </w:divBdr>
    </w:div>
    <w:div w:id="1344043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code/pythonafroz/fault-prediction-using-decision-tree-algorithm" TargetMode="External"/><Relationship Id="rId18" Type="http://schemas.openxmlformats.org/officeDocument/2006/relationships/hyperlink" Target="https://www.kaggle.com/code/pythonafroz/fault-prediction-using-decision-tree-algorithm" TargetMode="External"/><Relationship Id="rId26" Type="http://schemas.openxmlformats.org/officeDocument/2006/relationships/hyperlink" Target="https://www.kaggle.com/code/pythonafroz/fault-prediction-using-decision-tree-algorithm" TargetMode="External"/><Relationship Id="rId39" Type="http://schemas.openxmlformats.org/officeDocument/2006/relationships/hyperlink" Target="https://www.kaggle.com/code/pythonafroz/fault-prediction-using-decision-tree-algorithm" TargetMode="External"/><Relationship Id="rId21" Type="http://schemas.openxmlformats.org/officeDocument/2006/relationships/hyperlink" Target="https://www.kaggle.com/code/pythonafroz/fault-prediction-using-decision-tree-algorithm" TargetMode="External"/><Relationship Id="rId34" Type="http://schemas.openxmlformats.org/officeDocument/2006/relationships/hyperlink" Target="https://www.kaggle.com/code/pythonafroz/fault-prediction-using-decision-tree-algorithm" TargetMode="External"/><Relationship Id="rId42" Type="http://schemas.openxmlformats.org/officeDocument/2006/relationships/hyperlink" Target="https://www.kaggle.com/code/pythonafroz/fault-prediction-using-decision-tree-algorithm" TargetMode="External"/><Relationship Id="rId47" Type="http://schemas.openxmlformats.org/officeDocument/2006/relationships/hyperlink" Target="https://www.kaggle.com/code/pythonafroz/fault-prediction-using-decision-tree-algorithm" TargetMode="External"/><Relationship Id="rId50" Type="http://schemas.openxmlformats.org/officeDocument/2006/relationships/hyperlink" Target="https://www.kaggle.com/code/pythonafroz/fault-prediction-using-decision-tree-algorithm" TargetMode="External"/><Relationship Id="rId55" Type="http://schemas.openxmlformats.org/officeDocument/2006/relationships/theme" Target="theme/theme1.xml"/><Relationship Id="rId7" Type="http://schemas.openxmlformats.org/officeDocument/2006/relationships/hyperlink" Target="https://www.kaggle.com/code/pythonafroz/fault-prediction-using-decision-tree-algorithm" TargetMode="External"/><Relationship Id="rId2" Type="http://schemas.openxmlformats.org/officeDocument/2006/relationships/styles" Target="styles.xml"/><Relationship Id="rId16" Type="http://schemas.openxmlformats.org/officeDocument/2006/relationships/hyperlink" Target="https://www.kaggle.com/code/pythonafroz/fault-prediction-using-decision-tree-algorithm" TargetMode="External"/><Relationship Id="rId29" Type="http://schemas.openxmlformats.org/officeDocument/2006/relationships/hyperlink" Target="https://www.kaggle.com/code/pythonafroz/fault-prediction-using-decision-tree-algorithm" TargetMode="External"/><Relationship Id="rId11" Type="http://schemas.openxmlformats.org/officeDocument/2006/relationships/hyperlink" Target="https://www.kaggle.com/code/pythonafroz/fault-prediction-using-decision-tree-algorithm" TargetMode="External"/><Relationship Id="rId24" Type="http://schemas.openxmlformats.org/officeDocument/2006/relationships/hyperlink" Target="https://www.kaggle.com/code/pythonafroz/fault-prediction-using-decision-tree-algorithm" TargetMode="External"/><Relationship Id="rId32" Type="http://schemas.openxmlformats.org/officeDocument/2006/relationships/hyperlink" Target="https://www.kaggle.com/code/pythonafroz/fault-prediction-using-decision-tree-algorithm" TargetMode="External"/><Relationship Id="rId37" Type="http://schemas.openxmlformats.org/officeDocument/2006/relationships/hyperlink" Target="https://www.kaggle.com/code/pythonafroz/fault-prediction-using-decision-tree-algorithm" TargetMode="External"/><Relationship Id="rId40" Type="http://schemas.openxmlformats.org/officeDocument/2006/relationships/hyperlink" Target="https://www.kaggle.com/code/pythonafroz/fault-prediction-using-decision-tree-algorithm" TargetMode="External"/><Relationship Id="rId45" Type="http://schemas.openxmlformats.org/officeDocument/2006/relationships/hyperlink" Target="https://www.kaggle.com/code/pythonafroz/fault-prediction-using-decision-tree-algorithm" TargetMode="External"/><Relationship Id="rId53" Type="http://schemas.openxmlformats.org/officeDocument/2006/relationships/image" Target="media/image1.png"/><Relationship Id="rId5" Type="http://schemas.openxmlformats.org/officeDocument/2006/relationships/hyperlink" Target="https://www.kaggle.com/code/pythonafroz/fault-prediction-using-decision-tree-algorithm" TargetMode="External"/><Relationship Id="rId10" Type="http://schemas.openxmlformats.org/officeDocument/2006/relationships/hyperlink" Target="https://www.kaggle.com/code/pythonafroz/fault-prediction-using-decision-tree-algorithm" TargetMode="External"/><Relationship Id="rId19" Type="http://schemas.openxmlformats.org/officeDocument/2006/relationships/hyperlink" Target="https://www.kaggle.com/code/pythonafroz/fault-prediction-using-decision-tree-algorithm" TargetMode="External"/><Relationship Id="rId31" Type="http://schemas.openxmlformats.org/officeDocument/2006/relationships/hyperlink" Target="https://www.kaggle.com/code/pythonafroz/fault-prediction-using-decision-tree-algorithm" TargetMode="External"/><Relationship Id="rId44" Type="http://schemas.openxmlformats.org/officeDocument/2006/relationships/hyperlink" Target="https://www.kaggle.com/code/pythonafroz/fault-prediction-using-decision-tree-algorithm" TargetMode="External"/><Relationship Id="rId52" Type="http://schemas.openxmlformats.org/officeDocument/2006/relationships/hyperlink" Target="https://www.kaggle.com/code/pythonafroz/fault-prediction-using-decision-tree-algorithm" TargetMode="External"/><Relationship Id="rId4" Type="http://schemas.openxmlformats.org/officeDocument/2006/relationships/webSettings" Target="webSettings.xml"/><Relationship Id="rId9" Type="http://schemas.openxmlformats.org/officeDocument/2006/relationships/hyperlink" Target="https://www.kaggle.com/code/pythonafroz/fault-prediction-using-decision-tree-algorithm" TargetMode="External"/><Relationship Id="rId14" Type="http://schemas.openxmlformats.org/officeDocument/2006/relationships/hyperlink" Target="https://www.kaggle.com/code/pythonafroz/fault-prediction-using-decision-tree-algorithm" TargetMode="External"/><Relationship Id="rId22" Type="http://schemas.openxmlformats.org/officeDocument/2006/relationships/hyperlink" Target="https://www.kaggle.com/code/pythonafroz/fault-prediction-using-decision-tree-algorithm" TargetMode="External"/><Relationship Id="rId27" Type="http://schemas.openxmlformats.org/officeDocument/2006/relationships/hyperlink" Target="https://www.kaggle.com/code/pythonafroz/fault-prediction-using-decision-tree-algorithm" TargetMode="External"/><Relationship Id="rId30" Type="http://schemas.openxmlformats.org/officeDocument/2006/relationships/hyperlink" Target="https://www.kaggle.com/code/pythonafroz/fault-prediction-using-decision-tree-algorithm" TargetMode="External"/><Relationship Id="rId35" Type="http://schemas.openxmlformats.org/officeDocument/2006/relationships/hyperlink" Target="https://www.kaggle.com/code/pythonafroz/fault-prediction-using-decision-tree-algorithm" TargetMode="External"/><Relationship Id="rId43" Type="http://schemas.openxmlformats.org/officeDocument/2006/relationships/hyperlink" Target="https://www.kaggle.com/code/pythonafroz/fault-prediction-using-decision-tree-algorithm" TargetMode="External"/><Relationship Id="rId48" Type="http://schemas.openxmlformats.org/officeDocument/2006/relationships/hyperlink" Target="https://www.kaggle.com/code/pythonafroz/fault-prediction-using-decision-tree-algorithm" TargetMode="External"/><Relationship Id="rId8" Type="http://schemas.openxmlformats.org/officeDocument/2006/relationships/hyperlink" Target="https://www.kaggle.com/code/pythonafroz/fault-prediction-using-decision-tree-algorithm" TargetMode="External"/><Relationship Id="rId51" Type="http://schemas.openxmlformats.org/officeDocument/2006/relationships/hyperlink" Target="https://www.kaggle.com/code/pythonafroz/fault-prediction-using-decision-tree-algorithm" TargetMode="External"/><Relationship Id="rId3" Type="http://schemas.openxmlformats.org/officeDocument/2006/relationships/settings" Target="settings.xml"/><Relationship Id="rId12" Type="http://schemas.openxmlformats.org/officeDocument/2006/relationships/hyperlink" Target="https://www.kaggle.com/code/pythonafroz/fault-prediction-using-decision-tree-algorithm" TargetMode="External"/><Relationship Id="rId17" Type="http://schemas.openxmlformats.org/officeDocument/2006/relationships/hyperlink" Target="https://www.kaggle.com/code/pythonafroz/fault-prediction-using-decision-tree-algorithm" TargetMode="External"/><Relationship Id="rId25" Type="http://schemas.openxmlformats.org/officeDocument/2006/relationships/hyperlink" Target="https://www.kaggle.com/code/pythonafroz/fault-prediction-using-decision-tree-algorithm" TargetMode="External"/><Relationship Id="rId33" Type="http://schemas.openxmlformats.org/officeDocument/2006/relationships/hyperlink" Target="https://www.kaggle.com/code/pythonafroz/fault-prediction-using-decision-tree-algorithm" TargetMode="External"/><Relationship Id="rId38" Type="http://schemas.openxmlformats.org/officeDocument/2006/relationships/hyperlink" Target="https://www.kaggle.com/code/pythonafroz/fault-prediction-using-decision-tree-algorithm" TargetMode="External"/><Relationship Id="rId46" Type="http://schemas.openxmlformats.org/officeDocument/2006/relationships/hyperlink" Target="https://www.kaggle.com/code/pythonafroz/fault-prediction-using-decision-tree-algorithm" TargetMode="External"/><Relationship Id="rId20" Type="http://schemas.openxmlformats.org/officeDocument/2006/relationships/hyperlink" Target="https://www.kaggle.com/code/pythonafroz/fault-prediction-using-decision-tree-algorithm" TargetMode="External"/><Relationship Id="rId41" Type="http://schemas.openxmlformats.org/officeDocument/2006/relationships/hyperlink" Target="https://www.kaggle.com/code/pythonafroz/fault-prediction-using-decision-tree-algorithm"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ggle.com/code/pythonafroz/fault-prediction-using-decision-tree-algorithm" TargetMode="External"/><Relationship Id="rId15" Type="http://schemas.openxmlformats.org/officeDocument/2006/relationships/hyperlink" Target="https://www.kaggle.com/code/pythonafroz/fault-prediction-using-decision-tree-algorithm" TargetMode="External"/><Relationship Id="rId23" Type="http://schemas.openxmlformats.org/officeDocument/2006/relationships/hyperlink" Target="https://www.kaggle.com/code/pythonafroz/fault-prediction-using-decision-tree-algorithm" TargetMode="External"/><Relationship Id="rId28" Type="http://schemas.openxmlformats.org/officeDocument/2006/relationships/hyperlink" Target="https://www.kaggle.com/code/pythonafroz/fault-prediction-using-decision-tree-algorithm" TargetMode="External"/><Relationship Id="rId36" Type="http://schemas.openxmlformats.org/officeDocument/2006/relationships/hyperlink" Target="https://www.kaggle.com/code/pythonafroz/fault-prediction-using-decision-tree-algorithm" TargetMode="External"/><Relationship Id="rId49" Type="http://schemas.openxmlformats.org/officeDocument/2006/relationships/hyperlink" Target="https://www.kaggle.com/code/pythonafroz/fault-prediction-using-decision-tree-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1530</Words>
  <Characters>8725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cp:lastModifiedBy>mahendra singh</cp:lastModifiedBy>
  <cp:revision>2</cp:revision>
  <dcterms:created xsi:type="dcterms:W3CDTF">2025-04-19T18:49:00Z</dcterms:created>
  <dcterms:modified xsi:type="dcterms:W3CDTF">2025-04-19T18:49:00Z</dcterms:modified>
</cp:coreProperties>
</file>