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76F" w:rsidRPr="008B572C" w:rsidRDefault="007D376F" w:rsidP="007D376F">
      <w:r w:rsidRPr="008B572C">
        <w:rPr>
          <w:noProof/>
          <w:lang w:eastAsia="es-EC"/>
        </w:rPr>
        <w:drawing>
          <wp:anchor distT="0" distB="0" distL="114300" distR="114300" simplePos="0" relativeHeight="251660800" behindDoc="1" locked="0" layoutInCell="1" allowOverlap="1" wp14:anchorId="50AFD792" wp14:editId="04EDE578">
            <wp:simplePos x="0" y="0"/>
            <wp:positionH relativeFrom="column">
              <wp:posOffset>355338</wp:posOffset>
            </wp:positionH>
            <wp:positionV relativeFrom="paragraph">
              <wp:posOffset>122181</wp:posOffset>
            </wp:positionV>
            <wp:extent cx="549611" cy="860612"/>
            <wp:effectExtent l="19050" t="0" r="2839" b="0"/>
            <wp:wrapNone/>
            <wp:docPr id="16" name="Imagen 16" descr="UTP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TPL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11" cy="860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EC"/>
        </w:rPr>
        <mc:AlternateContent>
          <mc:Choice Requires="wps">
            <w:drawing>
              <wp:anchor distT="0" distB="0" distL="114299" distR="114299" simplePos="0" relativeHeight="251660288" behindDoc="0" locked="0" layoutInCell="1" allowOverlap="1">
                <wp:simplePos x="0" y="0"/>
                <wp:positionH relativeFrom="column">
                  <wp:posOffset>134619</wp:posOffset>
                </wp:positionH>
                <wp:positionV relativeFrom="paragraph">
                  <wp:posOffset>10795</wp:posOffset>
                </wp:positionV>
                <wp:extent cx="0" cy="8795385"/>
                <wp:effectExtent l="19050" t="0" r="19050" b="24765"/>
                <wp:wrapNone/>
                <wp:docPr id="3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79538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F9C451" id="Conector recto 2" o:spid="_x0000_s1026" style="position:absolute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0.6pt,.85pt" to="10.6pt,6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" strokecolor="#4f81bd [3204]" strokeweight="3pt">
                <v:shadow color="#243f60 [1604]" opacity=".5" offset="1pt"/>
              </v:line>
            </w:pict>
          </mc:Fallback>
        </mc:AlternateContent>
      </w:r>
    </w:p>
    <w:p w:rsidR="007D376F" w:rsidRPr="002B2651" w:rsidRDefault="007D376F" w:rsidP="007D376F">
      <w:pPr>
        <w:jc w:val="center"/>
        <w:rPr>
          <w:rFonts w:ascii="Footlight MT Light" w:hAnsi="Footlight MT Light"/>
          <w:b/>
          <w:color w:val="000000"/>
          <w:sz w:val="32"/>
          <w:szCs w:val="18"/>
          <w:lang w:eastAsia="es-ES"/>
        </w:rPr>
      </w:pPr>
      <w:r w:rsidRPr="008B572C">
        <w:rPr>
          <w:rFonts w:ascii="Arial-Black" w:hAnsi="Arial-Black"/>
          <w:b/>
          <w:color w:val="000000"/>
          <w:sz w:val="26"/>
          <w:szCs w:val="18"/>
          <w:lang w:eastAsia="es-ES"/>
        </w:rPr>
        <w:t xml:space="preserve">                      </w:t>
      </w:r>
      <w:r w:rsidRPr="002B2651">
        <w:rPr>
          <w:rFonts w:ascii="Footlight MT Light" w:hAnsi="Footlight MT Light"/>
          <w:b/>
          <w:color w:val="000000"/>
          <w:sz w:val="32"/>
          <w:szCs w:val="18"/>
          <w:lang w:eastAsia="es-ES"/>
        </w:rPr>
        <w:t>UNIVERSIDAD TÉCNICA PARTICULAR DE LOJA</w:t>
      </w:r>
    </w:p>
    <w:p w:rsidR="007D376F" w:rsidRPr="00426D10" w:rsidRDefault="007D376F" w:rsidP="007D376F">
      <w:pPr>
        <w:jc w:val="center"/>
        <w:rPr>
          <w:rFonts w:ascii="Mistral" w:hAnsi="Mistral"/>
          <w:color w:val="000000"/>
          <w:sz w:val="40"/>
          <w:szCs w:val="26"/>
          <w:lang w:eastAsia="es-ES"/>
        </w:rPr>
      </w:pPr>
      <w:r w:rsidRPr="008B572C">
        <w:rPr>
          <w:rFonts w:ascii="Mistral" w:hAnsi="Mistral"/>
          <w:color w:val="000000"/>
          <w:sz w:val="40"/>
          <w:szCs w:val="26"/>
          <w:lang w:eastAsia="es-ES"/>
        </w:rPr>
        <w:t xml:space="preserve">            La Universidad Católica de Loja</w:t>
      </w:r>
      <w:r w:rsidRPr="008B572C">
        <w:rPr>
          <w:noProof/>
          <w:lang w:eastAsia="es-EC"/>
        </w:rPr>
        <w:drawing>
          <wp:anchor distT="0" distB="0" distL="114300" distR="114300" simplePos="0" relativeHeight="251661824" behindDoc="1" locked="0" layoutInCell="1" allowOverlap="1" wp14:anchorId="405E5B2C" wp14:editId="7EDC6F23">
            <wp:simplePos x="0" y="0"/>
            <wp:positionH relativeFrom="column">
              <wp:posOffset>694690</wp:posOffset>
            </wp:positionH>
            <wp:positionV relativeFrom="paragraph">
              <wp:posOffset>361315</wp:posOffset>
            </wp:positionV>
            <wp:extent cx="4243705" cy="6792595"/>
            <wp:effectExtent l="19050" t="0" r="4445" b="0"/>
            <wp:wrapNone/>
            <wp:docPr id="18" name="Imagen 18" descr="UTP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TP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705" cy="6792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EC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7432039</wp:posOffset>
                </wp:positionV>
                <wp:extent cx="6483350" cy="0"/>
                <wp:effectExtent l="19050" t="19050" r="12700" b="19050"/>
                <wp:wrapNone/>
                <wp:docPr id="1" name="Conector recto 20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4833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BC4F85" id="Conector recto 2093" o:spid="_x0000_s1026" style="position:absolute;flip:x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.75pt,585.2pt" to="491.75pt,5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" strokecolor="#1c4170 [2895]" strokeweight="3pt">
                <o:lock v:ext="edit" shapetype="f"/>
              </v:line>
            </w:pict>
          </mc:Fallback>
        </mc:AlternateContent>
      </w:r>
      <w:r w:rsidRPr="008B572C">
        <w:rPr>
          <w:noProof/>
          <w:lang w:eastAsia="es-EC"/>
        </w:rPr>
        <w:drawing>
          <wp:anchor distT="0" distB="0" distL="114300" distR="114300" simplePos="0" relativeHeight="251658752" behindDoc="0" locked="0" layoutInCell="1" allowOverlap="1" wp14:anchorId="1CB5679D" wp14:editId="7654A8A8">
            <wp:simplePos x="0" y="0"/>
            <wp:positionH relativeFrom="column">
              <wp:posOffset>-170815</wp:posOffset>
            </wp:positionH>
            <wp:positionV relativeFrom="paragraph">
              <wp:posOffset>7019290</wp:posOffset>
            </wp:positionV>
            <wp:extent cx="1083945" cy="824230"/>
            <wp:effectExtent l="19050" t="0" r="1905" b="0"/>
            <wp:wrapNone/>
            <wp:docPr id="20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945" cy="8242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7D376F" w:rsidRPr="008B572C" w:rsidRDefault="007D376F" w:rsidP="007D376F">
      <w:pPr>
        <w:tabs>
          <w:tab w:val="left" w:pos="2407"/>
        </w:tabs>
        <w:spacing w:after="0" w:line="240" w:lineRule="auto"/>
      </w:pPr>
    </w:p>
    <w:p w:rsidR="007D376F" w:rsidRPr="00EC6008" w:rsidRDefault="007D376F" w:rsidP="007D376F">
      <w:pPr>
        <w:spacing w:after="120" w:line="315" w:lineRule="atLeast"/>
        <w:jc w:val="center"/>
        <w:outlineLvl w:val="1"/>
        <w:rPr>
          <w:rFonts w:ascii="Agency FB" w:hAnsi="Agency FB"/>
          <w:b/>
          <w:sz w:val="52"/>
        </w:rPr>
      </w:pPr>
      <w:r>
        <w:t xml:space="preserve">                          </w:t>
      </w:r>
      <w:r w:rsidR="005D2623">
        <w:rPr>
          <w:rFonts w:ascii="Agency FB" w:hAnsi="Agency FB"/>
          <w:b/>
          <w:sz w:val="52"/>
        </w:rPr>
        <w:t xml:space="preserve">ARQUITECTURA </w:t>
      </w:r>
      <w:r w:rsidR="008A77CF">
        <w:rPr>
          <w:rFonts w:ascii="Agency FB" w:hAnsi="Agency FB"/>
          <w:b/>
          <w:sz w:val="52"/>
        </w:rPr>
        <w:t>DE APLICACIONES</w:t>
      </w:r>
    </w:p>
    <w:p w:rsidR="007D376F" w:rsidRPr="00112A44" w:rsidRDefault="007D376F" w:rsidP="007D376F">
      <w:pPr>
        <w:tabs>
          <w:tab w:val="left" w:pos="2977"/>
        </w:tabs>
        <w:spacing w:after="0" w:line="240" w:lineRule="auto"/>
        <w:ind w:left="708"/>
        <w:jc w:val="center"/>
        <w:rPr>
          <w:rFonts w:ascii="Agency FB" w:hAnsi="Agency FB"/>
          <w:b/>
          <w:sz w:val="52"/>
        </w:rPr>
      </w:pPr>
      <w:r w:rsidRPr="00112A44">
        <w:rPr>
          <w:rFonts w:ascii="Agency FB" w:hAnsi="Agency FB"/>
          <w:b/>
          <w:sz w:val="52"/>
        </w:rPr>
        <w:t xml:space="preserve">  </w:t>
      </w:r>
    </w:p>
    <w:p w:rsidR="007D376F" w:rsidRPr="008B572C" w:rsidRDefault="007D376F" w:rsidP="007D376F">
      <w:pPr>
        <w:pStyle w:val="Prrafodelista"/>
        <w:numPr>
          <w:ilvl w:val="0"/>
          <w:numId w:val="2"/>
        </w:numPr>
        <w:tabs>
          <w:tab w:val="left" w:pos="2407"/>
        </w:tabs>
        <w:spacing w:after="0" w:line="240" w:lineRule="auto"/>
        <w:rPr>
          <w:rFonts w:ascii="Agency FB" w:hAnsi="Agency FB"/>
          <w:b/>
          <w:sz w:val="40"/>
        </w:rPr>
      </w:pPr>
      <w:r w:rsidRPr="008B572C">
        <w:rPr>
          <w:rFonts w:ascii="Agency FB" w:hAnsi="Agency FB"/>
          <w:b/>
          <w:sz w:val="40"/>
        </w:rPr>
        <w:t xml:space="preserve"> NOMBRE</w:t>
      </w:r>
      <w:r>
        <w:rPr>
          <w:rFonts w:ascii="Agency FB" w:hAnsi="Agency FB"/>
          <w:b/>
          <w:sz w:val="40"/>
        </w:rPr>
        <w:t>S</w:t>
      </w:r>
      <w:r w:rsidRPr="008B572C">
        <w:rPr>
          <w:rFonts w:ascii="Agency FB" w:hAnsi="Agency FB"/>
          <w:b/>
          <w:sz w:val="40"/>
        </w:rPr>
        <w:t>:</w:t>
      </w:r>
    </w:p>
    <w:p w:rsidR="007D376F" w:rsidRDefault="007D376F" w:rsidP="007D376F">
      <w:pPr>
        <w:pStyle w:val="Prrafodelista"/>
        <w:tabs>
          <w:tab w:val="left" w:pos="2407"/>
        </w:tabs>
        <w:ind w:left="1749"/>
        <w:rPr>
          <w:rFonts w:ascii="Agency FB" w:hAnsi="Agency FB"/>
          <w:sz w:val="40"/>
        </w:rPr>
      </w:pPr>
      <w:r w:rsidRPr="008B572C">
        <w:rPr>
          <w:rFonts w:ascii="Agency FB" w:hAnsi="Agency FB"/>
          <w:b/>
          <w:sz w:val="40"/>
        </w:rPr>
        <w:tab/>
      </w:r>
      <w:r w:rsidRPr="008B572C">
        <w:rPr>
          <w:rFonts w:ascii="Agency FB" w:hAnsi="Agency FB"/>
          <w:sz w:val="40"/>
        </w:rPr>
        <w:t>Miguel Ángel Herrera Díaz</w:t>
      </w:r>
    </w:p>
    <w:p w:rsidR="008A77CF" w:rsidRPr="008B572C" w:rsidRDefault="008A77CF" w:rsidP="007D376F">
      <w:pPr>
        <w:pStyle w:val="Prrafodelista"/>
        <w:tabs>
          <w:tab w:val="left" w:pos="2407"/>
        </w:tabs>
        <w:ind w:left="1749"/>
        <w:rPr>
          <w:rFonts w:ascii="Agency FB" w:hAnsi="Agency FB"/>
          <w:sz w:val="40"/>
        </w:rPr>
      </w:pPr>
      <w:r>
        <w:rPr>
          <w:rFonts w:ascii="Agency FB" w:hAnsi="Agency FB"/>
          <w:sz w:val="40"/>
        </w:rPr>
        <w:tab/>
        <w:t>Rubén Quezada Chamba</w:t>
      </w:r>
    </w:p>
    <w:p w:rsidR="007D376F" w:rsidRPr="008B572C" w:rsidRDefault="007D376F" w:rsidP="007D376F">
      <w:pPr>
        <w:pStyle w:val="Prrafodelista"/>
        <w:tabs>
          <w:tab w:val="left" w:pos="2407"/>
        </w:tabs>
        <w:ind w:left="1749"/>
        <w:rPr>
          <w:rFonts w:ascii="Agency FB" w:hAnsi="Agency FB"/>
          <w:sz w:val="40"/>
        </w:rPr>
      </w:pPr>
      <w:r w:rsidRPr="008B572C">
        <w:rPr>
          <w:rFonts w:ascii="Agency FB" w:hAnsi="Agency FB"/>
          <w:sz w:val="40"/>
        </w:rPr>
        <w:tab/>
      </w:r>
    </w:p>
    <w:p w:rsidR="007D376F" w:rsidRPr="008B572C" w:rsidRDefault="007D376F" w:rsidP="007D376F">
      <w:pPr>
        <w:pStyle w:val="Prrafodelista"/>
        <w:numPr>
          <w:ilvl w:val="0"/>
          <w:numId w:val="2"/>
        </w:numPr>
        <w:tabs>
          <w:tab w:val="left" w:pos="2407"/>
        </w:tabs>
        <w:spacing w:after="0" w:line="240" w:lineRule="auto"/>
        <w:rPr>
          <w:rFonts w:ascii="Agency FB" w:hAnsi="Agency FB"/>
          <w:sz w:val="40"/>
        </w:rPr>
      </w:pPr>
      <w:r w:rsidRPr="008B572C">
        <w:rPr>
          <w:rFonts w:ascii="Agency FB" w:hAnsi="Agency FB"/>
          <w:b/>
          <w:sz w:val="40"/>
        </w:rPr>
        <w:t>CICLO:</w:t>
      </w:r>
    </w:p>
    <w:p w:rsidR="007D376F" w:rsidRPr="008B572C" w:rsidRDefault="007D376F" w:rsidP="007D376F">
      <w:pPr>
        <w:pStyle w:val="Prrafodelista"/>
        <w:tabs>
          <w:tab w:val="left" w:pos="2407"/>
        </w:tabs>
        <w:ind w:left="1749"/>
        <w:rPr>
          <w:rFonts w:ascii="Agency FB" w:hAnsi="Agency FB"/>
          <w:sz w:val="40"/>
        </w:rPr>
      </w:pPr>
      <w:r w:rsidRPr="008B572C">
        <w:rPr>
          <w:rFonts w:ascii="Agency FB" w:hAnsi="Agency FB"/>
          <w:b/>
          <w:sz w:val="40"/>
        </w:rPr>
        <w:tab/>
      </w:r>
      <w:r w:rsidR="005D2623">
        <w:rPr>
          <w:rFonts w:ascii="Agency FB" w:hAnsi="Agency FB"/>
          <w:sz w:val="40"/>
        </w:rPr>
        <w:t>Noveno</w:t>
      </w:r>
    </w:p>
    <w:p w:rsidR="007D376F" w:rsidRPr="008B572C" w:rsidRDefault="007D376F" w:rsidP="007D376F">
      <w:pPr>
        <w:pStyle w:val="Prrafodelista"/>
        <w:tabs>
          <w:tab w:val="left" w:pos="2407"/>
        </w:tabs>
        <w:ind w:left="1749"/>
        <w:rPr>
          <w:rFonts w:ascii="Agency FB" w:hAnsi="Agency FB"/>
          <w:sz w:val="40"/>
        </w:rPr>
      </w:pPr>
    </w:p>
    <w:p w:rsidR="007D376F" w:rsidRPr="008B572C" w:rsidRDefault="007D376F" w:rsidP="007D376F">
      <w:pPr>
        <w:pStyle w:val="Prrafodelista"/>
        <w:numPr>
          <w:ilvl w:val="0"/>
          <w:numId w:val="2"/>
        </w:numPr>
        <w:tabs>
          <w:tab w:val="left" w:pos="2407"/>
        </w:tabs>
        <w:spacing w:after="0" w:line="240" w:lineRule="auto"/>
        <w:rPr>
          <w:rFonts w:ascii="Agency FB" w:hAnsi="Agency FB"/>
          <w:sz w:val="40"/>
        </w:rPr>
      </w:pPr>
      <w:r w:rsidRPr="008B572C">
        <w:rPr>
          <w:rFonts w:ascii="Agency FB" w:hAnsi="Agency FB"/>
          <w:b/>
          <w:sz w:val="40"/>
        </w:rPr>
        <w:t>CARRERA:</w:t>
      </w:r>
    </w:p>
    <w:p w:rsidR="007D376F" w:rsidRPr="008B572C" w:rsidRDefault="007D376F" w:rsidP="007D376F">
      <w:pPr>
        <w:tabs>
          <w:tab w:val="left" w:pos="2407"/>
        </w:tabs>
        <w:rPr>
          <w:rFonts w:ascii="Agency FB" w:hAnsi="Agency FB"/>
          <w:sz w:val="40"/>
        </w:rPr>
      </w:pPr>
      <w:r w:rsidRPr="008B572C">
        <w:rPr>
          <w:rFonts w:ascii="Agency FB" w:hAnsi="Agency FB"/>
          <w:b/>
          <w:sz w:val="40"/>
        </w:rPr>
        <w:tab/>
      </w:r>
      <w:r w:rsidRPr="008B572C">
        <w:rPr>
          <w:rFonts w:ascii="Agency FB" w:hAnsi="Agency FB"/>
          <w:sz w:val="40"/>
        </w:rPr>
        <w:t>Sistemas Informáticos y Comp.</w:t>
      </w:r>
    </w:p>
    <w:p w:rsidR="007D376F" w:rsidRPr="008B572C" w:rsidRDefault="007D376F" w:rsidP="007D376F">
      <w:pPr>
        <w:pStyle w:val="Prrafodelista"/>
        <w:tabs>
          <w:tab w:val="left" w:pos="2407"/>
        </w:tabs>
        <w:ind w:left="1749"/>
        <w:rPr>
          <w:rFonts w:ascii="Agency FB" w:hAnsi="Agency FB"/>
          <w:sz w:val="40"/>
        </w:rPr>
      </w:pPr>
    </w:p>
    <w:p w:rsidR="007D376F" w:rsidRPr="008B572C" w:rsidRDefault="007D376F" w:rsidP="007D376F">
      <w:pPr>
        <w:pStyle w:val="Prrafodelista"/>
        <w:numPr>
          <w:ilvl w:val="0"/>
          <w:numId w:val="2"/>
        </w:numPr>
        <w:tabs>
          <w:tab w:val="left" w:pos="2407"/>
        </w:tabs>
        <w:spacing w:after="0" w:line="240" w:lineRule="auto"/>
        <w:rPr>
          <w:rFonts w:ascii="Agency FB" w:hAnsi="Agency FB"/>
          <w:sz w:val="40"/>
        </w:rPr>
      </w:pPr>
      <w:r w:rsidRPr="008B572C">
        <w:rPr>
          <w:rFonts w:ascii="Agency FB" w:hAnsi="Agency FB"/>
          <w:b/>
          <w:sz w:val="40"/>
        </w:rPr>
        <w:t>DOCENTE:</w:t>
      </w:r>
    </w:p>
    <w:p w:rsidR="007D376F" w:rsidRPr="008B572C" w:rsidRDefault="007D376F" w:rsidP="007D376F">
      <w:pPr>
        <w:pStyle w:val="Prrafodelista"/>
        <w:tabs>
          <w:tab w:val="left" w:pos="2407"/>
        </w:tabs>
        <w:ind w:left="1749"/>
        <w:rPr>
          <w:rFonts w:ascii="Agency FB" w:hAnsi="Agency FB"/>
          <w:sz w:val="40"/>
        </w:rPr>
      </w:pPr>
      <w:r w:rsidRPr="008B572C">
        <w:rPr>
          <w:rFonts w:ascii="Agency FB" w:hAnsi="Agency FB"/>
          <w:b/>
          <w:sz w:val="40"/>
        </w:rPr>
        <w:tab/>
      </w:r>
      <w:r w:rsidRPr="008B572C">
        <w:rPr>
          <w:rFonts w:ascii="Agency FB" w:hAnsi="Agency FB"/>
          <w:sz w:val="40"/>
        </w:rPr>
        <w:t xml:space="preserve">Ing. </w:t>
      </w:r>
      <w:r w:rsidR="008A77CF">
        <w:rPr>
          <w:rFonts w:ascii="Agency FB" w:hAnsi="Agency FB"/>
          <w:sz w:val="40"/>
        </w:rPr>
        <w:t>Jorge López Vargas</w:t>
      </w:r>
      <w:r w:rsidR="00EC6008">
        <w:rPr>
          <w:rFonts w:ascii="Agency FB" w:hAnsi="Agency FB"/>
          <w:sz w:val="40"/>
        </w:rPr>
        <w:t xml:space="preserve"> </w:t>
      </w:r>
      <w:r w:rsidRPr="008B572C">
        <w:rPr>
          <w:rFonts w:ascii="Agency FB" w:hAnsi="Agency FB"/>
          <w:sz w:val="40"/>
        </w:rPr>
        <w:t xml:space="preserve">  </w:t>
      </w:r>
    </w:p>
    <w:p w:rsidR="007D376F" w:rsidRPr="008B572C" w:rsidRDefault="007D376F" w:rsidP="007D376F">
      <w:pPr>
        <w:pStyle w:val="Prrafodelista"/>
        <w:tabs>
          <w:tab w:val="left" w:pos="2407"/>
        </w:tabs>
        <w:ind w:left="1749"/>
        <w:rPr>
          <w:rFonts w:ascii="Agency FB" w:hAnsi="Agency FB"/>
          <w:sz w:val="40"/>
        </w:rPr>
      </w:pPr>
    </w:p>
    <w:p w:rsidR="007D376F" w:rsidRPr="008B572C" w:rsidRDefault="007D376F" w:rsidP="007D376F">
      <w:pPr>
        <w:pStyle w:val="Prrafodelista"/>
        <w:numPr>
          <w:ilvl w:val="0"/>
          <w:numId w:val="2"/>
        </w:numPr>
        <w:tabs>
          <w:tab w:val="left" w:pos="2407"/>
        </w:tabs>
        <w:spacing w:after="0" w:line="240" w:lineRule="auto"/>
        <w:rPr>
          <w:rFonts w:ascii="Agency FB" w:hAnsi="Agency FB"/>
          <w:sz w:val="40"/>
        </w:rPr>
      </w:pPr>
      <w:r w:rsidRPr="008B572C">
        <w:rPr>
          <w:rFonts w:ascii="Agency FB" w:hAnsi="Agency FB"/>
          <w:b/>
          <w:sz w:val="40"/>
        </w:rPr>
        <w:t>PERIODO ACADÉMICO:</w:t>
      </w:r>
    </w:p>
    <w:p w:rsidR="007D376F" w:rsidRDefault="007D376F" w:rsidP="007D376F">
      <w:pPr>
        <w:pStyle w:val="Prrafodelista"/>
        <w:tabs>
          <w:tab w:val="left" w:pos="2407"/>
        </w:tabs>
        <w:ind w:left="1749"/>
        <w:rPr>
          <w:rFonts w:ascii="Footlight MT Light" w:hAnsi="Footlight MT Light"/>
          <w:b/>
          <w:sz w:val="36"/>
        </w:rPr>
      </w:pPr>
      <w:r w:rsidRPr="008B572C">
        <w:rPr>
          <w:rFonts w:ascii="Agency FB" w:hAnsi="Agency FB"/>
          <w:b/>
          <w:sz w:val="40"/>
        </w:rPr>
        <w:tab/>
      </w:r>
      <w:r w:rsidR="005D2623">
        <w:rPr>
          <w:rFonts w:ascii="Agency FB" w:hAnsi="Agency FB"/>
          <w:sz w:val="40"/>
        </w:rPr>
        <w:t>Octubre</w:t>
      </w:r>
      <w:r w:rsidR="00EC6008">
        <w:rPr>
          <w:rFonts w:ascii="Agency FB" w:hAnsi="Agency FB"/>
          <w:sz w:val="40"/>
        </w:rPr>
        <w:t xml:space="preserve"> 2017</w:t>
      </w:r>
      <w:r w:rsidRPr="008B572C">
        <w:rPr>
          <w:rFonts w:ascii="Agency FB" w:hAnsi="Agency FB"/>
          <w:sz w:val="40"/>
        </w:rPr>
        <w:t>/</w:t>
      </w:r>
      <w:r w:rsidR="005D2623">
        <w:rPr>
          <w:rFonts w:ascii="Agency FB" w:hAnsi="Agency FB"/>
          <w:sz w:val="40"/>
        </w:rPr>
        <w:t>Febrero</w:t>
      </w:r>
      <w:r>
        <w:rPr>
          <w:rFonts w:ascii="Agency FB" w:hAnsi="Agency FB"/>
          <w:sz w:val="40"/>
        </w:rPr>
        <w:t xml:space="preserve"> 201</w:t>
      </w:r>
      <w:r w:rsidR="005D2623">
        <w:rPr>
          <w:rFonts w:ascii="Agency FB" w:hAnsi="Agency FB"/>
          <w:sz w:val="40"/>
        </w:rPr>
        <w:t>8</w:t>
      </w:r>
      <w:r w:rsidRPr="008B572C">
        <w:rPr>
          <w:rFonts w:ascii="Footlight MT Light" w:hAnsi="Footlight MT Light"/>
          <w:b/>
          <w:sz w:val="36"/>
        </w:rPr>
        <w:tab/>
      </w:r>
      <w:r w:rsidRPr="008B572C">
        <w:rPr>
          <w:rFonts w:ascii="Footlight MT Light" w:hAnsi="Footlight MT Light"/>
          <w:b/>
          <w:sz w:val="36"/>
        </w:rPr>
        <w:tab/>
        <w:t xml:space="preserve"> </w:t>
      </w:r>
    </w:p>
    <w:p w:rsidR="007D376F" w:rsidRPr="00374E7E" w:rsidRDefault="007D376F" w:rsidP="007D376F">
      <w:pPr>
        <w:pStyle w:val="Prrafodelista"/>
        <w:tabs>
          <w:tab w:val="left" w:pos="2407"/>
        </w:tabs>
        <w:ind w:left="1749"/>
        <w:rPr>
          <w:rFonts w:ascii="Segoe UI" w:hAnsi="Segoe UI" w:cs="Segoe UI"/>
          <w:b/>
          <w:sz w:val="24"/>
          <w:szCs w:val="24"/>
        </w:rPr>
      </w:pPr>
    </w:p>
    <w:p w:rsidR="007D376F" w:rsidRDefault="007D376F" w:rsidP="007D376F">
      <w:pPr>
        <w:jc w:val="center"/>
        <w:rPr>
          <w:rFonts w:ascii="Segoe UI" w:hAnsi="Segoe UI" w:cs="Segoe UI"/>
          <w:b/>
          <w:sz w:val="24"/>
          <w:szCs w:val="24"/>
        </w:rPr>
      </w:pPr>
    </w:p>
    <w:p w:rsidR="007D376F" w:rsidRDefault="007D376F" w:rsidP="007D376F">
      <w:pPr>
        <w:jc w:val="both"/>
        <w:rPr>
          <w:b/>
          <w:sz w:val="24"/>
          <w:szCs w:val="24"/>
        </w:rPr>
      </w:pPr>
    </w:p>
    <w:p w:rsidR="000B6A33" w:rsidRPr="008A77CF" w:rsidRDefault="008A77CF" w:rsidP="008A77CF">
      <w:pPr>
        <w:jc w:val="center"/>
        <w:rPr>
          <w:rFonts w:ascii="Caviar Dreams" w:eastAsia="Times New Roman" w:hAnsi="Caviar Dreams" w:cs="Arial"/>
          <w:b/>
          <w:color w:val="000000"/>
          <w:sz w:val="24"/>
          <w:lang w:eastAsia="es-EC"/>
        </w:rPr>
      </w:pPr>
      <w:bookmarkStart w:id="0" w:name="_GoBack"/>
      <w:r w:rsidRPr="008A77CF">
        <w:rPr>
          <w:rFonts w:ascii="Caviar Dreams" w:eastAsia="Times New Roman" w:hAnsi="Caviar Dreams" w:cs="Arial"/>
          <w:b/>
          <w:color w:val="000000"/>
          <w:sz w:val="24"/>
          <w:lang w:eastAsia="es-EC"/>
        </w:rPr>
        <w:lastRenderedPageBreak/>
        <w:t>PROYECTO ARQUITECTURA DE APLICACIOENS</w:t>
      </w:r>
      <w:bookmarkEnd w:id="0"/>
    </w:p>
    <w:sectPr w:rsidR="000B6A33" w:rsidRPr="008A77CF" w:rsidSect="007D376F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lack">
    <w:altName w:val="Times New Roman"/>
    <w:panose1 w:val="00000000000000000000"/>
    <w:charset w:val="00"/>
    <w:family w:val="roman"/>
    <w:notTrueType/>
    <w:pitch w:val="default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viar Dreams">
    <w:panose1 w:val="020B0402020204020504"/>
    <w:charset w:val="00"/>
    <w:family w:val="swiss"/>
    <w:pitch w:val="variable"/>
    <w:sig w:usb0="A00002AF" w:usb1="500000E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37A"/>
      </v:shape>
    </w:pict>
  </w:numPicBullet>
  <w:abstractNum w:abstractNumId="0" w15:restartNumberingAfterBreak="0">
    <w:nsid w:val="0A3657C8"/>
    <w:multiLevelType w:val="hybridMultilevel"/>
    <w:tmpl w:val="47BE9730"/>
    <w:lvl w:ilvl="0" w:tplc="4042A9A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6438B"/>
    <w:multiLevelType w:val="hybridMultilevel"/>
    <w:tmpl w:val="11042EBA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47F23"/>
    <w:multiLevelType w:val="multilevel"/>
    <w:tmpl w:val="85F8D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8D145D"/>
    <w:multiLevelType w:val="hybridMultilevel"/>
    <w:tmpl w:val="0B54FB00"/>
    <w:lvl w:ilvl="0" w:tplc="02DE4D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780E33"/>
    <w:multiLevelType w:val="hybridMultilevel"/>
    <w:tmpl w:val="9D5EB874"/>
    <w:lvl w:ilvl="0" w:tplc="0C0A0007">
      <w:start w:val="1"/>
      <w:numFmt w:val="bullet"/>
      <w:lvlText w:val=""/>
      <w:lvlPicBulletId w:val="0"/>
      <w:lvlJc w:val="left"/>
      <w:pPr>
        <w:ind w:left="174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6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8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0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2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4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6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8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0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A33"/>
    <w:rsid w:val="00022421"/>
    <w:rsid w:val="000806CD"/>
    <w:rsid w:val="000B6A33"/>
    <w:rsid w:val="000D2DBF"/>
    <w:rsid w:val="000F6D5A"/>
    <w:rsid w:val="001B584D"/>
    <w:rsid w:val="00201EE0"/>
    <w:rsid w:val="00230004"/>
    <w:rsid w:val="003F4AB2"/>
    <w:rsid w:val="004E1F51"/>
    <w:rsid w:val="005A1DBF"/>
    <w:rsid w:val="005C22F4"/>
    <w:rsid w:val="005D2623"/>
    <w:rsid w:val="00746297"/>
    <w:rsid w:val="007C6FF1"/>
    <w:rsid w:val="007D376F"/>
    <w:rsid w:val="00866B54"/>
    <w:rsid w:val="008A77CF"/>
    <w:rsid w:val="008F5D31"/>
    <w:rsid w:val="008F7A38"/>
    <w:rsid w:val="00915F0F"/>
    <w:rsid w:val="009573C3"/>
    <w:rsid w:val="00A23CF9"/>
    <w:rsid w:val="00A54F80"/>
    <w:rsid w:val="00A8291E"/>
    <w:rsid w:val="00AD0A1E"/>
    <w:rsid w:val="00B8646E"/>
    <w:rsid w:val="00BB42D8"/>
    <w:rsid w:val="00BF2757"/>
    <w:rsid w:val="00C83D07"/>
    <w:rsid w:val="00D460FC"/>
    <w:rsid w:val="00DB1A10"/>
    <w:rsid w:val="00DC243B"/>
    <w:rsid w:val="00DF2BD1"/>
    <w:rsid w:val="00E030F9"/>
    <w:rsid w:val="00EC6008"/>
    <w:rsid w:val="00F91E88"/>
    <w:rsid w:val="00FB7937"/>
    <w:rsid w:val="00FE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0B71E6-5125-42EF-A860-79F329C6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0FC"/>
  </w:style>
  <w:style w:type="paragraph" w:styleId="Ttulo1">
    <w:name w:val="heading 1"/>
    <w:basedOn w:val="Normal"/>
    <w:link w:val="Ttulo1Car"/>
    <w:uiPriority w:val="9"/>
    <w:qFormat/>
    <w:rsid w:val="00EC60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6A3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B6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6A3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B584D"/>
    <w:rPr>
      <w:color w:val="0000FF"/>
      <w:u w:val="single"/>
    </w:rPr>
  </w:style>
  <w:style w:type="paragraph" w:styleId="Sinespaciado">
    <w:name w:val="No Spacing"/>
    <w:uiPriority w:val="1"/>
    <w:qFormat/>
    <w:rsid w:val="007D376F"/>
    <w:pPr>
      <w:spacing w:after="0" w:line="240" w:lineRule="auto"/>
    </w:pPr>
    <w:rPr>
      <w:lang w:val="es-ES"/>
    </w:rPr>
  </w:style>
  <w:style w:type="character" w:customStyle="1" w:styleId="selectable">
    <w:name w:val="selectable"/>
    <w:basedOn w:val="Fuentedeprrafopredeter"/>
    <w:rsid w:val="00FB7937"/>
  </w:style>
  <w:style w:type="character" w:customStyle="1" w:styleId="Ttulo1Car">
    <w:name w:val="Título 1 Car"/>
    <w:basedOn w:val="Fuentedeprrafopredeter"/>
    <w:link w:val="Ttulo1"/>
    <w:uiPriority w:val="9"/>
    <w:rsid w:val="00EC6008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EC6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ddmd">
    <w:name w:val="addmd"/>
    <w:basedOn w:val="Fuentedeprrafopredeter"/>
    <w:rsid w:val="005C2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9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enanodj</dc:creator>
  <cp:lastModifiedBy>MIGUELANGELH</cp:lastModifiedBy>
  <cp:revision>2</cp:revision>
  <dcterms:created xsi:type="dcterms:W3CDTF">2017-10-20T15:08:00Z</dcterms:created>
  <dcterms:modified xsi:type="dcterms:W3CDTF">2017-10-20T15:08:00Z</dcterms:modified>
</cp:coreProperties>
</file>