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3A5" w:rsidRDefault="00C903A5" w:rsidP="00C903A5">
      <w:pP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*Calcul simple a+b-</w:t>
      </w:r>
      <w:proofErr w:type="spellStart"/>
      <w:r>
        <w:rPr>
          <w:sz w:val="24"/>
          <w:szCs w:val="24"/>
        </w:rPr>
        <w:t>cxd</w:t>
      </w:r>
      <w:proofErr w:type="spellEnd"/>
      <w:r>
        <w:rPr>
          <w:sz w:val="24"/>
          <w:szCs w:val="24"/>
        </w:rPr>
        <w:t>=e *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Variable : a entier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entier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entier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entier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entier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Debut</w:t>
      </w:r>
      <w:proofErr w:type="spellEnd"/>
      <w:r>
        <w:rPr>
          <w:sz w:val="24"/>
          <w:szCs w:val="24"/>
        </w:rPr>
        <w:t> :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a »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(a)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 Entrer la valeur de b »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LIRE(b)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c»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LIRE(c)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d : »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(d)</w:t>
      </w:r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sym w:font="Symbol" w:char="F0AC"/>
      </w:r>
      <w:r>
        <w:rPr>
          <w:sz w:val="24"/>
          <w:szCs w:val="24"/>
        </w:rPr>
        <w:t>a+b-</w:t>
      </w:r>
      <w:proofErr w:type="spellStart"/>
      <w:r>
        <w:rPr>
          <w:sz w:val="24"/>
          <w:szCs w:val="24"/>
        </w:rPr>
        <w:t>cxd</w:t>
      </w:r>
      <w:proofErr w:type="spellEnd"/>
    </w:p>
    <w:p w:rsidR="00C903A5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Valeur de e : »</w:t>
      </w:r>
    </w:p>
    <w:p w:rsidR="00C903A5" w:rsidRPr="00B500DC" w:rsidRDefault="00C903A5" w:rsidP="00C903A5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Fin</w:t>
      </w:r>
    </w:p>
    <w:p w:rsidR="00CE1AE8" w:rsidRDefault="00C903A5"/>
    <w:sectPr w:rsidR="00CE1AE8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903A5"/>
    <w:rsid w:val="002A134B"/>
    <w:rsid w:val="002E5A23"/>
    <w:rsid w:val="00376FAD"/>
    <w:rsid w:val="007D0680"/>
    <w:rsid w:val="0083640B"/>
    <w:rsid w:val="009373FD"/>
    <w:rsid w:val="00B262DD"/>
    <w:rsid w:val="00C90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3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2008-12-31T21:24:00Z</dcterms:created>
  <dcterms:modified xsi:type="dcterms:W3CDTF">2008-12-31T21:26:00Z</dcterms:modified>
</cp:coreProperties>
</file>