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8gvymd5xncdv" w:id="0"/>
      <w:bookmarkEnd w:id="0"/>
      <w:r w:rsidDel="00000000" w:rsidR="00000000" w:rsidRPr="00000000">
        <w:rPr>
          <w:b w:val="1"/>
          <w:bCs w:val="1"/>
          <w:sz w:val="34"/>
          <w:szCs w:val="34"/>
          <w:rtl w:val="0"/>
        </w:rPr>
        <w:t xml:space="preserve">AI Academic Project Mentor</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Project Statement:</w:t>
      </w:r>
      <w:r w:rsidDel="00000000" w:rsidR="00000000" w:rsidRPr="00000000">
        <w:rPr>
          <w:rtl w:val="0"/>
        </w:rPr>
        <w:t xml:space="preserve"> Students frequently face challenges while selecting, planning, executing, and documenting academic projects. Many projects fail not because of technical difficulty, but due to poor planning, unclear objectives, unrealistic timelines, improper technology selection, and insufficient mentorship. Faculty members often supervise multiple teams simultaneously, limiting personalized guidance available to each student group.</w:t>
      </w:r>
    </w:p>
    <w:p w:rsidR="00000000" w:rsidDel="00000000" w:rsidP="00000000" w:rsidRDefault="00000000" w:rsidRPr="00000000" w14:paraId="00000003">
      <w:pPr>
        <w:spacing w:after="240" w:before="240" w:lineRule="auto"/>
        <w:rPr/>
      </w:pPr>
      <w:r w:rsidDel="00000000" w:rsidR="00000000" w:rsidRPr="00000000">
        <w:rPr>
          <w:rtl w:val="0"/>
        </w:rPr>
        <w:t xml:space="preserve">The objective of this project is to develop an </w:t>
      </w:r>
      <w:r w:rsidDel="00000000" w:rsidR="00000000" w:rsidRPr="00000000">
        <w:rPr>
          <w:b w:val="1"/>
          <w:bCs w:val="1"/>
          <w:rtl w:val="0"/>
        </w:rPr>
        <w:t xml:space="preserve">AI Academic Project Mentor</w:t>
      </w:r>
      <w:r w:rsidDel="00000000" w:rsidR="00000000" w:rsidRPr="00000000">
        <w:rPr>
          <w:rtl w:val="0"/>
        </w:rPr>
        <w:t xml:space="preserve"> — an intelligent, agentic platform that guides students through the complete academic project lifecycle. A student submits a rough project idea in 2-3 lines; the system automatically triggers a multi-agent pipeline that evaluates feasibility, defines scope, recommends technology stack, generates a week-wise milestone plan, and identifies execution risks — producing a complete project blueprint without additional prompting. Post-planning, students interact conversationally for ongoing guidance, progress updates, and on-demand documentation generation. Faculty mentors access a dashboard for passive monitoring of all student projects.</w:t>
      </w:r>
    </w:p>
    <w:p w:rsidR="00000000" w:rsidDel="00000000" w:rsidP="00000000" w:rsidRDefault="00000000" w:rsidRPr="00000000" w14:paraId="00000004">
      <w:pPr>
        <w:spacing w:after="240" w:before="240" w:lineRule="auto"/>
        <w:rPr/>
      </w:pPr>
      <w:r w:rsidDel="00000000" w:rsidR="00000000" w:rsidRPr="00000000">
        <w:rPr>
          <w:rtl w:val="0"/>
        </w:rPr>
        <w:t xml:space="preserve">The platform bridges the gap between students and mentors by providing accessible, structured, and personalized project guidance at every stage.</w:t>
      </w:r>
    </w:p>
    <w:p w:rsidR="00000000" w:rsidDel="00000000" w:rsidP="00000000" w:rsidRDefault="00000000" w:rsidRPr="00000000" w14:paraId="00000005">
      <w:pPr>
        <w:spacing w:after="240" w:before="240" w:lineRule="auto"/>
        <w:rPr>
          <w:b w:val="1"/>
          <w:bCs w:val="1"/>
        </w:rPr>
      </w:pPr>
      <w:r w:rsidDel="00000000" w:rsidR="00000000" w:rsidRPr="00000000">
        <w:rPr>
          <w:b w:val="1"/>
          <w:bCs w:val="1"/>
          <w:rtl w:val="0"/>
        </w:rPr>
        <w:t xml:space="preserve">Outcomes:</w:t>
      </w:r>
    </w:p>
    <w:p w:rsidR="00000000" w:rsidDel="00000000" w:rsidP="00000000" w:rsidRDefault="00000000" w:rsidRPr="00000000" w14:paraId="00000006">
      <w:pPr>
        <w:numPr>
          <w:ilvl w:val="0"/>
          <w:numId w:val="4"/>
        </w:numPr>
        <w:spacing w:after="0" w:afterAutospacing="0" w:before="240" w:lineRule="auto"/>
        <w:ind w:left="720" w:hanging="360"/>
      </w:pPr>
      <w:r w:rsidDel="00000000" w:rsidR="00000000" w:rsidRPr="00000000">
        <w:rPr>
          <w:rtl w:val="0"/>
        </w:rPr>
        <w:t xml:space="preserve">Develop a multi-agent AI pipeline that converts a rough project idea into a complete, actionable project blueprint automatically.</w:t>
      </w:r>
    </w:p>
    <w:p w:rsidR="00000000" w:rsidDel="00000000" w:rsidP="00000000" w:rsidRDefault="00000000" w:rsidRPr="00000000" w14:paraId="00000007">
      <w:pPr>
        <w:numPr>
          <w:ilvl w:val="0"/>
          <w:numId w:val="4"/>
        </w:numPr>
        <w:spacing w:after="0" w:afterAutospacing="0" w:before="0" w:beforeAutospacing="0" w:lineRule="auto"/>
        <w:ind w:left="720" w:hanging="360"/>
      </w:pPr>
      <w:r w:rsidDel="00000000" w:rsidR="00000000" w:rsidRPr="00000000">
        <w:rPr>
          <w:rtl w:val="0"/>
        </w:rPr>
        <w:t xml:space="preserve">Provide conversational AI mentoring for ongoing guidance, progress tracking, and milestone management.</w:t>
      </w:r>
    </w:p>
    <w:p w:rsidR="00000000" w:rsidDel="00000000" w:rsidP="00000000" w:rsidRDefault="00000000" w:rsidRPr="00000000" w14:paraId="00000008">
      <w:pPr>
        <w:numPr>
          <w:ilvl w:val="0"/>
          <w:numId w:val="4"/>
        </w:numPr>
        <w:spacing w:after="0" w:afterAutospacing="0" w:before="0" w:beforeAutospacing="0" w:lineRule="auto"/>
        <w:ind w:left="720" w:hanging="360"/>
      </w:pPr>
      <w:r w:rsidDel="00000000" w:rsidR="00000000" w:rsidRPr="00000000">
        <w:rPr>
          <w:rtl w:val="0"/>
        </w:rPr>
        <w:t xml:space="preserve">Enable on-demand generation of project documentation including synopsis, methodology, and progress reports.</w:t>
      </w:r>
    </w:p>
    <w:p w:rsidR="00000000" w:rsidDel="00000000" w:rsidP="00000000" w:rsidRDefault="00000000" w:rsidRPr="00000000" w14:paraId="00000009">
      <w:pPr>
        <w:numPr>
          <w:ilvl w:val="0"/>
          <w:numId w:val="4"/>
        </w:numPr>
        <w:spacing w:after="240" w:before="0" w:beforeAutospacing="0" w:lineRule="auto"/>
        <w:ind w:left="720" w:hanging="360"/>
      </w:pPr>
      <w:r w:rsidDel="00000000" w:rsidR="00000000" w:rsidRPr="00000000">
        <w:rPr>
          <w:rtl w:val="0"/>
        </w:rPr>
        <w:t xml:space="preserve">Offer a faculty dashboard for monitoring student project health, progress, and auto-generated summaries.</w:t>
      </w:r>
    </w:p>
    <w:p w:rsidR="00000000" w:rsidDel="00000000" w:rsidP="00000000" w:rsidRDefault="00000000" w:rsidRPr="00000000" w14:paraId="0000000A">
      <w:pPr>
        <w:spacing w:after="240" w:before="240" w:lineRule="auto"/>
        <w:rPr>
          <w:b w:val="1"/>
          <w:bCs w:val="1"/>
        </w:rPr>
      </w:pPr>
      <w:r w:rsidDel="00000000" w:rsidR="00000000" w:rsidRPr="00000000">
        <w:rPr>
          <w:b w:val="1"/>
          <w:bCs w:val="1"/>
          <w:rtl w:val="0"/>
        </w:rPr>
        <w:t xml:space="preserve">Modules to be Implemented:</w:t>
      </w:r>
    </w:p>
    <w:p w:rsidR="00000000" w:rsidDel="00000000" w:rsidP="00000000" w:rsidRDefault="00000000" w:rsidRPr="00000000" w14:paraId="0000000B">
      <w:pPr>
        <w:numPr>
          <w:ilvl w:val="0"/>
          <w:numId w:val="3"/>
        </w:numPr>
        <w:spacing w:after="0" w:afterAutospacing="0" w:before="240" w:lineRule="auto"/>
        <w:ind w:left="720" w:hanging="360"/>
      </w:pPr>
      <w:r w:rsidDel="00000000" w:rsidR="00000000" w:rsidRPr="00000000">
        <w:rPr>
          <w:rtl w:val="0"/>
        </w:rPr>
        <w:t xml:space="preserve">Student Profile and Skill Assessment Module</w:t>
      </w:r>
    </w:p>
    <w:p w:rsidR="00000000" w:rsidDel="00000000" w:rsidP="00000000" w:rsidRDefault="00000000" w:rsidRPr="00000000" w14:paraId="0000000C">
      <w:pPr>
        <w:numPr>
          <w:ilvl w:val="0"/>
          <w:numId w:val="3"/>
        </w:numPr>
        <w:spacing w:after="0" w:afterAutospacing="0" w:before="0" w:beforeAutospacing="0" w:lineRule="auto"/>
        <w:ind w:left="720" w:hanging="360"/>
      </w:pPr>
      <w:r w:rsidDel="00000000" w:rsidR="00000000" w:rsidRPr="00000000">
        <w:rPr>
          <w:rtl w:val="0"/>
        </w:rPr>
        <w:t xml:space="preserve">Project Idea Submission and Feasibility Analysis Agent</w:t>
      </w:r>
    </w:p>
    <w:p w:rsidR="00000000" w:rsidDel="00000000" w:rsidP="00000000" w:rsidRDefault="00000000" w:rsidRPr="00000000" w14:paraId="0000000D">
      <w:pPr>
        <w:numPr>
          <w:ilvl w:val="0"/>
          <w:numId w:val="3"/>
        </w:numPr>
        <w:spacing w:after="0" w:afterAutospacing="0" w:before="0" w:beforeAutospacing="0" w:lineRule="auto"/>
        <w:ind w:left="720" w:hanging="360"/>
      </w:pPr>
      <w:r w:rsidDel="00000000" w:rsidR="00000000" w:rsidRPr="00000000">
        <w:rPr>
          <w:rtl w:val="0"/>
        </w:rPr>
        <w:t xml:space="preserve">Project Scope Definition and Technology Stack Recommendation Agent</w:t>
      </w:r>
    </w:p>
    <w:p w:rsidR="00000000" w:rsidDel="00000000" w:rsidP="00000000" w:rsidRDefault="00000000" w:rsidRPr="00000000" w14:paraId="0000000E">
      <w:pPr>
        <w:numPr>
          <w:ilvl w:val="0"/>
          <w:numId w:val="3"/>
        </w:numPr>
        <w:spacing w:after="0" w:afterAutospacing="0" w:before="0" w:beforeAutospacing="0" w:lineRule="auto"/>
        <w:ind w:left="720" w:hanging="360"/>
      </w:pPr>
      <w:r w:rsidDel="00000000" w:rsidR="00000000" w:rsidRPr="00000000">
        <w:rPr>
          <w:rtl w:val="0"/>
        </w:rPr>
        <w:t xml:space="preserve">Milestone and Timeline Planning Agent</w:t>
      </w:r>
    </w:p>
    <w:p w:rsidR="00000000" w:rsidDel="00000000" w:rsidP="00000000" w:rsidRDefault="00000000" w:rsidRPr="00000000" w14:paraId="0000000F">
      <w:pPr>
        <w:numPr>
          <w:ilvl w:val="0"/>
          <w:numId w:val="3"/>
        </w:numPr>
        <w:spacing w:after="0" w:afterAutospacing="0" w:before="0" w:beforeAutospacing="0" w:lineRule="auto"/>
        <w:ind w:left="720" w:hanging="360"/>
      </w:pPr>
      <w:r w:rsidDel="00000000" w:rsidR="00000000" w:rsidRPr="00000000">
        <w:rPr>
          <w:rtl w:val="0"/>
        </w:rPr>
        <w:t xml:space="preserve">Risk Assessment and Mitigation Agent</w:t>
      </w:r>
    </w:p>
    <w:p w:rsidR="00000000" w:rsidDel="00000000" w:rsidP="00000000" w:rsidRDefault="00000000" w:rsidRPr="00000000" w14:paraId="00000010">
      <w:pPr>
        <w:numPr>
          <w:ilvl w:val="0"/>
          <w:numId w:val="3"/>
        </w:numPr>
        <w:spacing w:after="0" w:afterAutospacing="0" w:before="0" w:beforeAutospacing="0" w:lineRule="auto"/>
        <w:ind w:left="720" w:hanging="360"/>
      </w:pPr>
      <w:r w:rsidDel="00000000" w:rsidR="00000000" w:rsidRPr="00000000">
        <w:rPr>
          <w:rtl w:val="0"/>
        </w:rPr>
        <w:t xml:space="preserve">Conversational Mentor Interaction Module</w:t>
      </w:r>
    </w:p>
    <w:p w:rsidR="00000000" w:rsidDel="00000000" w:rsidP="00000000" w:rsidRDefault="00000000" w:rsidRPr="00000000" w14:paraId="00000011">
      <w:pPr>
        <w:numPr>
          <w:ilvl w:val="0"/>
          <w:numId w:val="3"/>
        </w:numPr>
        <w:spacing w:after="0" w:afterAutospacing="0" w:before="0" w:beforeAutospacing="0" w:lineRule="auto"/>
        <w:ind w:left="720" w:hanging="360"/>
      </w:pPr>
      <w:r w:rsidDel="00000000" w:rsidR="00000000" w:rsidRPr="00000000">
        <w:rPr>
          <w:rtl w:val="0"/>
        </w:rPr>
        <w:t xml:space="preserve">Documentation and Report Generation Module</w:t>
      </w:r>
    </w:p>
    <w:p w:rsidR="00000000" w:rsidDel="00000000" w:rsidP="00000000" w:rsidRDefault="00000000" w:rsidRPr="00000000" w14:paraId="00000012">
      <w:pPr>
        <w:numPr>
          <w:ilvl w:val="0"/>
          <w:numId w:val="3"/>
        </w:numPr>
        <w:spacing w:after="240" w:before="0" w:beforeAutospacing="0" w:lineRule="auto"/>
        <w:ind w:left="720" w:hanging="360"/>
      </w:pPr>
      <w:r w:rsidDel="00000000" w:rsidR="00000000" w:rsidRPr="00000000">
        <w:rPr>
          <w:rtl w:val="0"/>
        </w:rPr>
        <w:t xml:space="preserve">Faculty Monitoring Dashboard</w:t>
      </w:r>
    </w:p>
    <w:p w:rsidR="00000000" w:rsidDel="00000000" w:rsidP="00000000" w:rsidRDefault="00000000" w:rsidRPr="00000000" w14:paraId="00000013">
      <w:pPr>
        <w:spacing w:after="240" w:before="240" w:lineRule="auto"/>
        <w:rPr>
          <w:b w:val="1"/>
          <w:bCs w:val="1"/>
        </w:rPr>
      </w:pPr>
      <w:r w:rsidDel="00000000" w:rsidR="00000000" w:rsidRPr="00000000">
        <w:rPr>
          <w:b w:val="1"/>
          <w:bCs w:val="1"/>
          <w:rtl w:val="0"/>
        </w:rPr>
        <w:t xml:space="preserve">Milestones:</w:t>
      </w:r>
    </w:p>
    <w:p w:rsidR="00000000" w:rsidDel="00000000" w:rsidP="00000000" w:rsidRDefault="00000000" w:rsidRPr="00000000" w14:paraId="00000014">
      <w:pPr>
        <w:spacing w:after="240" w:before="240" w:lineRule="auto"/>
        <w:rPr>
          <w:b w:val="1"/>
          <w:bCs w:val="1"/>
        </w:rPr>
      </w:pPr>
      <w:r w:rsidDel="00000000" w:rsidR="00000000" w:rsidRPr="00000000">
        <w:rPr>
          <w:b w:val="1"/>
          <w:bCs w:val="1"/>
          <w:rtl w:val="0"/>
        </w:rPr>
        <w:t xml:space="preserve">Milestone 1 (Week 1-2 | ~10 Hours)</w:t>
      </w:r>
    </w:p>
    <w:p w:rsidR="00000000" w:rsidDel="00000000" w:rsidP="00000000" w:rsidRDefault="00000000" w:rsidRPr="00000000" w14:paraId="00000015">
      <w:pPr>
        <w:numPr>
          <w:ilvl w:val="0"/>
          <w:numId w:val="5"/>
        </w:numPr>
        <w:spacing w:after="0" w:afterAutospacing="0" w:before="240" w:lineRule="auto"/>
        <w:ind w:left="720" w:hanging="360"/>
      </w:pPr>
      <w:r w:rsidDel="00000000" w:rsidR="00000000" w:rsidRPr="00000000">
        <w:rPr>
          <w:rtl w:val="0"/>
        </w:rPr>
        <w:t xml:space="preserve">Study agentic AI workflows and academic project mentoring methodologies.</w:t>
      </w:r>
    </w:p>
    <w:p w:rsidR="00000000" w:rsidDel="00000000" w:rsidP="00000000" w:rsidRDefault="00000000" w:rsidRPr="00000000" w14:paraId="00000016">
      <w:pPr>
        <w:numPr>
          <w:ilvl w:val="0"/>
          <w:numId w:val="5"/>
        </w:numPr>
        <w:spacing w:after="0" w:afterAutospacing="0" w:before="0" w:beforeAutospacing="0" w:lineRule="auto"/>
        <w:ind w:left="720" w:hanging="360"/>
      </w:pPr>
      <w:r w:rsidDel="00000000" w:rsidR="00000000" w:rsidRPr="00000000">
        <w:rPr>
          <w:rtl w:val="0"/>
        </w:rPr>
        <w:t xml:space="preserve">Design multi-agent system architecture, agent roles, and student-project data models.</w:t>
      </w:r>
    </w:p>
    <w:p w:rsidR="00000000" w:rsidDel="00000000" w:rsidP="00000000" w:rsidRDefault="00000000" w:rsidRPr="00000000" w14:paraId="00000017">
      <w:pPr>
        <w:numPr>
          <w:ilvl w:val="0"/>
          <w:numId w:val="5"/>
        </w:numPr>
        <w:spacing w:after="0" w:afterAutospacing="0" w:before="0" w:beforeAutospacing="0" w:lineRule="auto"/>
        <w:ind w:left="720" w:hanging="360"/>
      </w:pPr>
      <w:r w:rsidDel="00000000" w:rsidR="00000000" w:rsidRPr="00000000">
        <w:rPr>
          <w:rtl w:val="0"/>
        </w:rPr>
        <w:t xml:space="preserve">Develop student onboarding — profile creation and skill assessment functionality.</w:t>
      </w:r>
    </w:p>
    <w:p w:rsidR="00000000" w:rsidDel="00000000" w:rsidP="00000000" w:rsidRDefault="00000000" w:rsidRPr="00000000" w14:paraId="00000018">
      <w:pPr>
        <w:numPr>
          <w:ilvl w:val="0"/>
          <w:numId w:val="5"/>
        </w:numPr>
        <w:spacing w:after="240" w:before="0" w:beforeAutospacing="0" w:lineRule="auto"/>
        <w:ind w:left="720" w:hanging="360"/>
      </w:pPr>
      <w:r w:rsidDel="00000000" w:rsidR="00000000" w:rsidRPr="00000000">
        <w:rPr>
          <w:rtl w:val="0"/>
        </w:rPr>
        <w:t xml:space="preserve">Implement project idea submission interface and trigger mechanism for the agent pipeline.</w:t>
      </w:r>
    </w:p>
    <w:p w:rsidR="00000000" w:rsidDel="00000000" w:rsidP="00000000" w:rsidRDefault="00000000" w:rsidRPr="00000000" w14:paraId="00000019">
      <w:pPr>
        <w:spacing w:after="240" w:before="240" w:lineRule="auto"/>
        <w:rPr>
          <w:b w:val="1"/>
          <w:bCs w:val="1"/>
        </w:rPr>
      </w:pPr>
      <w:r w:rsidDel="00000000" w:rsidR="00000000" w:rsidRPr="00000000">
        <w:rPr>
          <w:b w:val="1"/>
          <w:bCs w:val="1"/>
          <w:rtl w:val="0"/>
        </w:rPr>
        <w:t xml:space="preserve">Milestone 2 (Week 3-4 | ~10 Hours)</w:t>
      </w:r>
    </w:p>
    <w:p w:rsidR="00000000" w:rsidDel="00000000" w:rsidP="00000000" w:rsidRDefault="00000000" w:rsidRPr="00000000" w14:paraId="0000001A">
      <w:pPr>
        <w:numPr>
          <w:ilvl w:val="0"/>
          <w:numId w:val="6"/>
        </w:numPr>
        <w:spacing w:after="0" w:afterAutospacing="0" w:before="240" w:lineRule="auto"/>
        <w:ind w:left="720" w:hanging="360"/>
      </w:pPr>
      <w:r w:rsidDel="00000000" w:rsidR="00000000" w:rsidRPr="00000000">
        <w:rPr>
          <w:rtl w:val="0"/>
        </w:rPr>
        <w:t xml:space="preserve">Develop Feasibility Analysis Agent and Scope Definition Agent.</w:t>
      </w:r>
    </w:p>
    <w:p w:rsidR="00000000" w:rsidDel="00000000" w:rsidP="00000000" w:rsidRDefault="00000000" w:rsidRPr="00000000" w14:paraId="0000001B">
      <w:pPr>
        <w:numPr>
          <w:ilvl w:val="0"/>
          <w:numId w:val="6"/>
        </w:numPr>
        <w:spacing w:after="0" w:afterAutospacing="0" w:before="0" w:beforeAutospacing="0" w:lineRule="auto"/>
        <w:ind w:left="720" w:hanging="360"/>
      </w:pPr>
      <w:r w:rsidDel="00000000" w:rsidR="00000000" w:rsidRPr="00000000">
        <w:rPr>
          <w:rtl w:val="0"/>
        </w:rPr>
        <w:t xml:space="preserve">Implement Technology Stack Recommendation Agent with reasoning output.</w:t>
      </w:r>
    </w:p>
    <w:p w:rsidR="00000000" w:rsidDel="00000000" w:rsidP="00000000" w:rsidRDefault="00000000" w:rsidRPr="00000000" w14:paraId="0000001C">
      <w:pPr>
        <w:numPr>
          <w:ilvl w:val="0"/>
          <w:numId w:val="6"/>
        </w:numPr>
        <w:spacing w:after="0" w:afterAutospacing="0" w:before="0" w:beforeAutospacing="0" w:lineRule="auto"/>
        <w:ind w:left="720" w:hanging="360"/>
      </w:pPr>
      <w:r w:rsidDel="00000000" w:rsidR="00000000" w:rsidRPr="00000000">
        <w:rPr>
          <w:rtl w:val="0"/>
        </w:rPr>
        <w:t xml:space="preserve">Build Milestone and Timeline Planning Agent — generates week-wise execution plan.</w:t>
      </w:r>
    </w:p>
    <w:p w:rsidR="00000000" w:rsidDel="00000000" w:rsidP="00000000" w:rsidRDefault="00000000" w:rsidRPr="00000000" w14:paraId="0000001D">
      <w:pPr>
        <w:numPr>
          <w:ilvl w:val="0"/>
          <w:numId w:val="6"/>
        </w:numPr>
        <w:spacing w:after="240" w:before="0" w:beforeAutospacing="0" w:lineRule="auto"/>
        <w:ind w:left="720" w:hanging="360"/>
      </w:pPr>
      <w:r w:rsidDel="00000000" w:rsidR="00000000" w:rsidRPr="00000000">
        <w:rPr>
          <w:rtl w:val="0"/>
        </w:rPr>
        <w:t xml:space="preserve">Validate end-to-end pipeline using sample student project ideas.</w:t>
      </w:r>
    </w:p>
    <w:p w:rsidR="00000000" w:rsidDel="00000000" w:rsidP="00000000" w:rsidRDefault="00000000" w:rsidRPr="00000000" w14:paraId="0000001E">
      <w:pPr>
        <w:spacing w:after="240" w:before="240" w:lineRule="auto"/>
        <w:rPr>
          <w:b w:val="1"/>
          <w:bCs w:val="1"/>
        </w:rPr>
      </w:pPr>
      <w:r w:rsidDel="00000000" w:rsidR="00000000" w:rsidRPr="00000000">
        <w:rPr>
          <w:b w:val="1"/>
          <w:bCs w:val="1"/>
          <w:rtl w:val="0"/>
        </w:rPr>
        <w:t xml:space="preserve">Milestone 3 (Week 5-6 | ~10 Hours)</w:t>
      </w:r>
    </w:p>
    <w:p w:rsidR="00000000" w:rsidDel="00000000" w:rsidP="00000000" w:rsidRDefault="00000000" w:rsidRPr="00000000" w14:paraId="0000001F">
      <w:pPr>
        <w:numPr>
          <w:ilvl w:val="0"/>
          <w:numId w:val="2"/>
        </w:numPr>
        <w:spacing w:after="0" w:afterAutospacing="0" w:before="240" w:lineRule="auto"/>
        <w:ind w:left="720" w:hanging="360"/>
      </w:pPr>
      <w:r w:rsidDel="00000000" w:rsidR="00000000" w:rsidRPr="00000000">
        <w:rPr>
          <w:rtl w:val="0"/>
        </w:rPr>
        <w:t xml:space="preserve">Develop Risk Assessment and Mitigation Agent — identifies blockers and suggests resolutions.</w:t>
      </w:r>
    </w:p>
    <w:p w:rsidR="00000000" w:rsidDel="00000000" w:rsidP="00000000" w:rsidRDefault="00000000" w:rsidRPr="00000000" w14:paraId="00000020">
      <w:pPr>
        <w:numPr>
          <w:ilvl w:val="0"/>
          <w:numId w:val="2"/>
        </w:numPr>
        <w:spacing w:after="0" w:afterAutospacing="0" w:before="0" w:beforeAutospacing="0" w:lineRule="auto"/>
        <w:ind w:left="720" w:hanging="360"/>
      </w:pPr>
      <w:r w:rsidDel="00000000" w:rsidR="00000000" w:rsidRPr="00000000">
        <w:rPr>
          <w:rtl w:val="0"/>
        </w:rPr>
        <w:t xml:space="preserve">Implement conversational mentor interaction for ongoing weekly student check-ins.</w:t>
      </w:r>
    </w:p>
    <w:p w:rsidR="00000000" w:rsidDel="00000000" w:rsidP="00000000" w:rsidRDefault="00000000" w:rsidRPr="00000000" w14:paraId="00000021">
      <w:pPr>
        <w:numPr>
          <w:ilvl w:val="0"/>
          <w:numId w:val="2"/>
        </w:numPr>
        <w:spacing w:after="0" w:afterAutospacing="0" w:before="0" w:beforeAutospacing="0" w:lineRule="auto"/>
        <w:ind w:left="720" w:hanging="360"/>
      </w:pPr>
      <w:r w:rsidDel="00000000" w:rsidR="00000000" w:rsidRPr="00000000">
        <w:rPr>
          <w:rtl w:val="0"/>
        </w:rPr>
        <w:t xml:space="preserve">Build progress tracking — student updates trigger plan adjustments via the agent pipeline.</w:t>
      </w:r>
    </w:p>
    <w:p w:rsidR="00000000" w:rsidDel="00000000" w:rsidP="00000000" w:rsidRDefault="00000000" w:rsidRPr="00000000" w14:paraId="00000022">
      <w:pPr>
        <w:numPr>
          <w:ilvl w:val="0"/>
          <w:numId w:val="2"/>
        </w:numPr>
        <w:spacing w:after="240" w:before="0" w:beforeAutospacing="0" w:lineRule="auto"/>
        <w:ind w:left="720" w:hanging="360"/>
      </w:pPr>
      <w:r w:rsidDel="00000000" w:rsidR="00000000" w:rsidRPr="00000000">
        <w:rPr>
          <w:rtl w:val="0"/>
        </w:rPr>
        <w:t xml:space="preserve">Develop on-demand documentation generation for synopsis, methodology, and progress reports.</w:t>
      </w:r>
    </w:p>
    <w:p w:rsidR="00000000" w:rsidDel="00000000" w:rsidP="00000000" w:rsidRDefault="00000000" w:rsidRPr="00000000" w14:paraId="00000023">
      <w:pPr>
        <w:spacing w:after="240" w:before="240" w:lineRule="auto"/>
        <w:rPr>
          <w:b w:val="1"/>
          <w:bCs w:val="1"/>
        </w:rPr>
      </w:pPr>
      <w:r w:rsidDel="00000000" w:rsidR="00000000" w:rsidRPr="00000000">
        <w:rPr>
          <w:b w:val="1"/>
          <w:bCs w:val="1"/>
          <w:rtl w:val="0"/>
        </w:rPr>
        <w:t xml:space="preserve">Milestone 4 (Week 7-8 | ~10 Hours)</w:t>
      </w:r>
    </w:p>
    <w:p w:rsidR="00000000" w:rsidDel="00000000" w:rsidP="00000000" w:rsidRDefault="00000000" w:rsidRPr="00000000" w14:paraId="00000024">
      <w:pPr>
        <w:numPr>
          <w:ilvl w:val="0"/>
          <w:numId w:val="7"/>
        </w:numPr>
        <w:spacing w:after="0" w:afterAutospacing="0" w:before="240" w:lineRule="auto"/>
        <w:ind w:left="720" w:hanging="360"/>
      </w:pPr>
      <w:r w:rsidDel="00000000" w:rsidR="00000000" w:rsidRPr="00000000">
        <w:rPr>
          <w:rtl w:val="0"/>
        </w:rPr>
        <w:t xml:space="preserve">Develop faculty monitoring dashboard — project health indicators and auto-generated mentor summaries.</w:t>
      </w:r>
    </w:p>
    <w:p w:rsidR="00000000" w:rsidDel="00000000" w:rsidP="00000000" w:rsidRDefault="00000000" w:rsidRPr="00000000" w14:paraId="00000025">
      <w:pPr>
        <w:numPr>
          <w:ilvl w:val="0"/>
          <w:numId w:val="7"/>
        </w:numPr>
        <w:spacing w:after="0" w:afterAutospacing="0" w:before="0" w:beforeAutospacing="0" w:lineRule="auto"/>
        <w:ind w:left="720" w:hanging="360"/>
      </w:pPr>
      <w:r w:rsidDel="00000000" w:rsidR="00000000" w:rsidRPr="00000000">
        <w:rPr>
          <w:rtl w:val="0"/>
        </w:rPr>
        <w:t xml:space="preserve">Conduct end-to-end testing across all agents and interaction workflows.</w:t>
      </w:r>
    </w:p>
    <w:p w:rsidR="00000000" w:rsidDel="00000000" w:rsidP="00000000" w:rsidRDefault="00000000" w:rsidRPr="00000000" w14:paraId="00000026">
      <w:pPr>
        <w:numPr>
          <w:ilvl w:val="0"/>
          <w:numId w:val="7"/>
        </w:numPr>
        <w:spacing w:after="0" w:afterAutospacing="0" w:before="0" w:beforeAutospacing="0" w:lineRule="auto"/>
        <w:ind w:left="720" w:hanging="360"/>
      </w:pPr>
      <w:r w:rsidDel="00000000" w:rsidR="00000000" w:rsidRPr="00000000">
        <w:rPr>
          <w:rtl w:val="0"/>
        </w:rPr>
        <w:t xml:space="preserve">Optimize agent prompt quality, response accuracy, and pipeline reliability.</w:t>
      </w:r>
    </w:p>
    <w:p w:rsidR="00000000" w:rsidDel="00000000" w:rsidP="00000000" w:rsidRDefault="00000000" w:rsidRPr="00000000" w14:paraId="00000027">
      <w:pPr>
        <w:numPr>
          <w:ilvl w:val="0"/>
          <w:numId w:val="7"/>
        </w:numPr>
        <w:spacing w:after="240" w:before="0" w:beforeAutospacing="0" w:lineRule="auto"/>
        <w:ind w:left="720" w:hanging="360"/>
      </w:pPr>
      <w:r w:rsidDel="00000000" w:rsidR="00000000" w:rsidRPr="00000000">
        <w:rPr>
          <w:rtl w:val="0"/>
        </w:rPr>
        <w:t xml:space="preserve">Prepare technical documentation, project report, and final demonstration.</w:t>
      </w:r>
    </w:p>
    <w:p w:rsidR="00000000" w:rsidDel="00000000" w:rsidP="00000000" w:rsidRDefault="00000000" w:rsidRPr="00000000" w14:paraId="00000028">
      <w:pPr>
        <w:spacing w:after="240" w:before="240" w:lineRule="auto"/>
        <w:rPr>
          <w:b w:val="1"/>
          <w:bCs w:val="1"/>
        </w:rPr>
      </w:pPr>
      <w:r w:rsidDel="00000000" w:rsidR="00000000" w:rsidRPr="00000000">
        <w:rPr>
          <w:b w:val="1"/>
          <w:bCs w:val="1"/>
          <w:rtl w:val="0"/>
        </w:rPr>
        <w:t xml:space="preserve">Evaluation Criteria:</w:t>
      </w:r>
    </w:p>
    <w:p w:rsidR="00000000" w:rsidDel="00000000" w:rsidP="00000000" w:rsidRDefault="00000000" w:rsidRPr="00000000" w14:paraId="00000029">
      <w:pPr>
        <w:numPr>
          <w:ilvl w:val="0"/>
          <w:numId w:val="1"/>
        </w:numPr>
        <w:spacing w:after="0" w:afterAutospacing="0" w:before="240" w:lineRule="auto"/>
        <w:ind w:left="720" w:hanging="360"/>
      </w:pPr>
      <w:r w:rsidDel="00000000" w:rsidR="00000000" w:rsidRPr="00000000">
        <w:rPr>
          <w:rtl w:val="0"/>
        </w:rPr>
        <w:t xml:space="preserve">Quality and accuracy of the automated project blueprint generated from a single student input.</w:t>
      </w:r>
    </w:p>
    <w:p w:rsidR="00000000" w:rsidDel="00000000" w:rsidP="00000000" w:rsidRDefault="00000000" w:rsidRPr="00000000" w14:paraId="0000002A">
      <w:pPr>
        <w:numPr>
          <w:ilvl w:val="0"/>
          <w:numId w:val="1"/>
        </w:numPr>
        <w:spacing w:after="0" w:afterAutospacing="0" w:before="0" w:beforeAutospacing="0" w:lineRule="auto"/>
        <w:ind w:left="720" w:hanging="360"/>
      </w:pPr>
      <w:r w:rsidDel="00000000" w:rsidR="00000000" w:rsidRPr="00000000">
        <w:rPr>
          <w:rtl w:val="0"/>
        </w:rPr>
        <w:t xml:space="preserve">Effectiveness of individual agents — feasibility, scope, tech recommendation, planning, and risk assessment.</w:t>
      </w:r>
    </w:p>
    <w:p w:rsidR="00000000" w:rsidDel="00000000" w:rsidP="00000000" w:rsidRDefault="00000000" w:rsidRPr="00000000" w14:paraId="0000002B">
      <w:pPr>
        <w:numPr>
          <w:ilvl w:val="0"/>
          <w:numId w:val="1"/>
        </w:numPr>
        <w:spacing w:after="0" w:afterAutospacing="0" w:before="0" w:beforeAutospacing="0" w:lineRule="auto"/>
        <w:ind w:left="720" w:hanging="360"/>
      </w:pPr>
      <w:r w:rsidDel="00000000" w:rsidR="00000000" w:rsidRPr="00000000">
        <w:rPr>
          <w:rtl w:val="0"/>
        </w:rPr>
        <w:t xml:space="preserve">Usefulness and relevance of conversational mentoring and progress guidance.</w:t>
      </w:r>
    </w:p>
    <w:p w:rsidR="00000000" w:rsidDel="00000000" w:rsidP="00000000" w:rsidRDefault="00000000" w:rsidRPr="00000000" w14:paraId="0000002C">
      <w:pPr>
        <w:numPr>
          <w:ilvl w:val="0"/>
          <w:numId w:val="1"/>
        </w:numPr>
        <w:spacing w:after="0" w:afterAutospacing="0" w:before="0" w:beforeAutospacing="0" w:lineRule="auto"/>
        <w:ind w:left="720" w:hanging="360"/>
      </w:pPr>
      <w:r w:rsidDel="00000000" w:rsidR="00000000" w:rsidRPr="00000000">
        <w:rPr>
          <w:rtl w:val="0"/>
        </w:rPr>
        <w:t xml:space="preserve">Quality of auto-generated documentation and faculty dashboard monitoring features.</w:t>
      </w:r>
    </w:p>
    <w:p w:rsidR="00000000" w:rsidDel="00000000" w:rsidP="00000000" w:rsidRDefault="00000000" w:rsidRPr="00000000" w14:paraId="0000002D">
      <w:pPr>
        <w:numPr>
          <w:ilvl w:val="0"/>
          <w:numId w:val="1"/>
        </w:numPr>
        <w:spacing w:after="240" w:before="0" w:beforeAutospacing="0" w:lineRule="auto"/>
        <w:ind w:left="720" w:hanging="360"/>
      </w:pPr>
      <w:r w:rsidDel="00000000" w:rsidR="00000000" w:rsidRPr="00000000">
        <w:rPr>
          <w:rtl w:val="0"/>
        </w:rPr>
        <w:t xml:space="preserve">Completeness of implementation, testing, documentation, and final presentation.</w:t>
      </w:r>
    </w:p>
    <w:p w:rsidR="00000000" w:rsidDel="00000000" w:rsidP="00000000" w:rsidRDefault="00000000" w:rsidRPr="00000000" w14:paraId="0000002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