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61BD" w:rsidRPr="00AF61BD" w:rsidRDefault="00AF61BD" w:rsidP="00AF61BD">
      <w:r w:rsidRPr="00AF61BD">
        <w:t>The Intelligent Support Hub is an AI-driven ticket triage platform that augments support operations through:</w:t>
      </w:r>
    </w:p>
    <w:p w:rsidR="00AF61BD" w:rsidRPr="00AF61BD" w:rsidRDefault="00AF61BD" w:rsidP="00AF61BD">
      <w:r w:rsidRPr="00AF61BD">
        <w:t>- Semantic similarity search (context &gt; keywords)</w:t>
      </w:r>
    </w:p>
    <w:p w:rsidR="00AF61BD" w:rsidRPr="00AF61BD" w:rsidRDefault="00AF61BD" w:rsidP="00AF61BD">
      <w:r w:rsidRPr="00AF61BD">
        <w:t>- Automated solution recommendation with confidence scoring</w:t>
      </w:r>
    </w:p>
    <w:p w:rsidR="00AF61BD" w:rsidRPr="00AF61BD" w:rsidRDefault="00AF61BD" w:rsidP="00AF61BD">
      <w:r w:rsidRPr="00AF61BD">
        <w:t>- Category and priority inference</w:t>
      </w:r>
    </w:p>
    <w:p w:rsidR="00AF61BD" w:rsidRPr="00AF61BD" w:rsidRDefault="00AF61BD" w:rsidP="00AF61BD">
      <w:r w:rsidRPr="00AF61BD">
        <w:t>- Infrastructure built entirely on serverless GCP primitives (</w:t>
      </w:r>
      <w:proofErr w:type="spellStart"/>
      <w:r w:rsidRPr="00AF61BD">
        <w:t>BigQuery</w:t>
      </w:r>
      <w:proofErr w:type="spellEnd"/>
      <w:r w:rsidRPr="00AF61BD">
        <w:t xml:space="preserve"> + Vertex AI)</w:t>
      </w:r>
    </w:p>
    <w:p w:rsidR="00AF61BD" w:rsidRPr="00AF61BD" w:rsidRDefault="00AF61BD" w:rsidP="00AF61BD"/>
    <w:p w:rsidR="00AF61BD" w:rsidRPr="00AF61BD" w:rsidRDefault="00AF61BD" w:rsidP="00AF61BD">
      <w:r w:rsidRPr="00AF61BD">
        <w:rPr>
          <w:b/>
          <w:bCs/>
        </w:rPr>
        <w:t>High-Level Data &amp; Processing Flow</w:t>
      </w:r>
    </w:p>
    <w:p w:rsidR="00AF61BD" w:rsidRPr="00AF61BD" w:rsidRDefault="00AF61BD" w:rsidP="00AF61BD">
      <w:r w:rsidRPr="00AF61BD">
        <w:t xml:space="preserve">User / Incoming </w:t>
      </w:r>
      <w:proofErr w:type="gramStart"/>
      <w:r w:rsidRPr="00AF61BD">
        <w:t>Ticket  ─</w:t>
      </w:r>
      <w:proofErr w:type="gramEnd"/>
      <w:r w:rsidRPr="00AF61BD">
        <w:t>─</w:t>
      </w:r>
      <w:proofErr w:type="gramStart"/>
      <w:r w:rsidRPr="00AF61BD">
        <w:rPr>
          <w:rFonts w:ascii="Arial" w:hAnsi="Arial" w:cs="Arial"/>
        </w:rPr>
        <w:t>►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>Combine</w:t>
      </w:r>
      <w:proofErr w:type="gramEnd"/>
      <w:r w:rsidRPr="00AF61BD">
        <w:t xml:space="preserve"> title + description</w:t>
      </w:r>
    </w:p>
    <w:p w:rsidR="00AF61BD" w:rsidRPr="00AF61BD" w:rsidRDefault="00AF61BD" w:rsidP="00AF61BD">
      <w:r w:rsidRPr="00AF61BD">
        <w:t>                                                             </w:t>
      </w:r>
      <w:r>
        <w:t xml:space="preserve"> </w:t>
      </w:r>
      <w:r w:rsidRPr="00AF61BD">
        <w:t>│</w:t>
      </w:r>
    </w:p>
    <w:p w:rsidR="00AF61BD" w:rsidRPr="00AF61BD" w:rsidRDefault="00AF61BD" w:rsidP="00AF61BD">
      <w:r w:rsidRPr="00AF61BD">
        <w:t>                                                             </w:t>
      </w:r>
      <w:r w:rsidRPr="00AF61BD">
        <w:rPr>
          <w:rFonts w:ascii="Arial" w:hAnsi="Arial" w:cs="Arial"/>
        </w:rPr>
        <w:t>▼</w:t>
      </w:r>
    </w:p>
    <w:p w:rsidR="00AF61BD" w:rsidRPr="00AF61BD" w:rsidRDefault="00AF61BD" w:rsidP="00AF61BD">
      <w:r w:rsidRPr="00AF61BD">
        <w:t xml:space="preserve">       Generate embedding (text-embedding-004 via </w:t>
      </w:r>
      <w:proofErr w:type="spellStart"/>
      <w:r w:rsidRPr="00AF61BD">
        <w:t>BigQuery</w:t>
      </w:r>
      <w:proofErr w:type="spellEnd"/>
      <w:r w:rsidRPr="00AF61BD">
        <w:t xml:space="preserve"> remote model)</w:t>
      </w:r>
    </w:p>
    <w:p w:rsidR="00AF61BD" w:rsidRPr="00AF61BD" w:rsidRDefault="00AF61BD" w:rsidP="00AF61BD">
      <w:r w:rsidRPr="00AF61BD">
        <w:t>                                                             </w:t>
      </w:r>
      <w:r>
        <w:t xml:space="preserve"> </w:t>
      </w:r>
      <w:r w:rsidRPr="00AF61BD">
        <w:t>│</w:t>
      </w:r>
    </w:p>
    <w:p w:rsidR="00AF61BD" w:rsidRPr="00AF61BD" w:rsidRDefault="00AF61BD" w:rsidP="00AF61BD">
      <w:r w:rsidRPr="00AF61BD">
        <w:t>                                                             </w:t>
      </w:r>
      <w:r w:rsidRPr="00AF61BD">
        <w:rPr>
          <w:rFonts w:ascii="Arial" w:hAnsi="Arial" w:cs="Arial"/>
        </w:rPr>
        <w:t>▼</w:t>
      </w:r>
    </w:p>
    <w:p w:rsidR="00AF61BD" w:rsidRPr="00AF61BD" w:rsidRDefault="00AF61BD" w:rsidP="00AF61BD">
      <w:r w:rsidRPr="00AF61BD">
        <w:t>     VECTOR_SEARCH against precomputed ticket embeddings</w:t>
      </w:r>
    </w:p>
    <w:p w:rsidR="00AF61BD" w:rsidRPr="00AF61BD" w:rsidRDefault="00AF61BD" w:rsidP="00AF61BD">
      <w:r w:rsidRPr="00AF61BD">
        <w:t>                                                             │</w:t>
      </w:r>
    </w:p>
    <w:p w:rsidR="00AF61BD" w:rsidRDefault="00AF61BD" w:rsidP="00AF61BD">
      <w:r w:rsidRPr="00AF61BD">
        <w:t xml:space="preserve">    </w:t>
      </w:r>
      <w:r>
        <w:t xml:space="preserve">     </w:t>
      </w:r>
      <w:r w:rsidRPr="00AF61BD">
        <w:t>  ┌─────────────────────</w:t>
      </w:r>
      <w:r w:rsidRPr="00AF61BD">
        <w:rPr>
          <w:rFonts w:ascii="MS Gothic" w:eastAsia="MS Gothic" w:hAnsi="MS Gothic" w:cs="MS Gothic" w:hint="eastAsia"/>
        </w:rPr>
        <w:t>┴</w:t>
      </w:r>
      <w:r w:rsidRPr="00AF61BD">
        <w:rPr>
          <w:rFonts w:ascii="Calibri" w:hAnsi="Calibri" w:cs="Calibri"/>
        </w:rPr>
        <w:t>─────────────────────┐</w:t>
      </w:r>
    </w:p>
    <w:p w:rsidR="00AF61BD" w:rsidRPr="00AF61BD" w:rsidRDefault="00AF61BD" w:rsidP="00AF61BD">
      <w:r w:rsidRPr="00AF61BD">
        <w:t>Similar Ticket Retrieval                </w:t>
      </w:r>
      <w:r>
        <w:t xml:space="preserve">                      </w:t>
      </w:r>
      <w:r w:rsidRPr="00AF61BD">
        <w:t xml:space="preserve"> Recommendation / Categorization</w:t>
      </w:r>
    </w:p>
    <w:p w:rsidR="00AF61BD" w:rsidRPr="00AF61BD" w:rsidRDefault="00AF61BD" w:rsidP="00AF61BD">
      <w:r w:rsidRPr="00AF61BD">
        <w:t xml:space="preserve">            │                                           </w:t>
      </w:r>
      <w:r>
        <w:t xml:space="preserve">                                                      </w:t>
      </w:r>
      <w:r w:rsidRPr="00AF61BD">
        <w:t>│</w:t>
      </w:r>
    </w:p>
    <w:p w:rsidR="00AF61BD" w:rsidRDefault="00AF61BD" w:rsidP="00AF61BD">
      <w:r w:rsidRPr="00AF61BD">
        <w:t>           </w:t>
      </w:r>
      <w:r w:rsidRPr="00AF61BD">
        <w:rPr>
          <w:rFonts w:ascii="Arial" w:hAnsi="Arial" w:cs="Arial"/>
        </w:rPr>
        <w:t>▼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 w:rsidRPr="00AF61BD">
        <w:rPr>
          <w:rFonts w:ascii="Calibri" w:hAnsi="Calibri" w:cs="Calibri"/>
        </w:rPr>
        <w:t> </w:t>
      </w:r>
      <w:r w:rsidRPr="00AF61BD">
        <w:t xml:space="preserve"> </w:t>
      </w:r>
      <w:r>
        <w:t xml:space="preserve">                                                    </w:t>
      </w:r>
      <w:r w:rsidRPr="00AF61BD">
        <w:rPr>
          <w:rFonts w:ascii="Arial" w:hAnsi="Arial" w:cs="Arial"/>
        </w:rPr>
        <w:t>▼</w:t>
      </w:r>
    </w:p>
    <w:p w:rsidR="00AF61BD" w:rsidRPr="00AF61BD" w:rsidRDefault="00AF61BD" w:rsidP="00AF61BD">
      <w:r w:rsidRPr="00AF61BD">
        <w:t xml:space="preserve">Return structured JSON                 </w:t>
      </w:r>
      <w:r>
        <w:t xml:space="preserve">                      </w:t>
      </w:r>
      <w:r w:rsidRPr="00AF61BD">
        <w:t>Confidence scores + exemplar tickets</w:t>
      </w:r>
    </w:p>
    <w:p w:rsidR="00AF61BD" w:rsidRPr="00AF61BD" w:rsidRDefault="00AF61BD" w:rsidP="00AF61BD"/>
    <w:p w:rsidR="00AF61BD" w:rsidRDefault="00AF61BD" w:rsidP="00AF61BD">
      <w:pPr>
        <w:rPr>
          <w:b/>
          <w:bCs/>
        </w:rPr>
      </w:pPr>
      <w:r w:rsidRPr="00AF61BD">
        <w:rPr>
          <w:b/>
          <w:bCs/>
        </w:rPr>
        <w:t>GCP Resources &amp;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3835"/>
        <w:gridCol w:w="3449"/>
      </w:tblGrid>
      <w:tr w:rsidR="00AF61BD" w:rsidTr="00AF61BD">
        <w:tc>
          <w:tcPr>
            <w:tcW w:w="1835" w:type="dxa"/>
          </w:tcPr>
          <w:p w:rsidR="00AF61BD" w:rsidRPr="00AF61BD" w:rsidRDefault="00AF61BD" w:rsidP="00AF61BD">
            <w:pPr>
              <w:rPr>
                <w:b/>
                <w:bCs/>
              </w:rPr>
            </w:pPr>
            <w:r w:rsidRPr="00AF61BD">
              <w:rPr>
                <w:b/>
                <w:bCs/>
              </w:rPr>
              <w:t>Resource Type</w:t>
            </w:r>
          </w:p>
        </w:tc>
        <w:tc>
          <w:tcPr>
            <w:tcW w:w="3547" w:type="dxa"/>
          </w:tcPr>
          <w:p w:rsidR="00AF61BD" w:rsidRPr="00AF61BD" w:rsidRDefault="00AF61BD" w:rsidP="00AF61BD">
            <w:pPr>
              <w:rPr>
                <w:b/>
                <w:bCs/>
              </w:rPr>
            </w:pPr>
            <w:r w:rsidRPr="00AF61BD">
              <w:rPr>
                <w:b/>
                <w:bCs/>
              </w:rPr>
              <w:t>Name / Pattern                        </w:t>
            </w:r>
          </w:p>
        </w:tc>
        <w:tc>
          <w:tcPr>
            <w:tcW w:w="3634" w:type="dxa"/>
          </w:tcPr>
          <w:p w:rsidR="00AF61BD" w:rsidRPr="00AF61BD" w:rsidRDefault="00AF61BD" w:rsidP="00AF61BD">
            <w:pPr>
              <w:rPr>
                <w:b/>
                <w:bCs/>
              </w:rPr>
            </w:pPr>
            <w:r w:rsidRPr="00AF61BD">
              <w:rPr>
                <w:b/>
                <w:bCs/>
              </w:rPr>
              <w:t>Purpose                                </w:t>
            </w:r>
          </w:p>
        </w:tc>
      </w:tr>
      <w:tr w:rsidR="00AF61BD" w:rsidTr="00AF61BD">
        <w:tc>
          <w:tcPr>
            <w:tcW w:w="1835" w:type="dxa"/>
          </w:tcPr>
          <w:p w:rsidR="00AF61BD" w:rsidRDefault="00AF61BD" w:rsidP="00AF61BD">
            <w:r w:rsidRPr="00AF61BD">
              <w:t>Project</w:t>
            </w:r>
          </w:p>
        </w:tc>
        <w:tc>
          <w:tcPr>
            <w:tcW w:w="3547" w:type="dxa"/>
          </w:tcPr>
          <w:p w:rsidR="00AF61BD" w:rsidRDefault="00AF61BD" w:rsidP="00AF61BD">
            <w:r w:rsidRPr="00AF61BD">
              <w:t>`big-query-project-476503`</w:t>
            </w:r>
          </w:p>
        </w:tc>
        <w:tc>
          <w:tcPr>
            <w:tcW w:w="3634" w:type="dxa"/>
          </w:tcPr>
          <w:p w:rsidR="00AF61BD" w:rsidRDefault="00AF61BD" w:rsidP="00AF61BD">
            <w:r w:rsidRPr="00AF61BD">
              <w:t>Hosting all artifacts</w:t>
            </w:r>
          </w:p>
        </w:tc>
      </w:tr>
      <w:tr w:rsidR="00AF61BD" w:rsidTr="00AF61BD">
        <w:tc>
          <w:tcPr>
            <w:tcW w:w="1835" w:type="dxa"/>
          </w:tcPr>
          <w:p w:rsidR="00AF61BD" w:rsidRDefault="00AF61BD" w:rsidP="00AF61BD">
            <w:r w:rsidRPr="00AF61BD">
              <w:t>Dataset</w:t>
            </w:r>
          </w:p>
        </w:tc>
        <w:tc>
          <w:tcPr>
            <w:tcW w:w="3547" w:type="dxa"/>
          </w:tcPr>
          <w:p w:rsidR="00AF61BD" w:rsidRDefault="00AF61BD" w:rsidP="00AF61BD">
            <w:r w:rsidRPr="00AF61BD">
              <w:t>`</w:t>
            </w:r>
            <w:proofErr w:type="spellStart"/>
            <w:r w:rsidRPr="00AF61BD">
              <w:t>support_tickets</w:t>
            </w:r>
            <w:proofErr w:type="spellEnd"/>
            <w:r w:rsidRPr="00AF61BD">
              <w:t>`</w:t>
            </w:r>
          </w:p>
        </w:tc>
        <w:tc>
          <w:tcPr>
            <w:tcW w:w="3634" w:type="dxa"/>
          </w:tcPr>
          <w:p w:rsidR="00AF61BD" w:rsidRDefault="00AF61BD" w:rsidP="00AF61BD">
            <w:r w:rsidRPr="00AF61BD">
              <w:t>Logical storage for tables &amp; model</w:t>
            </w:r>
          </w:p>
        </w:tc>
      </w:tr>
      <w:tr w:rsidR="00AF61BD" w:rsidTr="00AF61BD">
        <w:tc>
          <w:tcPr>
            <w:tcW w:w="1835" w:type="dxa"/>
          </w:tcPr>
          <w:p w:rsidR="00AF61BD" w:rsidRDefault="00AF61BD" w:rsidP="00AF61BD">
            <w:r w:rsidRPr="00AF61BD">
              <w:t>Table</w:t>
            </w:r>
          </w:p>
        </w:tc>
        <w:tc>
          <w:tcPr>
            <w:tcW w:w="3547" w:type="dxa"/>
          </w:tcPr>
          <w:p w:rsidR="00AF61BD" w:rsidRDefault="00AF61BD" w:rsidP="00AF61BD">
            <w:r w:rsidRPr="00AF61BD">
              <w:t>`tickets`</w:t>
            </w:r>
          </w:p>
        </w:tc>
        <w:tc>
          <w:tcPr>
            <w:tcW w:w="3634" w:type="dxa"/>
          </w:tcPr>
          <w:p w:rsidR="00AF61BD" w:rsidRDefault="00AF61BD" w:rsidP="00AF61BD">
            <w:r w:rsidRPr="00AF61BD">
              <w:t>Raw + enriched ticket records</w:t>
            </w:r>
          </w:p>
        </w:tc>
      </w:tr>
      <w:tr w:rsidR="00AF61BD" w:rsidTr="00AF61BD">
        <w:tc>
          <w:tcPr>
            <w:tcW w:w="1835" w:type="dxa"/>
          </w:tcPr>
          <w:p w:rsidR="00AF61BD" w:rsidRDefault="00AF61BD" w:rsidP="00AF61BD">
            <w:r w:rsidRPr="00AF61BD">
              <w:t>Table</w:t>
            </w:r>
          </w:p>
        </w:tc>
        <w:tc>
          <w:tcPr>
            <w:tcW w:w="3547" w:type="dxa"/>
          </w:tcPr>
          <w:p w:rsidR="00AF61BD" w:rsidRDefault="00AF61BD" w:rsidP="00AF61BD">
            <w:r w:rsidRPr="00AF61BD">
              <w:t>`</w:t>
            </w:r>
            <w:proofErr w:type="spellStart"/>
            <w:r w:rsidRPr="00AF61BD">
              <w:t>tickets_with_embeddings</w:t>
            </w:r>
            <w:proofErr w:type="spellEnd"/>
            <w:r w:rsidRPr="00AF61BD">
              <w:t>`</w:t>
            </w:r>
          </w:p>
        </w:tc>
        <w:tc>
          <w:tcPr>
            <w:tcW w:w="3634" w:type="dxa"/>
          </w:tcPr>
          <w:p w:rsidR="00AF61BD" w:rsidRDefault="00AF61BD" w:rsidP="00AF61BD">
            <w:r w:rsidRPr="00AF61BD">
              <w:t xml:space="preserve">Raw ticket columns + embedding vector </w:t>
            </w:r>
          </w:p>
        </w:tc>
      </w:tr>
      <w:tr w:rsidR="00AF61BD" w:rsidTr="00AF61BD">
        <w:tc>
          <w:tcPr>
            <w:tcW w:w="1835" w:type="dxa"/>
          </w:tcPr>
          <w:p w:rsidR="00AF61BD" w:rsidRDefault="00AF61BD" w:rsidP="00AF61BD">
            <w:r w:rsidRPr="00AF61BD">
              <w:t>Remote Model</w:t>
            </w:r>
          </w:p>
        </w:tc>
        <w:tc>
          <w:tcPr>
            <w:tcW w:w="3547" w:type="dxa"/>
          </w:tcPr>
          <w:p w:rsidR="00AF61BD" w:rsidRPr="00AF61BD" w:rsidRDefault="00AF61BD" w:rsidP="00AF61BD">
            <w:r w:rsidRPr="00AF61BD">
              <w:t>`</w:t>
            </w:r>
            <w:proofErr w:type="spellStart"/>
            <w:r w:rsidRPr="00AF61BD">
              <w:t>support_</w:t>
            </w:r>
            <w:proofErr w:type="gramStart"/>
            <w:r w:rsidRPr="00AF61BD">
              <w:t>tickets.textembedding</w:t>
            </w:r>
            <w:proofErr w:type="gramEnd"/>
            <w:r w:rsidRPr="00AF61BD">
              <w:t>_model</w:t>
            </w:r>
            <w:proofErr w:type="spellEnd"/>
            <w:r w:rsidRPr="00AF61BD">
              <w:t>`</w:t>
            </w:r>
          </w:p>
          <w:p w:rsidR="00AF61BD" w:rsidRDefault="00AF61BD" w:rsidP="00AF61BD"/>
        </w:tc>
        <w:tc>
          <w:tcPr>
            <w:tcW w:w="3634" w:type="dxa"/>
          </w:tcPr>
          <w:p w:rsidR="00AF61BD" w:rsidRDefault="00AF61BD" w:rsidP="00AF61BD">
            <w:r w:rsidRPr="00AF61BD">
              <w:t>Wrapper to Vertex AI embedding endpoint</w:t>
            </w:r>
          </w:p>
        </w:tc>
      </w:tr>
      <w:tr w:rsidR="00AF61BD" w:rsidTr="00AF61BD">
        <w:tc>
          <w:tcPr>
            <w:tcW w:w="1835" w:type="dxa"/>
          </w:tcPr>
          <w:p w:rsidR="00AF61BD" w:rsidRPr="00AF61BD" w:rsidRDefault="00AF61BD" w:rsidP="00AF61BD">
            <w:r w:rsidRPr="00AF61BD">
              <w:t>Connection</w:t>
            </w:r>
          </w:p>
        </w:tc>
        <w:tc>
          <w:tcPr>
            <w:tcW w:w="3547" w:type="dxa"/>
          </w:tcPr>
          <w:p w:rsidR="00AF61BD" w:rsidRPr="00AF61BD" w:rsidRDefault="00AF61BD" w:rsidP="00AF61BD">
            <w:r w:rsidRPr="00AF61BD">
              <w:t>`&lt;project&gt;.</w:t>
            </w:r>
            <w:proofErr w:type="spellStart"/>
            <w:proofErr w:type="gramStart"/>
            <w:r w:rsidRPr="00AF61BD">
              <w:t>US.vertex</w:t>
            </w:r>
            <w:proofErr w:type="spellEnd"/>
            <w:proofErr w:type="gramEnd"/>
            <w:r w:rsidRPr="00AF61BD">
              <w:t>-ai`</w:t>
            </w:r>
          </w:p>
          <w:p w:rsidR="00AF61BD" w:rsidRDefault="00AF61BD" w:rsidP="00AF61BD"/>
        </w:tc>
        <w:tc>
          <w:tcPr>
            <w:tcW w:w="3634" w:type="dxa"/>
          </w:tcPr>
          <w:p w:rsidR="00AF61BD" w:rsidRDefault="00AF61BD" w:rsidP="00AF61BD">
            <w:r w:rsidRPr="00AF61BD">
              <w:t>Secure remote inference channel</w:t>
            </w:r>
          </w:p>
        </w:tc>
      </w:tr>
    </w:tbl>
    <w:p w:rsidR="00AF61BD" w:rsidRPr="00AF61BD" w:rsidRDefault="00AF61BD" w:rsidP="00AF61BD"/>
    <w:p w:rsidR="00AD0A8E" w:rsidRDefault="00AD0A8E" w:rsidP="00AF61BD"/>
    <w:p w:rsidR="00AF61BD" w:rsidRPr="00AF61BD" w:rsidRDefault="00AF61BD" w:rsidP="00AF61BD">
      <w:r w:rsidRPr="00AF61BD">
        <w:rPr>
          <w:b/>
          <w:bCs/>
        </w:rPr>
        <w:lastRenderedPageBreak/>
        <w:t>Data Model Details</w:t>
      </w:r>
    </w:p>
    <w:p w:rsidR="00AF61BD" w:rsidRPr="00AF61BD" w:rsidRDefault="00AF61BD" w:rsidP="00AF61BD">
      <w:r w:rsidRPr="00AF61BD">
        <w:t>Primary logical entity: Support Ticket.</w:t>
      </w:r>
    </w:p>
    <w:p w:rsidR="00AF61BD" w:rsidRPr="00AF61BD" w:rsidRDefault="00AF61BD" w:rsidP="00AF61BD">
      <w:r w:rsidRPr="00AF61BD">
        <w:t>Key derived column: `</w:t>
      </w:r>
      <w:proofErr w:type="spellStart"/>
      <w:r w:rsidRPr="00AF61BD">
        <w:t>combined_text</w:t>
      </w:r>
      <w:proofErr w:type="spellEnd"/>
      <w:r w:rsidRPr="00AF61BD">
        <w:t>` = `title + ' ' + description` used for embedding generation ensuring both context layers are represented.</w:t>
      </w:r>
    </w:p>
    <w:p w:rsidR="00AF61BD" w:rsidRPr="00AF61BD" w:rsidRDefault="00AF61BD" w:rsidP="00AF61BD">
      <w:r w:rsidRPr="00AF61BD">
        <w:t>Embedding Table Schema Enhancement:</w:t>
      </w:r>
    </w:p>
    <w:p w:rsidR="00AF61BD" w:rsidRPr="00AF61BD" w:rsidRDefault="00AF61BD" w:rsidP="00AF61BD">
      <w:r w:rsidRPr="00AF61BD">
        <w:t>- All original ticket columns preserved for downstream analytics.</w:t>
      </w:r>
    </w:p>
    <w:p w:rsidR="00AF61BD" w:rsidRPr="00AF61BD" w:rsidRDefault="00AF61BD" w:rsidP="00AF61BD">
      <w:r w:rsidRPr="00AF61BD">
        <w:t>- Embedding column: `embedding` (ARRAY&lt;FLOAT64&gt;, length 768) produced via `ML.GENERATE_EMBEDDING`.</w:t>
      </w:r>
    </w:p>
    <w:p w:rsidR="00AF61BD" w:rsidRPr="00AF61BD" w:rsidRDefault="00AF61BD" w:rsidP="00AF61BD"/>
    <w:p w:rsidR="00AF61BD" w:rsidRPr="00AF61BD" w:rsidRDefault="00AF61BD" w:rsidP="00AF61BD">
      <w:r w:rsidRPr="00AF61BD">
        <w:rPr>
          <w:b/>
          <w:bCs/>
        </w:rPr>
        <w:t>Embedding Generation Strategy</w:t>
      </w:r>
    </w:p>
    <w:p w:rsidR="00AF61BD" w:rsidRPr="00AF61BD" w:rsidRDefault="00AF61BD" w:rsidP="00AF61BD">
      <w:r w:rsidRPr="00AF61BD">
        <w:t>We precompute embeddings for all historical tickets instead of generating them ad hoc at query time.</w:t>
      </w:r>
    </w:p>
    <w:p w:rsidR="00AF61BD" w:rsidRPr="00AF61BD" w:rsidRDefault="00AF61BD" w:rsidP="00AF61BD">
      <w:r w:rsidRPr="00AF61BD">
        <w:t>Advantages:</w:t>
      </w:r>
    </w:p>
    <w:p w:rsidR="00AF61BD" w:rsidRPr="00AF61BD" w:rsidRDefault="00AF61BD" w:rsidP="00AF61BD">
      <w:r w:rsidRPr="00AF61BD">
        <w:t>- Reduced latency (search only needs to embed the query text)</w:t>
      </w:r>
    </w:p>
    <w:p w:rsidR="00AF61BD" w:rsidRPr="00AF61BD" w:rsidRDefault="00AF61BD" w:rsidP="00AF61BD">
      <w:r w:rsidRPr="00AF61BD">
        <w:t>- Predictable cost profile</w:t>
      </w:r>
    </w:p>
    <w:p w:rsidR="00AF61BD" w:rsidRPr="00AF61BD" w:rsidRDefault="00AF61BD" w:rsidP="00AF61BD">
      <w:r w:rsidRPr="00AF61BD">
        <w:t>- Allows for batch index creation in future</w:t>
      </w:r>
    </w:p>
    <w:p w:rsidR="00AF61BD" w:rsidRPr="00AF61BD" w:rsidRDefault="00AF61BD" w:rsidP="00AF61BD">
      <w:r w:rsidRPr="00AF61BD">
        <w:t>SQL pattern (implemented programmatically):</w:t>
      </w:r>
    </w:p>
    <w:p w:rsidR="00AF61BD" w:rsidRPr="00AF61BD" w:rsidRDefault="00AF61BD" w:rsidP="00AF61BD"/>
    <w:p w:rsidR="00AF61BD" w:rsidRPr="00AF61BD" w:rsidRDefault="00AF61BD" w:rsidP="00AF61BD">
      <w:r w:rsidRPr="00AF61BD">
        <w:t>```</w:t>
      </w:r>
      <w:proofErr w:type="spellStart"/>
      <w:r w:rsidRPr="00AF61BD">
        <w:t>sql</w:t>
      </w:r>
      <w:proofErr w:type="spellEnd"/>
    </w:p>
    <w:p w:rsidR="00AF61BD" w:rsidRPr="00AF61BD" w:rsidRDefault="00AF61BD" w:rsidP="00AF61BD">
      <w:r w:rsidRPr="00AF61BD">
        <w:t>CREATE OR REPLACE TABLE `</w:t>
      </w:r>
      <w:proofErr w:type="spellStart"/>
      <w:r w:rsidRPr="00AF61BD">
        <w:t>support_</w:t>
      </w:r>
      <w:proofErr w:type="gramStart"/>
      <w:r w:rsidRPr="00AF61BD">
        <w:t>tickets.tickets</w:t>
      </w:r>
      <w:proofErr w:type="gramEnd"/>
      <w:r w:rsidRPr="00AF61BD">
        <w:t>_with_embeddings</w:t>
      </w:r>
      <w:proofErr w:type="spellEnd"/>
      <w:r w:rsidRPr="00AF61BD">
        <w:t>` AS</w:t>
      </w:r>
    </w:p>
    <w:p w:rsidR="00AF61BD" w:rsidRPr="00AF61BD" w:rsidRDefault="00AF61BD" w:rsidP="00AF61BD">
      <w:r w:rsidRPr="00AF61BD">
        <w:t>WITH embeddings AS (</w:t>
      </w:r>
    </w:p>
    <w:p w:rsidR="00AF61BD" w:rsidRPr="00AF61BD" w:rsidRDefault="00AF61BD" w:rsidP="00AF61BD">
      <w:r w:rsidRPr="00AF61BD">
        <w:t xml:space="preserve">    SELECT content, </w:t>
      </w:r>
      <w:proofErr w:type="spellStart"/>
      <w:r w:rsidRPr="00AF61BD">
        <w:t>ml_generate_embedding_result</w:t>
      </w:r>
      <w:proofErr w:type="spellEnd"/>
      <w:r w:rsidRPr="00AF61BD">
        <w:t xml:space="preserve"> AS embedding</w:t>
      </w:r>
    </w:p>
    <w:p w:rsidR="00AF61BD" w:rsidRPr="00AF61BD" w:rsidRDefault="00AF61BD" w:rsidP="00AF61BD">
      <w:r w:rsidRPr="00AF61BD">
        <w:t xml:space="preserve">    FROM </w:t>
      </w:r>
      <w:proofErr w:type="gramStart"/>
      <w:r w:rsidRPr="00AF61BD">
        <w:t>ML.GENERATE</w:t>
      </w:r>
      <w:proofErr w:type="gramEnd"/>
      <w:r w:rsidRPr="00AF61BD">
        <w:t>_</w:t>
      </w:r>
      <w:proofErr w:type="gramStart"/>
      <w:r w:rsidRPr="00AF61BD">
        <w:t>EMBEDDING(</w:t>
      </w:r>
      <w:proofErr w:type="gramEnd"/>
    </w:p>
    <w:p w:rsidR="00AF61BD" w:rsidRPr="00AF61BD" w:rsidRDefault="00AF61BD" w:rsidP="00AF61BD">
      <w:r w:rsidRPr="00AF61BD">
        <w:t>        MODEL `</w:t>
      </w:r>
      <w:proofErr w:type="spellStart"/>
      <w:r w:rsidRPr="00AF61BD">
        <w:t>support_</w:t>
      </w:r>
      <w:proofErr w:type="gramStart"/>
      <w:r w:rsidRPr="00AF61BD">
        <w:t>tickets.textembedding</w:t>
      </w:r>
      <w:proofErr w:type="gramEnd"/>
      <w:r w:rsidRPr="00AF61BD">
        <w:t>_model</w:t>
      </w:r>
      <w:proofErr w:type="spellEnd"/>
      <w:r w:rsidRPr="00AF61BD">
        <w:t>`,</w:t>
      </w:r>
    </w:p>
    <w:p w:rsidR="00AF61BD" w:rsidRPr="00AF61BD" w:rsidRDefault="00AF61BD" w:rsidP="00AF61BD">
      <w:r w:rsidRPr="00AF61BD">
        <w:t xml:space="preserve">        (SELECT </w:t>
      </w:r>
      <w:proofErr w:type="spellStart"/>
      <w:r w:rsidRPr="00AF61BD">
        <w:t>ticket_id</w:t>
      </w:r>
      <w:proofErr w:type="spellEnd"/>
      <w:r w:rsidRPr="00AF61BD">
        <w:t xml:space="preserve">, </w:t>
      </w:r>
      <w:proofErr w:type="spellStart"/>
      <w:r w:rsidRPr="00AF61BD">
        <w:t>combined_text</w:t>
      </w:r>
      <w:proofErr w:type="spellEnd"/>
      <w:r w:rsidRPr="00AF61BD">
        <w:t xml:space="preserve"> AS content FROM `</w:t>
      </w:r>
      <w:proofErr w:type="spellStart"/>
      <w:r w:rsidRPr="00AF61BD">
        <w:t>support_</w:t>
      </w:r>
      <w:proofErr w:type="gramStart"/>
      <w:r w:rsidRPr="00AF61BD">
        <w:t>tickets.tickets</w:t>
      </w:r>
      <w:proofErr w:type="spellEnd"/>
      <w:proofErr w:type="gramEnd"/>
      <w:r w:rsidRPr="00AF61BD">
        <w:t>`)</w:t>
      </w:r>
    </w:p>
    <w:p w:rsidR="00AF61BD" w:rsidRPr="00AF61BD" w:rsidRDefault="00AF61BD" w:rsidP="00AF61BD">
      <w:r w:rsidRPr="00AF61BD">
        <w:t>    )</w:t>
      </w:r>
    </w:p>
    <w:p w:rsidR="00AF61BD" w:rsidRPr="00AF61BD" w:rsidRDefault="00AF61BD" w:rsidP="00AF61BD">
      <w:r w:rsidRPr="00AF61BD">
        <w:t>)</w:t>
      </w:r>
    </w:p>
    <w:p w:rsidR="00AF61BD" w:rsidRPr="00AF61BD" w:rsidRDefault="00AF61BD" w:rsidP="00AF61BD">
      <w:r w:rsidRPr="00AF61BD">
        <w:t xml:space="preserve">SELECT t.*, </w:t>
      </w:r>
      <w:proofErr w:type="spellStart"/>
      <w:proofErr w:type="gramStart"/>
      <w:r w:rsidRPr="00AF61BD">
        <w:t>e.embedding</w:t>
      </w:r>
      <w:proofErr w:type="spellEnd"/>
      <w:proofErr w:type="gramEnd"/>
    </w:p>
    <w:p w:rsidR="00AF61BD" w:rsidRPr="00AF61BD" w:rsidRDefault="00AF61BD" w:rsidP="00AF61BD">
      <w:r w:rsidRPr="00AF61BD">
        <w:t>FROM `</w:t>
      </w:r>
      <w:proofErr w:type="spellStart"/>
      <w:r w:rsidRPr="00AF61BD">
        <w:t>support_</w:t>
      </w:r>
      <w:proofErr w:type="gramStart"/>
      <w:r w:rsidRPr="00AF61BD">
        <w:t>tickets.tickets</w:t>
      </w:r>
      <w:proofErr w:type="spellEnd"/>
      <w:proofErr w:type="gramEnd"/>
      <w:r w:rsidRPr="00AF61BD">
        <w:t>` t</w:t>
      </w:r>
    </w:p>
    <w:p w:rsidR="00AF61BD" w:rsidRPr="00AF61BD" w:rsidRDefault="00AF61BD" w:rsidP="00AF61BD">
      <w:r w:rsidRPr="00AF61BD">
        <w:t xml:space="preserve">JOIN embeddings e ON </w:t>
      </w:r>
      <w:proofErr w:type="spellStart"/>
      <w:proofErr w:type="gramStart"/>
      <w:r w:rsidRPr="00AF61BD">
        <w:t>t.combined</w:t>
      </w:r>
      <w:proofErr w:type="gramEnd"/>
      <w:r w:rsidRPr="00AF61BD">
        <w:t>_text</w:t>
      </w:r>
      <w:proofErr w:type="spellEnd"/>
      <w:r w:rsidRPr="00AF61BD">
        <w:t xml:space="preserve"> = </w:t>
      </w:r>
      <w:proofErr w:type="spellStart"/>
      <w:proofErr w:type="gramStart"/>
      <w:r w:rsidRPr="00AF61BD">
        <w:t>e.content</w:t>
      </w:r>
      <w:proofErr w:type="spellEnd"/>
      <w:proofErr w:type="gramEnd"/>
      <w:r w:rsidRPr="00AF61BD">
        <w:t>;</w:t>
      </w:r>
    </w:p>
    <w:p w:rsidR="00AF61BD" w:rsidRPr="00AF61BD" w:rsidRDefault="00AF61BD" w:rsidP="00AF61BD">
      <w:r w:rsidRPr="00AF61BD">
        <w:t>```</w:t>
      </w:r>
    </w:p>
    <w:p w:rsidR="00AF61BD" w:rsidRPr="00AF61BD" w:rsidRDefault="00AF61BD" w:rsidP="00AF61BD"/>
    <w:p w:rsidR="00AF61BD" w:rsidRPr="00AF61BD" w:rsidRDefault="00AF61BD" w:rsidP="00AF61BD">
      <w:r w:rsidRPr="00AF61BD">
        <w:rPr>
          <w:b/>
          <w:bCs/>
        </w:rPr>
        <w:lastRenderedPageBreak/>
        <w:t>Semantic Search Mechanics</w:t>
      </w:r>
    </w:p>
    <w:p w:rsidR="00AF61BD" w:rsidRPr="00AF61BD" w:rsidRDefault="00AF61BD" w:rsidP="00AF61BD">
      <w:r w:rsidRPr="00AF61BD">
        <w:t xml:space="preserve">We leverage </w:t>
      </w:r>
      <w:proofErr w:type="spellStart"/>
      <w:r w:rsidRPr="00AF61BD">
        <w:t>BigQuery's</w:t>
      </w:r>
      <w:proofErr w:type="spellEnd"/>
      <w:r w:rsidRPr="00AF61BD">
        <w:t xml:space="preserve"> `VECTOR_SEARCH` function.</w:t>
      </w:r>
    </w:p>
    <w:p w:rsidR="00AF61BD" w:rsidRPr="00AF61BD" w:rsidRDefault="00AF61BD" w:rsidP="00AF61BD">
      <w:r w:rsidRPr="00AF61BD">
        <w:t>Conceptual form:</w:t>
      </w:r>
    </w:p>
    <w:p w:rsidR="00AF61BD" w:rsidRPr="00AF61BD" w:rsidRDefault="00AF61BD" w:rsidP="00AF61BD">
      <w:r w:rsidRPr="00AF61BD">
        <w:t>```</w:t>
      </w:r>
      <w:proofErr w:type="spellStart"/>
      <w:r w:rsidRPr="00AF61BD">
        <w:t>sql</w:t>
      </w:r>
      <w:proofErr w:type="spellEnd"/>
    </w:p>
    <w:p w:rsidR="00AF61BD" w:rsidRPr="00AF61BD" w:rsidRDefault="00AF61BD" w:rsidP="00AF61BD">
      <w:r w:rsidRPr="00AF61BD">
        <w:t xml:space="preserve">SELECT </w:t>
      </w:r>
      <w:proofErr w:type="spellStart"/>
      <w:proofErr w:type="gramStart"/>
      <w:r w:rsidRPr="00AF61BD">
        <w:t>base.ticket</w:t>
      </w:r>
      <w:proofErr w:type="gramEnd"/>
      <w:r w:rsidRPr="00AF61BD">
        <w:t>_id</w:t>
      </w:r>
      <w:proofErr w:type="spellEnd"/>
      <w:r w:rsidRPr="00AF61BD">
        <w:t>, distance</w:t>
      </w:r>
    </w:p>
    <w:p w:rsidR="00AF61BD" w:rsidRPr="00AF61BD" w:rsidRDefault="00AF61BD" w:rsidP="00AF61BD">
      <w:r w:rsidRPr="00AF61BD">
        <w:t>FROM VECTOR_</w:t>
      </w:r>
      <w:proofErr w:type="gramStart"/>
      <w:r w:rsidRPr="00AF61BD">
        <w:t>SEARCH(</w:t>
      </w:r>
      <w:proofErr w:type="gramEnd"/>
    </w:p>
    <w:p w:rsidR="00AF61BD" w:rsidRPr="00AF61BD" w:rsidRDefault="00AF61BD" w:rsidP="00AF61BD">
      <w:r w:rsidRPr="00AF61BD">
        <w:t>    TABLE `</w:t>
      </w:r>
      <w:proofErr w:type="spellStart"/>
      <w:r w:rsidRPr="00AF61BD">
        <w:t>support_</w:t>
      </w:r>
      <w:proofErr w:type="gramStart"/>
      <w:r w:rsidRPr="00AF61BD">
        <w:t>tickets.tickets</w:t>
      </w:r>
      <w:proofErr w:type="gramEnd"/>
      <w:r w:rsidRPr="00AF61BD">
        <w:t>_with_embeddings</w:t>
      </w:r>
      <w:proofErr w:type="spellEnd"/>
      <w:r w:rsidRPr="00AF61BD">
        <w:t>`,</w:t>
      </w:r>
    </w:p>
    <w:p w:rsidR="00AF61BD" w:rsidRPr="00AF61BD" w:rsidRDefault="00AF61BD" w:rsidP="00AF61BD">
      <w:r w:rsidRPr="00AF61BD">
        <w:t>    'embedding',</w:t>
      </w:r>
    </w:p>
    <w:p w:rsidR="00AF61BD" w:rsidRPr="00AF61BD" w:rsidRDefault="00AF61BD" w:rsidP="00AF61BD">
      <w:r w:rsidRPr="00AF61BD">
        <w:t xml:space="preserve">    (SELECT </w:t>
      </w:r>
      <w:proofErr w:type="spellStart"/>
      <w:r w:rsidRPr="00AF61BD">
        <w:t>ml_generate_embedding_result</w:t>
      </w:r>
      <w:proofErr w:type="spellEnd"/>
      <w:r w:rsidRPr="00AF61BD">
        <w:t xml:space="preserve"> AS embedding FROM </w:t>
      </w:r>
      <w:proofErr w:type="gramStart"/>
      <w:r w:rsidRPr="00AF61BD">
        <w:t>ML.GENERATE</w:t>
      </w:r>
      <w:proofErr w:type="gramEnd"/>
      <w:r w:rsidRPr="00AF61BD">
        <w:t>_EMBEDDING(...)),</w:t>
      </w:r>
    </w:p>
    <w:p w:rsidR="00AF61BD" w:rsidRPr="00AF61BD" w:rsidRDefault="00AF61BD" w:rsidP="00AF61BD">
      <w:r w:rsidRPr="00AF61BD">
        <w:t xml:space="preserve">    </w:t>
      </w:r>
      <w:proofErr w:type="spellStart"/>
      <w:r w:rsidRPr="00AF61BD">
        <w:t>distance_type</w:t>
      </w:r>
      <w:proofErr w:type="spellEnd"/>
      <w:r w:rsidRPr="00AF61BD">
        <w:t xml:space="preserve"> =&gt; 'COSINE',</w:t>
      </w:r>
    </w:p>
    <w:p w:rsidR="00AF61BD" w:rsidRPr="00AF61BD" w:rsidRDefault="00AF61BD" w:rsidP="00AF61BD">
      <w:r w:rsidRPr="00AF61BD">
        <w:t xml:space="preserve">    </w:t>
      </w:r>
      <w:proofErr w:type="spellStart"/>
      <w:r w:rsidRPr="00AF61BD">
        <w:t>top_k</w:t>
      </w:r>
      <w:proofErr w:type="spellEnd"/>
      <w:r w:rsidRPr="00AF61BD">
        <w:t xml:space="preserve"> =&gt; 10</w:t>
      </w:r>
    </w:p>
    <w:p w:rsidR="00AF61BD" w:rsidRPr="00AF61BD" w:rsidRDefault="00AF61BD" w:rsidP="00AF61BD">
      <w:r w:rsidRPr="00AF61BD">
        <w:t>);</w:t>
      </w:r>
    </w:p>
    <w:p w:rsidR="00AF61BD" w:rsidRPr="00AF61BD" w:rsidRDefault="00AF61BD" w:rsidP="00AF61BD">
      <w:r w:rsidRPr="00AF61BD">
        <w:t>```</w:t>
      </w:r>
    </w:p>
    <w:p w:rsidR="00AF61BD" w:rsidRPr="00AF61BD" w:rsidRDefault="00AF61BD" w:rsidP="00AF61BD">
      <w:r w:rsidRPr="00AF61BD">
        <w:t>Distance → Similarity: `similarity = (1 - distance) * 100` (heuristic scaling for interpretability).</w:t>
      </w:r>
    </w:p>
    <w:p w:rsidR="00AF61BD" w:rsidRPr="00AF61BD" w:rsidRDefault="00AF61BD" w:rsidP="00AF61BD"/>
    <w:p w:rsidR="00AF61BD" w:rsidRPr="00AF61BD" w:rsidRDefault="00AF61BD" w:rsidP="00AF61BD">
      <w:r w:rsidRPr="00AF61BD">
        <w:rPr>
          <w:b/>
          <w:bCs/>
        </w:rPr>
        <w:t>Recommendation Algorithm</w:t>
      </w:r>
    </w:p>
    <w:p w:rsidR="00AF61BD" w:rsidRPr="00AF61BD" w:rsidRDefault="00AF61BD" w:rsidP="00AF61BD">
      <w:r w:rsidRPr="00AF61BD">
        <w:t>1. Retrieve top-N similar tickets (larger N for statistical stability).</w:t>
      </w:r>
    </w:p>
    <w:p w:rsidR="00AF61BD" w:rsidRPr="00AF61BD" w:rsidRDefault="00AF61BD" w:rsidP="00AF61BD">
      <w:r w:rsidRPr="00AF61BD">
        <w:t xml:space="preserve">2. Filter: `status = 'resolved' AND resolution IS NOT NULL AND </w:t>
      </w:r>
      <w:proofErr w:type="spellStart"/>
      <w:r w:rsidRPr="00AF61BD">
        <w:t>satisfaction_score</w:t>
      </w:r>
      <w:proofErr w:type="spellEnd"/>
      <w:r w:rsidRPr="00AF61BD">
        <w:t xml:space="preserve"> &gt;= threshold`.</w:t>
      </w:r>
    </w:p>
    <w:p w:rsidR="00AF61BD" w:rsidRPr="00AF61BD" w:rsidRDefault="00AF61BD" w:rsidP="00AF61BD">
      <w:r w:rsidRPr="00AF61BD">
        <w:t>3. Aggregate by resolution text:</w:t>
      </w:r>
    </w:p>
    <w:p w:rsidR="00AF61BD" w:rsidRPr="00AF61BD" w:rsidRDefault="00AF61BD" w:rsidP="00AF61BD">
      <w:r w:rsidRPr="00AF61BD">
        <w:t>   - frequency</w:t>
      </w:r>
    </w:p>
    <w:p w:rsidR="00AF61BD" w:rsidRPr="00AF61BD" w:rsidRDefault="00AF61BD" w:rsidP="00AF61BD">
      <w:r w:rsidRPr="00AF61BD">
        <w:t xml:space="preserve">   - </w:t>
      </w:r>
      <w:proofErr w:type="spellStart"/>
      <w:r w:rsidRPr="00AF61BD">
        <w:t>avg</w:t>
      </w:r>
      <w:proofErr w:type="spellEnd"/>
      <w:r w:rsidRPr="00AF61BD">
        <w:t xml:space="preserve"> satisfaction</w:t>
      </w:r>
    </w:p>
    <w:p w:rsidR="00AF61BD" w:rsidRPr="00AF61BD" w:rsidRDefault="00AF61BD" w:rsidP="00AF61BD">
      <w:r w:rsidRPr="00AF61BD">
        <w:t xml:space="preserve">   - </w:t>
      </w:r>
      <w:proofErr w:type="spellStart"/>
      <w:r w:rsidRPr="00AF61BD">
        <w:t>avg</w:t>
      </w:r>
      <w:proofErr w:type="spellEnd"/>
      <w:r w:rsidRPr="00AF61BD">
        <w:t xml:space="preserve"> resolution time</w:t>
      </w:r>
    </w:p>
    <w:p w:rsidR="00AF61BD" w:rsidRPr="00AF61BD" w:rsidRDefault="00AF61BD" w:rsidP="00AF61BD">
      <w:r w:rsidRPr="00AF61BD">
        <w:t xml:space="preserve">   - </w:t>
      </w:r>
      <w:proofErr w:type="spellStart"/>
      <w:r w:rsidRPr="00AF61BD">
        <w:t>avg</w:t>
      </w:r>
      <w:proofErr w:type="spellEnd"/>
      <w:r w:rsidRPr="00AF61BD">
        <w:t xml:space="preserve"> similarity</w:t>
      </w:r>
    </w:p>
    <w:p w:rsidR="00AF61BD" w:rsidRPr="00AF61BD" w:rsidRDefault="00AF61BD" w:rsidP="00AF61BD">
      <w:r w:rsidRPr="00AF61BD">
        <w:t>4. Score formula:</w:t>
      </w:r>
    </w:p>
    <w:p w:rsidR="00AF61BD" w:rsidRPr="00AF61BD" w:rsidRDefault="00AF61BD" w:rsidP="00AF61BD">
      <w:r w:rsidRPr="00AF61BD">
        <w:t>```</w:t>
      </w:r>
    </w:p>
    <w:p w:rsidR="00AF61BD" w:rsidRPr="00AF61BD" w:rsidRDefault="00AF61BD" w:rsidP="00AF61BD">
      <w:r w:rsidRPr="00AF61BD">
        <w:t xml:space="preserve">confidence = </w:t>
      </w:r>
      <w:proofErr w:type="gramStart"/>
      <w:r w:rsidRPr="00AF61BD">
        <w:t>round(</w:t>
      </w:r>
      <w:proofErr w:type="gramEnd"/>
    </w:p>
    <w:p w:rsidR="00AF61BD" w:rsidRPr="00AF61BD" w:rsidRDefault="00AF61BD" w:rsidP="00AF61BD">
      <w:r w:rsidRPr="00AF61BD">
        <w:t xml:space="preserve">    (frequency * 0.3 + </w:t>
      </w:r>
      <w:proofErr w:type="spellStart"/>
      <w:r w:rsidRPr="00AF61BD">
        <w:t>avg_satisfaction</w:t>
      </w:r>
      <w:proofErr w:type="spellEnd"/>
      <w:r w:rsidRPr="00AF61BD">
        <w:t xml:space="preserve"> * 15 + </w:t>
      </w:r>
      <w:proofErr w:type="spellStart"/>
      <w:r w:rsidRPr="00AF61BD">
        <w:t>avg_similarity</w:t>
      </w:r>
      <w:proofErr w:type="spellEnd"/>
      <w:r w:rsidRPr="00AF61BD">
        <w:t xml:space="preserve"> * 0.5)</w:t>
      </w:r>
    </w:p>
    <w:p w:rsidR="00AF61BD" w:rsidRPr="00AF61BD" w:rsidRDefault="00AF61BD" w:rsidP="00AF61BD">
      <w:r w:rsidRPr="00AF61BD">
        <w:t>    / (</w:t>
      </w:r>
      <w:proofErr w:type="gramStart"/>
      <w:r w:rsidRPr="00AF61BD">
        <w:t>greatest(</w:t>
      </w:r>
      <w:proofErr w:type="spellStart"/>
      <w:proofErr w:type="gramEnd"/>
      <w:r w:rsidRPr="00AF61BD">
        <w:t>avg_resolution_time</w:t>
      </w:r>
      <w:proofErr w:type="spellEnd"/>
      <w:r w:rsidRPr="00AF61BD">
        <w:t>, 1) * 0.1)</w:t>
      </w:r>
    </w:p>
    <w:p w:rsidR="00AF61BD" w:rsidRPr="00AF61BD" w:rsidRDefault="00AF61BD" w:rsidP="00AF61BD">
      <w:r w:rsidRPr="00AF61BD">
        <w:t>, 2)</w:t>
      </w:r>
    </w:p>
    <w:p w:rsidR="00AF61BD" w:rsidRPr="00AF61BD" w:rsidRDefault="00AF61BD" w:rsidP="00AF61BD">
      <w:r w:rsidRPr="00AF61BD">
        <w:t>```</w:t>
      </w:r>
    </w:p>
    <w:p w:rsidR="00AF61BD" w:rsidRPr="00AF61BD" w:rsidRDefault="00AF61BD" w:rsidP="00AF61BD"/>
    <w:p w:rsidR="00AF61BD" w:rsidRPr="00AF61BD" w:rsidRDefault="00AF61BD" w:rsidP="00AF61BD">
      <w:r w:rsidRPr="00AF61BD">
        <w:lastRenderedPageBreak/>
        <w:t>This balances popularity, quality, relevance, and operational efficiency.</w:t>
      </w:r>
    </w:p>
    <w:p w:rsidR="00AF61BD" w:rsidRPr="00AF61BD" w:rsidRDefault="00AF61BD" w:rsidP="00AF61BD">
      <w:r w:rsidRPr="00AF61BD">
        <w:rPr>
          <w:b/>
          <w:bCs/>
        </w:rPr>
        <w:t>Categorization &amp; Priority Inference</w:t>
      </w:r>
    </w:p>
    <w:p w:rsidR="00AF61BD" w:rsidRPr="00AF61BD" w:rsidRDefault="00AF61BD" w:rsidP="00AF61BD">
      <w:r w:rsidRPr="00AF61BD">
        <w:t>Approach: Nearest-</w:t>
      </w:r>
      <w:proofErr w:type="spellStart"/>
      <w:r w:rsidRPr="00AF61BD">
        <w:t>neighbor</w:t>
      </w:r>
      <w:proofErr w:type="spellEnd"/>
      <w:r w:rsidRPr="00AF61BD">
        <w:t xml:space="preserve"> voting.</w:t>
      </w:r>
    </w:p>
    <w:p w:rsidR="00AF61BD" w:rsidRPr="00AF61BD" w:rsidRDefault="00AF61BD" w:rsidP="00AF61BD">
      <w:r w:rsidRPr="00AF61BD">
        <w:t>- Gather top-K similar tickets.</w:t>
      </w:r>
    </w:p>
    <w:p w:rsidR="00AF61BD" w:rsidRPr="00AF61BD" w:rsidRDefault="00AF61BD" w:rsidP="00AF61BD">
      <w:r w:rsidRPr="00AF61BD">
        <w:t>- Compute vote counts per `category` and per `priority`.</w:t>
      </w:r>
    </w:p>
    <w:p w:rsidR="00AF61BD" w:rsidRPr="00AF61BD" w:rsidRDefault="00AF61BD" w:rsidP="00AF61BD">
      <w:r w:rsidRPr="00AF61BD">
        <w:t xml:space="preserve">- Confidence = </w:t>
      </w:r>
      <w:proofErr w:type="gramStart"/>
      <w:r w:rsidRPr="00AF61BD">
        <w:t>`(</w:t>
      </w:r>
      <w:proofErr w:type="gramEnd"/>
      <w:r w:rsidRPr="00AF61BD">
        <w:t>votes / K) * 100`.</w:t>
      </w:r>
    </w:p>
    <w:p w:rsidR="00AF61BD" w:rsidRPr="00AF61BD" w:rsidRDefault="00AF61BD" w:rsidP="00AF61BD">
      <w:r w:rsidRPr="00AF61BD">
        <w:t>- Also returns average similarity metric for transparency.</w:t>
      </w:r>
    </w:p>
    <w:p w:rsidR="00AF61BD" w:rsidRPr="00AF61BD" w:rsidRDefault="00AF61BD" w:rsidP="00AF61BD"/>
    <w:p w:rsidR="00AF61BD" w:rsidRPr="00AF61BD" w:rsidRDefault="00AF61BD" w:rsidP="00AF61BD">
      <w:r w:rsidRPr="00AF61BD">
        <w:rPr>
          <w:b/>
          <w:bCs/>
        </w:rPr>
        <w:t>End-to-End Setup Steps</w:t>
      </w:r>
    </w:p>
    <w:p w:rsidR="00AF61BD" w:rsidRPr="00AF61BD" w:rsidRDefault="00AF61BD" w:rsidP="00AF61BD">
      <w:r w:rsidRPr="00AF61BD">
        <w:rPr>
          <w:b/>
          <w:bCs/>
        </w:rPr>
        <w:t>### Local Environment</w:t>
      </w:r>
    </w:p>
    <w:p w:rsidR="00AF61BD" w:rsidRPr="00AF61BD" w:rsidRDefault="00AD0A8E" w:rsidP="00AF61BD">
      <w:proofErr w:type="spellStart"/>
      <w:r w:rsidRPr="00AF61BD">
        <w:t>P</w:t>
      </w:r>
      <w:r w:rsidR="00AF61BD" w:rsidRPr="00AF61BD">
        <w:t>owershell</w:t>
      </w:r>
      <w:proofErr w:type="spellEnd"/>
      <w:r>
        <w:t>:</w:t>
      </w:r>
    </w:p>
    <w:p w:rsidR="00AF61BD" w:rsidRPr="00AF61BD" w:rsidRDefault="00AF61BD" w:rsidP="00AF61BD">
      <w:r w:rsidRPr="00AF61BD">
        <w:t>git clone &lt;repo-</w:t>
      </w:r>
      <w:proofErr w:type="spellStart"/>
      <w:r w:rsidRPr="00AF61BD">
        <w:t>url</w:t>
      </w:r>
      <w:proofErr w:type="spellEnd"/>
      <w:r w:rsidRPr="00AF61BD">
        <w:t>&gt;</w:t>
      </w:r>
    </w:p>
    <w:p w:rsidR="00AF61BD" w:rsidRPr="00AF61BD" w:rsidRDefault="00AF61BD" w:rsidP="00AF61BD">
      <w:r w:rsidRPr="00AF61BD">
        <w:t>cd "Intelligent Support Hub"</w:t>
      </w:r>
    </w:p>
    <w:p w:rsidR="00AF61BD" w:rsidRPr="00AF61BD" w:rsidRDefault="00AF61BD" w:rsidP="00AF61BD">
      <w:r w:rsidRPr="00AF61BD">
        <w:t xml:space="preserve">python -m </w:t>
      </w:r>
      <w:proofErr w:type="spellStart"/>
      <w:proofErr w:type="gramStart"/>
      <w:r w:rsidRPr="00AF61BD">
        <w:t>venv</w:t>
      </w:r>
      <w:proofErr w:type="spellEnd"/>
      <w:r w:rsidRPr="00AF61BD">
        <w:t xml:space="preserve"> .</w:t>
      </w:r>
      <w:proofErr w:type="spellStart"/>
      <w:r w:rsidRPr="00AF61BD">
        <w:t>venv</w:t>
      </w:r>
      <w:proofErr w:type="spellEnd"/>
      <w:proofErr w:type="gramEnd"/>
    </w:p>
    <w:p w:rsidR="00AF61BD" w:rsidRPr="00AF61BD" w:rsidRDefault="00AF61BD" w:rsidP="00AF61BD">
      <w:proofErr w:type="gramStart"/>
      <w:r w:rsidRPr="00AF61BD">
        <w:t>.\.</w:t>
      </w:r>
      <w:proofErr w:type="spellStart"/>
      <w:r w:rsidRPr="00AF61BD">
        <w:t>venv</w:t>
      </w:r>
      <w:proofErr w:type="spellEnd"/>
      <w:r w:rsidRPr="00AF61BD">
        <w:t>\Scripts\activate</w:t>
      </w:r>
      <w:proofErr w:type="gramEnd"/>
    </w:p>
    <w:p w:rsidR="00AF61BD" w:rsidRPr="00AF61BD" w:rsidRDefault="00AF61BD" w:rsidP="00AF61BD">
      <w:r w:rsidRPr="00AF61BD">
        <w:t>pip install -r requirements.txt</w:t>
      </w:r>
    </w:p>
    <w:p w:rsidR="00AF61BD" w:rsidRPr="00AF61BD" w:rsidRDefault="00AF61BD" w:rsidP="00AF61BD"/>
    <w:p w:rsidR="00AF61BD" w:rsidRPr="00AF61BD" w:rsidRDefault="00AF61BD" w:rsidP="00AF61BD">
      <w:r w:rsidRPr="00AF61BD">
        <w:rPr>
          <w:b/>
          <w:bCs/>
        </w:rPr>
        <w:t>### GCP Initialization (one-time)</w:t>
      </w:r>
    </w:p>
    <w:p w:rsidR="00AF61BD" w:rsidRPr="00AF61BD" w:rsidRDefault="00AF61BD" w:rsidP="00AF61BD">
      <w:r w:rsidRPr="00AF61BD">
        <w:t xml:space="preserve">1. Enable APIs: </w:t>
      </w:r>
      <w:proofErr w:type="spellStart"/>
      <w:r w:rsidRPr="00AF61BD">
        <w:t>BigQuery</w:t>
      </w:r>
      <w:proofErr w:type="spellEnd"/>
      <w:r w:rsidRPr="00AF61BD">
        <w:t>, Vertex AI.</w:t>
      </w:r>
    </w:p>
    <w:p w:rsidR="00AF61BD" w:rsidRPr="00AF61BD" w:rsidRDefault="00AF61BD" w:rsidP="00AF61BD">
      <w:r w:rsidRPr="00AF61BD">
        <w:t>2. Create dataset: `</w:t>
      </w:r>
      <w:proofErr w:type="spellStart"/>
      <w:r w:rsidRPr="00AF61BD">
        <w:t>support_tickets</w:t>
      </w:r>
      <w:proofErr w:type="spellEnd"/>
      <w:r w:rsidRPr="00AF61BD">
        <w:t>` (can be done via console or CLI).</w:t>
      </w:r>
    </w:p>
    <w:p w:rsidR="00AF61BD" w:rsidRPr="00AF61BD" w:rsidRDefault="00AF61BD" w:rsidP="00AF61BD">
      <w:r w:rsidRPr="00AF61BD">
        <w:t>3. Grant IAM roles to service account.</w:t>
      </w:r>
    </w:p>
    <w:p w:rsidR="00AF61BD" w:rsidRPr="00AF61BD" w:rsidRDefault="00AF61BD" w:rsidP="00AF61BD">
      <w:r w:rsidRPr="00AF61BD">
        <w:t xml:space="preserve">4. Place credentials JSON and set `GOOGLE_APPLICATION_CREDENTIALS` (or use </w:t>
      </w:r>
      <w:proofErr w:type="spellStart"/>
      <w:r w:rsidRPr="00AF61BD">
        <w:t>gcloud</w:t>
      </w:r>
      <w:proofErr w:type="spellEnd"/>
      <w:r w:rsidRPr="00AF61BD">
        <w:t xml:space="preserve"> auth).</w:t>
      </w:r>
    </w:p>
    <w:p w:rsidR="00AF61BD" w:rsidRPr="00AF61BD" w:rsidRDefault="00AF61BD" w:rsidP="00AF61BD"/>
    <w:p w:rsidR="00AF61BD" w:rsidRPr="00AF61BD" w:rsidRDefault="00AF61BD" w:rsidP="00AF61BD">
      <w:r w:rsidRPr="00AF61BD">
        <w:rPr>
          <w:b/>
          <w:bCs/>
        </w:rPr>
        <w:t>### Application Bootstrap</w:t>
      </w:r>
    </w:p>
    <w:p w:rsidR="00AF61BD" w:rsidRPr="00AF61BD" w:rsidRDefault="00AF61BD" w:rsidP="00AF61BD">
      <w:r w:rsidRPr="00AF61BD">
        <w:t>python main.py --</w:t>
      </w:r>
      <w:proofErr w:type="gramStart"/>
      <w:r w:rsidRPr="00AF61BD">
        <w:t>setup  #</w:t>
      </w:r>
      <w:proofErr w:type="gramEnd"/>
      <w:r w:rsidRPr="00AF61BD">
        <w:t xml:space="preserve"> Creates tables, loads sample, builds embeddings, ensures model</w:t>
      </w:r>
    </w:p>
    <w:p w:rsidR="00AF61BD" w:rsidRPr="00AF61BD" w:rsidRDefault="00AF61BD" w:rsidP="00AF61BD">
      <w:r w:rsidRPr="00AF61BD">
        <w:rPr>
          <w:b/>
          <w:bCs/>
        </w:rPr>
        <w:t>### Functional Usage</w:t>
      </w:r>
    </w:p>
    <w:p w:rsidR="00AF61BD" w:rsidRPr="00AF61BD" w:rsidRDefault="00AF61BD" w:rsidP="00AF61BD">
      <w:r w:rsidRPr="00AF61BD">
        <w:t>python main.py --search "password reset not working"</w:t>
      </w:r>
    </w:p>
    <w:p w:rsidR="00AF61BD" w:rsidRPr="00AF61BD" w:rsidRDefault="00AF61BD" w:rsidP="00AF61BD">
      <w:r w:rsidRPr="00AF61BD">
        <w:t>python main.py --recommend "cannot login to account"</w:t>
      </w:r>
    </w:p>
    <w:p w:rsidR="00AF61BD" w:rsidRPr="00AF61BD" w:rsidRDefault="00AF61BD" w:rsidP="00AF61BD">
      <w:r w:rsidRPr="00AF61BD">
        <w:t>python main.py --categorize "payment failed at checkout"</w:t>
      </w:r>
    </w:p>
    <w:p w:rsidR="00AF61BD" w:rsidRPr="00AF61BD" w:rsidRDefault="00AF61BD" w:rsidP="00AF61BD"/>
    <w:p w:rsidR="00AF61BD" w:rsidRPr="00AF61BD" w:rsidRDefault="00AF61BD" w:rsidP="00AF61BD">
      <w:r w:rsidRPr="00AF61BD">
        <w:rPr>
          <w:b/>
          <w:bCs/>
        </w:rPr>
        <w:t>Testing Strategy</w:t>
      </w:r>
    </w:p>
    <w:p w:rsidR="00AF61BD" w:rsidRPr="00AF61BD" w:rsidRDefault="00AF61BD" w:rsidP="00AF61BD"/>
    <w:p w:rsidR="00AF61BD" w:rsidRPr="00AF61BD" w:rsidRDefault="00AF61BD" w:rsidP="00AF61BD">
      <w:r w:rsidRPr="00AF61BD">
        <w:t>- Smoke: Validate initialization, dataset presence, row counts, simple search.</w:t>
      </w:r>
    </w:p>
    <w:p w:rsidR="00AF61BD" w:rsidRPr="00AF61BD" w:rsidRDefault="00AF61BD" w:rsidP="00AF61BD">
      <w:r w:rsidRPr="00AF61BD">
        <w:t>- Functional: Assert recommendation returns non-null for known queries.</w:t>
      </w:r>
    </w:p>
    <w:p w:rsidR="00AF61BD" w:rsidRPr="00AF61BD" w:rsidRDefault="00AF61BD" w:rsidP="00AF61BD">
      <w:r w:rsidRPr="00AF61BD">
        <w:t>- Edge Cases:</w:t>
      </w:r>
    </w:p>
    <w:p w:rsidR="00AF61BD" w:rsidRPr="00AF61BD" w:rsidRDefault="00AF61BD" w:rsidP="00AF61BD">
      <w:r w:rsidRPr="00AF61BD">
        <w:t>  - Empty text → should return no similar tickets gracefully.</w:t>
      </w:r>
    </w:p>
    <w:p w:rsidR="00AF61BD" w:rsidRPr="00AF61BD" w:rsidRDefault="00AF61BD" w:rsidP="00AF61BD">
      <w:r w:rsidRPr="00AF61BD">
        <w:t>  - Very short text → still embeds; similarity may degrade.</w:t>
      </w:r>
    </w:p>
    <w:p w:rsidR="00AF61BD" w:rsidRPr="00AF61BD" w:rsidRDefault="00AF61BD" w:rsidP="00AF61BD">
      <w:r w:rsidRPr="00AF61BD">
        <w:t>  - High similarity threshold → may produce zero recommendations.</w:t>
      </w:r>
    </w:p>
    <w:p w:rsidR="00AF61BD" w:rsidRPr="00AF61BD" w:rsidRDefault="00AF61BD" w:rsidP="00AF61BD"/>
    <w:p w:rsidR="009C3ABA" w:rsidRDefault="009C3ABA"/>
    <w:sectPr w:rsidR="009C3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BD"/>
    <w:rsid w:val="001763B2"/>
    <w:rsid w:val="007A3550"/>
    <w:rsid w:val="009C3ABA"/>
    <w:rsid w:val="00AD0A8E"/>
    <w:rsid w:val="00AF61BD"/>
    <w:rsid w:val="00B830FF"/>
    <w:rsid w:val="00FF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615A"/>
  <w15:chartTrackingRefBased/>
  <w15:docId w15:val="{02553847-A558-43F7-A562-AE954032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1B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F6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F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Reddy</dc:creator>
  <cp:keywords/>
  <dc:description/>
  <cp:lastModifiedBy>Mahesh Reddy</cp:lastModifiedBy>
  <cp:revision>2</cp:revision>
  <dcterms:created xsi:type="dcterms:W3CDTF">2025-10-28T11:05:00Z</dcterms:created>
  <dcterms:modified xsi:type="dcterms:W3CDTF">2025-10-28T11:37:00Z</dcterms:modified>
</cp:coreProperties>
</file>