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6624" w14:textId="77777777" w:rsidR="00AE1234" w:rsidRPr="00AE1234" w:rsidRDefault="00AE1234" w:rsidP="00AE1234">
      <w:pPr>
        <w:pStyle w:val="Title"/>
      </w:pPr>
      <w:r w:rsidRPr="00AE1234">
        <w:t>Functional Requirements Document (FRD)</w:t>
      </w:r>
    </w:p>
    <w:p w14:paraId="39DC4A38" w14:textId="77777777" w:rsidR="00AE1234" w:rsidRPr="00AE1234" w:rsidRDefault="00AE1234" w:rsidP="00AE1234">
      <w:pPr>
        <w:pStyle w:val="Heading1"/>
      </w:pPr>
      <w:r w:rsidRPr="00AE1234">
        <w:t>Project Title</w:t>
      </w:r>
    </w:p>
    <w:p w14:paraId="531829B3" w14:textId="77777777" w:rsidR="00AE1234" w:rsidRPr="00AE1234" w:rsidRDefault="00AE1234" w:rsidP="00AE1234">
      <w:r w:rsidRPr="00AE1234">
        <w:t>Customer Churn Reduction Dashboard</w:t>
      </w:r>
    </w:p>
    <w:p w14:paraId="61048C52" w14:textId="77777777" w:rsidR="00AE1234" w:rsidRPr="00AE1234" w:rsidRDefault="00AE1234" w:rsidP="00D1260C">
      <w:pPr>
        <w:pStyle w:val="Heading2"/>
      </w:pPr>
      <w:r w:rsidRPr="00AE1234">
        <w:t>Purpose</w:t>
      </w:r>
    </w:p>
    <w:p w14:paraId="06880CE5" w14:textId="77777777" w:rsidR="00AE1234" w:rsidRPr="00AE1234" w:rsidRDefault="00AE1234" w:rsidP="00AE1234">
      <w:r w:rsidRPr="00AE1234">
        <w:t xml:space="preserve">Provide users with an interactive dashboard to monitor churn KPIs, </w:t>
      </w:r>
      <w:proofErr w:type="spellStart"/>
      <w:r w:rsidRPr="00AE1234">
        <w:t>analyze</w:t>
      </w:r>
      <w:proofErr w:type="spellEnd"/>
      <w:r w:rsidRPr="00AE1234">
        <w:t xml:space="preserve"> churn drivers, and support retention decisions.</w:t>
      </w:r>
    </w:p>
    <w:p w14:paraId="2C635E45" w14:textId="77777777" w:rsidR="00AE1234" w:rsidRPr="00AE1234" w:rsidRDefault="00AE1234" w:rsidP="00D1260C">
      <w:pPr>
        <w:pStyle w:val="Heading2"/>
      </w:pPr>
      <w:r w:rsidRPr="00AE1234">
        <w:t>Users</w:t>
      </w:r>
    </w:p>
    <w:p w14:paraId="7B2455EE" w14:textId="77777777" w:rsidR="00AE1234" w:rsidRPr="00AE1234" w:rsidRDefault="00AE1234" w:rsidP="00AE1234">
      <w:r w:rsidRPr="00AE1234">
        <w:t>• Management</w:t>
      </w:r>
      <w:r w:rsidRPr="00AE1234">
        <w:br/>
        <w:t>• Sales Team</w:t>
      </w:r>
      <w:r w:rsidRPr="00AE1234">
        <w:br/>
        <w:t>• Customer Support Team</w:t>
      </w:r>
      <w:r w:rsidRPr="00AE1234">
        <w:br/>
        <w:t>• Analysts</w:t>
      </w:r>
    </w:p>
    <w:p w14:paraId="3C0175A3" w14:textId="77777777" w:rsidR="00AE1234" w:rsidRPr="00AE1234" w:rsidRDefault="00AE1234" w:rsidP="00D1260C">
      <w:pPr>
        <w:pStyle w:val="Heading2"/>
      </w:pPr>
      <w:r w:rsidRPr="00AE1234">
        <w:t>Data Source</w:t>
      </w:r>
    </w:p>
    <w:p w14:paraId="1F0AB087" w14:textId="77777777" w:rsidR="00AE1234" w:rsidRPr="00AE1234" w:rsidRDefault="00AE1234" w:rsidP="00AE1234">
      <w:r w:rsidRPr="00AE1234">
        <w:t>• Excel dataset containing customer records, plans, status, fees, satisfaction, and join dates.</w:t>
      </w:r>
    </w:p>
    <w:p w14:paraId="7822FB5D" w14:textId="77777777" w:rsidR="00AE1234" w:rsidRPr="00AE1234" w:rsidRDefault="00AE1234" w:rsidP="00D1260C">
      <w:pPr>
        <w:pStyle w:val="Heading2"/>
      </w:pPr>
      <w:r w:rsidRPr="00AE1234">
        <w:t>Functional Requirements</w:t>
      </w:r>
    </w:p>
    <w:p w14:paraId="71121432" w14:textId="77777777" w:rsidR="00AE1234" w:rsidRPr="00AE1234" w:rsidRDefault="00AE1234" w:rsidP="00D1260C">
      <w:pPr>
        <w:pStyle w:val="Heading3"/>
      </w:pPr>
      <w:r w:rsidRPr="00AE1234">
        <w:t>KPI Cards</w:t>
      </w:r>
    </w:p>
    <w:p w14:paraId="5D9DB447" w14:textId="77777777" w:rsidR="00AE1234" w:rsidRPr="00AE1234" w:rsidRDefault="00AE1234" w:rsidP="00AE1234">
      <w:r w:rsidRPr="00AE1234">
        <w:t>Dashboard shall display:</w:t>
      </w:r>
    </w:p>
    <w:p w14:paraId="0619FA36" w14:textId="77777777" w:rsidR="00AE1234" w:rsidRPr="00AE1234" w:rsidRDefault="00AE1234" w:rsidP="00AE1234">
      <w:r w:rsidRPr="00AE1234">
        <w:t>• Total Customers</w:t>
      </w:r>
      <w:r w:rsidRPr="00AE1234">
        <w:br/>
        <w:t>• Churned Customers</w:t>
      </w:r>
      <w:r w:rsidRPr="00AE1234">
        <w:br/>
        <w:t>• Churn Rate %</w:t>
      </w:r>
      <w:r w:rsidRPr="00AE1234">
        <w:br/>
        <w:t>• Average Monthly Fee</w:t>
      </w:r>
      <w:r w:rsidRPr="00AE1234">
        <w:br/>
        <w:t>• Average Satisfaction</w:t>
      </w:r>
    </w:p>
    <w:p w14:paraId="2DA0AB1B" w14:textId="77777777" w:rsidR="00AE1234" w:rsidRPr="00AE1234" w:rsidRDefault="00AE1234" w:rsidP="00D1260C">
      <w:pPr>
        <w:pStyle w:val="Heading3"/>
      </w:pPr>
      <w:r w:rsidRPr="00AE1234">
        <w:t>Filters / Slicers</w:t>
      </w:r>
    </w:p>
    <w:p w14:paraId="07D0FB36" w14:textId="77777777" w:rsidR="00AE1234" w:rsidRPr="00AE1234" w:rsidRDefault="00AE1234" w:rsidP="00AE1234">
      <w:r w:rsidRPr="00AE1234">
        <w:t>Users shall be able to filter dashboard by:</w:t>
      </w:r>
    </w:p>
    <w:p w14:paraId="7741F645" w14:textId="77777777" w:rsidR="00AE1234" w:rsidRPr="00AE1234" w:rsidRDefault="00AE1234" w:rsidP="00AE1234">
      <w:r w:rsidRPr="00AE1234">
        <w:t>• Region</w:t>
      </w:r>
      <w:r w:rsidRPr="00AE1234">
        <w:br/>
        <w:t>• Plan Type</w:t>
      </w:r>
      <w:r w:rsidRPr="00AE1234">
        <w:br/>
        <w:t>• Status</w:t>
      </w:r>
      <w:r w:rsidRPr="00AE1234">
        <w:br/>
        <w:t>• Join Month</w:t>
      </w:r>
    </w:p>
    <w:p w14:paraId="3891A2FD" w14:textId="77777777" w:rsidR="00AE1234" w:rsidRPr="00AE1234" w:rsidRDefault="00AE1234" w:rsidP="00D1260C">
      <w:pPr>
        <w:pStyle w:val="Heading2"/>
      </w:pPr>
      <w:r w:rsidRPr="00AE1234">
        <w:t>Visualizations</w:t>
      </w:r>
    </w:p>
    <w:p w14:paraId="4626895E" w14:textId="77777777" w:rsidR="00AE1234" w:rsidRPr="00AE1234" w:rsidRDefault="00AE1234" w:rsidP="00AE1234">
      <w:r w:rsidRPr="00AE1234">
        <w:t>Dashboard shall include:</w:t>
      </w:r>
    </w:p>
    <w:p w14:paraId="4F70C399" w14:textId="77777777" w:rsidR="00AE1234" w:rsidRPr="00AE1234" w:rsidRDefault="00AE1234" w:rsidP="00AE1234">
      <w:r w:rsidRPr="00AE1234">
        <w:t>• Churned Customers by Region (bar chart)</w:t>
      </w:r>
      <w:r w:rsidRPr="00AE1234">
        <w:br/>
        <w:t>• Churned Customers by Plan Type (column chart)</w:t>
      </w:r>
      <w:r w:rsidRPr="00AE1234">
        <w:br/>
        <w:t>• Customer Join Trend (line chart)</w:t>
      </w:r>
      <w:r w:rsidRPr="00AE1234">
        <w:br/>
        <w:t>• Insights section</w:t>
      </w:r>
      <w:r w:rsidRPr="00AE1234">
        <w:br/>
        <w:t>• Recommendations section</w:t>
      </w:r>
    </w:p>
    <w:p w14:paraId="340CA65D" w14:textId="77777777" w:rsidR="00AE1234" w:rsidRPr="00AE1234" w:rsidRDefault="00AE1234" w:rsidP="00D1260C">
      <w:pPr>
        <w:pStyle w:val="Heading2"/>
      </w:pPr>
      <w:r w:rsidRPr="00AE1234">
        <w:t>Interactivity</w:t>
      </w:r>
    </w:p>
    <w:p w14:paraId="64571932" w14:textId="77777777" w:rsidR="00AE1234" w:rsidRPr="00AE1234" w:rsidRDefault="00AE1234" w:rsidP="00AE1234">
      <w:r w:rsidRPr="00AE1234">
        <w:t>• All slicers shall update all visuals dynamically</w:t>
      </w:r>
      <w:r w:rsidRPr="00AE1234">
        <w:br/>
        <w:t>• Multiple filters may be applied simultaneously</w:t>
      </w:r>
      <w:r w:rsidRPr="00AE1234">
        <w:br/>
        <w:t>• Clear selection/reset option available</w:t>
      </w:r>
    </w:p>
    <w:p w14:paraId="7C6E8414" w14:textId="77777777" w:rsidR="00AE1234" w:rsidRPr="00AE1234" w:rsidRDefault="00AE1234" w:rsidP="00D1260C">
      <w:pPr>
        <w:pStyle w:val="Heading2"/>
      </w:pPr>
      <w:r w:rsidRPr="00AE1234">
        <w:t>Data Rules</w:t>
      </w:r>
    </w:p>
    <w:p w14:paraId="36CDE934" w14:textId="77777777" w:rsidR="00AE1234" w:rsidRPr="00AE1234" w:rsidRDefault="00AE1234" w:rsidP="00AE1234">
      <w:r w:rsidRPr="00AE1234">
        <w:t>• Churn Rate % = Churned Customers / Total Customers</w:t>
      </w:r>
      <w:r w:rsidRPr="00AE1234">
        <w:br/>
        <w:t>• Active and Churned statuses must be categorized correctly</w:t>
      </w:r>
      <w:r w:rsidRPr="00AE1234">
        <w:br/>
        <w:t>• Blank values should be handled appropriately</w:t>
      </w:r>
    </w:p>
    <w:p w14:paraId="14784623" w14:textId="77777777" w:rsidR="00AE1234" w:rsidRPr="00AE1234" w:rsidRDefault="00AE1234" w:rsidP="00D1260C">
      <w:pPr>
        <w:pStyle w:val="Heading2"/>
      </w:pPr>
      <w:r w:rsidRPr="00AE1234">
        <w:t>Performance Requirements</w:t>
      </w:r>
    </w:p>
    <w:p w14:paraId="652762D0" w14:textId="77777777" w:rsidR="00AE1234" w:rsidRPr="00AE1234" w:rsidRDefault="00AE1234" w:rsidP="00AE1234">
      <w:r w:rsidRPr="00AE1234">
        <w:t>• Dashboard should load smoothly</w:t>
      </w:r>
      <w:r w:rsidRPr="00AE1234">
        <w:br/>
        <w:t>• Filters should respond quickly</w:t>
      </w:r>
      <w:r w:rsidRPr="00AE1234">
        <w:br/>
        <w:t>• Layout should remain readable on laptop screen</w:t>
      </w:r>
    </w:p>
    <w:p w14:paraId="3306A4F3" w14:textId="77777777" w:rsidR="00AE1234" w:rsidRPr="00AE1234" w:rsidRDefault="00AE1234" w:rsidP="00D1260C">
      <w:pPr>
        <w:pStyle w:val="Heading3"/>
      </w:pPr>
      <w:r w:rsidRPr="00AE1234">
        <w:t>Non-Functional Requirements</w:t>
      </w:r>
    </w:p>
    <w:p w14:paraId="20F2BA86" w14:textId="1620CBDF" w:rsidR="00AE1234" w:rsidRPr="00AE1234" w:rsidRDefault="00AE1234" w:rsidP="00AE1234">
      <w:r w:rsidRPr="00AE1234">
        <w:t>• Clean professional UI</w:t>
      </w:r>
      <w:r w:rsidRPr="00AE1234">
        <w:br/>
        <w:t>• Consistent colo</w:t>
      </w:r>
      <w:r w:rsidR="00D1260C">
        <w:t>u</w:t>
      </w:r>
      <w:r w:rsidRPr="00AE1234">
        <w:t>r coding</w:t>
      </w:r>
      <w:r w:rsidRPr="00AE1234">
        <w:br/>
        <w:t>• Easy navigation for non-technical users</w:t>
      </w:r>
    </w:p>
    <w:p w14:paraId="1AEA5BA8" w14:textId="77777777" w:rsidR="00AE1234" w:rsidRPr="00AE1234" w:rsidRDefault="00AE1234" w:rsidP="00D1260C">
      <w:pPr>
        <w:pStyle w:val="Heading2"/>
      </w:pPr>
      <w:r w:rsidRPr="00AE1234">
        <w:t>Future Enhancements</w:t>
      </w:r>
    </w:p>
    <w:p w14:paraId="2BCAFF9E" w14:textId="77777777" w:rsidR="00AE1234" w:rsidRPr="00AE1234" w:rsidRDefault="00AE1234" w:rsidP="00AE1234">
      <w:r w:rsidRPr="00AE1234">
        <w:t>• Real-time data refresh</w:t>
      </w:r>
      <w:r w:rsidRPr="00AE1234">
        <w:br/>
        <w:t>• Predictive churn model</w:t>
      </w:r>
      <w:r w:rsidRPr="00AE1234">
        <w:br/>
        <w:t>• Drill-through customer profiles</w:t>
      </w:r>
    </w:p>
    <w:p w14:paraId="2E09FEDB" w14:textId="77777777" w:rsidR="00AE1234" w:rsidRDefault="00AE1234"/>
    <w:sectPr w:rsidR="00AE1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34"/>
    <w:rsid w:val="00234312"/>
    <w:rsid w:val="00AE1234"/>
    <w:rsid w:val="00D1260C"/>
    <w:rsid w:val="00F8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4870E"/>
  <w15:chartTrackingRefBased/>
  <w15:docId w15:val="{8DD82C1D-E553-4FBE-A047-59B2A19A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Mahesh</dc:creator>
  <cp:keywords/>
  <dc:description/>
  <cp:lastModifiedBy>Mahesh Mahesh</cp:lastModifiedBy>
  <cp:revision>8</cp:revision>
  <dcterms:created xsi:type="dcterms:W3CDTF">2026-04-29T16:31:00Z</dcterms:created>
  <dcterms:modified xsi:type="dcterms:W3CDTF">2026-04-29T16:59:00Z</dcterms:modified>
</cp:coreProperties>
</file>