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28C8" w14:textId="526CF834" w:rsidR="00CC293A" w:rsidRPr="00090587" w:rsidRDefault="00CC293A" w:rsidP="00CC293A">
      <w:r w:rsidRPr="00CC293A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Business Requirements Document (BRD)</w:t>
      </w:r>
      <w:r w:rsidR="00090587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br/>
      </w:r>
      <w:r w:rsidR="00090587" w:rsidRPr="00090587">
        <w:t>This BRD outlines the business need to reduce delivery delays through dashboard-based monitoring and operational insights.</w:t>
      </w:r>
    </w:p>
    <w:p w14:paraId="7FEB36D3" w14:textId="77777777" w:rsidR="00CC293A" w:rsidRPr="00CC293A" w:rsidRDefault="00CC293A" w:rsidP="00CC293A">
      <w:pPr>
        <w:pStyle w:val="Heading1"/>
      </w:pPr>
      <w:r w:rsidRPr="00CC293A">
        <w:t>Project Title</w:t>
      </w:r>
    </w:p>
    <w:p w14:paraId="7DA3495D" w14:textId="77777777" w:rsidR="00CC293A" w:rsidRPr="00CC293A" w:rsidRDefault="00CC293A" w:rsidP="000113EE">
      <w:r w:rsidRPr="00CC293A">
        <w:t>E-commerce Order Delay Reduction Dashboard</w:t>
      </w:r>
    </w:p>
    <w:p w14:paraId="7C4279C8" w14:textId="77777777" w:rsidR="00CC293A" w:rsidRPr="00CC293A" w:rsidRDefault="00000000" w:rsidP="00CC293A">
      <w:r>
        <w:pict w14:anchorId="6DFACE74">
          <v:rect id="_x0000_i1025" style="width:0;height:1.5pt" o:hralign="center" o:hrstd="t" o:hr="t" fillcolor="#a0a0a0" stroked="f"/>
        </w:pict>
      </w:r>
    </w:p>
    <w:p w14:paraId="1D46D762" w14:textId="77777777" w:rsidR="00CC293A" w:rsidRPr="00CC293A" w:rsidRDefault="00CC293A" w:rsidP="00CC293A">
      <w:pPr>
        <w:pStyle w:val="Heading2"/>
      </w:pPr>
      <w:r w:rsidRPr="00CC293A">
        <w:t>1. Introduction</w:t>
      </w:r>
    </w:p>
    <w:p w14:paraId="41C18977" w14:textId="77777777" w:rsidR="00CC293A" w:rsidRPr="00CC293A" w:rsidRDefault="00CC293A" w:rsidP="00CC293A">
      <w:r w:rsidRPr="00CC293A">
        <w:t xml:space="preserve">This project focuses on </w:t>
      </w:r>
      <w:proofErr w:type="spellStart"/>
      <w:r w:rsidRPr="00CC293A">
        <w:t>analyzing</w:t>
      </w:r>
      <w:proofErr w:type="spellEnd"/>
      <w:r w:rsidRPr="00CC293A">
        <w:t xml:space="preserve"> order delivery delays in an e-commerce environment. The goal is to identify key factors contributing to delayed deliveries and provide actionable insights to improve operational efficiency and customer satisfaction.</w:t>
      </w:r>
    </w:p>
    <w:p w14:paraId="38C38348" w14:textId="77777777" w:rsidR="00CC293A" w:rsidRPr="00CC293A" w:rsidRDefault="00000000" w:rsidP="00CC293A">
      <w:r>
        <w:pict w14:anchorId="49CF17F9">
          <v:rect id="_x0000_i1026" style="width:0;height:1.5pt" o:hralign="center" o:hrstd="t" o:hr="t" fillcolor="#a0a0a0" stroked="f"/>
        </w:pict>
      </w:r>
    </w:p>
    <w:p w14:paraId="3F902DF5" w14:textId="77777777" w:rsidR="00CC293A" w:rsidRPr="00CC293A" w:rsidRDefault="00CC293A" w:rsidP="00CC293A">
      <w:pPr>
        <w:pStyle w:val="Heading2"/>
      </w:pPr>
      <w:r w:rsidRPr="00CC293A">
        <w:t>2. Business Problem</w:t>
      </w:r>
    </w:p>
    <w:p w14:paraId="193FF0D0" w14:textId="77777777" w:rsidR="00CC293A" w:rsidRPr="00CC293A" w:rsidRDefault="00CC293A" w:rsidP="00CC293A">
      <w:r w:rsidRPr="00CC293A">
        <w:t>The company is experiencing an increase in delayed deliveries, leading to:</w:t>
      </w:r>
    </w:p>
    <w:p w14:paraId="4506291D" w14:textId="77777777" w:rsidR="00CC293A" w:rsidRPr="00CC293A" w:rsidRDefault="00CC293A" w:rsidP="00090587">
      <w:pPr>
        <w:pStyle w:val="ListParagraph"/>
        <w:numPr>
          <w:ilvl w:val="0"/>
          <w:numId w:val="11"/>
        </w:numPr>
      </w:pPr>
      <w:r w:rsidRPr="00CC293A">
        <w:t>Customer dissatisfaction</w:t>
      </w:r>
    </w:p>
    <w:p w14:paraId="1864174D" w14:textId="77777777" w:rsidR="00CC293A" w:rsidRPr="00CC293A" w:rsidRDefault="00CC293A" w:rsidP="00090587">
      <w:pPr>
        <w:pStyle w:val="ListParagraph"/>
        <w:numPr>
          <w:ilvl w:val="0"/>
          <w:numId w:val="11"/>
        </w:numPr>
      </w:pPr>
      <w:r w:rsidRPr="00CC293A">
        <w:t>Lower customer ratings</w:t>
      </w:r>
    </w:p>
    <w:p w14:paraId="52DEAFAD" w14:textId="77777777" w:rsidR="00CC293A" w:rsidRPr="00CC293A" w:rsidRDefault="00CC293A" w:rsidP="00090587">
      <w:pPr>
        <w:pStyle w:val="ListParagraph"/>
        <w:numPr>
          <w:ilvl w:val="0"/>
          <w:numId w:val="11"/>
        </w:numPr>
      </w:pPr>
      <w:r w:rsidRPr="00CC293A">
        <w:t>Increased support complaints</w:t>
      </w:r>
    </w:p>
    <w:p w14:paraId="44065D5C" w14:textId="77777777" w:rsidR="00CC293A" w:rsidRPr="00CC293A" w:rsidRDefault="00CC293A" w:rsidP="00090587">
      <w:pPr>
        <w:pStyle w:val="ListParagraph"/>
        <w:numPr>
          <w:ilvl w:val="0"/>
          <w:numId w:val="11"/>
        </w:numPr>
      </w:pPr>
      <w:r w:rsidRPr="00CC293A">
        <w:t>Potential loss of repeat customers</w:t>
      </w:r>
    </w:p>
    <w:p w14:paraId="43386046" w14:textId="77777777" w:rsidR="00CC293A" w:rsidRPr="00CC293A" w:rsidRDefault="00CC293A" w:rsidP="00090587">
      <w:pPr>
        <w:pStyle w:val="ListParagraph"/>
        <w:numPr>
          <w:ilvl w:val="0"/>
          <w:numId w:val="11"/>
        </w:numPr>
      </w:pPr>
      <w:r w:rsidRPr="00CC293A">
        <w:t xml:space="preserve">There is a need to </w:t>
      </w:r>
      <w:proofErr w:type="spellStart"/>
      <w:r w:rsidRPr="00CC293A">
        <w:t>analyze</w:t>
      </w:r>
      <w:proofErr w:type="spellEnd"/>
      <w:r w:rsidRPr="00CC293A">
        <w:t xml:space="preserve"> delivery performance and identify root causes of delays.</w:t>
      </w:r>
    </w:p>
    <w:p w14:paraId="64D22CB4" w14:textId="77777777" w:rsidR="00CC293A" w:rsidRPr="00CC293A" w:rsidRDefault="00000000" w:rsidP="00CC293A">
      <w:r>
        <w:pict w14:anchorId="28D79196">
          <v:rect id="_x0000_i1027" style="width:0;height:1.5pt" o:hralign="center" o:hrstd="t" o:hr="t" fillcolor="#a0a0a0" stroked="f"/>
        </w:pict>
      </w:r>
    </w:p>
    <w:p w14:paraId="6E09D5F9" w14:textId="77777777" w:rsidR="00CC293A" w:rsidRPr="00CC293A" w:rsidRDefault="00CC293A" w:rsidP="00CC293A">
      <w:pPr>
        <w:pStyle w:val="Heading2"/>
      </w:pPr>
      <w:r w:rsidRPr="00CC293A">
        <w:t>3. Objective</w:t>
      </w:r>
    </w:p>
    <w:p w14:paraId="0A629078" w14:textId="77777777" w:rsidR="00CC293A" w:rsidRPr="00CC293A" w:rsidRDefault="00CC293A" w:rsidP="00090587">
      <w:pPr>
        <w:pStyle w:val="ListParagraph"/>
        <w:numPr>
          <w:ilvl w:val="0"/>
          <w:numId w:val="12"/>
        </w:numPr>
      </w:pPr>
      <w:r w:rsidRPr="00CC293A">
        <w:t>Reduce delayed orders by 20% in the next quarter</w:t>
      </w:r>
    </w:p>
    <w:p w14:paraId="024D0B5D" w14:textId="77777777" w:rsidR="00CC293A" w:rsidRPr="00CC293A" w:rsidRDefault="00CC293A" w:rsidP="00090587">
      <w:pPr>
        <w:pStyle w:val="ListParagraph"/>
        <w:numPr>
          <w:ilvl w:val="0"/>
          <w:numId w:val="12"/>
        </w:numPr>
      </w:pPr>
      <w:r w:rsidRPr="00CC293A">
        <w:t>Improve on-time delivery performance</w:t>
      </w:r>
    </w:p>
    <w:p w14:paraId="60B99200" w14:textId="77777777" w:rsidR="00CC293A" w:rsidRPr="00CC293A" w:rsidRDefault="00CC293A" w:rsidP="00090587">
      <w:pPr>
        <w:pStyle w:val="ListParagraph"/>
        <w:numPr>
          <w:ilvl w:val="0"/>
          <w:numId w:val="12"/>
        </w:numPr>
      </w:pPr>
      <w:r w:rsidRPr="00CC293A">
        <w:t>Identify key delay drivers across cities, couriers, and operations</w:t>
      </w:r>
    </w:p>
    <w:p w14:paraId="4A22F214" w14:textId="77777777" w:rsidR="00CC293A" w:rsidRPr="00CC293A" w:rsidRDefault="00CC293A" w:rsidP="00090587">
      <w:pPr>
        <w:pStyle w:val="ListParagraph"/>
        <w:numPr>
          <w:ilvl w:val="0"/>
          <w:numId w:val="12"/>
        </w:numPr>
      </w:pPr>
      <w:r w:rsidRPr="00CC293A">
        <w:t>Provide actionable recommendations for improvement</w:t>
      </w:r>
    </w:p>
    <w:p w14:paraId="39ADBF36" w14:textId="77777777" w:rsidR="00CC293A" w:rsidRPr="00CC293A" w:rsidRDefault="00000000" w:rsidP="00CC293A">
      <w:r>
        <w:pict w14:anchorId="70F8F112">
          <v:rect id="_x0000_i1028" style="width:0;height:1.5pt" o:hralign="center" o:hrstd="t" o:hr="t" fillcolor="#a0a0a0" stroked="f"/>
        </w:pict>
      </w:r>
    </w:p>
    <w:p w14:paraId="598D3B34" w14:textId="77777777" w:rsidR="00CC293A" w:rsidRPr="00CC293A" w:rsidRDefault="00CC293A" w:rsidP="00CC293A">
      <w:pPr>
        <w:pStyle w:val="Heading2"/>
      </w:pPr>
      <w:r w:rsidRPr="00CC293A">
        <w:t>4. Stakeholders</w:t>
      </w:r>
    </w:p>
    <w:p w14:paraId="1A2529C3" w14:textId="77777777" w:rsidR="00CC293A" w:rsidRPr="00CC293A" w:rsidRDefault="00CC293A" w:rsidP="00090587">
      <w:pPr>
        <w:pStyle w:val="ListParagraph"/>
        <w:numPr>
          <w:ilvl w:val="0"/>
          <w:numId w:val="13"/>
        </w:numPr>
      </w:pPr>
      <w:r w:rsidRPr="00CC293A">
        <w:t>Operations Team</w:t>
      </w:r>
    </w:p>
    <w:p w14:paraId="1EBFD896" w14:textId="77777777" w:rsidR="00CC293A" w:rsidRPr="00CC293A" w:rsidRDefault="00CC293A" w:rsidP="00090587">
      <w:pPr>
        <w:pStyle w:val="ListParagraph"/>
        <w:numPr>
          <w:ilvl w:val="0"/>
          <w:numId w:val="13"/>
        </w:numPr>
      </w:pPr>
      <w:r w:rsidRPr="00CC293A">
        <w:t>Logistics Team</w:t>
      </w:r>
    </w:p>
    <w:p w14:paraId="40E4B58E" w14:textId="77777777" w:rsidR="00CC293A" w:rsidRPr="00CC293A" w:rsidRDefault="00CC293A" w:rsidP="00090587">
      <w:pPr>
        <w:pStyle w:val="ListParagraph"/>
        <w:numPr>
          <w:ilvl w:val="0"/>
          <w:numId w:val="13"/>
        </w:numPr>
      </w:pPr>
      <w:r w:rsidRPr="00CC293A">
        <w:t>Customer Support Team</w:t>
      </w:r>
    </w:p>
    <w:p w14:paraId="2115D1DE" w14:textId="77777777" w:rsidR="00CC293A" w:rsidRPr="00CC293A" w:rsidRDefault="00CC293A" w:rsidP="00090587">
      <w:pPr>
        <w:pStyle w:val="ListParagraph"/>
        <w:numPr>
          <w:ilvl w:val="0"/>
          <w:numId w:val="13"/>
        </w:numPr>
      </w:pPr>
      <w:r w:rsidRPr="00CC293A">
        <w:t>Senior Management</w:t>
      </w:r>
    </w:p>
    <w:p w14:paraId="5D20FDD9" w14:textId="77777777" w:rsidR="00CC293A" w:rsidRPr="00CC293A" w:rsidRDefault="00000000" w:rsidP="00CC293A">
      <w:r>
        <w:pict w14:anchorId="1945279E">
          <v:rect id="_x0000_i1039" style="width:0;height:1.5pt" o:hralign="center" o:hrstd="t" o:hr="t" fillcolor="#a0a0a0" stroked="f"/>
        </w:pict>
      </w:r>
    </w:p>
    <w:p w14:paraId="55B7639E" w14:textId="77777777" w:rsidR="00CC293A" w:rsidRPr="00CC293A" w:rsidRDefault="00CC293A" w:rsidP="00CC293A">
      <w:pPr>
        <w:pStyle w:val="Heading2"/>
      </w:pPr>
      <w:r w:rsidRPr="00CC293A">
        <w:t>5. Scope</w:t>
      </w:r>
    </w:p>
    <w:p w14:paraId="777592EA" w14:textId="77777777" w:rsidR="00CC293A" w:rsidRPr="00CC293A" w:rsidRDefault="00CC293A" w:rsidP="008D7629">
      <w:pPr>
        <w:spacing w:line="276" w:lineRule="auto"/>
      </w:pPr>
      <w:r w:rsidRPr="00CC293A">
        <w:t>Included:</w:t>
      </w:r>
    </w:p>
    <w:p w14:paraId="74921823" w14:textId="77777777" w:rsidR="00CC293A" w:rsidRPr="00CC293A" w:rsidRDefault="00CC293A" w:rsidP="00090587">
      <w:pPr>
        <w:pStyle w:val="ListParagraph"/>
        <w:numPr>
          <w:ilvl w:val="0"/>
          <w:numId w:val="15"/>
        </w:numPr>
      </w:pPr>
      <w:r w:rsidRPr="00CC293A">
        <w:t>Analysis of order delays by:</w:t>
      </w:r>
    </w:p>
    <w:p w14:paraId="23B4DDBE" w14:textId="77777777" w:rsidR="00CC293A" w:rsidRPr="00CC293A" w:rsidRDefault="00CC293A" w:rsidP="00090587">
      <w:pPr>
        <w:pStyle w:val="ListParagraph"/>
        <w:numPr>
          <w:ilvl w:val="0"/>
          <w:numId w:val="16"/>
        </w:numPr>
      </w:pPr>
      <w:r w:rsidRPr="00CC293A">
        <w:t>Month</w:t>
      </w:r>
    </w:p>
    <w:p w14:paraId="6CAB9292" w14:textId="77777777" w:rsidR="00CC293A" w:rsidRPr="00CC293A" w:rsidRDefault="00CC293A" w:rsidP="00090587">
      <w:pPr>
        <w:pStyle w:val="ListParagraph"/>
        <w:numPr>
          <w:ilvl w:val="0"/>
          <w:numId w:val="16"/>
        </w:numPr>
      </w:pPr>
      <w:r w:rsidRPr="00CC293A">
        <w:t>City</w:t>
      </w:r>
    </w:p>
    <w:p w14:paraId="0D22CEFF" w14:textId="77777777" w:rsidR="00CC293A" w:rsidRPr="00CC293A" w:rsidRDefault="00CC293A" w:rsidP="00090587">
      <w:pPr>
        <w:pStyle w:val="ListParagraph"/>
        <w:numPr>
          <w:ilvl w:val="0"/>
          <w:numId w:val="16"/>
        </w:numPr>
      </w:pPr>
      <w:r w:rsidRPr="00CC293A">
        <w:t>Region</w:t>
      </w:r>
    </w:p>
    <w:p w14:paraId="0B6BCC1B" w14:textId="77777777" w:rsidR="00CC293A" w:rsidRPr="00CC293A" w:rsidRDefault="00CC293A" w:rsidP="00090587">
      <w:pPr>
        <w:pStyle w:val="ListParagraph"/>
        <w:numPr>
          <w:ilvl w:val="0"/>
          <w:numId w:val="16"/>
        </w:numPr>
      </w:pPr>
      <w:r w:rsidRPr="00CC293A">
        <w:t>Courier Partner</w:t>
      </w:r>
    </w:p>
    <w:p w14:paraId="4181D584" w14:textId="77777777" w:rsidR="00CC293A" w:rsidRPr="00CC293A" w:rsidRDefault="00CC293A" w:rsidP="00090587">
      <w:pPr>
        <w:pStyle w:val="ListParagraph"/>
        <w:numPr>
          <w:ilvl w:val="0"/>
          <w:numId w:val="16"/>
        </w:numPr>
      </w:pPr>
      <w:r w:rsidRPr="00CC293A">
        <w:t>Product Category</w:t>
      </w:r>
    </w:p>
    <w:p w14:paraId="2CE8FB27" w14:textId="77777777" w:rsidR="00CC293A" w:rsidRPr="00CC293A" w:rsidRDefault="00CC293A" w:rsidP="00090587">
      <w:pPr>
        <w:pStyle w:val="ListParagraph"/>
        <w:numPr>
          <w:ilvl w:val="0"/>
          <w:numId w:val="16"/>
        </w:numPr>
        <w:spacing w:line="360" w:lineRule="auto"/>
      </w:pPr>
      <w:r w:rsidRPr="00CC293A">
        <w:t>Delay Reason</w:t>
      </w:r>
    </w:p>
    <w:p w14:paraId="00F7C49D" w14:textId="77777777" w:rsidR="00CC293A" w:rsidRPr="00CC293A" w:rsidRDefault="00CC293A" w:rsidP="00090587">
      <w:pPr>
        <w:pStyle w:val="ListParagraph"/>
        <w:numPr>
          <w:ilvl w:val="0"/>
          <w:numId w:val="15"/>
        </w:numPr>
      </w:pPr>
      <w:r w:rsidRPr="00CC293A">
        <w:t>KPI tracking:</w:t>
      </w:r>
    </w:p>
    <w:p w14:paraId="3C3E6C6A" w14:textId="77777777" w:rsidR="00CC293A" w:rsidRPr="00CC293A" w:rsidRDefault="00CC293A" w:rsidP="00090587">
      <w:pPr>
        <w:pStyle w:val="ListParagraph"/>
        <w:numPr>
          <w:ilvl w:val="0"/>
          <w:numId w:val="17"/>
        </w:numPr>
      </w:pPr>
      <w:r w:rsidRPr="00CC293A">
        <w:t>Total Orders</w:t>
      </w:r>
    </w:p>
    <w:p w14:paraId="41D1ECE2" w14:textId="77777777" w:rsidR="00CC293A" w:rsidRPr="00CC293A" w:rsidRDefault="00CC293A" w:rsidP="00090587">
      <w:pPr>
        <w:pStyle w:val="ListParagraph"/>
        <w:numPr>
          <w:ilvl w:val="0"/>
          <w:numId w:val="17"/>
        </w:numPr>
      </w:pPr>
      <w:r w:rsidRPr="00CC293A">
        <w:t>Delayed Orders</w:t>
      </w:r>
    </w:p>
    <w:p w14:paraId="2D797F42" w14:textId="77777777" w:rsidR="00CC293A" w:rsidRPr="00CC293A" w:rsidRDefault="00CC293A" w:rsidP="00090587">
      <w:pPr>
        <w:pStyle w:val="ListParagraph"/>
        <w:numPr>
          <w:ilvl w:val="0"/>
          <w:numId w:val="17"/>
        </w:numPr>
      </w:pPr>
      <w:r w:rsidRPr="00CC293A">
        <w:t>Delay %</w:t>
      </w:r>
    </w:p>
    <w:p w14:paraId="2913C2B2" w14:textId="77777777" w:rsidR="00CC293A" w:rsidRPr="00CC293A" w:rsidRDefault="00CC293A" w:rsidP="00090587">
      <w:pPr>
        <w:pStyle w:val="ListParagraph"/>
        <w:numPr>
          <w:ilvl w:val="0"/>
          <w:numId w:val="17"/>
        </w:numPr>
      </w:pPr>
      <w:r w:rsidRPr="00CC293A">
        <w:t>Average Delay Days</w:t>
      </w:r>
    </w:p>
    <w:p w14:paraId="7620F795" w14:textId="77777777" w:rsidR="00CC293A" w:rsidRPr="00CC293A" w:rsidRDefault="00CC293A" w:rsidP="008D7629">
      <w:pPr>
        <w:pStyle w:val="ListParagraph"/>
        <w:numPr>
          <w:ilvl w:val="0"/>
          <w:numId w:val="17"/>
        </w:numPr>
        <w:spacing w:line="276" w:lineRule="auto"/>
      </w:pPr>
      <w:r w:rsidRPr="00CC293A">
        <w:t>Customer Rating Impact</w:t>
      </w:r>
    </w:p>
    <w:p w14:paraId="69C715EC" w14:textId="77777777" w:rsidR="00CC293A" w:rsidRPr="00CC293A" w:rsidRDefault="00CC293A" w:rsidP="008D7629">
      <w:pPr>
        <w:spacing w:line="240" w:lineRule="auto"/>
      </w:pPr>
      <w:r w:rsidRPr="00CC293A">
        <w:t>Excluded:</w:t>
      </w:r>
    </w:p>
    <w:p w14:paraId="15A0F63F" w14:textId="77777777" w:rsidR="00CC293A" w:rsidRPr="00CC293A" w:rsidRDefault="00CC293A" w:rsidP="00090587">
      <w:pPr>
        <w:pStyle w:val="ListParagraph"/>
        <w:numPr>
          <w:ilvl w:val="0"/>
          <w:numId w:val="18"/>
        </w:numPr>
      </w:pPr>
      <w:r w:rsidRPr="00CC293A">
        <w:t>Real-time tracking systems</w:t>
      </w:r>
    </w:p>
    <w:p w14:paraId="5B139DDC" w14:textId="77777777" w:rsidR="00CC293A" w:rsidRPr="00CC293A" w:rsidRDefault="00CC293A" w:rsidP="00090587">
      <w:pPr>
        <w:pStyle w:val="ListParagraph"/>
        <w:numPr>
          <w:ilvl w:val="0"/>
          <w:numId w:val="18"/>
        </w:numPr>
      </w:pPr>
      <w:r w:rsidRPr="00CC293A">
        <w:t>External logistics integrations</w:t>
      </w:r>
    </w:p>
    <w:p w14:paraId="1A9BEBFF" w14:textId="77777777" w:rsidR="00CC293A" w:rsidRPr="00CC293A" w:rsidRDefault="00CC293A" w:rsidP="00090587">
      <w:pPr>
        <w:pStyle w:val="ListParagraph"/>
        <w:numPr>
          <w:ilvl w:val="0"/>
          <w:numId w:val="18"/>
        </w:numPr>
      </w:pPr>
      <w:r w:rsidRPr="00CC293A">
        <w:t xml:space="preserve">Predictive </w:t>
      </w:r>
      <w:proofErr w:type="spellStart"/>
      <w:r w:rsidRPr="00CC293A">
        <w:t>modeling</w:t>
      </w:r>
      <w:proofErr w:type="spellEnd"/>
    </w:p>
    <w:p w14:paraId="6AB95EC4" w14:textId="77777777" w:rsidR="00CC293A" w:rsidRPr="00CC293A" w:rsidRDefault="00000000" w:rsidP="00CC293A">
      <w:r>
        <w:pict w14:anchorId="0D0D976B">
          <v:rect id="_x0000_i1043" style="width:0;height:1.5pt" o:hralign="center" o:hrstd="t" o:hr="t" fillcolor="#a0a0a0" stroked="f"/>
        </w:pict>
      </w:r>
    </w:p>
    <w:p w14:paraId="647569D4" w14:textId="77777777" w:rsidR="00CC293A" w:rsidRPr="00CC293A" w:rsidRDefault="00CC293A" w:rsidP="00CC293A">
      <w:pPr>
        <w:pStyle w:val="Heading2"/>
      </w:pPr>
      <w:r w:rsidRPr="00CC293A">
        <w:t>6. Key Performance Indicators (KPIs)</w:t>
      </w:r>
    </w:p>
    <w:p w14:paraId="0769E80C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Delayed Orders %</w:t>
      </w:r>
    </w:p>
    <w:p w14:paraId="04F7DBC5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Average Delay Days</w:t>
      </w:r>
    </w:p>
    <w:p w14:paraId="33B6CC04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On-Time Delivery Rate</w:t>
      </w:r>
    </w:p>
    <w:p w14:paraId="06BD78D1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Courier Performance</w:t>
      </w:r>
    </w:p>
    <w:p w14:paraId="2DD0A8B8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City-wise Delay Distribution</w:t>
      </w:r>
    </w:p>
    <w:p w14:paraId="38E55690" w14:textId="77777777" w:rsidR="00CC293A" w:rsidRPr="00CC293A" w:rsidRDefault="00CC293A" w:rsidP="008D7629">
      <w:pPr>
        <w:pStyle w:val="ListParagraph"/>
        <w:numPr>
          <w:ilvl w:val="0"/>
          <w:numId w:val="19"/>
        </w:numPr>
      </w:pPr>
      <w:r w:rsidRPr="00CC293A">
        <w:t>Customer Rating by Status</w:t>
      </w:r>
    </w:p>
    <w:p w14:paraId="5136A33C" w14:textId="77777777" w:rsidR="00CC293A" w:rsidRPr="00CC293A" w:rsidRDefault="00000000" w:rsidP="00CC293A">
      <w:r>
        <w:pict w14:anchorId="5D768E21">
          <v:rect id="_x0000_i1031" style="width:0;height:1.5pt" o:hralign="center" o:hrstd="t" o:hr="t" fillcolor="#a0a0a0" stroked="f"/>
        </w:pict>
      </w:r>
    </w:p>
    <w:p w14:paraId="3821153B" w14:textId="77777777" w:rsidR="00CC293A" w:rsidRPr="00CC293A" w:rsidRDefault="00CC293A" w:rsidP="00CC293A">
      <w:pPr>
        <w:pStyle w:val="Heading2"/>
      </w:pPr>
      <w:r w:rsidRPr="00CC293A">
        <w:t>7. Data Description</w:t>
      </w:r>
    </w:p>
    <w:p w14:paraId="68384981" w14:textId="77777777" w:rsidR="00CC293A" w:rsidRPr="00CC293A" w:rsidRDefault="00CC293A" w:rsidP="00CC293A">
      <w:r w:rsidRPr="00CC293A">
        <w:t>The dataset includes the following fields:</w:t>
      </w:r>
    </w:p>
    <w:p w14:paraId="5268C83B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Order ID</w:t>
      </w:r>
    </w:p>
    <w:p w14:paraId="18D66EA1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Order Date</w:t>
      </w:r>
    </w:p>
    <w:p w14:paraId="755EDF3E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Promised Delivery Date</w:t>
      </w:r>
    </w:p>
    <w:p w14:paraId="53A735AC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Actual Delivery Date</w:t>
      </w:r>
    </w:p>
    <w:p w14:paraId="50C2F3E8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City</w:t>
      </w:r>
    </w:p>
    <w:p w14:paraId="6213DEC0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Region</w:t>
      </w:r>
    </w:p>
    <w:p w14:paraId="2F5552ED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Warehouse</w:t>
      </w:r>
    </w:p>
    <w:p w14:paraId="775B2C81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Courier Partner</w:t>
      </w:r>
    </w:p>
    <w:p w14:paraId="7FC74BF8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Product Category</w:t>
      </w:r>
    </w:p>
    <w:p w14:paraId="1BBA53B8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Order Value</w:t>
      </w:r>
    </w:p>
    <w:p w14:paraId="562A7F9A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Delay Reason</w:t>
      </w:r>
    </w:p>
    <w:p w14:paraId="376E14E8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Customer Rating</w:t>
      </w:r>
    </w:p>
    <w:p w14:paraId="1524D995" w14:textId="77777777" w:rsidR="00CC293A" w:rsidRPr="00CC293A" w:rsidRDefault="00CC293A" w:rsidP="008D7629">
      <w:pPr>
        <w:pStyle w:val="ListParagraph"/>
        <w:numPr>
          <w:ilvl w:val="0"/>
          <w:numId w:val="20"/>
        </w:numPr>
      </w:pPr>
      <w:r w:rsidRPr="00CC293A">
        <w:t>Status (On Time / Delayed)</w:t>
      </w:r>
    </w:p>
    <w:p w14:paraId="41BBDFAD" w14:textId="77777777" w:rsidR="00CC293A" w:rsidRPr="00CC293A" w:rsidRDefault="00000000" w:rsidP="00CC293A">
      <w:r>
        <w:pict w14:anchorId="283772EA">
          <v:rect id="_x0000_i1047" style="width:0;height:1.5pt" o:hralign="center" o:hrstd="t" o:hr="t" fillcolor="#a0a0a0" stroked="f"/>
        </w:pict>
      </w:r>
    </w:p>
    <w:p w14:paraId="5F80D2AD" w14:textId="77777777" w:rsidR="00CC293A" w:rsidRPr="00CC293A" w:rsidRDefault="00CC293A" w:rsidP="00CC293A">
      <w:pPr>
        <w:pStyle w:val="Heading2"/>
      </w:pPr>
      <w:r w:rsidRPr="00CC293A">
        <w:t>8. Analysis &amp; Key Insights</w:t>
      </w:r>
    </w:p>
    <w:p w14:paraId="6C1F2716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Ecom Express recorded the highest number of delayed deliveries</w:t>
      </w:r>
    </w:p>
    <w:p w14:paraId="022B7AF2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Delhi showed the highest delay concentration among cities</w:t>
      </w:r>
    </w:p>
    <w:p w14:paraId="59184471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Major delay causes:</w:t>
      </w:r>
    </w:p>
    <w:p w14:paraId="13069B8A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Courier issues</w:t>
      </w:r>
    </w:p>
    <w:p w14:paraId="7F89CA9B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Traffic delays</w:t>
      </w:r>
    </w:p>
    <w:p w14:paraId="642E9577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Stock-out situations</w:t>
      </w:r>
    </w:p>
    <w:p w14:paraId="6A28EB7E" w14:textId="77777777" w:rsidR="00CC293A" w:rsidRPr="00CC293A" w:rsidRDefault="00CC293A" w:rsidP="008D7629">
      <w:pPr>
        <w:pStyle w:val="ListParagraph"/>
        <w:numPr>
          <w:ilvl w:val="0"/>
          <w:numId w:val="23"/>
        </w:numPr>
      </w:pPr>
      <w:r w:rsidRPr="00CC293A">
        <w:t>Customer ratings were significantly lower for delayed orders</w:t>
      </w:r>
    </w:p>
    <w:p w14:paraId="3EDF24E1" w14:textId="77777777" w:rsidR="00CC293A" w:rsidRPr="00CC293A" w:rsidRDefault="00000000" w:rsidP="00CC293A">
      <w:r>
        <w:pict w14:anchorId="72403633">
          <v:rect id="_x0000_i1033" style="width:0;height:1.5pt" o:hralign="center" o:hrstd="t" o:hr="t" fillcolor="#a0a0a0" stroked="f"/>
        </w:pict>
      </w:r>
    </w:p>
    <w:p w14:paraId="119698FE" w14:textId="77777777" w:rsidR="00CC293A" w:rsidRPr="00CC293A" w:rsidRDefault="00CC293A" w:rsidP="000113EE">
      <w:pPr>
        <w:pStyle w:val="Heading2"/>
      </w:pPr>
      <w:r w:rsidRPr="00CC293A">
        <w:t>9. Recommendations</w:t>
      </w:r>
    </w:p>
    <w:p w14:paraId="5978062A" w14:textId="77777777" w:rsidR="00CC293A" w:rsidRPr="00CC293A" w:rsidRDefault="00CC293A" w:rsidP="008D7629">
      <w:pPr>
        <w:pStyle w:val="ListParagraph"/>
        <w:numPr>
          <w:ilvl w:val="0"/>
          <w:numId w:val="24"/>
        </w:numPr>
      </w:pPr>
      <w:r w:rsidRPr="00CC293A">
        <w:t>Review and optimize SLA performance of underperforming courier partners</w:t>
      </w:r>
    </w:p>
    <w:p w14:paraId="6C915471" w14:textId="77777777" w:rsidR="00CC293A" w:rsidRPr="00CC293A" w:rsidRDefault="00CC293A" w:rsidP="008D7629">
      <w:pPr>
        <w:pStyle w:val="ListParagraph"/>
        <w:numPr>
          <w:ilvl w:val="0"/>
          <w:numId w:val="24"/>
        </w:numPr>
      </w:pPr>
      <w:r w:rsidRPr="00CC293A">
        <w:t>Improve dispatch operations in high-delay cities (e.g., Delhi)</w:t>
      </w:r>
    </w:p>
    <w:p w14:paraId="1E61756E" w14:textId="77777777" w:rsidR="00CC293A" w:rsidRPr="00CC293A" w:rsidRDefault="00CC293A" w:rsidP="008D7629">
      <w:pPr>
        <w:pStyle w:val="ListParagraph"/>
        <w:numPr>
          <w:ilvl w:val="0"/>
          <w:numId w:val="24"/>
        </w:numPr>
      </w:pPr>
      <w:r w:rsidRPr="00CC293A">
        <w:t>Strengthen inventory planning to reduce stock-out issues</w:t>
      </w:r>
    </w:p>
    <w:p w14:paraId="1BE2B28A" w14:textId="77777777" w:rsidR="00CC293A" w:rsidRPr="00CC293A" w:rsidRDefault="00CC293A" w:rsidP="008D7629">
      <w:pPr>
        <w:pStyle w:val="ListParagraph"/>
        <w:numPr>
          <w:ilvl w:val="0"/>
          <w:numId w:val="24"/>
        </w:numPr>
      </w:pPr>
      <w:r w:rsidRPr="00CC293A">
        <w:t>Implement alert systems for high-risk delayed orders</w:t>
      </w:r>
    </w:p>
    <w:p w14:paraId="62E806BD" w14:textId="77777777" w:rsidR="00CC293A" w:rsidRPr="00CC293A" w:rsidRDefault="00CC293A" w:rsidP="008D7629">
      <w:pPr>
        <w:pStyle w:val="ListParagraph"/>
        <w:numPr>
          <w:ilvl w:val="0"/>
          <w:numId w:val="24"/>
        </w:numPr>
      </w:pPr>
      <w:r w:rsidRPr="00CC293A">
        <w:t>Conduct periodic performance reviews of logistics partners</w:t>
      </w:r>
    </w:p>
    <w:p w14:paraId="7A5759BF" w14:textId="77777777" w:rsidR="00CC293A" w:rsidRPr="00CC293A" w:rsidRDefault="00000000" w:rsidP="00CC293A">
      <w:r>
        <w:pict w14:anchorId="246C2F66">
          <v:rect id="_x0000_i1034" style="width:0;height:1.5pt" o:hralign="center" o:hrstd="t" o:hr="t" fillcolor="#a0a0a0" stroked="f"/>
        </w:pict>
      </w:r>
    </w:p>
    <w:p w14:paraId="041AF378" w14:textId="77777777" w:rsidR="00CC293A" w:rsidRPr="00CC293A" w:rsidRDefault="00CC293A" w:rsidP="000113EE">
      <w:pPr>
        <w:pStyle w:val="Heading2"/>
      </w:pPr>
      <w:r w:rsidRPr="00CC293A">
        <w:t>10. Success Criteria</w:t>
      </w:r>
    </w:p>
    <w:p w14:paraId="18FAF878" w14:textId="77777777" w:rsidR="00CC293A" w:rsidRPr="00CC293A" w:rsidRDefault="00CC293A" w:rsidP="008D7629">
      <w:pPr>
        <w:pStyle w:val="ListParagraph"/>
        <w:numPr>
          <w:ilvl w:val="0"/>
          <w:numId w:val="25"/>
        </w:numPr>
      </w:pPr>
      <w:r w:rsidRPr="00CC293A">
        <w:t>15–20% reduction in delayed orders</w:t>
      </w:r>
    </w:p>
    <w:p w14:paraId="6F1ADE12" w14:textId="77777777" w:rsidR="00CC293A" w:rsidRPr="00CC293A" w:rsidRDefault="00CC293A" w:rsidP="008D7629">
      <w:pPr>
        <w:pStyle w:val="ListParagraph"/>
        <w:numPr>
          <w:ilvl w:val="0"/>
          <w:numId w:val="25"/>
        </w:numPr>
      </w:pPr>
      <w:r w:rsidRPr="00CC293A">
        <w:t>Improvement in average customer ratings</w:t>
      </w:r>
    </w:p>
    <w:p w14:paraId="74C64781" w14:textId="77777777" w:rsidR="00CC293A" w:rsidRPr="00CC293A" w:rsidRDefault="00CC293A" w:rsidP="008D7629">
      <w:pPr>
        <w:pStyle w:val="ListParagraph"/>
        <w:numPr>
          <w:ilvl w:val="0"/>
          <w:numId w:val="25"/>
        </w:numPr>
      </w:pPr>
      <w:r w:rsidRPr="00CC293A">
        <w:t>Better consistency in delivery timelines</w:t>
      </w:r>
    </w:p>
    <w:p w14:paraId="75B22083" w14:textId="77777777" w:rsidR="00CC293A" w:rsidRPr="00CC293A" w:rsidRDefault="00CC293A" w:rsidP="008D7629">
      <w:pPr>
        <w:pStyle w:val="ListParagraph"/>
        <w:numPr>
          <w:ilvl w:val="0"/>
          <w:numId w:val="25"/>
        </w:numPr>
      </w:pPr>
      <w:r w:rsidRPr="00CC293A">
        <w:t>Reduced operational bottlenecks</w:t>
      </w:r>
    </w:p>
    <w:p w14:paraId="4D963D25" w14:textId="77777777" w:rsidR="00CC293A" w:rsidRPr="00CC293A" w:rsidRDefault="00000000" w:rsidP="00CC293A">
      <w:r>
        <w:pict w14:anchorId="6563330B">
          <v:rect id="_x0000_i1035" style="width:0;height:1.5pt" o:hralign="center" o:hrstd="t" o:hr="t" fillcolor="#a0a0a0" stroked="f"/>
        </w:pict>
      </w:r>
    </w:p>
    <w:p w14:paraId="17B4A284" w14:textId="77777777" w:rsidR="00CC293A" w:rsidRPr="00CC293A" w:rsidRDefault="00CC293A" w:rsidP="000113EE">
      <w:pPr>
        <w:pStyle w:val="Heading2"/>
      </w:pPr>
      <w:r w:rsidRPr="00CC293A">
        <w:t>11. Conclusion</w:t>
      </w:r>
    </w:p>
    <w:p w14:paraId="07CB4EEA" w14:textId="77777777" w:rsidR="00CC293A" w:rsidRPr="00CC293A" w:rsidRDefault="00CC293A" w:rsidP="00CC293A">
      <w:r w:rsidRPr="00CC293A">
        <w:t>This dashboard provides a structured view of delivery performance and enables data-driven decision-making. By implementing the recommendations, the organization can improve delivery efficiency and enhance overall customer experience.</w:t>
      </w:r>
    </w:p>
    <w:p w14:paraId="179A1001" w14:textId="59A2F590" w:rsidR="000D7643" w:rsidRPr="00CC293A" w:rsidRDefault="000D7643" w:rsidP="000D7643">
      <w:pPr>
        <w:pStyle w:val="Heading2"/>
      </w:pPr>
      <w:r w:rsidRPr="00CC293A">
        <w:t>1</w:t>
      </w:r>
      <w:r>
        <w:t>2</w:t>
      </w:r>
      <w:r w:rsidRPr="00CC293A">
        <w:t xml:space="preserve">. </w:t>
      </w:r>
      <w:r>
        <w:t>Dashboard Image</w:t>
      </w:r>
    </w:p>
    <w:p w14:paraId="259E7F74" w14:textId="46936118" w:rsidR="00CC293A" w:rsidRPr="00CC293A" w:rsidRDefault="00674619" w:rsidP="00CC293A">
      <w:r w:rsidRPr="00674619">
        <w:drawing>
          <wp:inline distT="0" distB="0" distL="0" distR="0" wp14:anchorId="1F00BB79" wp14:editId="2BA3EE76">
            <wp:extent cx="5731510" cy="3225800"/>
            <wp:effectExtent l="0" t="0" r="2540" b="0"/>
            <wp:docPr id="12587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19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93A" w:rsidRPr="00CC293A" w:rsidSect="00090587">
      <w:headerReference w:type="default" r:id="rId9"/>
      <w:pgSz w:w="11906" w:h="16838"/>
      <w:pgMar w:top="1440" w:right="1440" w:bottom="1440" w:left="144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EB99B" w14:textId="77777777" w:rsidR="001F71EA" w:rsidRDefault="001F71EA" w:rsidP="00090587">
      <w:pPr>
        <w:spacing w:after="0" w:line="240" w:lineRule="auto"/>
      </w:pPr>
      <w:r>
        <w:separator/>
      </w:r>
    </w:p>
  </w:endnote>
  <w:endnote w:type="continuationSeparator" w:id="0">
    <w:p w14:paraId="3E8A63D3" w14:textId="77777777" w:rsidR="001F71EA" w:rsidRDefault="001F71EA" w:rsidP="00090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9E9E1" w14:textId="77777777" w:rsidR="001F71EA" w:rsidRDefault="001F71EA" w:rsidP="00090587">
      <w:pPr>
        <w:spacing w:after="0" w:line="240" w:lineRule="auto"/>
      </w:pPr>
      <w:r>
        <w:separator/>
      </w:r>
    </w:p>
  </w:footnote>
  <w:footnote w:type="continuationSeparator" w:id="0">
    <w:p w14:paraId="5C811E24" w14:textId="77777777" w:rsidR="001F71EA" w:rsidRDefault="001F71EA" w:rsidP="00090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3E448" w14:textId="258CC6C9" w:rsidR="00090587" w:rsidRDefault="00090587">
    <w:pPr>
      <w:pStyle w:val="Header"/>
      <w:rPr>
        <w:lang w:val="en-US"/>
      </w:rPr>
    </w:pPr>
    <w:r>
      <w:rPr>
        <w:lang w:val="en-US"/>
      </w:rPr>
      <w:t xml:space="preserve">Prepared </w:t>
    </w:r>
    <w:proofErr w:type="gramStart"/>
    <w:r>
      <w:rPr>
        <w:lang w:val="en-US"/>
      </w:rPr>
      <w:t>By :</w:t>
    </w:r>
    <w:proofErr w:type="gramEnd"/>
    <w:r>
      <w:rPr>
        <w:lang w:val="en-US"/>
      </w:rPr>
      <w:t xml:space="preserve"> Mahesh Mhatre</w:t>
    </w:r>
    <w:r>
      <w:rPr>
        <w:lang w:val="en-US"/>
      </w:rPr>
      <w:br/>
    </w:r>
    <w:proofErr w:type="gramStart"/>
    <w:r>
      <w:rPr>
        <w:lang w:val="en-US"/>
      </w:rPr>
      <w:t>Date :</w:t>
    </w:r>
    <w:proofErr w:type="gramEnd"/>
    <w:r>
      <w:rPr>
        <w:lang w:val="en-US"/>
      </w:rPr>
      <w:t xml:space="preserve"> 27</w:t>
    </w:r>
    <w:r w:rsidRPr="00090587">
      <w:rPr>
        <w:vertAlign w:val="superscript"/>
        <w:lang w:val="en-US"/>
      </w:rPr>
      <w:t>th</w:t>
    </w:r>
    <w:r>
      <w:rPr>
        <w:lang w:val="en-US"/>
      </w:rPr>
      <w:t xml:space="preserve"> April, 2026 </w:t>
    </w:r>
  </w:p>
  <w:p w14:paraId="7D01E698" w14:textId="25D48CE6" w:rsidR="00090587" w:rsidRDefault="00090587">
    <w:pPr>
      <w:pStyle w:val="Header"/>
      <w:rPr>
        <w:lang w:val="en-US"/>
      </w:rPr>
    </w:pPr>
    <w:proofErr w:type="gramStart"/>
    <w:r>
      <w:rPr>
        <w:lang w:val="en-US"/>
      </w:rPr>
      <w:t>Version :</w:t>
    </w:r>
    <w:proofErr w:type="gramEnd"/>
    <w:r>
      <w:rPr>
        <w:lang w:val="en-US"/>
      </w:rPr>
      <w:t xml:space="preserve"> 1.0</w:t>
    </w:r>
  </w:p>
  <w:p w14:paraId="0EF02E29" w14:textId="77777777" w:rsidR="00090587" w:rsidRPr="00090587" w:rsidRDefault="0009058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2CF"/>
    <w:multiLevelType w:val="multilevel"/>
    <w:tmpl w:val="6654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6C10"/>
    <w:multiLevelType w:val="hybridMultilevel"/>
    <w:tmpl w:val="E4FE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43B60"/>
    <w:multiLevelType w:val="hybridMultilevel"/>
    <w:tmpl w:val="275A0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F03A7"/>
    <w:multiLevelType w:val="multilevel"/>
    <w:tmpl w:val="8822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C3227"/>
    <w:multiLevelType w:val="hybridMultilevel"/>
    <w:tmpl w:val="58FC0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A340D"/>
    <w:multiLevelType w:val="hybridMultilevel"/>
    <w:tmpl w:val="EE02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01AF6"/>
    <w:multiLevelType w:val="hybridMultilevel"/>
    <w:tmpl w:val="5642A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663515"/>
    <w:multiLevelType w:val="multilevel"/>
    <w:tmpl w:val="4FFA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85320"/>
    <w:multiLevelType w:val="multilevel"/>
    <w:tmpl w:val="6910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52FCB"/>
    <w:multiLevelType w:val="hybridMultilevel"/>
    <w:tmpl w:val="20DCED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D159C"/>
    <w:multiLevelType w:val="multilevel"/>
    <w:tmpl w:val="8EF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71317"/>
    <w:multiLevelType w:val="hybridMultilevel"/>
    <w:tmpl w:val="1A4085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1C37E5"/>
    <w:multiLevelType w:val="hybridMultilevel"/>
    <w:tmpl w:val="F586D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6A32D3"/>
    <w:multiLevelType w:val="hybridMultilevel"/>
    <w:tmpl w:val="F7B0D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13284"/>
    <w:multiLevelType w:val="hybridMultilevel"/>
    <w:tmpl w:val="4EB61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FB0390"/>
    <w:multiLevelType w:val="hybridMultilevel"/>
    <w:tmpl w:val="C220C0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56F8B"/>
    <w:multiLevelType w:val="multilevel"/>
    <w:tmpl w:val="062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6136F"/>
    <w:multiLevelType w:val="hybridMultilevel"/>
    <w:tmpl w:val="59FEDD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97650"/>
    <w:multiLevelType w:val="hybridMultilevel"/>
    <w:tmpl w:val="4656A8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50891"/>
    <w:multiLevelType w:val="multilevel"/>
    <w:tmpl w:val="96C4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35B21"/>
    <w:multiLevelType w:val="hybridMultilevel"/>
    <w:tmpl w:val="C924E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D1C0C"/>
    <w:multiLevelType w:val="hybridMultilevel"/>
    <w:tmpl w:val="4746D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992F47"/>
    <w:multiLevelType w:val="multilevel"/>
    <w:tmpl w:val="F71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C70E7"/>
    <w:multiLevelType w:val="multilevel"/>
    <w:tmpl w:val="15AA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4C4A2D"/>
    <w:multiLevelType w:val="multilevel"/>
    <w:tmpl w:val="DD7C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305064">
    <w:abstractNumId w:val="23"/>
  </w:num>
  <w:num w:numId="2" w16cid:durableId="1647509860">
    <w:abstractNumId w:val="22"/>
  </w:num>
  <w:num w:numId="3" w16cid:durableId="195891265">
    <w:abstractNumId w:val="0"/>
  </w:num>
  <w:num w:numId="4" w16cid:durableId="812529438">
    <w:abstractNumId w:val="10"/>
  </w:num>
  <w:num w:numId="5" w16cid:durableId="1651060272">
    <w:abstractNumId w:val="7"/>
  </w:num>
  <w:num w:numId="6" w16cid:durableId="745765986">
    <w:abstractNumId w:val="8"/>
  </w:num>
  <w:num w:numId="7" w16cid:durableId="812059882">
    <w:abstractNumId w:val="24"/>
  </w:num>
  <w:num w:numId="8" w16cid:durableId="626357441">
    <w:abstractNumId w:val="3"/>
  </w:num>
  <w:num w:numId="9" w16cid:durableId="462116981">
    <w:abstractNumId w:val="19"/>
  </w:num>
  <w:num w:numId="10" w16cid:durableId="324012289">
    <w:abstractNumId w:val="16"/>
  </w:num>
  <w:num w:numId="11" w16cid:durableId="1348865287">
    <w:abstractNumId w:val="2"/>
  </w:num>
  <w:num w:numId="12" w16cid:durableId="1144614944">
    <w:abstractNumId w:val="14"/>
  </w:num>
  <w:num w:numId="13" w16cid:durableId="553733148">
    <w:abstractNumId w:val="4"/>
  </w:num>
  <w:num w:numId="14" w16cid:durableId="299768240">
    <w:abstractNumId w:val="9"/>
  </w:num>
  <w:num w:numId="15" w16cid:durableId="791167663">
    <w:abstractNumId w:val="17"/>
  </w:num>
  <w:num w:numId="16" w16cid:durableId="1529948717">
    <w:abstractNumId w:val="11"/>
  </w:num>
  <w:num w:numId="17" w16cid:durableId="961880532">
    <w:abstractNumId w:val="18"/>
  </w:num>
  <w:num w:numId="18" w16cid:durableId="320819229">
    <w:abstractNumId w:val="6"/>
  </w:num>
  <w:num w:numId="19" w16cid:durableId="262104894">
    <w:abstractNumId w:val="13"/>
  </w:num>
  <w:num w:numId="20" w16cid:durableId="1818761551">
    <w:abstractNumId w:val="5"/>
  </w:num>
  <w:num w:numId="21" w16cid:durableId="494804182">
    <w:abstractNumId w:val="1"/>
  </w:num>
  <w:num w:numId="22" w16cid:durableId="1307202831">
    <w:abstractNumId w:val="15"/>
  </w:num>
  <w:num w:numId="23" w16cid:durableId="1476752077">
    <w:abstractNumId w:val="20"/>
  </w:num>
  <w:num w:numId="24" w16cid:durableId="662664915">
    <w:abstractNumId w:val="12"/>
  </w:num>
  <w:num w:numId="25" w16cid:durableId="16556486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77D"/>
    <w:rsid w:val="000113EE"/>
    <w:rsid w:val="00090587"/>
    <w:rsid w:val="000D7643"/>
    <w:rsid w:val="001F71EA"/>
    <w:rsid w:val="00205087"/>
    <w:rsid w:val="00674619"/>
    <w:rsid w:val="008D7629"/>
    <w:rsid w:val="00B06275"/>
    <w:rsid w:val="00CC293A"/>
    <w:rsid w:val="00FF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116A7"/>
  <w15:chartTrackingRefBased/>
  <w15:docId w15:val="{4C311465-CDE9-4779-910C-EE202018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6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6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6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6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7D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C293A"/>
    <w:rPr>
      <w:b/>
      <w:bCs/>
      <w:i/>
      <w:iCs/>
      <w:spacing w:val="5"/>
    </w:rPr>
  </w:style>
  <w:style w:type="paragraph" w:styleId="NoSpacing">
    <w:name w:val="No Spacing"/>
    <w:uiPriority w:val="1"/>
    <w:qFormat/>
    <w:rsid w:val="00CC293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0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0587"/>
  </w:style>
  <w:style w:type="paragraph" w:styleId="Footer">
    <w:name w:val="footer"/>
    <w:basedOn w:val="Normal"/>
    <w:link w:val="FooterChar"/>
    <w:uiPriority w:val="99"/>
    <w:unhideWhenUsed/>
    <w:rsid w:val="000905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05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CDE98-BE6A-41E8-92B6-4E6884766A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Mahesh</dc:creator>
  <cp:keywords/>
  <dc:description/>
  <cp:lastModifiedBy>Mahesh Mahesh</cp:lastModifiedBy>
  <cp:revision>3</cp:revision>
  <dcterms:created xsi:type="dcterms:W3CDTF">2026-04-27T17:31:00Z</dcterms:created>
  <dcterms:modified xsi:type="dcterms:W3CDTF">2026-04-27T18:43:00Z</dcterms:modified>
</cp:coreProperties>
</file>