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038F932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>
        <w:rPr>
          <w:b/>
          <w:sz w:val="52"/>
          <w:szCs w:val="52"/>
        </w:rPr>
        <w:t>MAHESH</w:t>
      </w:r>
      <w:r w:rsidR="006F0ADE">
        <w:rPr>
          <w:b/>
          <w:sz w:val="52"/>
          <w:szCs w:val="52"/>
        </w:rPr>
        <w:t xml:space="preserve"> MORDE </w:t>
      </w:r>
      <w:r w:rsidR="006F0ADE">
        <w:rPr>
          <w:b/>
          <w:sz w:val="26"/>
          <w:szCs w:val="26"/>
        </w:rPr>
        <w:t>(</w:t>
      </w:r>
      <w:r w:rsidR="00A21095">
        <w:rPr>
          <w:b/>
          <w:sz w:val="26"/>
          <w:szCs w:val="26"/>
        </w:rPr>
        <w:t>Software Engineer</w:t>
      </w:r>
      <w:r w:rsidR="006F0ADE">
        <w:rPr>
          <w:b/>
          <w:sz w:val="26"/>
          <w:szCs w:val="26"/>
        </w:rPr>
        <w:t>)</w:t>
      </w:r>
    </w:p>
    <w:p w14:paraId="00000003" w14:textId="1EDDF485" w:rsidR="00AA3133" w:rsidRDefault="006F0ADE" w:rsidP="0060035D">
      <w:pPr>
        <w:spacing w:after="80" w:line="240" w:lineRule="auto"/>
        <w:rPr>
          <w:color w:val="0000FF"/>
          <w:u w:val="single"/>
        </w:rPr>
      </w:pPr>
      <w:proofErr w:type="spellStart"/>
      <w:r>
        <w:t>Manchar</w:t>
      </w:r>
      <w:proofErr w:type="spellEnd"/>
      <w:r>
        <w:t xml:space="preserve">, Pune, Maharashtra | </w:t>
      </w:r>
      <w:hyperlink r:id="rId7" w:history="1">
        <w:r w:rsidR="00A11CA4" w:rsidRPr="003133FC">
          <w:rPr>
            <w:rStyle w:val="Hyperlink"/>
          </w:rPr>
          <w:t>+91 9766228503</w:t>
        </w:r>
      </w:hyperlink>
      <w:r>
        <w:t xml:space="preserve">| </w:t>
      </w:r>
      <w:hyperlink r:id="rId8" w:history="1">
        <w:r w:rsidR="00113A53" w:rsidRPr="00D833CD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2438A4D5" w14:textId="13D37759" w:rsidR="00B352BE" w:rsidRDefault="009844E8" w:rsidP="0060035D">
      <w:pPr>
        <w:spacing w:after="80" w:line="240" w:lineRule="auto"/>
      </w:pPr>
      <w:r w:rsidRPr="009844E8">
        <w:t>Web Developer experienced in building responsive, scalable web applications and improving user workflows through clean architecture and API-driven features.</w:t>
      </w:r>
    </w:p>
    <w:p w14:paraId="5CE14E5C" w14:textId="77777777" w:rsidR="009844E8" w:rsidRDefault="009844E8" w:rsidP="0060035D">
      <w:pPr>
        <w:spacing w:after="80" w:line="240" w:lineRule="auto"/>
      </w:pPr>
    </w:p>
    <w:p w14:paraId="77A86BF2" w14:textId="77777777" w:rsidR="009844E8" w:rsidRDefault="009844E8" w:rsidP="00211692">
      <w:pPr>
        <w:spacing w:after="80" w:line="240" w:lineRule="auto"/>
        <w:rPr>
          <w:rStyle w:val="IntenseEmphasis"/>
          <w:sz w:val="28"/>
          <w:szCs w:val="28"/>
        </w:rPr>
        <w:sectPr w:rsidR="009844E8" w:rsidSect="0060035D">
          <w:pgSz w:w="11906" w:h="16838"/>
          <w:pgMar w:top="720" w:right="720" w:bottom="720" w:left="720" w:header="708" w:footer="708" w:gutter="0"/>
          <w:pgNumType w:start="1"/>
          <w:cols w:space="720"/>
          <w:docGrid w:linePitch="299"/>
        </w:sectPr>
      </w:pPr>
    </w:p>
    <w:p w14:paraId="5F3F9717" w14:textId="77777777" w:rsidR="00211692" w:rsidRPr="00944816" w:rsidRDefault="00211692" w:rsidP="00211692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25943DAD" w14:textId="5478E147" w:rsidR="00211692" w:rsidRPr="00A21095" w:rsidRDefault="00A21095" w:rsidP="00A2109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 w:rsidRPr="00A21095">
        <w:rPr>
          <w:b/>
          <w:color w:val="000000"/>
        </w:rPr>
        <w:t>Java Full Stack Development</w:t>
      </w:r>
      <w:r>
        <w:rPr>
          <w:b/>
          <w:color w:val="000000"/>
        </w:rPr>
        <w:t xml:space="preserve"> Certification</w:t>
      </w:r>
    </w:p>
    <w:p w14:paraId="430ED40A" w14:textId="4BB7D02B" w:rsidR="00211692" w:rsidRDefault="00211692" w:rsidP="00211692">
      <w:pPr>
        <w:spacing w:after="80" w:line="240" w:lineRule="auto"/>
        <w:ind w:firstLine="720"/>
      </w:pPr>
      <w:r>
        <w:t>IT</w:t>
      </w:r>
      <w:r w:rsidR="00A21095">
        <w:t xml:space="preserve"> Vedant</w:t>
      </w:r>
      <w:r>
        <w:t xml:space="preserve"> Institute, Pune, Maharashtra                                                                                                       </w:t>
      </w:r>
      <w:r w:rsidR="00A21095">
        <w:t xml:space="preserve"> </w:t>
      </w:r>
      <w:r w:rsidRPr="00211692">
        <w:rPr>
          <w:color w:val="808080" w:themeColor="background1" w:themeShade="80"/>
        </w:rPr>
        <w:t>2022 - 2023</w:t>
      </w:r>
    </w:p>
    <w:p w14:paraId="2AE95455" w14:textId="1D62D744" w:rsidR="00211692" w:rsidRDefault="00211692" w:rsidP="0021169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>
        <w:rPr>
          <w:b/>
          <w:color w:val="000000"/>
        </w:rPr>
        <w:t xml:space="preserve">Bachelor of </w:t>
      </w:r>
      <w:r w:rsidR="00A21095">
        <w:rPr>
          <w:b/>
          <w:color w:val="000000"/>
        </w:rPr>
        <w:t>Engineering</w:t>
      </w:r>
    </w:p>
    <w:p w14:paraId="54550C68" w14:textId="297BE934" w:rsidR="00211692" w:rsidRDefault="007763EB" w:rsidP="007763EB">
      <w:pPr>
        <w:spacing w:after="80" w:line="240" w:lineRule="auto"/>
        <w:ind w:firstLine="720"/>
        <w:rPr>
          <w:color w:val="808080" w:themeColor="background1" w:themeShade="80"/>
        </w:rPr>
      </w:pPr>
      <w:r w:rsidRPr="007763EB">
        <w:t>Savitribai Phule Pune University</w:t>
      </w:r>
      <w:r>
        <w:t xml:space="preserve">.                                  </w:t>
      </w:r>
      <w:r w:rsidR="00211692">
        <w:t xml:space="preserve">                                                                                 </w:t>
      </w:r>
      <w:r w:rsidR="00211692" w:rsidRPr="00211692">
        <w:rPr>
          <w:color w:val="808080" w:themeColor="background1" w:themeShade="80"/>
        </w:rPr>
        <w:t>201</w:t>
      </w:r>
      <w:r w:rsidR="00951509">
        <w:rPr>
          <w:color w:val="808080" w:themeColor="background1" w:themeShade="80"/>
        </w:rPr>
        <w:t>7</w:t>
      </w:r>
      <w:r w:rsidR="00211692" w:rsidRPr="00211692">
        <w:rPr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>–</w:t>
      </w:r>
      <w:r w:rsidR="00211692" w:rsidRPr="00211692">
        <w:rPr>
          <w:color w:val="808080" w:themeColor="background1" w:themeShade="80"/>
        </w:rPr>
        <w:t xml:space="preserve"> 202</w:t>
      </w:r>
      <w:r w:rsidR="00951509">
        <w:rPr>
          <w:color w:val="808080" w:themeColor="background1" w:themeShade="80"/>
        </w:rPr>
        <w:t>2</w:t>
      </w:r>
    </w:p>
    <w:p w14:paraId="7BCCAC2A" w14:textId="2C12E1A4" w:rsidR="004D10AF" w:rsidRDefault="007763EB" w:rsidP="007763EB">
      <w:pPr>
        <w:spacing w:after="80" w:line="240" w:lineRule="auto"/>
        <w:ind w:firstLine="720"/>
      </w:pPr>
      <w:r w:rsidRPr="007763EB">
        <w:t xml:space="preserve">Government College of Engineering and Research, </w:t>
      </w:r>
      <w:proofErr w:type="spellStart"/>
      <w:r w:rsidRPr="007763EB">
        <w:t>Avasari</w:t>
      </w:r>
      <w:proofErr w:type="spellEnd"/>
      <w:r w:rsidRPr="007763EB">
        <w:t xml:space="preserve"> Khurd</w:t>
      </w:r>
    </w:p>
    <w:p w14:paraId="1825B0D4" w14:textId="77777777" w:rsidR="007763EB" w:rsidRP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</w:p>
    <w:p w14:paraId="30952DCB" w14:textId="3071956B" w:rsid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4DD149BF" w14:textId="675583E9" w:rsidR="007763EB" w:rsidRDefault="00AE662B" w:rsidP="007763E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 xml:space="preserve">2nd Runner Up </w:t>
      </w:r>
      <w:hyperlink r:id="rId11" w:history="1">
        <w:r w:rsidR="00A11CA4" w:rsidRPr="00A11CA4">
          <w:rPr>
            <w:rStyle w:val="Hyperlink"/>
            <w:b/>
          </w:rPr>
          <w:t>Microsoft GitHub Copilot Hackathon (ALL INDIA RANK)</w:t>
        </w:r>
      </w:hyperlink>
    </w:p>
    <w:p w14:paraId="55B5DF7D" w14:textId="56089927" w:rsidR="00AE662B" w:rsidRDefault="00AE662B" w:rsidP="00A11CA4">
      <w:pPr>
        <w:pStyle w:val="ListParagraph"/>
        <w:spacing w:after="80" w:line="240" w:lineRule="auto"/>
      </w:pPr>
      <w:r w:rsidRPr="00AE662B">
        <w:t xml:space="preserve">All India Rank 3 in "GitHub Copilot Hackathon" hosted by Microsoft Corporation on </w:t>
      </w:r>
      <w:proofErr w:type="spellStart"/>
      <w:r w:rsidRPr="00AE662B">
        <w:t>TechGig</w:t>
      </w:r>
      <w:proofErr w:type="spellEnd"/>
      <w:r w:rsidRPr="00AE662B">
        <w:t xml:space="preserve"> Code Gladiators platform</w:t>
      </w:r>
    </w:p>
    <w:p w14:paraId="444CB968" w14:textId="36CA9A99" w:rsidR="00AE662B" w:rsidRPr="00AE662B" w:rsidRDefault="00AE662B" w:rsidP="00AE662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747F9023" w14:textId="78BCC5AD" w:rsidR="00AE662B" w:rsidRPr="00AE662B" w:rsidRDefault="00AE662B" w:rsidP="00AE662B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75F5B579" w14:textId="77777777" w:rsidR="004D10AF" w:rsidRDefault="004D10AF" w:rsidP="0060035D">
      <w:pPr>
        <w:spacing w:after="80" w:line="240" w:lineRule="auto"/>
      </w:pPr>
    </w:p>
    <w:p w14:paraId="356A83A9" w14:textId="2AC45EC2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11518DC9" w:rsidR="000C0530" w:rsidRDefault="009844E8" w:rsidP="009844E8">
      <w:pPr>
        <w:spacing w:after="80" w:line="240" w:lineRule="auto"/>
        <w:rPr>
          <w:b/>
        </w:rPr>
      </w:pPr>
      <w:r>
        <w:rPr>
          <w:b/>
        </w:rPr>
        <w:t xml:space="preserve">        </w:t>
      </w:r>
      <w:r w:rsidR="00AE662B">
        <w:rPr>
          <w:b/>
        </w:rPr>
        <w:t>1. Software Engineer</w:t>
      </w:r>
    </w:p>
    <w:p w14:paraId="71DDD408" w14:textId="08C8A2D6" w:rsidR="008E28FE" w:rsidRPr="000C0530" w:rsidRDefault="009844E8" w:rsidP="00313009">
      <w:pPr>
        <w:spacing w:after="80" w:line="240" w:lineRule="auto"/>
        <w:rPr>
          <w:color w:val="808080" w:themeColor="background1" w:themeShade="80"/>
        </w:rPr>
      </w:pPr>
      <w:r>
        <w:t xml:space="preserve">        </w:t>
      </w:r>
      <w:r w:rsidR="004F5543" w:rsidRPr="004F5543">
        <w:t>Platform Commons Foundation</w:t>
      </w:r>
      <w:r w:rsidR="004F5543">
        <w:t xml:space="preserve"> - Remote</w:t>
      </w:r>
      <w:r w:rsidR="006F0ADE">
        <w:tab/>
      </w:r>
      <w:r w:rsidR="006F0ADE">
        <w:tab/>
      </w:r>
      <w:r w:rsidR="006F0ADE">
        <w:tab/>
      </w:r>
      <w:r w:rsidR="006F0ADE">
        <w:tab/>
      </w:r>
      <w:r w:rsidR="006F0ADE">
        <w:tab/>
        <w:t xml:space="preserve">   </w:t>
      </w:r>
      <w:r w:rsidR="00211692">
        <w:tab/>
      </w:r>
      <w:r>
        <w:t xml:space="preserve">                  </w:t>
      </w:r>
      <w:r w:rsidR="006F0ADE" w:rsidRPr="0060035D">
        <w:rPr>
          <w:color w:val="808080" w:themeColor="background1" w:themeShade="80"/>
        </w:rPr>
        <w:t>0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Present</w:t>
      </w:r>
    </w:p>
    <w:p w14:paraId="095501C6" w14:textId="683086F1" w:rsidR="0060035D" w:rsidRDefault="006F0ADE" w:rsidP="009844E8">
      <w:pPr>
        <w:spacing w:after="80" w:line="240" w:lineRule="auto"/>
        <w:ind w:left="72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  <w:r>
        <w:rPr>
          <w:b/>
        </w:rPr>
        <w:t xml:space="preserve"> </w:t>
      </w:r>
      <w:r w:rsidR="0060035D">
        <w:rPr>
          <w:b/>
        </w:rPr>
        <w:t>–</w:t>
      </w:r>
      <w:r>
        <w:rPr>
          <w:b/>
        </w:rPr>
        <w:t xml:space="preserve"> </w:t>
      </w:r>
      <w:proofErr w:type="gramStart"/>
      <w:r w:rsidR="004F5543">
        <w:rPr>
          <w:b/>
        </w:rPr>
        <w:t>VMS(</w:t>
      </w:r>
      <w:proofErr w:type="gramEnd"/>
      <w:r w:rsidR="004F5543">
        <w:rPr>
          <w:b/>
        </w:rPr>
        <w:t xml:space="preserve">Vendor Management System), </w:t>
      </w:r>
      <w:proofErr w:type="spellStart"/>
      <w:r w:rsidR="004F5543">
        <w:rPr>
          <w:b/>
        </w:rPr>
        <w:t>Markify</w:t>
      </w:r>
      <w:proofErr w:type="spellEnd"/>
      <w:r w:rsidR="004F5543">
        <w:rPr>
          <w:b/>
        </w:rPr>
        <w:t xml:space="preserve"> (Agri products related web Application).</w:t>
      </w:r>
      <w:r w:rsidR="004F5543">
        <w:rPr>
          <w:b/>
        </w:rPr>
        <w:br/>
        <w:t xml:space="preserve">Clients – </w:t>
      </w:r>
      <w:r w:rsidR="004F5543" w:rsidRPr="004F5543">
        <w:rPr>
          <w:b/>
        </w:rPr>
        <w:t>SBI Foundatio</w:t>
      </w:r>
      <w:r w:rsidR="004F5543">
        <w:rPr>
          <w:b/>
        </w:rPr>
        <w:t>n, Lupin,</w:t>
      </w:r>
      <w:r w:rsidR="004F5543" w:rsidRPr="004F5543">
        <w:t xml:space="preserve"> </w:t>
      </w:r>
      <w:proofErr w:type="spellStart"/>
      <w:r w:rsidR="004F5543" w:rsidRPr="004F5543">
        <w:rPr>
          <w:b/>
        </w:rPr>
        <w:t>Misfyt</w:t>
      </w:r>
      <w:proofErr w:type="spellEnd"/>
      <w:r w:rsidR="004F5543" w:rsidRPr="004F5543">
        <w:rPr>
          <w:b/>
        </w:rPr>
        <w:t xml:space="preserve">, Gandhi Fellowship, Make a Difference, </w:t>
      </w:r>
      <w:proofErr w:type="spellStart"/>
      <w:r w:rsidR="004F5543" w:rsidRPr="004F5543">
        <w:rPr>
          <w:b/>
        </w:rPr>
        <w:t>Magasool</w:t>
      </w:r>
      <w:proofErr w:type="spellEnd"/>
    </w:p>
    <w:p w14:paraId="4B6A7A6A" w14:textId="77777777" w:rsidR="00313009" w:rsidRDefault="00313009" w:rsidP="00313009">
      <w:pPr>
        <w:spacing w:after="80" w:line="240" w:lineRule="auto"/>
        <w:ind w:left="720"/>
      </w:pPr>
      <w:r w:rsidRPr="00313009">
        <w:rPr>
          <w:b/>
          <w:bCs/>
        </w:rPr>
        <w:t>VMS</w:t>
      </w:r>
      <w:r w:rsidRPr="00313009">
        <w:t xml:space="preserve"> (Vendor Management System) is a multi-tenant web platform used by social-impact organizations to manage vendors, users, and role-based operations across multiple clients. </w:t>
      </w:r>
      <w:proofErr w:type="spellStart"/>
      <w:r w:rsidRPr="00313009">
        <w:rPr>
          <w:b/>
          <w:bCs/>
        </w:rPr>
        <w:t>Markify</w:t>
      </w:r>
      <w:proofErr w:type="spellEnd"/>
      <w:r w:rsidRPr="00313009">
        <w:t xml:space="preserve"> is an </w:t>
      </w:r>
      <w:proofErr w:type="spellStart"/>
      <w:r w:rsidRPr="00313009">
        <w:t>agri</w:t>
      </w:r>
      <w:proofErr w:type="spellEnd"/>
      <w:r w:rsidRPr="00313009">
        <w:t>-trading platform that enables farmers, FPOs, and warehouses to list, manage, and trade agricultural products for enterprise and NGO partners.</w:t>
      </w:r>
    </w:p>
    <w:p w14:paraId="0000000D" w14:textId="1E33FC80" w:rsidR="00AA3133" w:rsidRDefault="006F0ADE" w:rsidP="009844E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463BC1FA" w14:textId="7D124E5A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Delivered responsive and scalable web applications for social-impact and enterprise clients.</w:t>
      </w:r>
    </w:p>
    <w:p w14:paraId="7D8D705A" w14:textId="3D35CAD9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Developed profile management modules with update workflows and data validations.</w:t>
      </w:r>
    </w:p>
    <w:p w14:paraId="361C3969" w14:textId="12C450BC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Implemented structured, modular architecture to improve code maintainability and performance.</w:t>
      </w:r>
    </w:p>
    <w:p w14:paraId="73D34FC7" w14:textId="6B55D50F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Integrated APIs to streamline data flow and system functionality.</w:t>
      </w:r>
    </w:p>
    <w:p w14:paraId="0CA86EF2" w14:textId="7DA02113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Built secure role-based access for multi-level user operations (user/admin/super-admin).</w:t>
      </w:r>
    </w:p>
    <w:p w14:paraId="34B4F1E3" w14:textId="3B61E271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Contributed to multi-tenant platforms for diverse client requirements.</w:t>
      </w:r>
    </w:p>
    <w:p w14:paraId="1CB05F3E" w14:textId="07043A81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Improved usability by designing intuitive interfaces and consistent UI/UX patterns.</w:t>
      </w:r>
    </w:p>
    <w:p w14:paraId="354295D5" w14:textId="4F0281BE" w:rsidR="00671FD0" w:rsidRPr="00671FD0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 xml:space="preserve">Delivered customized solutions for clients like </w:t>
      </w:r>
      <w:proofErr w:type="spellStart"/>
      <w:r w:rsidRPr="00671FD0">
        <w:rPr>
          <w:color w:val="000000"/>
          <w:lang w:val="en-US"/>
        </w:rPr>
        <w:t>Misfyt</w:t>
      </w:r>
      <w:proofErr w:type="spellEnd"/>
      <w:r w:rsidRPr="00671FD0">
        <w:rPr>
          <w:color w:val="000000"/>
          <w:lang w:val="en-US"/>
        </w:rPr>
        <w:t>, Gandhi Fellowship, SBI Foundation, and Lupin.</w:t>
      </w:r>
    </w:p>
    <w:p w14:paraId="5EF37FAE" w14:textId="4A335248" w:rsidR="009844E8" w:rsidRPr="00313009" w:rsidRDefault="00671FD0" w:rsidP="004B49D8">
      <w:pPr>
        <w:pStyle w:val="ListParagraph"/>
        <w:numPr>
          <w:ilvl w:val="0"/>
          <w:numId w:val="29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Collaborated with cross-functional teams to ensure stable, high-quality feature delivery.</w:t>
      </w:r>
    </w:p>
    <w:p w14:paraId="48D569E3" w14:textId="77777777" w:rsidR="00DB1440" w:rsidRDefault="00DB1440" w:rsidP="009844E8">
      <w:pPr>
        <w:spacing w:after="80" w:line="240" w:lineRule="auto"/>
        <w:rPr>
          <w:color w:val="000000"/>
        </w:rPr>
      </w:pPr>
    </w:p>
    <w:p w14:paraId="50BC0E37" w14:textId="06616422" w:rsidR="000C0530" w:rsidRPr="000C0530" w:rsidRDefault="009844E8" w:rsidP="009844E8">
      <w:pPr>
        <w:spacing w:after="80" w:line="240" w:lineRule="auto"/>
      </w:pPr>
      <w:r>
        <w:rPr>
          <w:b/>
          <w:bCs/>
          <w:lang w:val="en-US"/>
        </w:rPr>
        <w:t xml:space="preserve">        </w:t>
      </w:r>
      <w:r w:rsidR="008E28FE" w:rsidRPr="004B49D8">
        <w:rPr>
          <w:b/>
        </w:rPr>
        <w:t xml:space="preserve">2. </w:t>
      </w:r>
      <w:proofErr w:type="gramStart"/>
      <w:r w:rsidR="000C0530" w:rsidRPr="004B49D8">
        <w:rPr>
          <w:b/>
        </w:rPr>
        <w:t>Associate</w:t>
      </w:r>
      <w:r w:rsidR="006F0ADE" w:rsidRPr="009844E8">
        <w:rPr>
          <w:b/>
        </w:rPr>
        <w:t xml:space="preserve"> </w:t>
      </w:r>
      <w:r w:rsidR="000B697B" w:rsidRPr="009844E8">
        <w:rPr>
          <w:b/>
        </w:rPr>
        <w:t xml:space="preserve"> </w:t>
      </w:r>
      <w:r w:rsidR="004B49D8">
        <w:rPr>
          <w:b/>
        </w:rPr>
        <w:t>Engineer</w:t>
      </w:r>
      <w:proofErr w:type="gramEnd"/>
    </w:p>
    <w:p w14:paraId="55D0BDCD" w14:textId="2DE867A1" w:rsidR="008E28FE" w:rsidRPr="00313009" w:rsidRDefault="009844E8" w:rsidP="00313009">
      <w:pPr>
        <w:spacing w:after="80" w:line="240" w:lineRule="auto"/>
        <w:rPr>
          <w:color w:val="808080" w:themeColor="background1" w:themeShade="80"/>
          <w:lang w:val="en-US"/>
        </w:rPr>
      </w:pPr>
      <w:r>
        <w:t xml:space="preserve">        </w:t>
      </w:r>
      <w:r w:rsidR="000C0530">
        <w:t xml:space="preserve">Amazon Development Centre India </w:t>
      </w:r>
      <w:proofErr w:type="spellStart"/>
      <w:r w:rsidR="000C0530">
        <w:t>Pvt.</w:t>
      </w:r>
      <w:proofErr w:type="spellEnd"/>
      <w:r w:rsidR="000C0530">
        <w:t xml:space="preserve"> Ltd</w:t>
      </w:r>
      <w:r w:rsidR="006F0ADE">
        <w:t xml:space="preserve">, </w:t>
      </w:r>
      <w:r w:rsidR="000C0530">
        <w:t>Remote</w:t>
      </w:r>
      <w:r w:rsidR="006F0ADE">
        <w:tab/>
        <w:t xml:space="preserve">            </w:t>
      </w:r>
      <w:r w:rsidR="00211692">
        <w:t xml:space="preserve"> </w:t>
      </w:r>
      <w:r w:rsidR="006F0ADE">
        <w:t xml:space="preserve">   </w:t>
      </w:r>
      <w:r w:rsidR="00211692">
        <w:tab/>
      </w:r>
      <w:r>
        <w:t xml:space="preserve"> </w:t>
      </w:r>
      <w:r w:rsidR="006F0ADE" w:rsidRPr="009844E8">
        <w:rPr>
          <w:color w:val="808080" w:themeColor="background1" w:themeShade="80"/>
        </w:rPr>
        <w:t>0</w:t>
      </w:r>
      <w:r w:rsidR="00203A86" w:rsidRPr="009844E8">
        <w:rPr>
          <w:color w:val="808080" w:themeColor="background1" w:themeShade="80"/>
        </w:rPr>
        <w:t>9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 xml:space="preserve"> - 0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5</w:t>
      </w:r>
      <w:r w:rsidR="006F0ADE" w:rsidRPr="009844E8">
        <w:rPr>
          <w:color w:val="808080" w:themeColor="background1" w:themeShade="80"/>
        </w:rPr>
        <w:t xml:space="preserve"> (</w:t>
      </w:r>
      <w:r w:rsidR="00203A86" w:rsidRPr="009844E8">
        <w:rPr>
          <w:color w:val="808080" w:themeColor="background1" w:themeShade="80"/>
        </w:rPr>
        <w:t>3</w:t>
      </w:r>
      <w:r>
        <w:rPr>
          <w:color w:val="808080" w:themeColor="background1" w:themeShade="80"/>
        </w:rPr>
        <w:t xml:space="preserve"> </w:t>
      </w:r>
      <w:r w:rsidR="00203A86" w:rsidRPr="009844E8">
        <w:rPr>
          <w:color w:val="808080" w:themeColor="background1" w:themeShade="80"/>
        </w:rPr>
        <w:t>yrs 5 months)</w:t>
      </w:r>
    </w:p>
    <w:p w14:paraId="1C499BEF" w14:textId="77777777" w:rsidR="004B49D8" w:rsidRPr="004B49D8" w:rsidRDefault="004B49D8" w:rsidP="004B49D8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ind w:firstLine="720"/>
        <w:rPr>
          <w:b/>
        </w:rPr>
      </w:pPr>
      <w:r w:rsidRPr="004B49D8">
        <w:rPr>
          <w:b/>
        </w:rPr>
        <w:t>Projects: Vendor Order Management System (VOMS), Catalog Quality Improvement System (CQIS)</w:t>
      </w:r>
    </w:p>
    <w:p w14:paraId="4EEFDE9D" w14:textId="77777777" w:rsidR="004B49D8" w:rsidRPr="004B49D8" w:rsidRDefault="004B49D8" w:rsidP="004B49D8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</w:pPr>
      <w:r w:rsidRPr="004B49D8">
        <w:t>VOMS is an internal Angular-based application designed to streamline large-scale vendor order placement and automated processing, ensuring seamless supply chain integration.</w:t>
      </w:r>
    </w:p>
    <w:p w14:paraId="633C0F1D" w14:textId="77777777" w:rsidR="004B49D8" w:rsidRPr="004B49D8" w:rsidRDefault="004B49D8" w:rsidP="004B49D8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</w:pPr>
      <w:r w:rsidRPr="004B49D8">
        <w:lastRenderedPageBreak/>
        <w:t>CQIS &amp; CPAF are data-driven frameworks used to enhance catalog accuracy and analyze global competitor pricing trends for strategic decision-making.</w:t>
      </w:r>
    </w:p>
    <w:p w14:paraId="121CC2D3" w14:textId="77777777" w:rsidR="004B49D8" w:rsidRPr="004B49D8" w:rsidRDefault="004B49D8" w:rsidP="004B49D8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ind w:left="360"/>
        <w:rPr>
          <w:b/>
        </w:rPr>
      </w:pPr>
      <w:r w:rsidRPr="004B49D8">
        <w:rPr>
          <w:b/>
        </w:rPr>
        <w:t>Responsibilities:</w:t>
      </w:r>
    </w:p>
    <w:p w14:paraId="746AD2B8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Developed and maintained an internal Angular application used by procurement teams to manage, validate, and place high-volume vendor orders.</w:t>
      </w:r>
    </w:p>
    <w:p w14:paraId="4122D448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Built modular UI components to handle complex data grids and order-processing workflows, improving internal operational efficiency by 30%.</w:t>
      </w:r>
    </w:p>
    <w:p w14:paraId="7036964F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Integrated RESTful APIs to synchronize real-time catalog data between the internal ordering system and Amazon’s global databases.</w:t>
      </w:r>
    </w:p>
    <w:p w14:paraId="793151D4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Collaborated on the Competitor Pricing Analysis Framework (CPAF) by developing scripts to automate data extraction and validation, reducing manual audit time.</w:t>
      </w:r>
    </w:p>
    <w:p w14:paraId="741D190A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Implemented role-based dashboards within internal tools to provide regional managers with visibility into catalog quality metrics and pricing discrepancies.</w:t>
      </w:r>
    </w:p>
    <w:p w14:paraId="1B568B8C" w14:textId="77777777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Led technical audits and mentored junior team members on workflow automation and best practices for maintaining data integrity at scale.</w:t>
      </w:r>
    </w:p>
    <w:p w14:paraId="072774EE" w14:textId="43C210CD" w:rsidR="004B49D8" w:rsidRPr="004B49D8" w:rsidRDefault="004B49D8" w:rsidP="004B49D8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1080"/>
        </w:tabs>
        <w:spacing w:after="80" w:line="240" w:lineRule="auto"/>
        <w:ind w:left="1080"/>
        <w:rPr>
          <w:color w:val="000000"/>
          <w:lang w:val="en-US"/>
        </w:rPr>
      </w:pPr>
      <w:r w:rsidRPr="004B49D8">
        <w:rPr>
          <w:color w:val="000000"/>
          <w:lang w:val="en-US"/>
        </w:rPr>
        <w:t>Coordinated with cross-functional engineering teams to resolve system bottlenecks and ensure the stability of catalog improvement tools.</w:t>
      </w:r>
    </w:p>
    <w:p w14:paraId="6502A7DF" w14:textId="77777777" w:rsidR="007763EB" w:rsidRDefault="007763EB" w:rsidP="007763EB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</w:p>
    <w:p w14:paraId="38089B66" w14:textId="77777777" w:rsidR="007763EB" w:rsidRPr="00944816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3D3E76EA" w14:textId="7777777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38B20AE" w14:textId="61DBCBBF" w:rsidR="000C0530" w:rsidRPr="000C0530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B8D5527" w14:textId="39D2163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 w:rsidR="00AC3DD8"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7F47D7E3" w14:textId="18AAFFF9" w:rsidR="000C0530" w:rsidRPr="00AC3DD8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3422A9D" w14:textId="77777777" w:rsidR="009844E8" w:rsidRPr="00A11CA4" w:rsidRDefault="009844E8" w:rsidP="00A11CA4">
      <w:pPr>
        <w:spacing w:after="80" w:line="240" w:lineRule="auto"/>
        <w:sectPr w:rsidR="009844E8" w:rsidRPr="00A11CA4" w:rsidSect="009844E8">
          <w:type w:val="continuous"/>
          <w:pgSz w:w="11906" w:h="16838"/>
          <w:pgMar w:top="720" w:right="720" w:bottom="720" w:left="720" w:header="706" w:footer="706" w:gutter="0"/>
          <w:pgNumType w:start="1"/>
          <w:cols w:space="720"/>
          <w:docGrid w:linePitch="299"/>
        </w:sectPr>
      </w:pPr>
    </w:p>
    <w:p w14:paraId="18AC291E" w14:textId="77777777" w:rsidR="00E120C7" w:rsidRPr="00B352BE" w:rsidRDefault="00E120C7" w:rsidP="00B352BE">
      <w:pPr>
        <w:spacing w:after="80" w:line="240" w:lineRule="auto"/>
        <w:ind w:left="720"/>
        <w:rPr>
          <w:b/>
          <w:bCs/>
          <w:i/>
          <w:iCs/>
          <w:color w:val="4F81BD" w:themeColor="accent1"/>
          <w:sz w:val="28"/>
          <w:szCs w:val="28"/>
        </w:rPr>
      </w:pPr>
    </w:p>
    <w:p w14:paraId="00000042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PROFESSIONAL ATTRIBUTES</w:t>
      </w:r>
    </w:p>
    <w:tbl>
      <w:tblPr>
        <w:tblW w:w="10560" w:type="dxa"/>
        <w:jc w:val="center"/>
        <w:tblLook w:val="04A0" w:firstRow="1" w:lastRow="0" w:firstColumn="1" w:lastColumn="0" w:noHBand="0" w:noVBand="1"/>
      </w:tblPr>
      <w:tblGrid>
        <w:gridCol w:w="3520"/>
        <w:gridCol w:w="3520"/>
        <w:gridCol w:w="3520"/>
      </w:tblGrid>
      <w:tr w:rsidR="00CD1E00" w:rsidRPr="00CD1E00" w14:paraId="0DB6753F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FF677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1. Strong Communication Skills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5F1E0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3. Problem-Solving Aptitude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EE01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5. Effective Time Management</w:t>
            </w:r>
          </w:p>
        </w:tc>
      </w:tr>
      <w:tr w:rsidR="00CD1E00" w:rsidRPr="00CD1E00" w14:paraId="156CAC57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BCA48A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2. Attention to Detail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113E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4. Team Player &amp; Quick Learner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47F18" w14:textId="77777777" w:rsidR="00CD1E00" w:rsidRPr="00CD1E00" w:rsidRDefault="00CD1E00" w:rsidP="00CD1E00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</w:tr>
    </w:tbl>
    <w:p w14:paraId="00000053" w14:textId="3A3A658C" w:rsidR="00AA3133" w:rsidRPr="00FB189A" w:rsidRDefault="00203A86" w:rsidP="00CD1E0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color w:val="000000"/>
        </w:rPr>
        <w:t xml:space="preserve">  </w:t>
      </w:r>
    </w:p>
    <w:sectPr w:rsidR="00AA3133" w:rsidRPr="00FB189A" w:rsidSect="009844E8">
      <w:type w:val="continuous"/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844D27"/>
    <w:multiLevelType w:val="hybridMultilevel"/>
    <w:tmpl w:val="D82A5E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268FB"/>
    <w:multiLevelType w:val="multilevel"/>
    <w:tmpl w:val="425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E1432"/>
    <w:multiLevelType w:val="multilevel"/>
    <w:tmpl w:val="05C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19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6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19"/>
  </w:num>
  <w:num w:numId="2" w16cid:durableId="92479509">
    <w:abstractNumId w:val="2"/>
  </w:num>
  <w:num w:numId="3" w16cid:durableId="739249301">
    <w:abstractNumId w:val="18"/>
  </w:num>
  <w:num w:numId="4" w16cid:durableId="127940527">
    <w:abstractNumId w:val="27"/>
  </w:num>
  <w:num w:numId="5" w16cid:durableId="1923754967">
    <w:abstractNumId w:val="1"/>
  </w:num>
  <w:num w:numId="6" w16cid:durableId="1110514132">
    <w:abstractNumId w:val="8"/>
  </w:num>
  <w:num w:numId="7" w16cid:durableId="817183960">
    <w:abstractNumId w:val="3"/>
  </w:num>
  <w:num w:numId="8" w16cid:durableId="1117335023">
    <w:abstractNumId w:val="16"/>
  </w:num>
  <w:num w:numId="9" w16cid:durableId="2079596706">
    <w:abstractNumId w:val="6"/>
  </w:num>
  <w:num w:numId="10" w16cid:durableId="1423452171">
    <w:abstractNumId w:val="13"/>
  </w:num>
  <w:num w:numId="11" w16cid:durableId="185753553">
    <w:abstractNumId w:val="4"/>
  </w:num>
  <w:num w:numId="12" w16cid:durableId="2015718147">
    <w:abstractNumId w:val="12"/>
  </w:num>
  <w:num w:numId="13" w16cid:durableId="2079356006">
    <w:abstractNumId w:val="11"/>
  </w:num>
  <w:num w:numId="14" w16cid:durableId="2898642">
    <w:abstractNumId w:val="17"/>
  </w:num>
  <w:num w:numId="15" w16cid:durableId="2090883220">
    <w:abstractNumId w:val="26"/>
  </w:num>
  <w:num w:numId="16" w16cid:durableId="519397884">
    <w:abstractNumId w:val="21"/>
  </w:num>
  <w:num w:numId="17" w16cid:durableId="1359158997">
    <w:abstractNumId w:val="0"/>
  </w:num>
  <w:num w:numId="18" w16cid:durableId="1979341473">
    <w:abstractNumId w:val="25"/>
  </w:num>
  <w:num w:numId="19" w16cid:durableId="903636133">
    <w:abstractNumId w:val="5"/>
  </w:num>
  <w:num w:numId="20" w16cid:durableId="645429851">
    <w:abstractNumId w:val="28"/>
  </w:num>
  <w:num w:numId="21" w16cid:durableId="1137604429">
    <w:abstractNumId w:val="7"/>
  </w:num>
  <w:num w:numId="22" w16cid:durableId="756363996">
    <w:abstractNumId w:val="20"/>
  </w:num>
  <w:num w:numId="23" w16cid:durableId="966088655">
    <w:abstractNumId w:val="23"/>
  </w:num>
  <w:num w:numId="24" w16cid:durableId="1597517513">
    <w:abstractNumId w:val="22"/>
  </w:num>
  <w:num w:numId="25" w16cid:durableId="2066953030">
    <w:abstractNumId w:val="10"/>
  </w:num>
  <w:num w:numId="26" w16cid:durableId="1266114278">
    <w:abstractNumId w:val="24"/>
  </w:num>
  <w:num w:numId="27" w16cid:durableId="310259843">
    <w:abstractNumId w:val="14"/>
  </w:num>
  <w:num w:numId="28" w16cid:durableId="431783183">
    <w:abstractNumId w:val="15"/>
  </w:num>
  <w:num w:numId="29" w16cid:durableId="831089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B697B"/>
    <w:rsid w:val="000C0530"/>
    <w:rsid w:val="00113A53"/>
    <w:rsid w:val="00130A16"/>
    <w:rsid w:val="00174318"/>
    <w:rsid w:val="0020384F"/>
    <w:rsid w:val="00203A86"/>
    <w:rsid w:val="00211692"/>
    <w:rsid w:val="002F48D0"/>
    <w:rsid w:val="00313009"/>
    <w:rsid w:val="003648E1"/>
    <w:rsid w:val="003745B4"/>
    <w:rsid w:val="003D7B30"/>
    <w:rsid w:val="004B49D8"/>
    <w:rsid w:val="004D10AF"/>
    <w:rsid w:val="004E0685"/>
    <w:rsid w:val="004F5543"/>
    <w:rsid w:val="00525CD3"/>
    <w:rsid w:val="005B515A"/>
    <w:rsid w:val="0060035D"/>
    <w:rsid w:val="00671FD0"/>
    <w:rsid w:val="006A5EBB"/>
    <w:rsid w:val="006F0ADE"/>
    <w:rsid w:val="00753E8F"/>
    <w:rsid w:val="007763EB"/>
    <w:rsid w:val="007A15C4"/>
    <w:rsid w:val="007C1CE9"/>
    <w:rsid w:val="007D5BBA"/>
    <w:rsid w:val="007E6952"/>
    <w:rsid w:val="00865EDC"/>
    <w:rsid w:val="008E28FE"/>
    <w:rsid w:val="00917472"/>
    <w:rsid w:val="00944816"/>
    <w:rsid w:val="00951509"/>
    <w:rsid w:val="009844E8"/>
    <w:rsid w:val="009970E4"/>
    <w:rsid w:val="00A11CA4"/>
    <w:rsid w:val="00A21095"/>
    <w:rsid w:val="00A2545F"/>
    <w:rsid w:val="00AA3133"/>
    <w:rsid w:val="00AC3DD8"/>
    <w:rsid w:val="00AE662B"/>
    <w:rsid w:val="00B352BE"/>
    <w:rsid w:val="00B754C8"/>
    <w:rsid w:val="00B92738"/>
    <w:rsid w:val="00BF6E85"/>
    <w:rsid w:val="00CD1E00"/>
    <w:rsid w:val="00CD6BE5"/>
    <w:rsid w:val="00CE2D78"/>
    <w:rsid w:val="00D53F78"/>
    <w:rsid w:val="00D74B22"/>
    <w:rsid w:val="00DB1440"/>
    <w:rsid w:val="00E120C7"/>
    <w:rsid w:val="00E123FE"/>
    <w:rsid w:val="00EA61B1"/>
    <w:rsid w:val="00EE63B6"/>
    <w:rsid w:val="00F06AFE"/>
    <w:rsid w:val="00FB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1169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hyperlink" Target="mailto:+91%209766228503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m7gNjQsp1kc&amp;t=1273s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Props1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2</cp:revision>
  <cp:lastPrinted>2025-07-24T18:15:00Z</cp:lastPrinted>
  <dcterms:created xsi:type="dcterms:W3CDTF">2026-01-14T18:14:00Z</dcterms:created>
  <dcterms:modified xsi:type="dcterms:W3CDTF">2026-01-14T18:14:00Z</dcterms:modified>
</cp:coreProperties>
</file>