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69" w:rsidRPr="00495169" w:rsidRDefault="00495169" w:rsidP="00495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495169">
        <w:rPr>
          <w:rFonts w:ascii="Times New Roman" w:eastAsia="Times New Roman" w:hAnsi="Times New Roman" w:cs="Times New Roman"/>
          <w:b/>
          <w:bCs/>
          <w:sz w:val="52"/>
          <w:szCs w:val="52"/>
        </w:rPr>
        <w:t>Hardware Specifications</w:t>
      </w:r>
    </w:p>
    <w:p w:rsidR="00495169" w:rsidRPr="00495169" w:rsidRDefault="00495169" w:rsidP="0049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169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r w:rsidRPr="0049516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95169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document contains the detailed specifications of the hardware components used in the vehicle, including motors, sensors, and the </w:t>
      </w:r>
      <w:proofErr w:type="spellStart"/>
      <w:r w:rsidRPr="00495169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microcontroller.</w:t>
      </w:r>
    </w:p>
    <w:p w:rsidR="00495169" w:rsidRPr="00495169" w:rsidRDefault="00495169" w:rsidP="00495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1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5169" w:rsidRPr="00495169" w:rsidRDefault="00495169" w:rsidP="00495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169">
        <w:rPr>
          <w:rFonts w:ascii="Times New Roman" w:eastAsia="Times New Roman" w:hAnsi="Times New Roman" w:cs="Times New Roman"/>
          <w:b/>
          <w:bCs/>
          <w:sz w:val="36"/>
          <w:szCs w:val="36"/>
        </w:rPr>
        <w:t>1. Motor Specifications</w:t>
      </w:r>
    </w:p>
    <w:p w:rsidR="00495169" w:rsidRPr="00495169" w:rsidRDefault="00495169" w:rsidP="0049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Type:</w:t>
      </w:r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DC Motors</w:t>
      </w:r>
    </w:p>
    <w:p w:rsidR="00495169" w:rsidRPr="00495169" w:rsidRDefault="00495169" w:rsidP="0049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Power Rating:</w:t>
      </w:r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12V</w:t>
      </w:r>
    </w:p>
    <w:p w:rsidR="00495169" w:rsidRPr="00495169" w:rsidRDefault="00495169" w:rsidP="0049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RPM:</w:t>
      </w:r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300</w:t>
      </w:r>
    </w:p>
    <w:p w:rsidR="00495169" w:rsidRPr="00495169" w:rsidRDefault="00495169" w:rsidP="0049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Torque:</w:t>
      </w:r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2.5 N-m</w:t>
      </w:r>
    </w:p>
    <w:p w:rsidR="00495169" w:rsidRPr="00495169" w:rsidRDefault="00495169" w:rsidP="00495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169">
        <w:rPr>
          <w:rFonts w:ascii="Times New Roman" w:eastAsia="Times New Roman" w:hAnsi="Times New Roman" w:cs="Times New Roman"/>
          <w:b/>
          <w:bCs/>
          <w:sz w:val="36"/>
          <w:szCs w:val="36"/>
        </w:rPr>
        <w:t>2. Sensor Specifications</w:t>
      </w:r>
    </w:p>
    <w:p w:rsidR="00495169" w:rsidRPr="00495169" w:rsidRDefault="00495169" w:rsidP="00495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IR Sensor:</w:t>
      </w:r>
    </w:p>
    <w:p w:rsidR="00495169" w:rsidRPr="00495169" w:rsidRDefault="00495169" w:rsidP="0049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t>Type: Analog</w:t>
      </w:r>
    </w:p>
    <w:p w:rsidR="00495169" w:rsidRPr="00495169" w:rsidRDefault="00495169" w:rsidP="0049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t>Range: 0-10 cm</w:t>
      </w:r>
    </w:p>
    <w:p w:rsidR="00495169" w:rsidRPr="00495169" w:rsidRDefault="00495169" w:rsidP="0049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t>Output: Analog Voltage</w:t>
      </w:r>
    </w:p>
    <w:p w:rsidR="00495169" w:rsidRPr="00495169" w:rsidRDefault="00495169" w:rsidP="00495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Ultrasonic Sensor:</w:t>
      </w:r>
    </w:p>
    <w:p w:rsidR="00495169" w:rsidRPr="00495169" w:rsidRDefault="00495169" w:rsidP="0049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t>Range: 2 cm - 400 cm</w:t>
      </w:r>
    </w:p>
    <w:p w:rsidR="00495169" w:rsidRPr="00495169" w:rsidRDefault="00495169" w:rsidP="0049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t>Accuracy: ±3 mm</w:t>
      </w:r>
    </w:p>
    <w:p w:rsidR="00495169" w:rsidRPr="00495169" w:rsidRDefault="00495169" w:rsidP="0049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t>Interface: Digital (Trig, Echo)</w:t>
      </w:r>
    </w:p>
    <w:p w:rsidR="00495169" w:rsidRPr="00495169" w:rsidRDefault="00495169" w:rsidP="00495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Color Sensor (TCS3200):</w:t>
      </w:r>
    </w:p>
    <w:p w:rsidR="00495169" w:rsidRPr="00495169" w:rsidRDefault="00495169" w:rsidP="0049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t>Output: Frequency</w:t>
      </w:r>
    </w:p>
    <w:p w:rsidR="00495169" w:rsidRPr="00495169" w:rsidRDefault="00495169" w:rsidP="004951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t>Detectable Colors: Red, Green, Blue, Orange</w:t>
      </w:r>
    </w:p>
    <w:p w:rsidR="00495169" w:rsidRPr="00495169" w:rsidRDefault="00495169" w:rsidP="00495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1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495169">
        <w:rPr>
          <w:rFonts w:ascii="Times New Roman" w:eastAsia="Times New Roman" w:hAnsi="Times New Roman" w:cs="Times New Roman"/>
          <w:b/>
          <w:bCs/>
          <w:sz w:val="36"/>
          <w:szCs w:val="36"/>
        </w:rPr>
        <w:t>Arduino</w:t>
      </w:r>
      <w:proofErr w:type="spellEnd"/>
      <w:r w:rsidRPr="004951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Uno</w:t>
      </w:r>
    </w:p>
    <w:p w:rsidR="00495169" w:rsidRPr="00495169" w:rsidRDefault="00495169" w:rsidP="00495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Microcontroller:</w:t>
      </w:r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ATmega328P</w:t>
      </w:r>
    </w:p>
    <w:p w:rsidR="00495169" w:rsidRPr="00495169" w:rsidRDefault="00495169" w:rsidP="00495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Operating Voltage:</w:t>
      </w:r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5V</w:t>
      </w:r>
    </w:p>
    <w:p w:rsidR="00495169" w:rsidRPr="00495169" w:rsidRDefault="00495169" w:rsidP="00495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Digital I/O Pins:</w:t>
      </w:r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14 (</w:t>
      </w:r>
      <w:r w:rsidRPr="00495169">
        <w:rPr>
          <w:rFonts w:ascii="Times New Roman" w:eastAsia="Times New Roman" w:hAnsi="Times New Roman" w:cs="Times New Roman"/>
          <w:sz w:val="24"/>
          <w:szCs w:val="24"/>
        </w:rPr>
        <w:t>6 PWM)</w:t>
      </w:r>
    </w:p>
    <w:p w:rsidR="00495169" w:rsidRPr="00495169" w:rsidRDefault="00495169" w:rsidP="00495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b/>
          <w:bCs/>
          <w:sz w:val="28"/>
          <w:szCs w:val="28"/>
        </w:rPr>
        <w:t>Analog Input Pins:</w:t>
      </w:r>
      <w:r w:rsidRPr="00495169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</w:p>
    <w:p w:rsidR="00495169" w:rsidRPr="00495169" w:rsidRDefault="00495169" w:rsidP="00495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9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6E342E" w:rsidRDefault="006E342E"/>
    <w:sectPr w:rsidR="006E342E" w:rsidSect="006E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82184"/>
    <w:multiLevelType w:val="multilevel"/>
    <w:tmpl w:val="1DF0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4C5784"/>
    <w:multiLevelType w:val="multilevel"/>
    <w:tmpl w:val="735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529BF"/>
    <w:multiLevelType w:val="multilevel"/>
    <w:tmpl w:val="7E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169"/>
    <w:rsid w:val="00495169"/>
    <w:rsid w:val="006E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2E"/>
  </w:style>
  <w:style w:type="paragraph" w:styleId="Heading3">
    <w:name w:val="heading 3"/>
    <w:basedOn w:val="Normal"/>
    <w:link w:val="Heading3Char"/>
    <w:uiPriority w:val="9"/>
    <w:qFormat/>
    <w:rsid w:val="0049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51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1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516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951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2024-10-02T13:56:00Z</dcterms:created>
  <dcterms:modified xsi:type="dcterms:W3CDTF">2024-10-02T13:58:00Z</dcterms:modified>
</cp:coreProperties>
</file>