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67C8" w14:textId="66C24FA4" w:rsidR="00146562" w:rsidRDefault="005F43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5F4367">
        <w:rPr>
          <w:b/>
          <w:bCs/>
          <w:sz w:val="32"/>
          <w:szCs w:val="32"/>
          <w:u w:val="single"/>
        </w:rPr>
        <w:t>Association Rules</w:t>
      </w:r>
    </w:p>
    <w:p w14:paraId="4776303A" w14:textId="5A83FA47" w:rsidR="005F4367" w:rsidRDefault="005F43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Example-Groceries Dataset</w:t>
      </w:r>
    </w:p>
    <w:p w14:paraId="14256C1C" w14:textId="5EA14EE3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D34FD27" wp14:editId="51CDC8E8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5CD" w14:textId="0756057E" w:rsidR="005F4367" w:rsidRDefault="005F43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Above plot shows the item buying frequency.</w:t>
      </w:r>
    </w:p>
    <w:p w14:paraId="0A1D6966" w14:textId="5784FA51" w:rsidR="005F4367" w:rsidRDefault="005F43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Based on </w:t>
      </w:r>
      <w:r w:rsidRPr="005F4367">
        <w:rPr>
          <w:b/>
          <w:bCs/>
          <w:sz w:val="32"/>
          <w:szCs w:val="32"/>
          <w:u w:val="single"/>
        </w:rPr>
        <w:t>Apriori algorithm with support 0.005 and confidence 0.05 and minimum length as 3</w:t>
      </w:r>
      <w:r>
        <w:rPr>
          <w:b/>
          <w:bCs/>
          <w:sz w:val="32"/>
          <w:szCs w:val="32"/>
          <w:u w:val="single"/>
        </w:rPr>
        <w:t xml:space="preserve"> we are getting 840 rules.</w:t>
      </w:r>
    </w:p>
    <w:p w14:paraId="2383D9AF" w14:textId="38390E4C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E64429" wp14:editId="0BA2C58E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6AA" w14:textId="6A1BF09E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FF"/>
          <w:u w:val="single"/>
        </w:rPr>
      </w:pPr>
      <w:r w:rsidRPr="005F4367">
        <w:rPr>
          <w:rStyle w:val="gd15mcfckub"/>
          <w:rFonts w:ascii="Lucida Console" w:hAnsi="Lucida Console"/>
          <w:b/>
          <w:bCs/>
          <w:color w:val="000000" w:themeColor="text1"/>
          <w:sz w:val="22"/>
          <w:szCs w:val="22"/>
          <w:u w:val="single"/>
        </w:rPr>
        <w:lastRenderedPageBreak/>
        <w:t xml:space="preserve">&gt; </w:t>
      </w:r>
      <w:r w:rsidRPr="005F4367">
        <w:rPr>
          <w:rStyle w:val="gd15mcfcktb"/>
          <w:rFonts w:ascii="Lucida Console" w:hAnsi="Lucida Console"/>
          <w:b/>
          <w:bCs/>
          <w:color w:val="000000" w:themeColor="text1"/>
          <w:sz w:val="22"/>
          <w:szCs w:val="22"/>
          <w:u w:val="single"/>
        </w:rPr>
        <w:t>inspect(head(sort(Grules, by = "lift")))</w:t>
      </w:r>
    </w:p>
    <w:p w14:paraId="4CEAD5BC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01B216A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lhs                     rhs                      support confidence     lift count</w:t>
      </w:r>
    </w:p>
    <w:p w14:paraId="4BDDA830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{citrus fruit,                                                                    </w:t>
      </w:r>
    </w:p>
    <w:p w14:paraId="118A1A9F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other vegetables,                                                                </w:t>
      </w:r>
    </w:p>
    <w:p w14:paraId="7A2C0FCA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whole milk}         =&gt; {root vegetables}    0.005795628  0.4453125 4.085493    57</w:t>
      </w:r>
    </w:p>
    <w:p w14:paraId="0766A3E9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[2] {butter,                                                                          </w:t>
      </w:r>
    </w:p>
    <w:p w14:paraId="07AAC7F0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other vegetables}   =&gt; {whipped/sour cream} 0.005795628  0.2893401 4.036397    57</w:t>
      </w:r>
    </w:p>
    <w:p w14:paraId="3DC4EEB2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[3] {other vegetables,                                                                </w:t>
      </w:r>
    </w:p>
    <w:p w14:paraId="4705F875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root vegetables}    =&gt; {onions}             0.005693950  0.1201717 3.875044    56</w:t>
      </w:r>
    </w:p>
    <w:p w14:paraId="4B197985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[4] {citrus fruit,                                                                    </w:t>
      </w:r>
    </w:p>
    <w:p w14:paraId="2B57B511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pip fruit}          =&gt; {tropical fruit}     0.005592272  0.4044118 3.854060    55</w:t>
      </w:r>
    </w:p>
    <w:p w14:paraId="5ECA072B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[5] {other vegetables,                                                                </w:t>
      </w:r>
    </w:p>
    <w:p w14:paraId="0781ED18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tropical fruit,                                                                  </w:t>
      </w:r>
    </w:p>
    <w:p w14:paraId="1E71577C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whole milk}         =&gt; {root vegetables}    0.007015760  0.4107143 3.768074    69</w:t>
      </w:r>
    </w:p>
    <w:p w14:paraId="7D35F880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[6] {whipped/sour cream,                                                              </w:t>
      </w:r>
    </w:p>
    <w:p w14:paraId="1A8B3925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whole milk}         =&gt; {butter}             0.006710727  0.2082019 3.757185    66</w:t>
      </w:r>
    </w:p>
    <w:p w14:paraId="127AF387" w14:textId="77777777" w:rsidR="005F4367" w:rsidRDefault="005F4367">
      <w:pPr>
        <w:rPr>
          <w:b/>
          <w:bCs/>
          <w:sz w:val="32"/>
          <w:szCs w:val="32"/>
          <w:u w:val="single"/>
        </w:rPr>
      </w:pPr>
    </w:p>
    <w:p w14:paraId="3CDBCE45" w14:textId="77777777" w:rsid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u w:val="single"/>
        </w:rPr>
      </w:pPr>
    </w:p>
    <w:p w14:paraId="566707C5" w14:textId="68165C32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u w:val="single"/>
        </w:rPr>
      </w:pPr>
      <w:r w:rsidRPr="005F4367">
        <w:rPr>
          <w:rFonts w:ascii="Lucida Console" w:eastAsia="Times New Roman" w:hAnsi="Lucida Console" w:cs="Courier New"/>
          <w:b/>
          <w:bCs/>
          <w:color w:val="000000" w:themeColor="text1"/>
          <w:u w:val="single"/>
        </w:rPr>
        <w:t>&gt; inspect(head(sort(Grules, by = "confidence")))</w:t>
      </w:r>
    </w:p>
    <w:p w14:paraId="67F50CA5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9A1F8CB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lhs                                             rhs          support     confidence</w:t>
      </w:r>
    </w:p>
    <w:p w14:paraId="65D2509F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[1] {root vegetables,tropical fruit,yogurt}      =&gt; {whole milk} 0.005693950 0.7000000 </w:t>
      </w:r>
    </w:p>
    <w:p w14:paraId="506BCB89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[2] {other vegetables,pip fruit,root vegetables} =&gt; {whole milk} 0.005490595 0.6750000 </w:t>
      </w:r>
    </w:p>
    <w:p w14:paraId="526C3690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[3] {butter,whipped/sour cream}                  =&gt; {whole milk} 0.006710727 0.6600000 </w:t>
      </w:r>
    </w:p>
    <w:p w14:paraId="1C760C74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[4] {pip fruit,whipped/sour cream}               =&gt; {whole milk} 0.005998983 0.6483516 </w:t>
      </w:r>
    </w:p>
    <w:p w14:paraId="77C88552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[5] {butter,yogurt}                              =&gt; {whole milk} 0.009354347 0.6388889 </w:t>
      </w:r>
    </w:p>
    <w:p w14:paraId="62AF8A0E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[6] {butter,root vegetables}                     =&gt; {whole milk} 0.008235892 0.6377953 </w:t>
      </w:r>
    </w:p>
    <w:p w14:paraId="5A427168" w14:textId="77777777" w:rsid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14:paraId="03503140" w14:textId="097EA311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lift     count</w:t>
      </w:r>
    </w:p>
    <w:p w14:paraId="367E28E3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[1] 2.739554 56   </w:t>
      </w:r>
    </w:p>
    <w:p w14:paraId="20F34EA2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[2] 2.641713 54   </w:t>
      </w:r>
    </w:p>
    <w:p w14:paraId="311C4FE1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[3] 2.583008 66   </w:t>
      </w:r>
    </w:p>
    <w:p w14:paraId="263138F7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[4] 2.537421 59   </w:t>
      </w:r>
    </w:p>
    <w:p w14:paraId="4963277C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[5] 2.500387 92   </w:t>
      </w:r>
    </w:p>
    <w:p w14:paraId="7BEE8C05" w14:textId="77777777" w:rsidR="005F4367" w:rsidRPr="005F4367" w:rsidRDefault="005F4367" w:rsidP="005F4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F436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[6] 2.496107 81</w:t>
      </w:r>
    </w:p>
    <w:p w14:paraId="026D5B3D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38A2518C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523A8278" w14:textId="461F2CCB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00" w:themeColor="text1"/>
          <w:sz w:val="22"/>
          <w:szCs w:val="22"/>
          <w:u w:val="single"/>
        </w:rPr>
      </w:pPr>
      <w:r w:rsidRPr="005F4367">
        <w:rPr>
          <w:rStyle w:val="gd15mcfckub"/>
          <w:rFonts w:ascii="Lucida Console" w:hAnsi="Lucida Console"/>
          <w:b/>
          <w:bCs/>
          <w:color w:val="000000" w:themeColor="text1"/>
          <w:sz w:val="22"/>
          <w:szCs w:val="22"/>
          <w:u w:val="single"/>
        </w:rPr>
        <w:t xml:space="preserve">&gt; </w:t>
      </w:r>
      <w:r w:rsidRPr="005F4367">
        <w:rPr>
          <w:rStyle w:val="gd15mcfcktb"/>
          <w:rFonts w:ascii="Lucida Console" w:hAnsi="Lucida Console"/>
          <w:b/>
          <w:bCs/>
          <w:color w:val="000000" w:themeColor="text1"/>
          <w:sz w:val="22"/>
          <w:szCs w:val="22"/>
          <w:u w:val="single"/>
        </w:rPr>
        <w:t>inspect(head(sort(Grules, by = "support")))</w:t>
      </w:r>
    </w:p>
    <w:p w14:paraId="350645C8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9AC071E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lhs                                   rhs                support    confidence</w:t>
      </w:r>
    </w:p>
    <w:p w14:paraId="4799D55A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{other vegetables,root vegetables} =&gt; {whole milk}       0.02318251 0.4892704 </w:t>
      </w:r>
    </w:p>
    <w:p w14:paraId="739AB429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[2] {root vegetables,whole milk}       =&gt; {other vegetables} 0.02318251 0.4740125 </w:t>
      </w:r>
    </w:p>
    <w:p w14:paraId="10FE7A44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[3] {other vegetables,whole milk}      =&gt; {root vegetables}  0.02318251 0.3097826 </w:t>
      </w:r>
    </w:p>
    <w:p w14:paraId="0DA52F70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[4] {other vegetables,yogurt}          =&gt; {whole milk}       0.02226741 0.5128806 </w:t>
      </w:r>
    </w:p>
    <w:p w14:paraId="1519A006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[5] {whole milk,yogurt}                =&gt; {other vegetables} 0.02226741 0.3974592 </w:t>
      </w:r>
    </w:p>
    <w:p w14:paraId="131CD2D6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[6] {other vegetables,whole milk}      =&gt; {yogurt}           0.02226741 0.2975543 </w:t>
      </w:r>
    </w:p>
    <w:p w14:paraId="53D10840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lift     count</w:t>
      </w:r>
    </w:p>
    <w:p w14:paraId="1536550C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1.914833 228  </w:t>
      </w:r>
    </w:p>
    <w:p w14:paraId="60696002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[2] 2.449770 228  </w:t>
      </w:r>
    </w:p>
    <w:p w14:paraId="459524D6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[3] 2.842082 228  </w:t>
      </w:r>
    </w:p>
    <w:p w14:paraId="05B3061B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[4] 2.007235 219  </w:t>
      </w:r>
    </w:p>
    <w:p w14:paraId="3FFDDD8D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[5] 2.054131 219  </w:t>
      </w:r>
    </w:p>
    <w:p w14:paraId="0929365A" w14:textId="77777777" w:rsidR="005F4367" w:rsidRPr="005F4367" w:rsidRDefault="005F4367" w:rsidP="005F43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5F4367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[6] 2.132979 219 </w:t>
      </w:r>
    </w:p>
    <w:p w14:paraId="159F557A" w14:textId="7E817F8C" w:rsidR="005F4367" w:rsidRDefault="005F4367">
      <w:pPr>
        <w:rPr>
          <w:b/>
          <w:bCs/>
          <w:sz w:val="32"/>
          <w:szCs w:val="32"/>
          <w:u w:val="single"/>
        </w:rPr>
      </w:pPr>
    </w:p>
    <w:p w14:paraId="49070915" w14:textId="0D3BC81F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716C32C" wp14:editId="3FE69DAD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1AC" w14:textId="62F508C1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A49FB8B" wp14:editId="22C7B846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BE36" w14:textId="3C615174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7E99B2C" wp14:editId="6F80D466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77A" w14:textId="7D343F40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82C51A" wp14:editId="5BD10832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7954" w14:textId="283CD822" w:rsidR="005F4367" w:rsidRDefault="005F4367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6176BE5" wp14:editId="6E4A0208">
            <wp:extent cx="5943600" cy="335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9C1" w14:textId="48BEC5F8" w:rsidR="005F4367" w:rsidRP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00" w:themeColor="text1"/>
          <w:sz w:val="24"/>
          <w:szCs w:val="24"/>
          <w:u w:val="single"/>
        </w:rPr>
      </w:pPr>
      <w:r w:rsidRPr="005F4367">
        <w:rPr>
          <w:rStyle w:val="gd15mcfcktb"/>
          <w:rFonts w:ascii="Lucida Console" w:hAnsi="Lucida Console"/>
          <w:b/>
          <w:bCs/>
          <w:color w:val="000000" w:themeColor="text1"/>
          <w:sz w:val="24"/>
          <w:szCs w:val="24"/>
          <w:u w:val="single"/>
        </w:rPr>
        <w:t>inspect(yogurtrules[1:5])</w:t>
      </w:r>
    </w:p>
    <w:p w14:paraId="59BD9767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898033C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lhs                                rhs                support     confidence lift    </w:t>
      </w:r>
    </w:p>
    <w:p w14:paraId="5AC0F1A2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{cream cheese,yogurt}           =&gt; {other vegetables} 0.005287239 0.4262295  2.202820</w:t>
      </w:r>
    </w:p>
    <w:p w14:paraId="3702AFB7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[2] {cream cheese,other vegetables} =&gt; {yogurt}           0.005287239 0.3851852  2.761149</w:t>
      </w:r>
    </w:p>
    <w:p w14:paraId="7D1BCD7A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[3] {other vegetables,yogurt}       =&gt; {cream cheese}     0.005287239 0.1217799  3.071038</w:t>
      </w:r>
    </w:p>
    <w:p w14:paraId="2EA6C4E5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[4] {cream cheese,yogurt}           =&gt; {whole milk}       0.006609049 0.5327869  2.085141</w:t>
      </w:r>
    </w:p>
    <w:p w14:paraId="4EDC5D88" w14:textId="77777777" w:rsidR="005F4367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[5] {cream cheese,whole milk}       =&gt; {yogurt}           0.006609049 0.4012346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2.876197</w:t>
      </w:r>
    </w:p>
    <w:p w14:paraId="76FD0A29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count</w:t>
      </w:r>
    </w:p>
    <w:p w14:paraId="647BCC57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[1] 52   </w:t>
      </w:r>
    </w:p>
    <w:p w14:paraId="7C5B12C6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[2] 52   </w:t>
      </w:r>
    </w:p>
    <w:p w14:paraId="4CEC28B8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[3] 52   </w:t>
      </w:r>
    </w:p>
    <w:p w14:paraId="1AE2FF2D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[4] 65   </w:t>
      </w:r>
    </w:p>
    <w:p w14:paraId="11641D25" w14:textId="77777777" w:rsidR="005F4367" w:rsidRPr="004B75F3" w:rsidRDefault="005F4367" w:rsidP="005F43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4B75F3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[5] 65</w:t>
      </w:r>
    </w:p>
    <w:p w14:paraId="413C580F" w14:textId="0F40A6DB" w:rsidR="005F4367" w:rsidRDefault="005F4367">
      <w:pPr>
        <w:rPr>
          <w:b/>
          <w:bCs/>
          <w:sz w:val="32"/>
          <w:szCs w:val="32"/>
          <w:u w:val="single"/>
        </w:rPr>
      </w:pPr>
    </w:p>
    <w:p w14:paraId="3E4DDB21" w14:textId="19D1EFB5" w:rsidR="004B75F3" w:rsidRDefault="004B75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People likely to buy Yogurt also likely to buy whole milk and other vegetables as well.</w:t>
      </w:r>
      <w:bookmarkStart w:id="0" w:name="_GoBack"/>
      <w:bookmarkEnd w:id="0"/>
    </w:p>
    <w:p w14:paraId="42151B72" w14:textId="77777777" w:rsidR="005F4367" w:rsidRPr="005F4367" w:rsidRDefault="005F4367">
      <w:pPr>
        <w:rPr>
          <w:b/>
          <w:bCs/>
          <w:sz w:val="32"/>
          <w:szCs w:val="32"/>
          <w:u w:val="single"/>
        </w:rPr>
      </w:pPr>
    </w:p>
    <w:sectPr w:rsidR="005F4367" w:rsidRPr="005F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B98"/>
    <w:rsid w:val="000F0322"/>
    <w:rsid w:val="00113B98"/>
    <w:rsid w:val="00146562"/>
    <w:rsid w:val="00227768"/>
    <w:rsid w:val="004B75F3"/>
    <w:rsid w:val="005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97C"/>
  <w15:chartTrackingRefBased/>
  <w15:docId w15:val="{043C9A40-B60B-4F78-B983-DA0331E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367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F4367"/>
  </w:style>
  <w:style w:type="character" w:customStyle="1" w:styleId="gd15mcfcktb">
    <w:name w:val="gd15mcfcktb"/>
    <w:basedOn w:val="DefaultParagraphFont"/>
    <w:rsid w:val="005F4367"/>
  </w:style>
  <w:style w:type="character" w:customStyle="1" w:styleId="gd15mcfceub">
    <w:name w:val="gd15mcfceub"/>
    <w:basedOn w:val="DefaultParagraphFont"/>
    <w:rsid w:val="005F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2019-10-22T12:15:00Z</dcterms:created>
  <dcterms:modified xsi:type="dcterms:W3CDTF">2019-10-22T13:22:00Z</dcterms:modified>
</cp:coreProperties>
</file>