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099D" w14:textId="18C1C90A" w:rsidR="00146562" w:rsidRDefault="00981B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981B1A">
        <w:rPr>
          <w:b/>
          <w:bCs/>
          <w:sz w:val="32"/>
          <w:szCs w:val="32"/>
          <w:u w:val="single"/>
        </w:rPr>
        <w:t>Forecasting</w:t>
      </w:r>
    </w:p>
    <w:p w14:paraId="5D4A40CC" w14:textId="42776615" w:rsidR="00981B1A" w:rsidRDefault="00981B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Plastic Sales</w:t>
      </w:r>
    </w:p>
    <w:p w14:paraId="01C86D94" w14:textId="77777777" w:rsidR="00981B1A" w:rsidRDefault="00981B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Dataset contains 60 observations and 2 variables with Sales is our target variable.</w:t>
      </w:r>
    </w:p>
    <w:p w14:paraId="4CF3BB06" w14:textId="77777777" w:rsidR="00981B1A" w:rsidRDefault="00981B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 missing values and outliers are present in our dataset.</w:t>
      </w:r>
    </w:p>
    <w:p w14:paraId="68302ABC" w14:textId="77777777" w:rsidR="00981B1A" w:rsidRDefault="00981B1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2E4783" wp14:editId="3E7261A6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994" w14:textId="2FEDC3E5" w:rsidR="00981B1A" w:rsidRPr="00981B1A" w:rsidRDefault="00981B1A">
      <w:pPr>
        <w:rPr>
          <w:b/>
          <w:bCs/>
          <w:sz w:val="32"/>
          <w:szCs w:val="32"/>
        </w:rPr>
      </w:pPr>
      <w:r w:rsidRPr="00981B1A">
        <w:rPr>
          <w:b/>
          <w:bCs/>
          <w:sz w:val="32"/>
          <w:szCs w:val="32"/>
        </w:rPr>
        <w:t>From the above plot sales is in purely cyclic is nature, with weak sign of tradeline in sales data.</w:t>
      </w:r>
    </w:p>
    <w:p w14:paraId="070E54B3" w14:textId="77777777" w:rsidR="00981B1A" w:rsidRDefault="00981B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Data Preprocessing </w:t>
      </w:r>
      <w:r w:rsidRPr="00981B1A">
        <w:rPr>
          <w:b/>
          <w:bCs/>
          <w:sz w:val="32"/>
          <w:szCs w:val="32"/>
          <w:u w:val="single"/>
        </w:rPr>
        <w:sym w:font="Wingdings" w:char="F0E8"/>
      </w:r>
    </w:p>
    <w:p w14:paraId="799407C5" w14:textId="4F80EBDA" w:rsidR="00981B1A" w:rsidRDefault="00981B1A">
      <w:pPr>
        <w:rPr>
          <w:b/>
          <w:bCs/>
          <w:sz w:val="32"/>
          <w:szCs w:val="32"/>
        </w:rPr>
      </w:pPr>
      <w:r w:rsidRPr="00981B1A">
        <w:rPr>
          <w:b/>
          <w:bCs/>
          <w:sz w:val="32"/>
          <w:szCs w:val="32"/>
        </w:rPr>
        <w:t xml:space="preserve">Created dummy variables from 1949 to 1953 for all the months. </w:t>
      </w:r>
    </w:p>
    <w:p w14:paraId="1FE4E4DC" w14:textId="2BE39BBE" w:rsidR="00981B1A" w:rsidRDefault="00981B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Considered first 40 records as train data and balance 20 records as test data.</w:t>
      </w:r>
    </w:p>
    <w:p w14:paraId="55DA8E88" w14:textId="3C9ACE53" w:rsidR="00981B1A" w:rsidRDefault="00981B1A">
      <w:pPr>
        <w:rPr>
          <w:b/>
          <w:bCs/>
          <w:sz w:val="32"/>
          <w:szCs w:val="32"/>
        </w:rPr>
      </w:pPr>
    </w:p>
    <w:p w14:paraId="19EA149B" w14:textId="4643C8C9" w:rsidR="00981B1A" w:rsidRDefault="00981B1A">
      <w:pPr>
        <w:rPr>
          <w:b/>
          <w:bCs/>
          <w:sz w:val="32"/>
          <w:szCs w:val="32"/>
          <w:u w:val="single"/>
        </w:rPr>
      </w:pPr>
      <w:r w:rsidRPr="00981B1A">
        <w:rPr>
          <w:b/>
          <w:bCs/>
          <w:sz w:val="32"/>
          <w:szCs w:val="32"/>
          <w:u w:val="single"/>
        </w:rPr>
        <w:lastRenderedPageBreak/>
        <w:t xml:space="preserve">Linear Trend Model  </w:t>
      </w:r>
      <w:r w:rsidRPr="00981B1A">
        <w:rPr>
          <w:b/>
          <w:bCs/>
          <w:sz w:val="32"/>
          <w:szCs w:val="32"/>
          <w:u w:val="single"/>
        </w:rPr>
        <w:sym w:font="Wingdings" w:char="F0E8"/>
      </w:r>
    </w:p>
    <w:p w14:paraId="317A98EB" w14:textId="01EA8EB9" w:rsidR="00981B1A" w:rsidRP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981B1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Multiple R-squared:  0.1211,</w:t>
      </w:r>
      <w:r w:rsidRPr="00981B1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ab/>
        <w:t>Adjusted R-squared:  0.09802</w:t>
      </w:r>
    </w:p>
    <w:p w14:paraId="1E71F127" w14:textId="143D2383" w:rsidR="00981B1A" w:rsidRP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088827DE" w14:textId="6932893C" w:rsid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 w:rsidRPr="00981B1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 xml:space="preserve">RMSE </w:t>
      </w:r>
      <w:r w:rsidRPr="00981B1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sym w:font="Wingdings" w:char="F0E8"/>
      </w:r>
      <w:r w:rsidRPr="00981B1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  <w:t xml:space="preserve"> 248.924</w:t>
      </w:r>
    </w:p>
    <w:p w14:paraId="52C7B416" w14:textId="5254A268" w:rsid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</w:p>
    <w:p w14:paraId="13E757A3" w14:textId="6EC55B8C" w:rsid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45F75C3" wp14:editId="4A56609E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F502" w14:textId="72AB2F7A" w:rsid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</w:rPr>
      </w:pPr>
    </w:p>
    <w:p w14:paraId="2C4943D9" w14:textId="69E549A4" w:rsidR="00981B1A" w:rsidRDefault="00981B1A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271E39">
        <w:rPr>
          <w:b/>
          <w:bCs/>
          <w:sz w:val="28"/>
          <w:szCs w:val="28"/>
        </w:rPr>
        <w:t xml:space="preserve">From the above plot predicted values are not in </w:t>
      </w:r>
      <w:r w:rsidR="00271E39" w:rsidRPr="00271E39">
        <w:rPr>
          <w:b/>
          <w:bCs/>
          <w:sz w:val="28"/>
          <w:szCs w:val="28"/>
        </w:rPr>
        <w:t>cyclic pattern in our data.</w:t>
      </w:r>
    </w:p>
    <w:p w14:paraId="1C46FE42" w14:textId="6A94F01B" w:rsidR="00271E3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6ECC3C9C" w14:textId="2E546C0B" w:rsidR="00271E3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271E39">
        <w:rPr>
          <w:b/>
          <w:bCs/>
          <w:sz w:val="32"/>
          <w:szCs w:val="32"/>
          <w:u w:val="single"/>
        </w:rPr>
        <w:t xml:space="preserve">Exponential Model </w:t>
      </w:r>
      <w:r w:rsidRPr="00271E39">
        <w:rPr>
          <w:b/>
          <w:bCs/>
          <w:sz w:val="32"/>
          <w:szCs w:val="32"/>
          <w:u w:val="single"/>
        </w:rPr>
        <w:sym w:font="Wingdings" w:char="F0E8"/>
      </w:r>
    </w:p>
    <w:p w14:paraId="77C19DF0" w14:textId="59D4E604" w:rsidR="00271E3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2F6C177B" w14:textId="60CD83E7" w:rsid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0.1269,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0.104</w:t>
      </w:r>
    </w:p>
    <w:p w14:paraId="474A13ED" w14:textId="7FEB5139" w:rsid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97E7A7" w14:textId="1A36169E" w:rsid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RMSE </w:t>
      </w:r>
      <w:r w:rsidRPr="00271E39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8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250.1071</w:t>
      </w:r>
    </w:p>
    <w:p w14:paraId="280E6BD7" w14:textId="4C4BD2AC" w:rsid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DDF9D6" w14:textId="6BD6E877" w:rsidR="00271E39" w:rsidRDefault="00271E39" w:rsidP="00271E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149FAC6" wp14:editId="4A424827">
            <wp:extent cx="64484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1771" w14:textId="055F9A4C" w:rsidR="00271E39" w:rsidRDefault="00271E39" w:rsidP="00271E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271E39">
        <w:rPr>
          <w:rFonts w:asciiTheme="minorHAnsi" w:eastAsiaTheme="minorHAnsi" w:hAnsiTheme="minorHAnsi" w:cstheme="minorBidi"/>
          <w:b/>
          <w:bCs/>
          <w:sz w:val="28"/>
          <w:szCs w:val="28"/>
        </w:rPr>
        <w:t>There are no changes in this model as compared to previous model.</w:t>
      </w:r>
    </w:p>
    <w:p w14:paraId="3FAEF89A" w14:textId="0A460BBF" w:rsidR="00271E39" w:rsidRDefault="00271E39" w:rsidP="00271E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271E3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Model to Capture Seasonal variation </w:t>
      </w:r>
      <w:r w:rsidRPr="00271E3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3C3D6618" w14:textId="1A827A0B" w:rsidR="00271E39" w:rsidRDefault="00271E39" w:rsidP="00271E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1BB2DF2" w14:textId="34DE8524" w:rsidR="00271E39" w:rsidRP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71E3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0.8405,</w:t>
      </w:r>
      <w:r w:rsidRPr="00271E3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0.7778</w:t>
      </w:r>
    </w:p>
    <w:p w14:paraId="57A68307" w14:textId="29FD924A" w:rsidR="00271E39" w:rsidRP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FE1E630" w14:textId="27F76891" w:rsidR="00271E39" w:rsidRP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271E3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271E3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271E3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>263.2362</w:t>
      </w:r>
    </w:p>
    <w:p w14:paraId="597354E9" w14:textId="388D42C1" w:rsidR="00271E39" w:rsidRDefault="00271E39" w:rsidP="00271E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46A8A7" w14:textId="08EF2557" w:rsidR="00271E39" w:rsidRDefault="00271E39" w:rsidP="00271E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97831C0" wp14:editId="74887ADD">
            <wp:extent cx="67151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AAE0" w14:textId="77777777" w:rsidR="00271E39" w:rsidRPr="00271E39" w:rsidRDefault="00271E39" w:rsidP="00271E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F2B14B0" w14:textId="77777777" w:rsidR="0044772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above plot pattern of actual values is followed by predicted values and </w:t>
      </w:r>
    </w:p>
    <w:p w14:paraId="5788FB99" w14:textId="751BCDA6" w:rsidR="00271E3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Sales is completely </w:t>
      </w:r>
      <w:r w:rsidR="00447729">
        <w:rPr>
          <w:b/>
          <w:bCs/>
          <w:sz w:val="28"/>
          <w:szCs w:val="28"/>
        </w:rPr>
        <w:t>depending</w:t>
      </w:r>
      <w:r>
        <w:rPr>
          <w:b/>
          <w:bCs/>
          <w:sz w:val="28"/>
          <w:szCs w:val="28"/>
        </w:rPr>
        <w:t xml:space="preserve"> on seasonal changes.</w:t>
      </w:r>
    </w:p>
    <w:p w14:paraId="3F3DA84A" w14:textId="46AD5383" w:rsidR="00447729" w:rsidRDefault="0044772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0269AC53" w14:textId="2A68536F" w:rsidR="00447729" w:rsidRDefault="0044772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447729">
        <w:rPr>
          <w:b/>
          <w:bCs/>
          <w:sz w:val="32"/>
          <w:szCs w:val="32"/>
          <w:u w:val="single"/>
        </w:rPr>
        <w:t xml:space="preserve">Additive Seasonality with Linear Trend </w:t>
      </w:r>
      <w:r w:rsidRPr="00447729">
        <w:rPr>
          <w:b/>
          <w:bCs/>
          <w:sz w:val="32"/>
          <w:szCs w:val="32"/>
          <w:u w:val="single"/>
        </w:rPr>
        <w:sym w:font="Wingdings" w:char="F0E8"/>
      </w:r>
    </w:p>
    <w:p w14:paraId="7F558CC2" w14:textId="1005DA9A" w:rsidR="00447729" w:rsidRDefault="0044772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975CAF5" w14:textId="16F80607" w:rsidR="00447729" w:rsidRP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72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0.9791,</w:t>
      </w:r>
      <w:r w:rsidRPr="0044772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0.9698</w:t>
      </w:r>
    </w:p>
    <w:p w14:paraId="440BF909" w14:textId="1A5D947B" w:rsidR="00447729" w:rsidRP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1315EDBB" w14:textId="4A342DD0" w:rsid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105.2468</w:t>
      </w:r>
    </w:p>
    <w:p w14:paraId="4ECE5350" w14:textId="6FC5B881" w:rsidR="00447729" w:rsidRDefault="00447729" w:rsidP="0044772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0B212C91" wp14:editId="476B05AE">
            <wp:extent cx="66008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3F8" w14:textId="6877322E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447729">
        <w:rPr>
          <w:rFonts w:asciiTheme="minorHAnsi" w:eastAsiaTheme="minorHAnsi" w:hAnsiTheme="minorHAnsi" w:cstheme="minorBidi"/>
          <w:b/>
          <w:bCs/>
          <w:sz w:val="28"/>
          <w:szCs w:val="28"/>
        </w:rPr>
        <w:t>In this plot gap between predicted and actual value is compressed as compared to previous model.</w:t>
      </w:r>
    </w:p>
    <w:p w14:paraId="3FCCFDE8" w14:textId="059619D7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44772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Multiplicative Seasonality </w:t>
      </w:r>
      <w:r w:rsidRPr="0044772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6A6A0D8B" w14:textId="01966F6E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695C5CA" w14:textId="6AD1CC78" w:rsidR="00447729" w:rsidRP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72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0.9848,</w:t>
      </w:r>
      <w:r w:rsidRPr="0044772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0.9781</w:t>
      </w:r>
    </w:p>
    <w:p w14:paraId="0D9DFBA0" w14:textId="00CAEF7D" w:rsidR="00447729" w:rsidRP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04523108" w14:textId="7A2B12E7" w:rsid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447729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117.115</w:t>
      </w:r>
    </w:p>
    <w:p w14:paraId="61811A08" w14:textId="30D09753" w:rsidR="00447729" w:rsidRDefault="00447729" w:rsidP="0044772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</w:pPr>
    </w:p>
    <w:p w14:paraId="4D4A0CA4" w14:textId="62C9B28B" w:rsidR="00447729" w:rsidRPr="00447729" w:rsidRDefault="001F2F59" w:rsidP="0044772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35795" wp14:editId="26E19D38">
                <wp:simplePos x="0" y="0"/>
                <wp:positionH relativeFrom="column">
                  <wp:posOffset>4742955</wp:posOffset>
                </wp:positionH>
                <wp:positionV relativeFrom="paragraph">
                  <wp:posOffset>303175</wp:posOffset>
                </wp:positionV>
                <wp:extent cx="1439280" cy="1766520"/>
                <wp:effectExtent l="76200" t="57150" r="85090" b="1009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9280" cy="17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FD69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70.65pt;margin-top:21pt;width:119pt;height:14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">
                <v:imagedata r:id="rId10" o:title=""/>
              </v:shape>
            </w:pict>
          </mc:Fallback>
        </mc:AlternateContent>
      </w:r>
      <w:r w:rsidR="00447729">
        <w:rPr>
          <w:noProof/>
        </w:rPr>
        <w:drawing>
          <wp:inline distT="0" distB="0" distL="0" distR="0" wp14:anchorId="4FD93C47" wp14:editId="004653D5">
            <wp:extent cx="64579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91F3" w14:textId="250AD225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46881F0" w14:textId="77777777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In this plot slight problem with last 5 records because difference in</w:t>
      </w:r>
    </w:p>
    <w:p w14:paraId="083B9479" w14:textId="77777777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quite noticeable.</w:t>
      </w:r>
    </w:p>
    <w:p w14:paraId="657625F7" w14:textId="77777777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2970"/>
        <w:gridCol w:w="2628"/>
      </w:tblGrid>
      <w:tr w:rsidR="00447729" w14:paraId="1D7A4E55" w14:textId="77777777" w:rsidTr="008D428C">
        <w:tc>
          <w:tcPr>
            <w:tcW w:w="3978" w:type="dxa"/>
          </w:tcPr>
          <w:p w14:paraId="3C80E12F" w14:textId="188E11B3" w:rsidR="00447729" w:rsidRPr="008D428C" w:rsidRDefault="00447729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2970" w:type="dxa"/>
          </w:tcPr>
          <w:p w14:paraId="374B9807" w14:textId="65855F61" w:rsidR="00447729" w:rsidRPr="008D428C" w:rsidRDefault="00447729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R^2</w:t>
            </w:r>
          </w:p>
        </w:tc>
        <w:tc>
          <w:tcPr>
            <w:tcW w:w="2628" w:type="dxa"/>
          </w:tcPr>
          <w:p w14:paraId="6A1407C0" w14:textId="46E9E96B" w:rsidR="00447729" w:rsidRPr="008D428C" w:rsidRDefault="00447729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RMSE</w:t>
            </w:r>
          </w:p>
        </w:tc>
      </w:tr>
      <w:tr w:rsidR="00447729" w14:paraId="784ADFB9" w14:textId="77777777" w:rsidTr="008D428C">
        <w:tc>
          <w:tcPr>
            <w:tcW w:w="3978" w:type="dxa"/>
          </w:tcPr>
          <w:p w14:paraId="781BD6D6" w14:textId="0EC5C042" w:rsidR="00447729" w:rsidRPr="008D428C" w:rsidRDefault="00447729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Linear Model</w:t>
            </w:r>
          </w:p>
        </w:tc>
        <w:tc>
          <w:tcPr>
            <w:tcW w:w="2970" w:type="dxa"/>
          </w:tcPr>
          <w:p w14:paraId="5F0DC647" w14:textId="74091188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0.1211</w:t>
            </w:r>
          </w:p>
        </w:tc>
        <w:tc>
          <w:tcPr>
            <w:tcW w:w="2628" w:type="dxa"/>
          </w:tcPr>
          <w:p w14:paraId="2E7C796C" w14:textId="71BD595D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248</w:t>
            </w:r>
          </w:p>
        </w:tc>
      </w:tr>
      <w:tr w:rsidR="00447729" w14:paraId="077BF288" w14:textId="77777777" w:rsidTr="008D428C">
        <w:tc>
          <w:tcPr>
            <w:tcW w:w="3978" w:type="dxa"/>
          </w:tcPr>
          <w:p w14:paraId="6B75C4F3" w14:textId="3A08D09B" w:rsidR="00447729" w:rsidRPr="008D428C" w:rsidRDefault="00447729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Exponential Model</w:t>
            </w:r>
          </w:p>
        </w:tc>
        <w:tc>
          <w:tcPr>
            <w:tcW w:w="2970" w:type="dxa"/>
          </w:tcPr>
          <w:p w14:paraId="20118B27" w14:textId="6E20D749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0.1211</w:t>
            </w:r>
          </w:p>
        </w:tc>
        <w:tc>
          <w:tcPr>
            <w:tcW w:w="2628" w:type="dxa"/>
          </w:tcPr>
          <w:p w14:paraId="5C1407CC" w14:textId="52309E8D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248</w:t>
            </w:r>
          </w:p>
        </w:tc>
      </w:tr>
      <w:tr w:rsidR="00447729" w14:paraId="35B30D51" w14:textId="77777777" w:rsidTr="008D428C">
        <w:tc>
          <w:tcPr>
            <w:tcW w:w="3978" w:type="dxa"/>
          </w:tcPr>
          <w:p w14:paraId="39140195" w14:textId="61241CB6" w:rsidR="00447729" w:rsidRPr="008D428C" w:rsidRDefault="00447729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Model to Capture Seasonal variation</w:t>
            </w:r>
          </w:p>
        </w:tc>
        <w:tc>
          <w:tcPr>
            <w:tcW w:w="2970" w:type="dxa"/>
          </w:tcPr>
          <w:p w14:paraId="4F8D711E" w14:textId="5AE35C9D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0.8405</w:t>
            </w:r>
          </w:p>
        </w:tc>
        <w:tc>
          <w:tcPr>
            <w:tcW w:w="2628" w:type="dxa"/>
          </w:tcPr>
          <w:p w14:paraId="00396A63" w14:textId="7D17A23A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263.2362</w:t>
            </w:r>
          </w:p>
        </w:tc>
      </w:tr>
      <w:tr w:rsidR="00447729" w14:paraId="1A3F9030" w14:textId="77777777" w:rsidTr="008D428C">
        <w:tc>
          <w:tcPr>
            <w:tcW w:w="3978" w:type="dxa"/>
          </w:tcPr>
          <w:p w14:paraId="63FF45F1" w14:textId="77777777" w:rsidR="008D428C" w:rsidRPr="008D428C" w:rsidRDefault="00447729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Additive Seasonality with </w:t>
            </w:r>
          </w:p>
          <w:p w14:paraId="31129C7E" w14:textId="3333C452" w:rsidR="00447729" w:rsidRPr="008D428C" w:rsidRDefault="00447729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Linear Trend</w:t>
            </w:r>
          </w:p>
        </w:tc>
        <w:tc>
          <w:tcPr>
            <w:tcW w:w="2970" w:type="dxa"/>
          </w:tcPr>
          <w:p w14:paraId="320A5B40" w14:textId="2C388850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0.9791</w:t>
            </w:r>
          </w:p>
        </w:tc>
        <w:tc>
          <w:tcPr>
            <w:tcW w:w="2628" w:type="dxa"/>
          </w:tcPr>
          <w:p w14:paraId="525B790C" w14:textId="0BDEA1D7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105.2468</w:t>
            </w:r>
          </w:p>
        </w:tc>
      </w:tr>
      <w:tr w:rsidR="00447729" w14:paraId="1F37DD18" w14:textId="77777777" w:rsidTr="008D428C">
        <w:tc>
          <w:tcPr>
            <w:tcW w:w="3978" w:type="dxa"/>
          </w:tcPr>
          <w:p w14:paraId="138B3837" w14:textId="02BFAD3D" w:rsidR="00447729" w:rsidRPr="008D428C" w:rsidRDefault="008D428C" w:rsidP="00447729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8D428C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Multiplicative Seasonality</w:t>
            </w:r>
          </w:p>
        </w:tc>
        <w:tc>
          <w:tcPr>
            <w:tcW w:w="2970" w:type="dxa"/>
          </w:tcPr>
          <w:p w14:paraId="5EF840FD" w14:textId="7ED95AFA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0.9848</w:t>
            </w:r>
          </w:p>
        </w:tc>
        <w:tc>
          <w:tcPr>
            <w:tcW w:w="2628" w:type="dxa"/>
          </w:tcPr>
          <w:p w14:paraId="74E20DC9" w14:textId="11D8CB4C" w:rsidR="00447729" w:rsidRPr="008D428C" w:rsidRDefault="008D428C" w:rsidP="008D428C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117.115</w:t>
            </w:r>
          </w:p>
        </w:tc>
      </w:tr>
    </w:tbl>
    <w:p w14:paraId="2B2C9F06" w14:textId="68FA6F3C" w:rsidR="00447729" w:rsidRDefault="00447729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</w:t>
      </w:r>
    </w:p>
    <w:p w14:paraId="1680BFFB" w14:textId="6451C2CB" w:rsidR="008D428C" w:rsidRPr="008D428C" w:rsidRDefault="008D428C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</w:pPr>
      <w:r w:rsidRPr="008D428C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 xml:space="preserve">From above plots and table, we can infer that Additive Seasonality </w:t>
      </w:r>
    </w:p>
    <w:p w14:paraId="6A8A4C47" w14:textId="0C0DA657" w:rsidR="008D428C" w:rsidRPr="00447729" w:rsidRDefault="008D428C" w:rsidP="0044772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8D428C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>with Linear Trend Model is our best final model.</w:t>
      </w:r>
      <w:bookmarkStart w:id="0" w:name="_GoBack"/>
      <w:bookmarkEnd w:id="0"/>
    </w:p>
    <w:p w14:paraId="4B9FFD9E" w14:textId="77777777" w:rsidR="00447729" w:rsidRPr="00447729" w:rsidRDefault="0044772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5393F64" w14:textId="77777777" w:rsidR="00447729" w:rsidRDefault="0044772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51AC4A5D" w14:textId="77777777" w:rsidR="00271E39" w:rsidRPr="00271E39" w:rsidRDefault="00271E39" w:rsidP="0098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sectPr w:rsidR="00271E39" w:rsidRPr="0027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5E76"/>
    <w:rsid w:val="00146562"/>
    <w:rsid w:val="001F2F59"/>
    <w:rsid w:val="00227768"/>
    <w:rsid w:val="00271E39"/>
    <w:rsid w:val="00447729"/>
    <w:rsid w:val="00525E76"/>
    <w:rsid w:val="008D428C"/>
    <w:rsid w:val="009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F2FD"/>
  <w15:chartTrackingRefBased/>
  <w15:docId w15:val="{9359C412-2F4F-4684-87FF-03B9797D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1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81B1A"/>
  </w:style>
  <w:style w:type="table" w:styleId="TableGrid">
    <w:name w:val="Table Grid"/>
    <w:basedOn w:val="TableNormal"/>
    <w:uiPriority w:val="59"/>
    <w:rsid w:val="0044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1T07:59:37.780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1 193,'7'146,"34"421,-15-378,-4 38,-16-164,-1 25,-3-34,2 1,5 14,12 64,-3 26,-13-129,2 0,1-1,2 0,0 0,2-1,15 25,0 6,42 91,5-2,8-4,55 70,-110-174,-2 2,-2 1,15 38,46 140,-47-115,39 73,166 351,-176-396,-44-91,-15-29,1 0,0 0,0-1,6 6,25 25,2-1,3-2,1-2,49 33,-18-21,3-4,74 33,-125-69,1-1,0-2,0-1,1-1,-1-1,1-2,11-1,4 2,0 2,29 8,-19-3,0-1,1-3,42 0,170-9,-101 0,-138 1,-1 0,0-2,1 0,-1-2,-1-2,1 0,11-6,-21 6,0-2,0 0,-1 0,-1-2,1 0,-2-1,1 0,-2-2,0 1,0-2,1-3,61-69,12-5,-16 17,34-47,-85 93,0 0,-2-1,-2-1,0-1,-2 0,5-19,4-23,-3-2,-4-1,-3 0,-3-1,-4-8,2-367,-9 309,-2 117,-1-1,-1 1,-1 0,-1 0,-2 1,-1-1,0 2,-2-1,-1 2,-6-8,-32-52,-4 2,-19-17,40 54,24 32,-392-556,318 443,-45-69,-82-169,31-20,176 378,0 0,0-1,-1 1,0 1,0-1,0 1,-1-1,1 1,-1 0,0 1,-5-4,-4-1,-1 1,1 0,-1 1,-2 0,-8-4,-19-12,1-2,2-2,-28-22,19 11,-55-28,-221-89,288 139,-19-8,0 3,-2 3,0 2,-5 2,-85-21,-22-14,113 32,-163-45,175 55,0 2,0 2,0 1,-1 3,-4 3,-58-1,-14-6,29 1,-64 7,153-4,0-1,1 1,-1-1,0 2,1-1,-1 0,1 1,-1 0,1 0,0 0,0 0,-1 1,2 0,-1 0,0 0,1 0,-1 0,1 1,0 0,0-1,0 1,1 0,-1 1,1-1,0 0,0 1,1-1,-1 1,1-1,0 1,0 0,0 3,-1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2019-10-21T07:23:00Z</dcterms:created>
  <dcterms:modified xsi:type="dcterms:W3CDTF">2019-10-21T07:59:00Z</dcterms:modified>
</cp:coreProperties>
</file>