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844161" w14:textId="77777777" w:rsidR="00047244" w:rsidRDefault="00047244" w:rsidP="00F77896">
      <w:pPr>
        <w:pStyle w:val="BodyText"/>
        <w:spacing w:before="60" w:line="259" w:lineRule="auto"/>
        <w:ind w:right="759"/>
      </w:pPr>
    </w:p>
    <w:p w14:paraId="2A1D9C2D" w14:textId="00777CF3" w:rsidR="00047244" w:rsidRDefault="00047244">
      <w:pPr>
        <w:pStyle w:val="BodyText"/>
        <w:spacing w:before="60" w:line="259" w:lineRule="auto"/>
        <w:ind w:left="120" w:right="759"/>
        <w:rPr>
          <w:b/>
          <w:bCs/>
          <w:sz w:val="28"/>
          <w:szCs w:val="28"/>
        </w:rPr>
      </w:pPr>
      <w:r w:rsidRPr="00047244">
        <w:rPr>
          <w:b/>
          <w:bCs/>
          <w:sz w:val="28"/>
          <w:szCs w:val="28"/>
        </w:rPr>
        <w:t>Data Ingestion:</w:t>
      </w:r>
    </w:p>
    <w:p w14:paraId="6A46A7B5" w14:textId="3CAD65A6" w:rsidR="00047244" w:rsidRDefault="00047244">
      <w:pPr>
        <w:pStyle w:val="BodyText"/>
        <w:spacing w:before="60" w:line="259" w:lineRule="auto"/>
        <w:ind w:left="120" w:right="759"/>
        <w:rPr>
          <w:b/>
          <w:bCs/>
          <w:sz w:val="28"/>
          <w:szCs w:val="28"/>
        </w:rPr>
      </w:pPr>
      <w:r w:rsidRPr="007702D2">
        <w:rPr>
          <w:b/>
          <w:bCs/>
          <w:noProof/>
          <w:u w:val="single"/>
          <w:lang w:val="en-GB"/>
        </w:rPr>
        <w:drawing>
          <wp:inline distT="0" distB="0" distL="0" distR="0" wp14:anchorId="632161A0" wp14:editId="738ABD1D">
            <wp:extent cx="6330950" cy="1035814"/>
            <wp:effectExtent l="0" t="0" r="0" b="0"/>
            <wp:docPr id="9554093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09340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103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C2B4" w14:textId="77777777" w:rsidR="00047244" w:rsidRDefault="00047244">
      <w:pPr>
        <w:pStyle w:val="BodyText"/>
        <w:spacing w:before="60" w:line="259" w:lineRule="auto"/>
        <w:ind w:left="120" w:right="759"/>
        <w:rPr>
          <w:b/>
          <w:bCs/>
          <w:sz w:val="28"/>
          <w:szCs w:val="28"/>
        </w:rPr>
      </w:pPr>
    </w:p>
    <w:p w14:paraId="7E393427" w14:textId="49CC1187" w:rsidR="00047244" w:rsidRDefault="00047244">
      <w:pPr>
        <w:pStyle w:val="BodyText"/>
        <w:spacing w:before="60" w:line="259" w:lineRule="auto"/>
        <w:ind w:left="120" w:right="759"/>
        <w:rPr>
          <w:b/>
          <w:bCs/>
          <w:sz w:val="28"/>
          <w:szCs w:val="28"/>
        </w:rPr>
      </w:pPr>
      <w:r w:rsidRPr="00EC7081">
        <w:rPr>
          <w:b/>
          <w:bCs/>
          <w:noProof/>
          <w:u w:val="single"/>
          <w:lang w:val="en-GB"/>
        </w:rPr>
        <w:drawing>
          <wp:inline distT="0" distB="0" distL="0" distR="0" wp14:anchorId="34C94DF2" wp14:editId="29C017F4">
            <wp:extent cx="5238750" cy="4533900"/>
            <wp:effectExtent l="0" t="0" r="0" b="0"/>
            <wp:docPr id="3234779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7799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5319" cy="45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BE34" w14:textId="77777777" w:rsidR="00047244" w:rsidRDefault="00047244">
      <w:pPr>
        <w:pStyle w:val="BodyText"/>
        <w:spacing w:before="60" w:line="259" w:lineRule="auto"/>
        <w:ind w:left="120" w:right="759"/>
        <w:rPr>
          <w:b/>
          <w:bCs/>
          <w:sz w:val="28"/>
          <w:szCs w:val="28"/>
        </w:rPr>
      </w:pPr>
    </w:p>
    <w:p w14:paraId="6AC6F2A3" w14:textId="2A820A49" w:rsidR="00047244" w:rsidRDefault="00047244">
      <w:pPr>
        <w:pStyle w:val="BodyText"/>
        <w:spacing w:before="60" w:line="259" w:lineRule="auto"/>
        <w:ind w:left="120" w:right="759"/>
        <w:rPr>
          <w:b/>
          <w:bCs/>
          <w:sz w:val="28"/>
          <w:szCs w:val="28"/>
        </w:rPr>
      </w:pPr>
      <w:r w:rsidRPr="00EC7081">
        <w:rPr>
          <w:b/>
          <w:bCs/>
          <w:noProof/>
          <w:u w:val="single"/>
          <w:lang w:val="en-GB"/>
        </w:rPr>
        <w:lastRenderedPageBreak/>
        <w:drawing>
          <wp:inline distT="0" distB="0" distL="0" distR="0" wp14:anchorId="59D150DC" wp14:editId="4E17E68E">
            <wp:extent cx="4905375" cy="3028950"/>
            <wp:effectExtent l="0" t="0" r="9525" b="0"/>
            <wp:docPr id="1919285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853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2" cy="302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E515" w14:textId="77777777" w:rsidR="00047244" w:rsidRDefault="00047244">
      <w:pPr>
        <w:pStyle w:val="BodyText"/>
        <w:spacing w:before="60" w:line="259" w:lineRule="auto"/>
        <w:ind w:left="120" w:right="759"/>
        <w:rPr>
          <w:b/>
          <w:bCs/>
          <w:sz w:val="28"/>
          <w:szCs w:val="28"/>
        </w:rPr>
      </w:pPr>
    </w:p>
    <w:p w14:paraId="3BF6C5F1" w14:textId="04189666" w:rsidR="002A7849" w:rsidRPr="002A7849" w:rsidRDefault="002A7849" w:rsidP="002A7849">
      <w:pPr>
        <w:rPr>
          <w:b/>
          <w:bCs/>
          <w:sz w:val="28"/>
          <w:szCs w:val="28"/>
          <w:lang w:val="en-GB"/>
        </w:rPr>
      </w:pPr>
      <w:r w:rsidRPr="002A7849">
        <w:rPr>
          <w:b/>
          <w:bCs/>
          <w:sz w:val="28"/>
          <w:szCs w:val="28"/>
          <w:lang w:val="en-GB"/>
        </w:rPr>
        <w:t>Data Preprocessing: -</w:t>
      </w:r>
    </w:p>
    <w:p w14:paraId="3760B362" w14:textId="12A134F8" w:rsidR="00047244" w:rsidRDefault="002A7849" w:rsidP="002A7849">
      <w:pPr>
        <w:pStyle w:val="BodyText"/>
        <w:spacing w:before="60" w:line="259" w:lineRule="auto"/>
        <w:ind w:right="759"/>
        <w:rPr>
          <w:lang w:val="en-GB"/>
        </w:rPr>
      </w:pPr>
      <w:r w:rsidRPr="00392805">
        <w:rPr>
          <w:lang w:val="en-GB"/>
        </w:rPr>
        <w:t xml:space="preserve">Removing null </w:t>
      </w:r>
      <w:proofErr w:type="gramStart"/>
      <w:r w:rsidRPr="00392805">
        <w:rPr>
          <w:lang w:val="en-GB"/>
        </w:rPr>
        <w:t>values</w:t>
      </w:r>
      <w:r>
        <w:rPr>
          <w:lang w:val="en-GB"/>
        </w:rPr>
        <w:t>:-</w:t>
      </w:r>
      <w:proofErr w:type="gramEnd"/>
    </w:p>
    <w:p w14:paraId="60C2E77A" w14:textId="268828FC" w:rsidR="002A7849" w:rsidRDefault="002A7849" w:rsidP="002A7849">
      <w:pPr>
        <w:pStyle w:val="BodyText"/>
        <w:spacing w:before="60" w:line="259" w:lineRule="auto"/>
        <w:ind w:right="759"/>
        <w:rPr>
          <w:b/>
          <w:bCs/>
          <w:sz w:val="28"/>
          <w:szCs w:val="28"/>
        </w:rPr>
      </w:pPr>
      <w:r w:rsidRPr="00392805">
        <w:rPr>
          <w:b/>
          <w:bCs/>
          <w:noProof/>
          <w:u w:val="single"/>
        </w:rPr>
        <w:drawing>
          <wp:inline distT="0" distB="0" distL="0" distR="0" wp14:anchorId="5099229D" wp14:editId="5AE55CA0">
            <wp:extent cx="6330460" cy="2197100"/>
            <wp:effectExtent l="0" t="0" r="0" b="0"/>
            <wp:docPr id="1839476376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76376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560" cy="219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BA673" w14:textId="77777777" w:rsidR="002A7849" w:rsidRDefault="002A7849" w:rsidP="002A7849">
      <w:pPr>
        <w:pStyle w:val="BodyText"/>
        <w:spacing w:before="60" w:line="259" w:lineRule="auto"/>
        <w:ind w:right="759"/>
        <w:rPr>
          <w:b/>
          <w:bCs/>
          <w:sz w:val="28"/>
          <w:szCs w:val="28"/>
        </w:rPr>
      </w:pPr>
    </w:p>
    <w:p w14:paraId="4AB04B7B" w14:textId="142F66E7" w:rsidR="002A7849" w:rsidRPr="00047244" w:rsidRDefault="002A7849" w:rsidP="002A7849">
      <w:pPr>
        <w:pStyle w:val="BodyText"/>
        <w:spacing w:before="60" w:line="259" w:lineRule="auto"/>
        <w:ind w:right="759"/>
        <w:rPr>
          <w:b/>
          <w:bCs/>
          <w:sz w:val="28"/>
          <w:szCs w:val="28"/>
        </w:rPr>
      </w:pPr>
      <w:r w:rsidRPr="00392805">
        <w:rPr>
          <w:lang w:val="en-GB"/>
        </w:rPr>
        <w:t>Removing duplicates</w:t>
      </w:r>
      <w:r>
        <w:rPr>
          <w:lang w:val="en-GB"/>
        </w:rPr>
        <w:t>: -</w:t>
      </w:r>
    </w:p>
    <w:p w14:paraId="040888F2" w14:textId="69273D91" w:rsidR="00D5587C" w:rsidRDefault="002A7849">
      <w:pPr>
        <w:pStyle w:val="BodyText"/>
        <w:rPr>
          <w:sz w:val="26"/>
        </w:rPr>
      </w:pPr>
      <w:r w:rsidRPr="00EC7081">
        <w:rPr>
          <w:b/>
          <w:bCs/>
          <w:noProof/>
          <w:u w:val="single"/>
        </w:rPr>
        <w:drawing>
          <wp:inline distT="0" distB="0" distL="0" distR="0" wp14:anchorId="2171D74B" wp14:editId="5493390A">
            <wp:extent cx="6328410" cy="2266950"/>
            <wp:effectExtent l="0" t="0" r="0" b="0"/>
            <wp:docPr id="130414261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42611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054" cy="226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69EE5" w14:textId="77777777" w:rsidR="002A7849" w:rsidRDefault="002A7849">
      <w:pPr>
        <w:pStyle w:val="BodyText"/>
        <w:rPr>
          <w:sz w:val="26"/>
        </w:rPr>
      </w:pPr>
    </w:p>
    <w:p w14:paraId="77F50CCA" w14:textId="6C7349EF" w:rsidR="002A7849" w:rsidRDefault="002A7849">
      <w:pPr>
        <w:pStyle w:val="BodyText"/>
        <w:rPr>
          <w:lang w:val="en-GB"/>
        </w:rPr>
      </w:pPr>
      <w:r w:rsidRPr="00392805">
        <w:rPr>
          <w:lang w:val="en-GB"/>
        </w:rPr>
        <w:lastRenderedPageBreak/>
        <w:t xml:space="preserve">Data </w:t>
      </w:r>
      <w:proofErr w:type="gramStart"/>
      <w:r w:rsidRPr="00392805">
        <w:rPr>
          <w:lang w:val="en-GB"/>
        </w:rPr>
        <w:t>encoding</w:t>
      </w:r>
      <w:r>
        <w:rPr>
          <w:lang w:val="en-GB"/>
        </w:rPr>
        <w:t>:-</w:t>
      </w:r>
      <w:proofErr w:type="gramEnd"/>
    </w:p>
    <w:p w14:paraId="709E9150" w14:textId="1B5E78AB" w:rsidR="002A7849" w:rsidRDefault="002A7849">
      <w:pPr>
        <w:pStyle w:val="BodyText"/>
        <w:rPr>
          <w:sz w:val="26"/>
        </w:rPr>
      </w:pPr>
      <w:r w:rsidRPr="00392805">
        <w:rPr>
          <w:b/>
          <w:bCs/>
          <w:noProof/>
          <w:u w:val="single"/>
        </w:rPr>
        <w:drawing>
          <wp:inline distT="0" distB="0" distL="0" distR="0" wp14:anchorId="1247F44B" wp14:editId="60EBFBB3">
            <wp:extent cx="6329045" cy="2349500"/>
            <wp:effectExtent l="0" t="0" r="0" b="0"/>
            <wp:docPr id="1933649783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49783" name="Picture 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485" cy="235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53ED" w14:textId="77777777" w:rsidR="00D5587C" w:rsidRDefault="00D5587C">
      <w:pPr>
        <w:pStyle w:val="BodyText"/>
        <w:rPr>
          <w:sz w:val="26"/>
        </w:rPr>
      </w:pPr>
    </w:p>
    <w:p w14:paraId="2DF284CA" w14:textId="77777777" w:rsidR="00D5587C" w:rsidRDefault="00000000">
      <w:pPr>
        <w:pStyle w:val="ListParagraph"/>
        <w:numPr>
          <w:ilvl w:val="1"/>
          <w:numId w:val="6"/>
        </w:numPr>
        <w:tabs>
          <w:tab w:val="left" w:pos="543"/>
        </w:tabs>
        <w:spacing w:before="181"/>
        <w:ind w:left="542" w:hanging="423"/>
        <w:rPr>
          <w:b/>
          <w:sz w:val="28"/>
        </w:rPr>
      </w:pPr>
      <w:r>
        <w:rPr>
          <w:b/>
          <w:sz w:val="28"/>
        </w:rPr>
        <w:t>Key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Performance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Indicators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(KPIs)</w:t>
      </w:r>
    </w:p>
    <w:p w14:paraId="4BDCFD1E" w14:textId="77777777" w:rsidR="00D5587C" w:rsidRDefault="00000000">
      <w:pPr>
        <w:pStyle w:val="BodyText"/>
        <w:spacing w:before="185" w:line="259" w:lineRule="auto"/>
        <w:ind w:left="120"/>
      </w:pPr>
      <w:r>
        <w:t>To</w:t>
      </w:r>
      <w:r>
        <w:rPr>
          <w:spacing w:val="20"/>
        </w:rPr>
        <w:t xml:space="preserve"> </w:t>
      </w:r>
      <w:r>
        <w:t>gain</w:t>
      </w:r>
      <w:r>
        <w:rPr>
          <w:spacing w:val="21"/>
        </w:rPr>
        <w:t xml:space="preserve"> </w:t>
      </w:r>
      <w:r>
        <w:t>insights</w:t>
      </w:r>
      <w:r>
        <w:rPr>
          <w:spacing w:val="22"/>
        </w:rPr>
        <w:t xml:space="preserve"> </w:t>
      </w:r>
      <w:r>
        <w:t>into</w:t>
      </w:r>
      <w:r>
        <w:rPr>
          <w:spacing w:val="20"/>
        </w:rPr>
        <w:t xml:space="preserve"> </w:t>
      </w:r>
      <w:r>
        <w:t>various</w:t>
      </w:r>
      <w:r>
        <w:rPr>
          <w:spacing w:val="21"/>
        </w:rPr>
        <w:t xml:space="preserve"> </w:t>
      </w:r>
      <w:r>
        <w:t>aspects</w:t>
      </w:r>
      <w:r>
        <w:rPr>
          <w:spacing w:val="21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e-commerce</w:t>
      </w:r>
      <w:r>
        <w:rPr>
          <w:spacing w:val="19"/>
        </w:rPr>
        <w:t xml:space="preserve"> </w:t>
      </w:r>
      <w:r>
        <w:t>performance,</w:t>
      </w:r>
      <w:r>
        <w:rPr>
          <w:spacing w:val="23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following</w:t>
      </w:r>
      <w:r>
        <w:rPr>
          <w:spacing w:val="21"/>
        </w:rPr>
        <w:t xml:space="preserve"> </w:t>
      </w:r>
      <w:r>
        <w:t>KPIs</w:t>
      </w:r>
      <w:r>
        <w:rPr>
          <w:spacing w:val="20"/>
        </w:rPr>
        <w:t xml:space="preserve"> </w:t>
      </w:r>
      <w:r>
        <w:t>were</w:t>
      </w:r>
      <w:r>
        <w:rPr>
          <w:spacing w:val="-57"/>
        </w:rPr>
        <w:t xml:space="preserve"> </w:t>
      </w:r>
      <w:r>
        <w:t>computed:</w:t>
      </w:r>
    </w:p>
    <w:p w14:paraId="23B49FA9" w14:textId="77777777" w:rsidR="005B3374" w:rsidRDefault="005B3374">
      <w:pPr>
        <w:pStyle w:val="BodyText"/>
        <w:spacing w:before="185" w:line="259" w:lineRule="auto"/>
        <w:ind w:left="120"/>
      </w:pPr>
    </w:p>
    <w:p w14:paraId="4F92460B" w14:textId="3D60D607" w:rsidR="005B3374" w:rsidRPr="005B3374" w:rsidRDefault="005B3374" w:rsidP="005B3374">
      <w:pPr>
        <w:pStyle w:val="BodyText"/>
        <w:spacing w:before="185" w:line="259" w:lineRule="auto"/>
        <w:ind w:left="120"/>
        <w:rPr>
          <w:b/>
          <w:bCs/>
          <w:sz w:val="28"/>
          <w:szCs w:val="28"/>
        </w:rPr>
      </w:pPr>
      <w:r w:rsidRPr="005B3374">
        <w:rPr>
          <w:b/>
          <w:bCs/>
          <w:sz w:val="28"/>
          <w:szCs w:val="28"/>
        </w:rPr>
        <w:t>Total Sales (Net Amount) by Product Category and Location:</w:t>
      </w:r>
    </w:p>
    <w:p w14:paraId="64F43EE1" w14:textId="116140C3" w:rsidR="005B3374" w:rsidRPr="005B3374" w:rsidRDefault="005B3374" w:rsidP="005B3374">
      <w:pPr>
        <w:pStyle w:val="BodyText"/>
        <w:numPr>
          <w:ilvl w:val="0"/>
          <w:numId w:val="11"/>
        </w:numPr>
        <w:spacing w:before="185" w:line="259" w:lineRule="auto"/>
      </w:pPr>
      <w:r>
        <w:rPr>
          <w:b/>
          <w:bCs/>
        </w:rPr>
        <w:t xml:space="preserve">Purpose: </w:t>
      </w:r>
      <w:r w:rsidRPr="005B3374">
        <w:t>The purpose of calculating Total Sales (Net Amount) by Product Category and Location is to evaluate the revenue generated by different product categories across various geographical locations.</w:t>
      </w:r>
    </w:p>
    <w:p w14:paraId="3E0CC432" w14:textId="06348179" w:rsidR="005B3374" w:rsidRPr="005B3374" w:rsidRDefault="005B3374" w:rsidP="005B3374">
      <w:pPr>
        <w:pStyle w:val="BodyText"/>
        <w:numPr>
          <w:ilvl w:val="0"/>
          <w:numId w:val="11"/>
        </w:numPr>
        <w:spacing w:before="185" w:line="259" w:lineRule="auto"/>
        <w:rPr>
          <w:lang w:val="en-GB"/>
        </w:rPr>
      </w:pPr>
      <w:r>
        <w:rPr>
          <w:b/>
          <w:bCs/>
        </w:rPr>
        <w:t xml:space="preserve">Insight: </w:t>
      </w:r>
      <w:r w:rsidRPr="005B3374">
        <w:t>This KPI provides insights into which product categories are driving the most sales in particular locations, uncovering regional preferences and trends.</w:t>
      </w:r>
    </w:p>
    <w:p w14:paraId="6AF30D8F" w14:textId="33B0D89B" w:rsidR="005B3374" w:rsidRPr="005B3374" w:rsidRDefault="005B3374" w:rsidP="005B3374">
      <w:pPr>
        <w:pStyle w:val="BodyText"/>
        <w:spacing w:before="185" w:line="259" w:lineRule="auto"/>
        <w:rPr>
          <w:lang w:val="en-GB"/>
        </w:rPr>
      </w:pP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2272919F" wp14:editId="30237251">
            <wp:extent cx="5943600" cy="2030730"/>
            <wp:effectExtent l="0" t="0" r="0" b="7620"/>
            <wp:docPr id="13793869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86934" name="Picture 1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1152" w14:textId="77777777" w:rsidR="005B3374" w:rsidRDefault="005B3374">
      <w:pPr>
        <w:pStyle w:val="BodyText"/>
        <w:spacing w:before="185" w:line="259" w:lineRule="auto"/>
        <w:ind w:left="120"/>
      </w:pPr>
    </w:p>
    <w:p w14:paraId="64BC219B" w14:textId="77777777" w:rsidR="00D5587C" w:rsidRDefault="00D5587C">
      <w:pPr>
        <w:pStyle w:val="BodyText"/>
        <w:spacing w:before="4"/>
        <w:rPr>
          <w:sz w:val="22"/>
        </w:rPr>
      </w:pPr>
    </w:p>
    <w:p w14:paraId="206220E3" w14:textId="77777777" w:rsidR="00D5587C" w:rsidRDefault="00000000">
      <w:pPr>
        <w:ind w:left="120"/>
        <w:rPr>
          <w:b/>
          <w:sz w:val="28"/>
        </w:rPr>
      </w:pPr>
      <w:r>
        <w:rPr>
          <w:b/>
          <w:spacing w:val="-2"/>
          <w:sz w:val="28"/>
        </w:rPr>
        <w:t>Average</w:t>
      </w:r>
      <w:r>
        <w:rPr>
          <w:b/>
          <w:spacing w:val="-7"/>
          <w:sz w:val="28"/>
        </w:rPr>
        <w:t xml:space="preserve"> </w:t>
      </w:r>
      <w:r>
        <w:rPr>
          <w:b/>
          <w:spacing w:val="-1"/>
          <w:sz w:val="28"/>
        </w:rPr>
        <w:t>Order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Value</w:t>
      </w:r>
      <w:r>
        <w:rPr>
          <w:b/>
          <w:spacing w:val="-6"/>
          <w:sz w:val="28"/>
        </w:rPr>
        <w:t xml:space="preserve"> </w:t>
      </w:r>
      <w:r>
        <w:rPr>
          <w:b/>
          <w:spacing w:val="-1"/>
          <w:sz w:val="28"/>
        </w:rPr>
        <w:t>(AOV)</w:t>
      </w:r>
    </w:p>
    <w:p w14:paraId="6F945551" w14:textId="77777777" w:rsidR="00D5587C" w:rsidRDefault="00D5587C">
      <w:pPr>
        <w:pStyle w:val="BodyText"/>
        <w:spacing w:before="7"/>
        <w:rPr>
          <w:b/>
          <w:sz w:val="26"/>
        </w:rPr>
      </w:pPr>
    </w:p>
    <w:p w14:paraId="2899EEC0" w14:textId="77777777" w:rsidR="00D5587C" w:rsidRDefault="00000000">
      <w:pPr>
        <w:pStyle w:val="BodyText"/>
        <w:spacing w:line="259" w:lineRule="auto"/>
        <w:ind w:left="120" w:firstLine="55"/>
      </w:pPr>
      <w:r>
        <w:t>The</w:t>
      </w:r>
      <w:r>
        <w:rPr>
          <w:spacing w:val="4"/>
        </w:rPr>
        <w:t xml:space="preserve"> </w:t>
      </w:r>
      <w:r>
        <w:t>average</w:t>
      </w:r>
      <w:r>
        <w:rPr>
          <w:spacing w:val="8"/>
        </w:rPr>
        <w:t xml:space="preserve"> </w:t>
      </w:r>
      <w:r>
        <w:t>amount</w:t>
      </w:r>
      <w:r>
        <w:rPr>
          <w:spacing w:val="6"/>
        </w:rPr>
        <w:t xml:space="preserve"> </w:t>
      </w:r>
      <w:r>
        <w:t>spent</w:t>
      </w:r>
      <w:r>
        <w:rPr>
          <w:spacing w:val="7"/>
        </w:rPr>
        <w:t xml:space="preserve"> </w:t>
      </w:r>
      <w:r>
        <w:t>per</w:t>
      </w:r>
      <w:r>
        <w:rPr>
          <w:spacing w:val="5"/>
        </w:rPr>
        <w:t xml:space="preserve"> </w:t>
      </w:r>
      <w:r>
        <w:t>transaction,</w:t>
      </w:r>
      <w:r>
        <w:rPr>
          <w:spacing w:val="9"/>
        </w:rPr>
        <w:t xml:space="preserve"> </w:t>
      </w:r>
      <w:r>
        <w:t>calculated</w:t>
      </w:r>
      <w:r>
        <w:rPr>
          <w:spacing w:val="6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total</w:t>
      </w:r>
      <w:r>
        <w:rPr>
          <w:spacing w:val="7"/>
        </w:rPr>
        <w:t xml:space="preserve"> </w:t>
      </w:r>
      <w:r>
        <w:t>sales</w:t>
      </w:r>
      <w:r>
        <w:rPr>
          <w:spacing w:val="7"/>
        </w:rPr>
        <w:t xml:space="preserve"> </w:t>
      </w:r>
      <w:r>
        <w:t>divided</w:t>
      </w:r>
      <w:r>
        <w:rPr>
          <w:spacing w:val="6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number</w:t>
      </w:r>
      <w:r>
        <w:rPr>
          <w:spacing w:val="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transactions.</w:t>
      </w:r>
    </w:p>
    <w:p w14:paraId="34690C00" w14:textId="77777777" w:rsidR="00D5587C" w:rsidRDefault="00D5587C">
      <w:pPr>
        <w:pStyle w:val="BodyText"/>
        <w:rPr>
          <w:sz w:val="26"/>
        </w:rPr>
      </w:pPr>
    </w:p>
    <w:p w14:paraId="3CFE2415" w14:textId="77777777" w:rsidR="00D5587C" w:rsidRDefault="00000000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ind w:hanging="361"/>
        <w:rPr>
          <w:rFonts w:ascii="Symbol" w:hAnsi="Symbol"/>
          <w:sz w:val="24"/>
        </w:rPr>
      </w:pPr>
      <w:r>
        <w:rPr>
          <w:b/>
          <w:sz w:val="24"/>
        </w:rPr>
        <w:lastRenderedPageBreak/>
        <w:t>Purpose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Helps</w:t>
      </w:r>
      <w:r>
        <w:rPr>
          <w:spacing w:val="-3"/>
          <w:sz w:val="24"/>
        </w:rPr>
        <w:t xml:space="preserve"> </w:t>
      </w:r>
      <w:r>
        <w:rPr>
          <w:sz w:val="24"/>
        </w:rPr>
        <w:t>gauge</w:t>
      </w:r>
      <w:r>
        <w:rPr>
          <w:spacing w:val="-5"/>
          <w:sz w:val="24"/>
        </w:rPr>
        <w:t xml:space="preserve"> </w:t>
      </w: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spending</w:t>
      </w:r>
      <w:r>
        <w:rPr>
          <w:spacing w:val="-3"/>
          <w:sz w:val="24"/>
        </w:rPr>
        <w:t xml:space="preserve"> </w:t>
      </w:r>
      <w:r>
        <w:rPr>
          <w:sz w:val="24"/>
        </w:rPr>
        <w:t>patterns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purchasing</w:t>
      </w:r>
      <w:r>
        <w:rPr>
          <w:spacing w:val="-4"/>
          <w:sz w:val="24"/>
        </w:rPr>
        <w:t xml:space="preserve"> </w:t>
      </w:r>
      <w:r>
        <w:rPr>
          <w:sz w:val="24"/>
        </w:rPr>
        <w:t>behavior.</w:t>
      </w:r>
    </w:p>
    <w:p w14:paraId="7CBB096D" w14:textId="77777777" w:rsidR="00D5587C" w:rsidRDefault="00000000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spacing w:before="21" w:line="254" w:lineRule="auto"/>
        <w:ind w:right="819"/>
        <w:rPr>
          <w:rFonts w:ascii="Symbol" w:hAnsi="Symbol"/>
          <w:sz w:val="24"/>
        </w:rPr>
      </w:pPr>
      <w:r>
        <w:rPr>
          <w:b/>
          <w:spacing w:val="-1"/>
          <w:sz w:val="24"/>
        </w:rPr>
        <w:t>Insight</w:t>
      </w:r>
      <w:r>
        <w:rPr>
          <w:spacing w:val="-1"/>
          <w:sz w:val="24"/>
        </w:rPr>
        <w:t>: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high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AOV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imply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successful</w:t>
      </w:r>
      <w:r>
        <w:rPr>
          <w:spacing w:val="-4"/>
          <w:sz w:val="24"/>
        </w:rPr>
        <w:t xml:space="preserve"> </w:t>
      </w:r>
      <w:r>
        <w:rPr>
          <w:sz w:val="24"/>
        </w:rPr>
        <w:t>upselling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cross-selling</w:t>
      </w:r>
      <w:r>
        <w:rPr>
          <w:spacing w:val="-5"/>
          <w:sz w:val="24"/>
        </w:rPr>
        <w:t xml:space="preserve"> </w:t>
      </w:r>
      <w:r>
        <w:rPr>
          <w:sz w:val="24"/>
        </w:rPr>
        <w:t>strategies,</w:t>
      </w:r>
      <w:r>
        <w:rPr>
          <w:spacing w:val="-5"/>
          <w:sz w:val="24"/>
        </w:rPr>
        <w:t xml:space="preserve"> </w:t>
      </w:r>
      <w:r>
        <w:rPr>
          <w:sz w:val="24"/>
        </w:rPr>
        <w:t>while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lower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AOV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may</w:t>
      </w:r>
      <w:r>
        <w:rPr>
          <w:sz w:val="24"/>
        </w:rPr>
        <w:t xml:space="preserve"> indicate</w:t>
      </w:r>
      <w:r>
        <w:rPr>
          <w:spacing w:val="1"/>
          <w:sz w:val="24"/>
        </w:rPr>
        <w:t xml:space="preserve"> </w:t>
      </w:r>
      <w:r>
        <w:rPr>
          <w:sz w:val="24"/>
        </w:rPr>
        <w:t>room to encourage</w:t>
      </w:r>
      <w:r>
        <w:rPr>
          <w:spacing w:val="-1"/>
          <w:sz w:val="24"/>
        </w:rPr>
        <w:t xml:space="preserve"> </w:t>
      </w:r>
      <w:r>
        <w:rPr>
          <w:sz w:val="24"/>
        </w:rPr>
        <w:t>larger purchases.</w:t>
      </w:r>
    </w:p>
    <w:p w14:paraId="488CEC2C" w14:textId="77777777" w:rsidR="00D5587C" w:rsidRDefault="00D81885" w:rsidP="005B3374">
      <w:pPr>
        <w:pStyle w:val="BodyText"/>
        <w:spacing w:before="1"/>
        <w:rPr>
          <w:sz w:val="23"/>
        </w:rPr>
      </w:pPr>
      <w:r>
        <w:rPr>
          <w:noProof/>
        </w:rPr>
        <w:drawing>
          <wp:inline distT="0" distB="0" distL="0" distR="0" wp14:anchorId="33604B28" wp14:editId="39132FF4">
            <wp:extent cx="6330950" cy="1485265"/>
            <wp:effectExtent l="0" t="0" r="0" b="635"/>
            <wp:docPr id="250506606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06606" name="Picture 8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87FC0" w14:textId="77777777" w:rsidR="005B3374" w:rsidRDefault="005B3374" w:rsidP="005B3374">
      <w:pPr>
        <w:pStyle w:val="BodyText"/>
        <w:spacing w:before="1"/>
        <w:rPr>
          <w:sz w:val="23"/>
        </w:rPr>
      </w:pPr>
    </w:p>
    <w:p w14:paraId="456FAC6C" w14:textId="77777777" w:rsidR="005B3374" w:rsidRDefault="005B3374" w:rsidP="005B3374">
      <w:pPr>
        <w:pStyle w:val="BodyText"/>
        <w:spacing w:before="1"/>
        <w:rPr>
          <w:sz w:val="23"/>
        </w:rPr>
      </w:pPr>
    </w:p>
    <w:p w14:paraId="68367D47" w14:textId="77777777" w:rsidR="005B3374" w:rsidRDefault="005B3374" w:rsidP="005B3374">
      <w:pPr>
        <w:spacing w:before="89"/>
        <w:rPr>
          <w:b/>
          <w:sz w:val="28"/>
        </w:rPr>
      </w:pPr>
      <w:r>
        <w:rPr>
          <w:b/>
          <w:sz w:val="28"/>
        </w:rPr>
        <w:t>Sales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Product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Category</w:t>
      </w:r>
    </w:p>
    <w:p w14:paraId="0D710907" w14:textId="77777777" w:rsidR="005B3374" w:rsidRDefault="005B3374" w:rsidP="005B3374">
      <w:pPr>
        <w:pStyle w:val="BodyText"/>
        <w:spacing w:before="7"/>
        <w:rPr>
          <w:b/>
          <w:sz w:val="26"/>
        </w:rPr>
      </w:pPr>
    </w:p>
    <w:p w14:paraId="44740B2A" w14:textId="77777777" w:rsidR="005B3374" w:rsidRDefault="005B3374" w:rsidP="005B3374">
      <w:pPr>
        <w:pStyle w:val="BodyText"/>
        <w:ind w:left="175"/>
      </w:pPr>
      <w:r>
        <w:t>Total</w:t>
      </w:r>
      <w:r>
        <w:rPr>
          <w:spacing w:val="-6"/>
        </w:rPr>
        <w:t xml:space="preserve"> </w:t>
      </w:r>
      <w:r>
        <w:t>sales</w:t>
      </w:r>
      <w:r>
        <w:rPr>
          <w:spacing w:val="-5"/>
        </w:rPr>
        <w:t xml:space="preserve"> </w:t>
      </w:r>
      <w:r>
        <w:t>segmented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category.</w:t>
      </w:r>
    </w:p>
    <w:p w14:paraId="32DD17E2" w14:textId="77777777" w:rsidR="005B3374" w:rsidRDefault="005B3374" w:rsidP="005B3374">
      <w:pPr>
        <w:pStyle w:val="BodyText"/>
        <w:spacing w:before="11"/>
        <w:rPr>
          <w:sz w:val="27"/>
        </w:rPr>
      </w:pPr>
    </w:p>
    <w:p w14:paraId="66EA19D5" w14:textId="77777777" w:rsidR="005B3374" w:rsidRDefault="005B3374" w:rsidP="005B3374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spacing w:line="256" w:lineRule="auto"/>
        <w:ind w:right="818"/>
        <w:rPr>
          <w:rFonts w:ascii="Symbol" w:hAnsi="Symbol"/>
          <w:sz w:val="24"/>
        </w:rPr>
      </w:pPr>
      <w:r>
        <w:rPr>
          <w:b/>
          <w:sz w:val="24"/>
        </w:rPr>
        <w:t>Purpose</w:t>
      </w:r>
      <w:r>
        <w:rPr>
          <w:sz w:val="24"/>
        </w:rPr>
        <w:t>:</w:t>
      </w:r>
      <w:r>
        <w:rPr>
          <w:spacing w:val="27"/>
          <w:sz w:val="24"/>
        </w:rPr>
        <w:t xml:space="preserve"> </w:t>
      </w:r>
      <w:r>
        <w:rPr>
          <w:sz w:val="24"/>
        </w:rPr>
        <w:t>Identifies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most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least</w:t>
      </w:r>
      <w:r>
        <w:rPr>
          <w:spacing w:val="28"/>
          <w:sz w:val="24"/>
        </w:rPr>
        <w:t xml:space="preserve"> </w:t>
      </w:r>
      <w:r>
        <w:rPr>
          <w:sz w:val="24"/>
        </w:rPr>
        <w:t>popular</w:t>
      </w:r>
      <w:r>
        <w:rPr>
          <w:spacing w:val="27"/>
          <w:sz w:val="24"/>
        </w:rPr>
        <w:t xml:space="preserve"> </w:t>
      </w:r>
      <w:r>
        <w:rPr>
          <w:sz w:val="24"/>
        </w:rPr>
        <w:t>product</w:t>
      </w:r>
      <w:r>
        <w:rPr>
          <w:spacing w:val="28"/>
          <w:sz w:val="24"/>
        </w:rPr>
        <w:t xml:space="preserve"> </w:t>
      </w:r>
      <w:r>
        <w:rPr>
          <w:sz w:val="24"/>
        </w:rPr>
        <w:t>categories,</w:t>
      </w:r>
      <w:r>
        <w:rPr>
          <w:spacing w:val="26"/>
          <w:sz w:val="24"/>
        </w:rPr>
        <w:t xml:space="preserve"> </w:t>
      </w:r>
      <w:r>
        <w:rPr>
          <w:sz w:val="24"/>
        </w:rPr>
        <w:t>helping</w:t>
      </w:r>
      <w:r>
        <w:rPr>
          <w:spacing w:val="27"/>
          <w:sz w:val="24"/>
        </w:rPr>
        <w:t xml:space="preserve"> </w:t>
      </w:r>
      <w:r>
        <w:rPr>
          <w:sz w:val="24"/>
        </w:rPr>
        <w:t>optimize</w:t>
      </w:r>
      <w:r>
        <w:rPr>
          <w:spacing w:val="-57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  <w:r>
        <w:rPr>
          <w:spacing w:val="-1"/>
          <w:sz w:val="24"/>
        </w:rPr>
        <w:t xml:space="preserve"> </w:t>
      </w:r>
      <w:r>
        <w:rPr>
          <w:sz w:val="24"/>
        </w:rPr>
        <w:t>and marketing focus.</w:t>
      </w:r>
    </w:p>
    <w:p w14:paraId="3DEDED53" w14:textId="77777777" w:rsidR="005B3374" w:rsidRPr="001B1F3A" w:rsidRDefault="005B3374" w:rsidP="005B3374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spacing w:before="4" w:after="7" w:line="254" w:lineRule="auto"/>
        <w:ind w:right="821"/>
        <w:rPr>
          <w:rFonts w:ascii="Symbol" w:hAnsi="Symbol"/>
          <w:sz w:val="24"/>
        </w:rPr>
      </w:pPr>
      <w:r>
        <w:rPr>
          <w:b/>
          <w:sz w:val="24"/>
        </w:rPr>
        <w:t>Insight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High</w:t>
      </w:r>
      <w:r>
        <w:rPr>
          <w:spacing w:val="-3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specific</w:t>
      </w:r>
      <w:r>
        <w:rPr>
          <w:spacing w:val="-3"/>
          <w:sz w:val="24"/>
        </w:rPr>
        <w:t xml:space="preserve"> </w:t>
      </w:r>
      <w:r>
        <w:rPr>
          <w:sz w:val="24"/>
        </w:rPr>
        <w:t>categories</w:t>
      </w:r>
      <w:r>
        <w:rPr>
          <w:spacing w:val="-2"/>
          <w:sz w:val="24"/>
        </w:rPr>
        <w:t xml:space="preserve"> </w:t>
      </w:r>
      <w:r>
        <w:rPr>
          <w:sz w:val="24"/>
        </w:rPr>
        <w:t>highlight</w:t>
      </w:r>
      <w:r>
        <w:rPr>
          <w:spacing w:val="-3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preferences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allow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resource</w:t>
      </w:r>
      <w:r>
        <w:rPr>
          <w:spacing w:val="-2"/>
          <w:sz w:val="24"/>
        </w:rPr>
        <w:t xml:space="preserve"> </w:t>
      </w:r>
      <w:r>
        <w:rPr>
          <w:sz w:val="24"/>
        </w:rPr>
        <w:t>allocation towards high-demand products.</w:t>
      </w:r>
    </w:p>
    <w:p w14:paraId="6BB66709" w14:textId="77777777" w:rsidR="005B3374" w:rsidRDefault="005B3374" w:rsidP="005B3374">
      <w:pPr>
        <w:pStyle w:val="ListParagraph"/>
        <w:tabs>
          <w:tab w:val="left" w:pos="840"/>
          <w:tab w:val="left" w:pos="841"/>
        </w:tabs>
        <w:spacing w:before="4" w:after="7" w:line="254" w:lineRule="auto"/>
        <w:ind w:right="821" w:firstLine="0"/>
        <w:rPr>
          <w:rFonts w:ascii="Symbol" w:hAnsi="Symbol"/>
          <w:sz w:val="24"/>
        </w:rPr>
      </w:pPr>
    </w:p>
    <w:p w14:paraId="4F9BB4F6" w14:textId="77777777" w:rsidR="005B3374" w:rsidRDefault="005B3374" w:rsidP="00047244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237A2267" wp14:editId="1F868583">
            <wp:extent cx="5454650" cy="3265170"/>
            <wp:effectExtent l="0" t="0" r="0" b="0"/>
            <wp:docPr id="1746473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4799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DA45" w14:textId="49EE4CF5" w:rsidR="005B3374" w:rsidRPr="005B3374" w:rsidRDefault="005B3374" w:rsidP="005B3374">
      <w:pPr>
        <w:pStyle w:val="BodyText"/>
        <w:spacing w:before="1"/>
        <w:rPr>
          <w:sz w:val="23"/>
        </w:rPr>
        <w:sectPr w:rsidR="005B3374" w:rsidRPr="005B3374">
          <w:footerReference w:type="default" r:id="rId17"/>
          <w:pgSz w:w="11910" w:h="16840"/>
          <w:pgMar w:top="1360" w:right="620" w:bottom="1200" w:left="1320" w:header="0" w:footer="1000" w:gutter="0"/>
          <w:cols w:space="720"/>
        </w:sectPr>
      </w:pPr>
    </w:p>
    <w:p w14:paraId="0E540D7C" w14:textId="06BCBFFF" w:rsidR="00D5587C" w:rsidRDefault="00D5587C">
      <w:pPr>
        <w:pStyle w:val="BodyText"/>
        <w:ind w:left="840"/>
        <w:rPr>
          <w:sz w:val="20"/>
        </w:rPr>
      </w:pPr>
    </w:p>
    <w:p w14:paraId="1D9C82A2" w14:textId="77777777" w:rsidR="00D5587C" w:rsidRDefault="00000000">
      <w:pPr>
        <w:spacing w:before="62"/>
        <w:ind w:left="120"/>
        <w:rPr>
          <w:b/>
          <w:sz w:val="28"/>
        </w:rPr>
      </w:pPr>
      <w:r>
        <w:rPr>
          <w:b/>
          <w:sz w:val="28"/>
        </w:rPr>
        <w:t>Sales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Gender</w:t>
      </w:r>
    </w:p>
    <w:p w14:paraId="184C536D" w14:textId="77777777" w:rsidR="00D5587C" w:rsidRDefault="00D5587C">
      <w:pPr>
        <w:pStyle w:val="BodyText"/>
        <w:spacing w:before="7"/>
        <w:rPr>
          <w:b/>
          <w:sz w:val="26"/>
        </w:rPr>
      </w:pPr>
    </w:p>
    <w:p w14:paraId="43293684" w14:textId="77777777" w:rsidR="00D5587C" w:rsidRDefault="00000000">
      <w:pPr>
        <w:pStyle w:val="BodyText"/>
        <w:ind w:left="175"/>
      </w:pPr>
      <w:r>
        <w:t>Total</w:t>
      </w:r>
      <w:r>
        <w:rPr>
          <w:spacing w:val="-3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segmented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gender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customers.</w:t>
      </w:r>
    </w:p>
    <w:p w14:paraId="1F1D4F74" w14:textId="77777777" w:rsidR="00D5587C" w:rsidRDefault="00D5587C">
      <w:pPr>
        <w:pStyle w:val="BodyText"/>
        <w:spacing w:before="10"/>
        <w:rPr>
          <w:sz w:val="27"/>
        </w:rPr>
      </w:pPr>
    </w:p>
    <w:p w14:paraId="427DE564" w14:textId="77777777" w:rsidR="00D5587C" w:rsidRDefault="00000000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ind w:hanging="361"/>
        <w:rPr>
          <w:rFonts w:ascii="Symbol" w:hAnsi="Symbol"/>
          <w:sz w:val="24"/>
        </w:rPr>
      </w:pPr>
      <w:r>
        <w:rPr>
          <w:b/>
          <w:sz w:val="24"/>
        </w:rPr>
        <w:t>Purpose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Provides</w:t>
      </w:r>
      <w:r>
        <w:rPr>
          <w:spacing w:val="-3"/>
          <w:sz w:val="24"/>
        </w:rPr>
        <w:t xml:space="preserve"> </w:t>
      </w:r>
      <w:r>
        <w:rPr>
          <w:sz w:val="24"/>
        </w:rPr>
        <w:t>insight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demographic-based purchasing</w:t>
      </w:r>
      <w:r>
        <w:rPr>
          <w:spacing w:val="-3"/>
          <w:sz w:val="24"/>
        </w:rPr>
        <w:t xml:space="preserve"> </w:t>
      </w:r>
      <w:r>
        <w:rPr>
          <w:sz w:val="24"/>
        </w:rPr>
        <w:t>trends.</w:t>
      </w:r>
    </w:p>
    <w:p w14:paraId="72D5F568" w14:textId="77777777" w:rsidR="00D5587C" w:rsidRPr="00D81885" w:rsidRDefault="00000000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spacing w:before="19" w:after="2" w:line="259" w:lineRule="auto"/>
        <w:ind w:right="823"/>
        <w:rPr>
          <w:rFonts w:ascii="Symbol" w:hAnsi="Symbol"/>
        </w:rPr>
      </w:pPr>
      <w:r>
        <w:rPr>
          <w:b/>
          <w:sz w:val="24"/>
        </w:rPr>
        <w:t>Insight</w:t>
      </w:r>
      <w:r>
        <w:rPr>
          <w:sz w:val="24"/>
        </w:rPr>
        <w:t>:</w:t>
      </w:r>
      <w:r>
        <w:rPr>
          <w:spacing w:val="18"/>
          <w:sz w:val="24"/>
        </w:rPr>
        <w:t xml:space="preserve"> </w:t>
      </w:r>
      <w:r>
        <w:rPr>
          <w:sz w:val="24"/>
        </w:rPr>
        <w:t>Sales</w:t>
      </w:r>
      <w:r>
        <w:rPr>
          <w:spacing w:val="19"/>
          <w:sz w:val="24"/>
        </w:rPr>
        <w:t xml:space="preserve"> </w:t>
      </w:r>
      <w:r>
        <w:rPr>
          <w:sz w:val="24"/>
        </w:rPr>
        <w:t>data</w:t>
      </w:r>
      <w:r>
        <w:rPr>
          <w:spacing w:val="18"/>
          <w:sz w:val="24"/>
        </w:rPr>
        <w:t xml:space="preserve"> </w:t>
      </w:r>
      <w:r>
        <w:rPr>
          <w:sz w:val="24"/>
        </w:rPr>
        <w:t>by</w:t>
      </w:r>
      <w:r>
        <w:rPr>
          <w:spacing w:val="19"/>
          <w:sz w:val="24"/>
        </w:rPr>
        <w:t xml:space="preserve"> </w:t>
      </w:r>
      <w:r>
        <w:rPr>
          <w:sz w:val="24"/>
        </w:rPr>
        <w:t>gender</w:t>
      </w:r>
      <w:r>
        <w:rPr>
          <w:spacing w:val="18"/>
          <w:sz w:val="24"/>
        </w:rPr>
        <w:t xml:space="preserve"> </w:t>
      </w:r>
      <w:r>
        <w:rPr>
          <w:sz w:val="24"/>
        </w:rPr>
        <w:t>helps</w:t>
      </w:r>
      <w:r>
        <w:rPr>
          <w:spacing w:val="20"/>
          <w:sz w:val="24"/>
        </w:rPr>
        <w:t xml:space="preserve"> </w:t>
      </w:r>
      <w:r>
        <w:rPr>
          <w:sz w:val="24"/>
        </w:rPr>
        <w:t>tailor</w:t>
      </w:r>
      <w:r>
        <w:rPr>
          <w:spacing w:val="19"/>
          <w:sz w:val="24"/>
        </w:rPr>
        <w:t xml:space="preserve"> </w:t>
      </w:r>
      <w:r>
        <w:rPr>
          <w:sz w:val="24"/>
        </w:rPr>
        <w:t>marketing</w:t>
      </w:r>
      <w:r>
        <w:rPr>
          <w:spacing w:val="19"/>
          <w:sz w:val="24"/>
        </w:rPr>
        <w:t xml:space="preserve"> </w:t>
      </w:r>
      <w:r>
        <w:rPr>
          <w:sz w:val="24"/>
        </w:rPr>
        <w:t>efforts</w:t>
      </w:r>
      <w:r>
        <w:rPr>
          <w:spacing w:val="20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product</w:t>
      </w:r>
      <w:r>
        <w:rPr>
          <w:spacing w:val="22"/>
          <w:sz w:val="24"/>
        </w:rPr>
        <w:t xml:space="preserve"> </w:t>
      </w:r>
      <w:r>
        <w:rPr>
          <w:sz w:val="24"/>
        </w:rPr>
        <w:t>offerings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demographics</w:t>
      </w:r>
      <w:r>
        <w:t>.</w:t>
      </w:r>
    </w:p>
    <w:p w14:paraId="17B6C4AA" w14:textId="77777777" w:rsidR="00D81885" w:rsidRDefault="00D81885" w:rsidP="00D81885">
      <w:pPr>
        <w:pStyle w:val="ListParagraph"/>
        <w:tabs>
          <w:tab w:val="left" w:pos="840"/>
          <w:tab w:val="left" w:pos="841"/>
        </w:tabs>
        <w:spacing w:before="19" w:after="2" w:line="259" w:lineRule="auto"/>
        <w:ind w:right="823" w:firstLine="0"/>
        <w:rPr>
          <w:rFonts w:ascii="Symbol" w:hAnsi="Symbol"/>
        </w:rPr>
      </w:pPr>
    </w:p>
    <w:p w14:paraId="15348CF2" w14:textId="458170C2" w:rsidR="00D5587C" w:rsidRDefault="00D81885" w:rsidP="00B644DA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11CFA443" wp14:editId="3525B83E">
            <wp:extent cx="5096510" cy="2942590"/>
            <wp:effectExtent l="0" t="0" r="8890" b="0"/>
            <wp:docPr id="2074301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0151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E4A0" w14:textId="77777777" w:rsidR="00D5587C" w:rsidRDefault="00D5587C">
      <w:pPr>
        <w:pStyle w:val="BodyText"/>
        <w:rPr>
          <w:sz w:val="26"/>
        </w:rPr>
      </w:pPr>
    </w:p>
    <w:p w14:paraId="28C29742" w14:textId="77777777" w:rsidR="00D5587C" w:rsidRDefault="00D5587C">
      <w:pPr>
        <w:pStyle w:val="BodyText"/>
        <w:spacing w:before="1"/>
      </w:pPr>
    </w:p>
    <w:p w14:paraId="4C317D3E" w14:textId="77777777" w:rsidR="00D5587C" w:rsidRDefault="00000000">
      <w:pPr>
        <w:spacing w:before="1"/>
        <w:ind w:left="120"/>
        <w:rPr>
          <w:b/>
          <w:sz w:val="28"/>
        </w:rPr>
      </w:pPr>
      <w:r>
        <w:rPr>
          <w:b/>
          <w:sz w:val="28"/>
        </w:rPr>
        <w:t>Sales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Group</w:t>
      </w:r>
    </w:p>
    <w:p w14:paraId="219E8B31" w14:textId="77777777" w:rsidR="00D5587C" w:rsidRDefault="00D5587C">
      <w:pPr>
        <w:pStyle w:val="BodyText"/>
        <w:spacing w:before="7"/>
        <w:rPr>
          <w:b/>
          <w:sz w:val="26"/>
        </w:rPr>
      </w:pPr>
    </w:p>
    <w:p w14:paraId="5A4E9E35" w14:textId="77777777" w:rsidR="00D5587C" w:rsidRDefault="00000000">
      <w:pPr>
        <w:pStyle w:val="BodyText"/>
        <w:ind w:left="120"/>
      </w:pPr>
      <w:r>
        <w:t>Total</w:t>
      </w:r>
      <w:r>
        <w:rPr>
          <w:spacing w:val="-4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segmented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groups.</w:t>
      </w:r>
    </w:p>
    <w:p w14:paraId="15183511" w14:textId="77777777" w:rsidR="00D5587C" w:rsidRDefault="00D5587C">
      <w:pPr>
        <w:pStyle w:val="BodyText"/>
        <w:spacing w:before="10"/>
        <w:rPr>
          <w:sz w:val="27"/>
        </w:rPr>
      </w:pPr>
    </w:p>
    <w:p w14:paraId="5CB89089" w14:textId="77777777" w:rsidR="00D5587C" w:rsidRDefault="00000000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spacing w:line="254" w:lineRule="auto"/>
        <w:ind w:right="820"/>
        <w:rPr>
          <w:rFonts w:ascii="Symbol" w:hAnsi="Symbol"/>
          <w:sz w:val="24"/>
        </w:rPr>
      </w:pPr>
      <w:r>
        <w:rPr>
          <w:b/>
          <w:sz w:val="24"/>
        </w:rPr>
        <w:t>Purpose</w:t>
      </w:r>
      <w:r>
        <w:rPr>
          <w:sz w:val="24"/>
        </w:rPr>
        <w:t>:</w:t>
      </w:r>
      <w:r>
        <w:rPr>
          <w:spacing w:val="6"/>
          <w:sz w:val="24"/>
        </w:rPr>
        <w:t xml:space="preserve"> </w:t>
      </w:r>
      <w:r>
        <w:rPr>
          <w:sz w:val="24"/>
        </w:rPr>
        <w:t>Helps</w:t>
      </w:r>
      <w:r>
        <w:rPr>
          <w:spacing w:val="6"/>
          <w:sz w:val="24"/>
        </w:rPr>
        <w:t xml:space="preserve"> </w:t>
      </w:r>
      <w:r>
        <w:rPr>
          <w:sz w:val="24"/>
        </w:rPr>
        <w:t>understand</w:t>
      </w:r>
      <w:r>
        <w:rPr>
          <w:spacing w:val="5"/>
          <w:sz w:val="24"/>
        </w:rPr>
        <w:t xml:space="preserve"> </w:t>
      </w:r>
      <w:r>
        <w:rPr>
          <w:sz w:val="24"/>
        </w:rPr>
        <w:t>age-specific</w:t>
      </w:r>
      <w:r>
        <w:rPr>
          <w:spacing w:val="5"/>
          <w:sz w:val="24"/>
        </w:rPr>
        <w:t xml:space="preserve"> </w:t>
      </w:r>
      <w:r>
        <w:rPr>
          <w:sz w:val="24"/>
        </w:rPr>
        <w:t>trends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preferences,</w:t>
      </w:r>
      <w:r>
        <w:rPr>
          <w:spacing w:val="8"/>
          <w:sz w:val="24"/>
        </w:rPr>
        <w:t xml:space="preserve"> </w:t>
      </w:r>
      <w:r>
        <w:rPr>
          <w:sz w:val="24"/>
        </w:rPr>
        <w:t>guiding</w:t>
      </w:r>
      <w:r>
        <w:rPr>
          <w:spacing w:val="5"/>
          <w:sz w:val="24"/>
        </w:rPr>
        <w:t xml:space="preserve"> </w:t>
      </w:r>
      <w:r>
        <w:rPr>
          <w:sz w:val="24"/>
        </w:rPr>
        <w:t>targeted</w:t>
      </w:r>
      <w:r>
        <w:rPr>
          <w:spacing w:val="-57"/>
          <w:sz w:val="24"/>
        </w:rPr>
        <w:t xml:space="preserve"> </w:t>
      </w:r>
      <w:r>
        <w:rPr>
          <w:sz w:val="24"/>
        </w:rPr>
        <w:t>marketing.</w:t>
      </w:r>
    </w:p>
    <w:p w14:paraId="2F8DBCED" w14:textId="77777777" w:rsidR="00D5587C" w:rsidRDefault="00000000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spacing w:before="8" w:line="254" w:lineRule="auto"/>
        <w:ind w:right="822"/>
        <w:rPr>
          <w:rFonts w:ascii="Symbol" w:hAnsi="Symbol"/>
          <w:sz w:val="24"/>
        </w:rPr>
      </w:pPr>
      <w:r>
        <w:rPr>
          <w:b/>
          <w:sz w:val="24"/>
        </w:rPr>
        <w:t>Insight</w:t>
      </w:r>
      <w:r>
        <w:rPr>
          <w:sz w:val="24"/>
        </w:rPr>
        <w:t>:</w:t>
      </w:r>
      <w:r>
        <w:rPr>
          <w:spacing w:val="6"/>
          <w:sz w:val="24"/>
        </w:rPr>
        <w:t xml:space="preserve"> </w:t>
      </w:r>
      <w:r>
        <w:rPr>
          <w:sz w:val="24"/>
        </w:rPr>
        <w:t>Identifying</w:t>
      </w:r>
      <w:r>
        <w:rPr>
          <w:spacing w:val="7"/>
          <w:sz w:val="24"/>
        </w:rPr>
        <w:t xml:space="preserve"> </w:t>
      </w:r>
      <w:r>
        <w:rPr>
          <w:sz w:val="24"/>
        </w:rPr>
        <w:t>age</w:t>
      </w:r>
      <w:r>
        <w:rPr>
          <w:spacing w:val="6"/>
          <w:sz w:val="24"/>
        </w:rPr>
        <w:t xml:space="preserve"> </w:t>
      </w:r>
      <w:r>
        <w:rPr>
          <w:sz w:val="24"/>
        </w:rPr>
        <w:t>groups</w:t>
      </w:r>
      <w:r>
        <w:rPr>
          <w:spacing w:val="7"/>
          <w:sz w:val="24"/>
        </w:rPr>
        <w:t xml:space="preserve"> </w:t>
      </w:r>
      <w:r>
        <w:rPr>
          <w:sz w:val="24"/>
        </w:rPr>
        <w:t>with</w:t>
      </w:r>
      <w:r>
        <w:rPr>
          <w:spacing w:val="7"/>
          <w:sz w:val="24"/>
        </w:rPr>
        <w:t xml:space="preserve"> </w:t>
      </w:r>
      <w:r>
        <w:rPr>
          <w:sz w:val="24"/>
        </w:rPr>
        <w:t>higher</w:t>
      </w:r>
      <w:r>
        <w:rPr>
          <w:spacing w:val="6"/>
          <w:sz w:val="24"/>
        </w:rPr>
        <w:t xml:space="preserve"> </w:t>
      </w:r>
      <w:r>
        <w:rPr>
          <w:sz w:val="24"/>
        </w:rPr>
        <w:t>purchasing</w:t>
      </w:r>
      <w:r>
        <w:rPr>
          <w:spacing w:val="8"/>
          <w:sz w:val="24"/>
        </w:rPr>
        <w:t xml:space="preserve"> </w:t>
      </w:r>
      <w:r>
        <w:rPr>
          <w:sz w:val="24"/>
        </w:rPr>
        <w:t>volumes</w:t>
      </w:r>
      <w:r>
        <w:rPr>
          <w:spacing w:val="7"/>
          <w:sz w:val="24"/>
        </w:rPr>
        <w:t xml:space="preserve"> </w:t>
      </w:r>
      <w:r>
        <w:rPr>
          <w:sz w:val="24"/>
        </w:rPr>
        <w:t>can</w:t>
      </w:r>
      <w:r>
        <w:rPr>
          <w:spacing w:val="7"/>
          <w:sz w:val="24"/>
        </w:rPr>
        <w:t xml:space="preserve"> </w:t>
      </w:r>
      <w:r>
        <w:rPr>
          <w:sz w:val="24"/>
        </w:rPr>
        <w:t>refine</w:t>
      </w:r>
      <w:r>
        <w:rPr>
          <w:spacing w:val="8"/>
          <w:sz w:val="24"/>
        </w:rPr>
        <w:t xml:space="preserve"> </w:t>
      </w:r>
      <w:r>
        <w:rPr>
          <w:sz w:val="24"/>
        </w:rPr>
        <w:t>marketing</w:t>
      </w:r>
      <w:r>
        <w:rPr>
          <w:spacing w:val="-57"/>
          <w:sz w:val="24"/>
        </w:rPr>
        <w:t xml:space="preserve"> </w:t>
      </w:r>
      <w:r>
        <w:rPr>
          <w:sz w:val="24"/>
        </w:rPr>
        <w:t>strategies</w:t>
      </w:r>
      <w:r>
        <w:rPr>
          <w:spacing w:val="-2"/>
          <w:sz w:val="24"/>
        </w:rPr>
        <w:t xml:space="preserve"> </w:t>
      </w:r>
      <w:r>
        <w:rPr>
          <w:sz w:val="24"/>
        </w:rPr>
        <w:t>and product offerings.</w:t>
      </w:r>
    </w:p>
    <w:p w14:paraId="6B958BD0" w14:textId="48C97958" w:rsidR="00D5587C" w:rsidRDefault="001B1F3A">
      <w:pPr>
        <w:pStyle w:val="BodyText"/>
        <w:spacing w:before="11"/>
        <w:rPr>
          <w:sz w:val="20"/>
        </w:rPr>
      </w:pPr>
      <w:r>
        <w:rPr>
          <w:noProof/>
        </w:rPr>
        <w:drawing>
          <wp:inline distT="0" distB="0" distL="0" distR="0" wp14:anchorId="7440FA02" wp14:editId="321DEA7D">
            <wp:extent cx="5250180" cy="2034540"/>
            <wp:effectExtent l="0" t="0" r="7620" b="3810"/>
            <wp:docPr id="1095622347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22347" name="Picture 1" descr="A computer screen with text and number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A1D9" w14:textId="77777777" w:rsidR="00D5587C" w:rsidRDefault="00D5587C">
      <w:pPr>
        <w:rPr>
          <w:sz w:val="20"/>
        </w:rPr>
        <w:sectPr w:rsidR="00D5587C">
          <w:footerReference w:type="default" r:id="rId20"/>
          <w:pgSz w:w="11910" w:h="16840"/>
          <w:pgMar w:top="1360" w:right="620" w:bottom="1200" w:left="1320" w:header="0" w:footer="1000" w:gutter="0"/>
          <w:cols w:space="720"/>
        </w:sectPr>
      </w:pPr>
    </w:p>
    <w:p w14:paraId="1C4AE244" w14:textId="77777777" w:rsidR="00D5587C" w:rsidRDefault="00000000">
      <w:pPr>
        <w:spacing w:before="62"/>
        <w:ind w:left="120"/>
        <w:rPr>
          <w:b/>
          <w:sz w:val="28"/>
        </w:rPr>
      </w:pPr>
      <w:r>
        <w:rPr>
          <w:b/>
          <w:spacing w:val="-2"/>
          <w:sz w:val="28"/>
        </w:rPr>
        <w:lastRenderedPageBreak/>
        <w:t>Average</w:t>
      </w:r>
      <w:r>
        <w:rPr>
          <w:b/>
          <w:sz w:val="28"/>
        </w:rPr>
        <w:t xml:space="preserve"> </w:t>
      </w:r>
      <w:r>
        <w:rPr>
          <w:b/>
          <w:spacing w:val="-2"/>
          <w:sz w:val="28"/>
        </w:rPr>
        <w:t>Discount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Amount</w:t>
      </w:r>
    </w:p>
    <w:p w14:paraId="7FD71BC6" w14:textId="77777777" w:rsidR="00D5587C" w:rsidRDefault="00D5587C">
      <w:pPr>
        <w:pStyle w:val="BodyText"/>
        <w:spacing w:before="7"/>
        <w:rPr>
          <w:b/>
          <w:sz w:val="26"/>
        </w:rPr>
      </w:pPr>
    </w:p>
    <w:p w14:paraId="7A51694C" w14:textId="77777777" w:rsidR="00D5587C" w:rsidRDefault="00000000">
      <w:pPr>
        <w:pStyle w:val="BodyText"/>
        <w:ind w:left="120"/>
      </w:pP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discount value</w:t>
      </w:r>
      <w:r>
        <w:rPr>
          <w:spacing w:val="-1"/>
        </w:rPr>
        <w:t xml:space="preserve"> </w:t>
      </w:r>
      <w:r>
        <w:t>per discounted transaction.</w:t>
      </w:r>
    </w:p>
    <w:p w14:paraId="204177E1" w14:textId="77777777" w:rsidR="00D5587C" w:rsidRDefault="00D5587C">
      <w:pPr>
        <w:pStyle w:val="BodyText"/>
        <w:spacing w:before="10"/>
        <w:rPr>
          <w:sz w:val="27"/>
        </w:rPr>
      </w:pPr>
    </w:p>
    <w:p w14:paraId="0AA0C28A" w14:textId="77777777" w:rsidR="00D5587C" w:rsidRDefault="00000000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ind w:hanging="361"/>
        <w:rPr>
          <w:rFonts w:ascii="Symbol" w:hAnsi="Symbol"/>
          <w:sz w:val="24"/>
        </w:rPr>
      </w:pPr>
      <w:r>
        <w:rPr>
          <w:b/>
          <w:sz w:val="24"/>
        </w:rPr>
        <w:t>Purpose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Measures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impact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discounts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buying </w:t>
      </w:r>
      <w:proofErr w:type="spellStart"/>
      <w:r>
        <w:rPr>
          <w:sz w:val="24"/>
        </w:rPr>
        <w:t>behaviour</w:t>
      </w:r>
      <w:proofErr w:type="spellEnd"/>
      <w:r>
        <w:rPr>
          <w:sz w:val="24"/>
        </w:rPr>
        <w:t>.</w:t>
      </w:r>
    </w:p>
    <w:p w14:paraId="5453ECC4" w14:textId="77777777" w:rsidR="00D5587C" w:rsidRDefault="00000000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spacing w:before="21" w:after="3" w:line="256" w:lineRule="auto"/>
        <w:ind w:right="817"/>
        <w:rPr>
          <w:rFonts w:ascii="Symbol" w:hAnsi="Symbol"/>
          <w:sz w:val="24"/>
        </w:rPr>
      </w:pPr>
      <w:r>
        <w:rPr>
          <w:b/>
          <w:sz w:val="24"/>
        </w:rPr>
        <w:t>Insight</w:t>
      </w:r>
      <w:r>
        <w:rPr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z w:val="24"/>
        </w:rPr>
        <w:t>Higher</w:t>
      </w:r>
      <w:r>
        <w:rPr>
          <w:spacing w:val="-9"/>
          <w:sz w:val="24"/>
        </w:rPr>
        <w:t xml:space="preserve"> </w:t>
      </w:r>
      <w:r>
        <w:rPr>
          <w:sz w:val="24"/>
        </w:rPr>
        <w:t>average</w:t>
      </w:r>
      <w:r>
        <w:rPr>
          <w:spacing w:val="-7"/>
          <w:sz w:val="24"/>
        </w:rPr>
        <w:t xml:space="preserve"> </w:t>
      </w:r>
      <w:r>
        <w:rPr>
          <w:sz w:val="24"/>
        </w:rPr>
        <w:t>discounts</w:t>
      </w:r>
      <w:r>
        <w:rPr>
          <w:spacing w:val="-8"/>
          <w:sz w:val="24"/>
        </w:rPr>
        <w:t xml:space="preserve"> </w:t>
      </w:r>
      <w:r>
        <w:rPr>
          <w:sz w:val="24"/>
        </w:rPr>
        <w:t>may</w:t>
      </w:r>
      <w:r>
        <w:rPr>
          <w:spacing w:val="-9"/>
          <w:sz w:val="24"/>
        </w:rPr>
        <w:t xml:space="preserve"> </w:t>
      </w:r>
      <w:r>
        <w:rPr>
          <w:sz w:val="24"/>
        </w:rPr>
        <w:t>drive</w:t>
      </w:r>
      <w:r>
        <w:rPr>
          <w:spacing w:val="-10"/>
          <w:sz w:val="24"/>
        </w:rPr>
        <w:t xml:space="preserve"> </w:t>
      </w:r>
      <w:r>
        <w:rPr>
          <w:sz w:val="24"/>
        </w:rPr>
        <w:t>sales</w:t>
      </w:r>
      <w:r>
        <w:rPr>
          <w:spacing w:val="-6"/>
          <w:sz w:val="24"/>
        </w:rPr>
        <w:t xml:space="preserve"> </w:t>
      </w:r>
      <w:r>
        <w:rPr>
          <w:sz w:val="24"/>
        </w:rPr>
        <w:t>but</w:t>
      </w:r>
      <w:r>
        <w:rPr>
          <w:spacing w:val="-8"/>
          <w:sz w:val="24"/>
        </w:rPr>
        <w:t xml:space="preserve"> </w:t>
      </w:r>
      <w:r>
        <w:rPr>
          <w:sz w:val="24"/>
        </w:rPr>
        <w:t>could</w:t>
      </w:r>
      <w:r>
        <w:rPr>
          <w:spacing w:val="-8"/>
          <w:sz w:val="24"/>
        </w:rPr>
        <w:t xml:space="preserve"> </w:t>
      </w:r>
      <w:r>
        <w:rPr>
          <w:sz w:val="24"/>
        </w:rPr>
        <w:t>impact</w:t>
      </w:r>
      <w:r>
        <w:rPr>
          <w:spacing w:val="-8"/>
          <w:sz w:val="24"/>
        </w:rPr>
        <w:t xml:space="preserve"> </w:t>
      </w:r>
      <w:r>
        <w:rPr>
          <w:sz w:val="24"/>
        </w:rPr>
        <w:t>profitability,</w:t>
      </w:r>
      <w:r>
        <w:rPr>
          <w:spacing w:val="-9"/>
          <w:sz w:val="24"/>
        </w:rPr>
        <w:t xml:space="preserve"> </w:t>
      </w:r>
      <w:r>
        <w:rPr>
          <w:sz w:val="24"/>
        </w:rPr>
        <w:t>while</w:t>
      </w:r>
      <w:r>
        <w:rPr>
          <w:spacing w:val="-57"/>
          <w:sz w:val="24"/>
        </w:rPr>
        <w:t xml:space="preserve"> </w:t>
      </w:r>
      <w:r>
        <w:rPr>
          <w:sz w:val="24"/>
        </w:rPr>
        <w:t>lower</w:t>
      </w:r>
      <w:r>
        <w:rPr>
          <w:spacing w:val="-1"/>
          <w:sz w:val="24"/>
        </w:rPr>
        <w:t xml:space="preserve"> </w:t>
      </w:r>
      <w:r>
        <w:rPr>
          <w:sz w:val="24"/>
        </w:rPr>
        <w:t>discounts might indicate</w:t>
      </w:r>
      <w:r>
        <w:rPr>
          <w:spacing w:val="-1"/>
          <w:sz w:val="24"/>
        </w:rPr>
        <w:t xml:space="preserve"> </w:t>
      </w:r>
      <w:r>
        <w:rPr>
          <w:sz w:val="24"/>
        </w:rPr>
        <w:t>controlled promotional expenses.</w:t>
      </w:r>
    </w:p>
    <w:p w14:paraId="32AF03BB" w14:textId="242FD3A3" w:rsidR="00D5587C" w:rsidRDefault="001B1F3A" w:rsidP="00B644DA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59D6DB2C" wp14:editId="32DCDB56">
            <wp:extent cx="5013960" cy="1815465"/>
            <wp:effectExtent l="0" t="0" r="0" b="0"/>
            <wp:docPr id="70919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98336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1B5D" w14:textId="77777777" w:rsidR="00D5587C" w:rsidRDefault="00D5587C">
      <w:pPr>
        <w:pStyle w:val="BodyText"/>
        <w:rPr>
          <w:sz w:val="25"/>
        </w:rPr>
      </w:pPr>
    </w:p>
    <w:p w14:paraId="5DADA429" w14:textId="77777777" w:rsidR="00D5587C" w:rsidRDefault="00000000">
      <w:pPr>
        <w:ind w:left="120"/>
        <w:rPr>
          <w:b/>
          <w:sz w:val="28"/>
        </w:rPr>
      </w:pPr>
      <w:r>
        <w:rPr>
          <w:b/>
          <w:sz w:val="28"/>
        </w:rPr>
        <w:t>Sales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Location</w:t>
      </w:r>
    </w:p>
    <w:p w14:paraId="697FAFE1" w14:textId="77777777" w:rsidR="00D5587C" w:rsidRDefault="00D5587C">
      <w:pPr>
        <w:pStyle w:val="BodyText"/>
        <w:spacing w:before="7"/>
        <w:rPr>
          <w:b/>
          <w:sz w:val="26"/>
        </w:rPr>
      </w:pPr>
    </w:p>
    <w:p w14:paraId="628B35A9" w14:textId="77777777" w:rsidR="00D5587C" w:rsidRDefault="00000000">
      <w:pPr>
        <w:pStyle w:val="BodyText"/>
        <w:ind w:left="120"/>
      </w:pPr>
      <w:r>
        <w:t>Total</w:t>
      </w:r>
      <w:r>
        <w:rPr>
          <w:spacing w:val="-5"/>
        </w:rPr>
        <w:t xml:space="preserve"> </w:t>
      </w:r>
      <w:r>
        <w:t>sales</w:t>
      </w:r>
      <w:r>
        <w:rPr>
          <w:spacing w:val="-4"/>
        </w:rPr>
        <w:t xml:space="preserve"> </w:t>
      </w:r>
      <w:r>
        <w:t>segmented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geographical</w:t>
      </w:r>
      <w:r>
        <w:rPr>
          <w:spacing w:val="-4"/>
        </w:rPr>
        <w:t xml:space="preserve"> </w:t>
      </w:r>
      <w:r>
        <w:t>location.</w:t>
      </w:r>
    </w:p>
    <w:p w14:paraId="119675F4" w14:textId="77777777" w:rsidR="00D5587C" w:rsidRDefault="00D5587C">
      <w:pPr>
        <w:pStyle w:val="BodyText"/>
        <w:spacing w:before="11"/>
        <w:rPr>
          <w:sz w:val="27"/>
        </w:rPr>
      </w:pPr>
    </w:p>
    <w:p w14:paraId="5437D826" w14:textId="77777777" w:rsidR="00D5587C" w:rsidRDefault="00000000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spacing w:line="256" w:lineRule="auto"/>
        <w:ind w:right="817"/>
        <w:rPr>
          <w:rFonts w:ascii="Symbol" w:hAnsi="Symbol"/>
          <w:sz w:val="24"/>
        </w:rPr>
      </w:pPr>
      <w:r>
        <w:rPr>
          <w:b/>
          <w:spacing w:val="-1"/>
          <w:sz w:val="24"/>
        </w:rPr>
        <w:t>Purpose</w:t>
      </w:r>
      <w:r>
        <w:rPr>
          <w:spacing w:val="-1"/>
          <w:sz w:val="24"/>
        </w:rPr>
        <w:t>: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Identifies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high-performing</w:t>
      </w:r>
      <w:r>
        <w:rPr>
          <w:spacing w:val="-13"/>
          <w:sz w:val="24"/>
        </w:rPr>
        <w:t xml:space="preserve"> </w:t>
      </w:r>
      <w:r>
        <w:rPr>
          <w:sz w:val="24"/>
        </w:rPr>
        <w:t>regions,</w:t>
      </w:r>
      <w:r>
        <w:rPr>
          <w:spacing w:val="-14"/>
          <w:sz w:val="24"/>
        </w:rPr>
        <w:t xml:space="preserve"> </w:t>
      </w:r>
      <w:r>
        <w:rPr>
          <w:sz w:val="24"/>
        </w:rPr>
        <w:t>aiding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geographical-specific</w:t>
      </w:r>
      <w:r>
        <w:rPr>
          <w:spacing w:val="-15"/>
          <w:sz w:val="24"/>
        </w:rPr>
        <w:t xml:space="preserve"> </w:t>
      </w:r>
      <w:r>
        <w:rPr>
          <w:sz w:val="24"/>
        </w:rPr>
        <w:t>marketing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resource</w:t>
      </w:r>
      <w:r>
        <w:rPr>
          <w:spacing w:val="-1"/>
          <w:sz w:val="24"/>
        </w:rPr>
        <w:t xml:space="preserve"> </w:t>
      </w:r>
      <w:r>
        <w:rPr>
          <w:sz w:val="24"/>
        </w:rPr>
        <w:t>allocation.</w:t>
      </w:r>
    </w:p>
    <w:p w14:paraId="7D6C00B8" w14:textId="77777777" w:rsidR="00D5587C" w:rsidRDefault="00000000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spacing w:before="5" w:line="254" w:lineRule="auto"/>
        <w:ind w:right="817"/>
        <w:rPr>
          <w:rFonts w:ascii="Symbol" w:hAnsi="Symbol"/>
          <w:sz w:val="24"/>
        </w:rPr>
      </w:pPr>
      <w:r>
        <w:rPr>
          <w:b/>
          <w:sz w:val="24"/>
        </w:rPr>
        <w:t>Insight</w:t>
      </w:r>
      <w:r>
        <w:rPr>
          <w:sz w:val="24"/>
        </w:rPr>
        <w:t>:</w:t>
      </w:r>
      <w:r>
        <w:rPr>
          <w:spacing w:val="9"/>
          <w:sz w:val="24"/>
        </w:rPr>
        <w:t xml:space="preserve"> </w:t>
      </w:r>
      <w:r>
        <w:rPr>
          <w:sz w:val="24"/>
        </w:rPr>
        <w:t>Sales</w:t>
      </w:r>
      <w:r>
        <w:rPr>
          <w:spacing w:val="12"/>
          <w:sz w:val="24"/>
        </w:rPr>
        <w:t xml:space="preserve"> </w:t>
      </w:r>
      <w:r>
        <w:rPr>
          <w:sz w:val="24"/>
        </w:rPr>
        <w:t>by</w:t>
      </w:r>
      <w:r>
        <w:rPr>
          <w:spacing w:val="9"/>
          <w:sz w:val="24"/>
        </w:rPr>
        <w:t xml:space="preserve"> </w:t>
      </w:r>
      <w:r>
        <w:rPr>
          <w:sz w:val="24"/>
        </w:rPr>
        <w:t>location</w:t>
      </w:r>
      <w:r>
        <w:rPr>
          <w:spacing w:val="11"/>
          <w:sz w:val="24"/>
        </w:rPr>
        <w:t xml:space="preserve"> </w:t>
      </w:r>
      <w:r>
        <w:rPr>
          <w:sz w:val="24"/>
        </w:rPr>
        <w:t>help</w:t>
      </w:r>
      <w:r>
        <w:rPr>
          <w:spacing w:val="12"/>
          <w:sz w:val="24"/>
        </w:rPr>
        <w:t xml:space="preserve"> </w:t>
      </w:r>
      <w:r>
        <w:rPr>
          <w:sz w:val="24"/>
        </w:rPr>
        <w:t>focus</w:t>
      </w:r>
      <w:r>
        <w:rPr>
          <w:spacing w:val="12"/>
          <w:sz w:val="24"/>
        </w:rPr>
        <w:t xml:space="preserve"> </w:t>
      </w:r>
      <w:r>
        <w:rPr>
          <w:sz w:val="24"/>
        </w:rPr>
        <w:t>marketing</w:t>
      </w:r>
      <w:r>
        <w:rPr>
          <w:spacing w:val="12"/>
          <w:sz w:val="24"/>
        </w:rPr>
        <w:t xml:space="preserve"> </w:t>
      </w:r>
      <w:r>
        <w:rPr>
          <w:sz w:val="24"/>
        </w:rPr>
        <w:t>efforts</w:t>
      </w:r>
      <w:r>
        <w:rPr>
          <w:spacing w:val="11"/>
          <w:sz w:val="24"/>
        </w:rPr>
        <w:t xml:space="preserve"> </w:t>
      </w:r>
      <w:r>
        <w:rPr>
          <w:sz w:val="24"/>
        </w:rPr>
        <w:t>on</w:t>
      </w:r>
      <w:r>
        <w:rPr>
          <w:spacing w:val="12"/>
          <w:sz w:val="24"/>
        </w:rPr>
        <w:t xml:space="preserve"> </w:t>
      </w:r>
      <w:r>
        <w:rPr>
          <w:sz w:val="24"/>
        </w:rPr>
        <w:t>high-performing</w:t>
      </w:r>
      <w:r>
        <w:rPr>
          <w:spacing w:val="12"/>
          <w:sz w:val="24"/>
        </w:rPr>
        <w:t xml:space="preserve"> </w:t>
      </w:r>
      <w:r>
        <w:rPr>
          <w:sz w:val="24"/>
        </w:rPr>
        <w:t>areas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underperforming</w:t>
      </w:r>
      <w:r>
        <w:rPr>
          <w:spacing w:val="2"/>
          <w:sz w:val="24"/>
        </w:rPr>
        <w:t xml:space="preserve"> </w:t>
      </w:r>
      <w:r>
        <w:rPr>
          <w:sz w:val="24"/>
        </w:rPr>
        <w:t>regions</w:t>
      </w:r>
      <w:r>
        <w:rPr>
          <w:spacing w:val="-1"/>
          <w:sz w:val="24"/>
        </w:rPr>
        <w:t xml:space="preserve"> </w:t>
      </w:r>
      <w:r>
        <w:rPr>
          <w:sz w:val="24"/>
        </w:rPr>
        <w:t>needing targeted</w:t>
      </w:r>
      <w:r>
        <w:rPr>
          <w:spacing w:val="1"/>
          <w:sz w:val="24"/>
        </w:rPr>
        <w:t xml:space="preserve"> </w:t>
      </w:r>
      <w:r>
        <w:rPr>
          <w:sz w:val="24"/>
        </w:rPr>
        <w:t>campaigns.</w:t>
      </w:r>
    </w:p>
    <w:p w14:paraId="31DBA8B2" w14:textId="77777777" w:rsidR="00D5587C" w:rsidRDefault="00D5587C">
      <w:pPr>
        <w:spacing w:line="254" w:lineRule="auto"/>
        <w:rPr>
          <w:rFonts w:ascii="Symbol" w:hAnsi="Symbol"/>
          <w:sz w:val="24"/>
        </w:rPr>
      </w:pPr>
    </w:p>
    <w:p w14:paraId="336487A8" w14:textId="52E377CD" w:rsidR="005B3374" w:rsidRDefault="005B3374">
      <w:pPr>
        <w:spacing w:line="254" w:lineRule="auto"/>
        <w:rPr>
          <w:rFonts w:ascii="Symbol" w:hAnsi="Symbol"/>
          <w:sz w:val="24"/>
        </w:rPr>
        <w:sectPr w:rsidR="005B3374">
          <w:pgSz w:w="11910" w:h="16840"/>
          <w:pgMar w:top="1360" w:right="620" w:bottom="1200" w:left="1320" w:header="0" w:footer="1000" w:gutter="0"/>
          <w:cols w:space="720"/>
        </w:sectPr>
      </w:pPr>
      <w:r>
        <w:rPr>
          <w:noProof/>
        </w:rPr>
        <w:drawing>
          <wp:inline distT="0" distB="0" distL="0" distR="0" wp14:anchorId="7B77C3B8" wp14:editId="212ABE9F">
            <wp:extent cx="5104130" cy="2522220"/>
            <wp:effectExtent l="0" t="0" r="1270" b="0"/>
            <wp:docPr id="1763397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3835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45E8" w14:textId="77777777" w:rsidR="00D5587C" w:rsidRDefault="00D5587C">
      <w:pPr>
        <w:pStyle w:val="BodyText"/>
        <w:spacing w:before="1"/>
        <w:rPr>
          <w:sz w:val="26"/>
        </w:rPr>
      </w:pPr>
    </w:p>
    <w:p w14:paraId="28F6F24D" w14:textId="5F2BCF3F" w:rsidR="00D5587C" w:rsidRDefault="00D5587C">
      <w:pPr>
        <w:pStyle w:val="BodyText"/>
        <w:spacing w:before="9"/>
        <w:rPr>
          <w:sz w:val="20"/>
        </w:rPr>
      </w:pPr>
    </w:p>
    <w:p w14:paraId="198A3EC6" w14:textId="77777777" w:rsidR="00D5587C" w:rsidRDefault="00000000">
      <w:pPr>
        <w:spacing w:before="62"/>
        <w:ind w:left="120"/>
        <w:rPr>
          <w:b/>
          <w:sz w:val="28"/>
        </w:rPr>
      </w:pPr>
      <w:r>
        <w:rPr>
          <w:b/>
          <w:sz w:val="28"/>
        </w:rPr>
        <w:t>Top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Selling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Products</w:t>
      </w:r>
    </w:p>
    <w:p w14:paraId="6796E867" w14:textId="77777777" w:rsidR="00D5587C" w:rsidRDefault="00D5587C">
      <w:pPr>
        <w:pStyle w:val="BodyText"/>
        <w:spacing w:before="7"/>
        <w:rPr>
          <w:b/>
          <w:sz w:val="26"/>
        </w:rPr>
      </w:pPr>
    </w:p>
    <w:p w14:paraId="235E9348" w14:textId="77777777" w:rsidR="00D5587C" w:rsidRDefault="00000000">
      <w:pPr>
        <w:pStyle w:val="BodyText"/>
        <w:ind w:left="180"/>
      </w:pPr>
      <w:r>
        <w:t>Products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highest</w:t>
      </w:r>
      <w:r>
        <w:rPr>
          <w:spacing w:val="-2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time.</w:t>
      </w:r>
    </w:p>
    <w:p w14:paraId="7E44FF27" w14:textId="77777777" w:rsidR="00D5587C" w:rsidRDefault="00000000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spacing w:before="23"/>
        <w:ind w:hanging="361"/>
        <w:rPr>
          <w:rFonts w:ascii="Symbol" w:hAnsi="Symbol"/>
          <w:sz w:val="24"/>
        </w:rPr>
      </w:pPr>
      <w:r>
        <w:rPr>
          <w:b/>
          <w:sz w:val="24"/>
        </w:rPr>
        <w:t>Purpose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Helps</w:t>
      </w:r>
      <w:r>
        <w:rPr>
          <w:spacing w:val="-2"/>
          <w:sz w:val="24"/>
        </w:rPr>
        <w:t xml:space="preserve"> </w:t>
      </w: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popular</w:t>
      </w:r>
      <w:r>
        <w:rPr>
          <w:spacing w:val="-4"/>
          <w:sz w:val="24"/>
        </w:rPr>
        <w:t xml:space="preserve"> </w:t>
      </w:r>
      <w:r>
        <w:rPr>
          <w:sz w:val="24"/>
        </w:rPr>
        <w:t>products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optimize</w:t>
      </w:r>
      <w:r>
        <w:rPr>
          <w:spacing w:val="-3"/>
          <w:sz w:val="24"/>
        </w:rPr>
        <w:t xml:space="preserve"> </w:t>
      </w:r>
      <w:r>
        <w:rPr>
          <w:sz w:val="24"/>
        </w:rPr>
        <w:t>stock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marketing efforts.</w:t>
      </w:r>
    </w:p>
    <w:p w14:paraId="37FD7EBE" w14:textId="77777777" w:rsidR="00D5587C" w:rsidRPr="005B3374" w:rsidRDefault="00000000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spacing w:before="21" w:after="9" w:line="254" w:lineRule="auto"/>
        <w:ind w:right="820"/>
        <w:rPr>
          <w:rFonts w:ascii="Symbol" w:hAnsi="Symbol"/>
          <w:sz w:val="24"/>
        </w:rPr>
      </w:pPr>
      <w:r>
        <w:rPr>
          <w:b/>
          <w:sz w:val="24"/>
        </w:rPr>
        <w:t>Insight</w:t>
      </w:r>
      <w:r>
        <w:rPr>
          <w:sz w:val="24"/>
        </w:rPr>
        <w:t>:</w:t>
      </w:r>
      <w:r>
        <w:rPr>
          <w:spacing w:val="22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22"/>
          <w:sz w:val="24"/>
        </w:rPr>
        <w:t xml:space="preserve"> </w:t>
      </w:r>
      <w:r>
        <w:rPr>
          <w:sz w:val="24"/>
        </w:rPr>
        <w:t>top-selling</w:t>
      </w:r>
      <w:r>
        <w:rPr>
          <w:spacing w:val="22"/>
          <w:sz w:val="24"/>
        </w:rPr>
        <w:t xml:space="preserve"> </w:t>
      </w:r>
      <w:r>
        <w:rPr>
          <w:sz w:val="24"/>
        </w:rPr>
        <w:t>products</w:t>
      </w:r>
      <w:r>
        <w:rPr>
          <w:spacing w:val="22"/>
          <w:sz w:val="24"/>
        </w:rPr>
        <w:t xml:space="preserve"> </w:t>
      </w:r>
      <w:r>
        <w:rPr>
          <w:sz w:val="24"/>
        </w:rPr>
        <w:t>informs</w:t>
      </w:r>
      <w:r>
        <w:rPr>
          <w:spacing w:val="22"/>
          <w:sz w:val="24"/>
        </w:rPr>
        <w:t xml:space="preserve"> </w:t>
      </w:r>
      <w:r>
        <w:rPr>
          <w:sz w:val="24"/>
        </w:rPr>
        <w:t>inventory</w:t>
      </w:r>
      <w:r>
        <w:rPr>
          <w:spacing w:val="21"/>
          <w:sz w:val="24"/>
        </w:rPr>
        <w:t xml:space="preserve"> </w:t>
      </w:r>
      <w:r>
        <w:rPr>
          <w:sz w:val="24"/>
        </w:rPr>
        <w:t>management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marketing</w:t>
      </w:r>
      <w:r>
        <w:rPr>
          <w:spacing w:val="-1"/>
          <w:sz w:val="24"/>
        </w:rPr>
        <w:t xml:space="preserve"> </w:t>
      </w:r>
      <w:r>
        <w:rPr>
          <w:sz w:val="24"/>
        </w:rPr>
        <w:t>focus,</w:t>
      </w:r>
      <w:r>
        <w:rPr>
          <w:spacing w:val="-1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high-demand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well-stocked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promoted.</w:t>
      </w:r>
    </w:p>
    <w:p w14:paraId="4316D6D6" w14:textId="77777777" w:rsidR="005B3374" w:rsidRDefault="005B3374" w:rsidP="005B3374">
      <w:pPr>
        <w:pStyle w:val="ListParagraph"/>
        <w:tabs>
          <w:tab w:val="left" w:pos="840"/>
          <w:tab w:val="left" w:pos="841"/>
        </w:tabs>
        <w:spacing w:before="21" w:after="9" w:line="254" w:lineRule="auto"/>
        <w:ind w:right="820" w:firstLine="0"/>
        <w:rPr>
          <w:rFonts w:ascii="Symbol" w:hAnsi="Symbol"/>
          <w:sz w:val="24"/>
        </w:rPr>
      </w:pPr>
    </w:p>
    <w:p w14:paraId="12F4175E" w14:textId="109E6AD7" w:rsidR="00D5587C" w:rsidRDefault="001B1F3A">
      <w:pPr>
        <w:pStyle w:val="BodyText"/>
        <w:ind w:left="120"/>
        <w:rPr>
          <w:sz w:val="20"/>
        </w:rPr>
      </w:pPr>
      <w:r>
        <w:rPr>
          <w:noProof/>
        </w:rPr>
        <w:drawing>
          <wp:inline distT="0" distB="0" distL="0" distR="0" wp14:anchorId="28758449" wp14:editId="5EA3E974">
            <wp:extent cx="6330950" cy="2966085"/>
            <wp:effectExtent l="0" t="0" r="0" b="5715"/>
            <wp:docPr id="334617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1717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2A8B" w14:textId="77777777" w:rsidR="00D5587C" w:rsidRDefault="00D5587C">
      <w:pPr>
        <w:pStyle w:val="BodyText"/>
        <w:spacing w:before="6"/>
        <w:rPr>
          <w:sz w:val="21"/>
        </w:rPr>
      </w:pPr>
    </w:p>
    <w:p w14:paraId="37655E45" w14:textId="77777777" w:rsidR="00D5587C" w:rsidRDefault="00D5587C">
      <w:pPr>
        <w:rPr>
          <w:sz w:val="20"/>
        </w:rPr>
        <w:sectPr w:rsidR="00D5587C">
          <w:pgSz w:w="11910" w:h="16840"/>
          <w:pgMar w:top="1360" w:right="620" w:bottom="1200" w:left="1320" w:header="0" w:footer="1000" w:gutter="0"/>
          <w:cols w:space="720"/>
        </w:sectPr>
      </w:pPr>
    </w:p>
    <w:p w14:paraId="46DE3EA1" w14:textId="77777777" w:rsidR="00D5587C" w:rsidRDefault="00D5587C">
      <w:pPr>
        <w:pStyle w:val="BodyText"/>
        <w:spacing w:before="8"/>
        <w:rPr>
          <w:sz w:val="26"/>
        </w:rPr>
      </w:pPr>
    </w:p>
    <w:p w14:paraId="63280B5A" w14:textId="77777777" w:rsidR="00D5587C" w:rsidRDefault="00D5587C">
      <w:pPr>
        <w:pStyle w:val="BodyText"/>
        <w:rPr>
          <w:sz w:val="26"/>
        </w:rPr>
      </w:pPr>
    </w:p>
    <w:p w14:paraId="124855D6" w14:textId="77777777" w:rsidR="00D5587C" w:rsidRDefault="00D5587C">
      <w:pPr>
        <w:pStyle w:val="BodyText"/>
        <w:spacing w:before="9"/>
        <w:rPr>
          <w:sz w:val="22"/>
        </w:rPr>
      </w:pPr>
    </w:p>
    <w:p w14:paraId="7C11B9EC" w14:textId="77777777" w:rsidR="00D5587C" w:rsidRDefault="00000000">
      <w:pPr>
        <w:spacing w:before="1"/>
        <w:ind w:left="120"/>
        <w:rPr>
          <w:b/>
          <w:sz w:val="28"/>
        </w:rPr>
      </w:pPr>
      <w:r>
        <w:rPr>
          <w:b/>
          <w:sz w:val="28"/>
        </w:rPr>
        <w:t>Sales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Purchase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Method</w:t>
      </w:r>
    </w:p>
    <w:p w14:paraId="4F168201" w14:textId="77777777" w:rsidR="00D5587C" w:rsidRDefault="00D5587C">
      <w:pPr>
        <w:pStyle w:val="BodyText"/>
        <w:spacing w:before="7"/>
        <w:rPr>
          <w:b/>
          <w:sz w:val="26"/>
        </w:rPr>
      </w:pPr>
    </w:p>
    <w:p w14:paraId="2D86302A" w14:textId="77777777" w:rsidR="00D5587C" w:rsidRDefault="00000000">
      <w:pPr>
        <w:pStyle w:val="BodyText"/>
        <w:ind w:left="120"/>
      </w:pPr>
      <w:r>
        <w:t>Total</w:t>
      </w:r>
      <w:r>
        <w:rPr>
          <w:spacing w:val="-3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segmented</w:t>
      </w:r>
      <w:r>
        <w:rPr>
          <w:spacing w:val="-3"/>
        </w:rPr>
        <w:t xml:space="preserve"> </w:t>
      </w:r>
      <w:r>
        <w:t>by method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purchase</w:t>
      </w:r>
      <w:r>
        <w:rPr>
          <w:spacing w:val="-3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online,</w:t>
      </w:r>
      <w:r>
        <w:rPr>
          <w:spacing w:val="-3"/>
        </w:rPr>
        <w:t xml:space="preserve"> </w:t>
      </w:r>
      <w:r>
        <w:t>in-store).</w:t>
      </w:r>
    </w:p>
    <w:p w14:paraId="0FF27FE5" w14:textId="77777777" w:rsidR="00D5587C" w:rsidRDefault="00D5587C">
      <w:pPr>
        <w:pStyle w:val="BodyText"/>
        <w:spacing w:before="10"/>
        <w:rPr>
          <w:sz w:val="27"/>
        </w:rPr>
      </w:pPr>
    </w:p>
    <w:p w14:paraId="6521365A" w14:textId="77777777" w:rsidR="00D5587C" w:rsidRDefault="00000000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spacing w:before="1"/>
        <w:ind w:hanging="361"/>
        <w:rPr>
          <w:rFonts w:ascii="Symbol" w:hAnsi="Symbol"/>
          <w:sz w:val="24"/>
        </w:rPr>
      </w:pPr>
      <w:r>
        <w:rPr>
          <w:b/>
          <w:sz w:val="24"/>
        </w:rPr>
        <w:t>Purpose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Identifies</w:t>
      </w:r>
      <w:r>
        <w:rPr>
          <w:spacing w:val="-3"/>
          <w:sz w:val="24"/>
        </w:rPr>
        <w:t xml:space="preserve"> </w:t>
      </w:r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preferences for</w:t>
      </w:r>
      <w:r>
        <w:rPr>
          <w:spacing w:val="-4"/>
          <w:sz w:val="24"/>
        </w:rPr>
        <w:t xml:space="preserve"> </w:t>
      </w:r>
      <w:r>
        <w:rPr>
          <w:sz w:val="24"/>
        </w:rPr>
        <w:t>purchasing</w:t>
      </w:r>
      <w:r>
        <w:rPr>
          <w:spacing w:val="-3"/>
          <w:sz w:val="24"/>
        </w:rPr>
        <w:t xml:space="preserve"> </w:t>
      </w:r>
      <w:r>
        <w:rPr>
          <w:sz w:val="24"/>
        </w:rPr>
        <w:t>channels.</w:t>
      </w:r>
    </w:p>
    <w:p w14:paraId="462F0372" w14:textId="77777777" w:rsidR="00D5587C" w:rsidRDefault="00000000">
      <w:pPr>
        <w:pStyle w:val="ListParagraph"/>
        <w:numPr>
          <w:ilvl w:val="2"/>
          <w:numId w:val="6"/>
        </w:numPr>
        <w:tabs>
          <w:tab w:val="left" w:pos="840"/>
          <w:tab w:val="left" w:pos="841"/>
        </w:tabs>
        <w:spacing w:before="22" w:after="7" w:line="254" w:lineRule="auto"/>
        <w:ind w:right="820"/>
        <w:rPr>
          <w:rFonts w:ascii="Symbol" w:hAnsi="Symbol"/>
          <w:sz w:val="24"/>
        </w:rPr>
      </w:pPr>
      <w:r>
        <w:rPr>
          <w:b/>
          <w:sz w:val="24"/>
        </w:rPr>
        <w:t>Insight</w:t>
      </w:r>
      <w:r>
        <w:rPr>
          <w:sz w:val="24"/>
        </w:rPr>
        <w:t>:</w:t>
      </w:r>
      <w:r>
        <w:rPr>
          <w:spacing w:val="11"/>
          <w:sz w:val="24"/>
        </w:rPr>
        <w:t xml:space="preserve"> </w:t>
      </w:r>
      <w:r>
        <w:rPr>
          <w:sz w:val="24"/>
        </w:rPr>
        <w:t>Preferred</w:t>
      </w:r>
      <w:r>
        <w:rPr>
          <w:spacing w:val="14"/>
          <w:sz w:val="24"/>
        </w:rPr>
        <w:t xml:space="preserve"> </w:t>
      </w:r>
      <w:r>
        <w:rPr>
          <w:sz w:val="24"/>
        </w:rPr>
        <w:t>purchase</w:t>
      </w:r>
      <w:r>
        <w:rPr>
          <w:spacing w:val="11"/>
          <w:sz w:val="24"/>
        </w:rPr>
        <w:t xml:space="preserve"> </w:t>
      </w:r>
      <w:r>
        <w:rPr>
          <w:sz w:val="24"/>
        </w:rPr>
        <w:t>methods</w:t>
      </w:r>
      <w:r>
        <w:rPr>
          <w:spacing w:val="12"/>
          <w:sz w:val="24"/>
        </w:rPr>
        <w:t xml:space="preserve"> </w:t>
      </w:r>
      <w:r>
        <w:rPr>
          <w:sz w:val="24"/>
        </w:rPr>
        <w:t>inform</w:t>
      </w:r>
      <w:r>
        <w:rPr>
          <w:spacing w:val="11"/>
          <w:sz w:val="24"/>
        </w:rPr>
        <w:t xml:space="preserve"> </w:t>
      </w:r>
      <w:r>
        <w:rPr>
          <w:sz w:val="24"/>
        </w:rPr>
        <w:t>channel-focused</w:t>
      </w:r>
      <w:r>
        <w:rPr>
          <w:spacing w:val="14"/>
          <w:sz w:val="24"/>
        </w:rPr>
        <w:t xml:space="preserve"> </w:t>
      </w:r>
      <w:r>
        <w:rPr>
          <w:sz w:val="24"/>
        </w:rPr>
        <w:t>marketing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resource</w:t>
      </w:r>
      <w:r>
        <w:rPr>
          <w:spacing w:val="-57"/>
          <w:sz w:val="24"/>
        </w:rPr>
        <w:t xml:space="preserve"> </w:t>
      </w:r>
      <w:r>
        <w:rPr>
          <w:sz w:val="24"/>
        </w:rPr>
        <w:t>allocation</w:t>
      </w:r>
      <w:r>
        <w:rPr>
          <w:spacing w:val="-1"/>
          <w:sz w:val="24"/>
        </w:rPr>
        <w:t xml:space="preserve"> </w:t>
      </w:r>
      <w:r>
        <w:rPr>
          <w:sz w:val="24"/>
        </w:rPr>
        <w:t>to enhance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 experience.</w:t>
      </w:r>
    </w:p>
    <w:p w14:paraId="14A403B5" w14:textId="50FD41C5" w:rsidR="00D5587C" w:rsidRDefault="001B1F3A">
      <w:pPr>
        <w:pStyle w:val="BodyText"/>
        <w:ind w:left="840"/>
        <w:rPr>
          <w:sz w:val="20"/>
        </w:rPr>
      </w:pPr>
      <w:r>
        <w:rPr>
          <w:noProof/>
        </w:rPr>
        <w:drawing>
          <wp:inline distT="0" distB="0" distL="0" distR="0" wp14:anchorId="1ED11609" wp14:editId="0A155BED">
            <wp:extent cx="5203190" cy="3459480"/>
            <wp:effectExtent l="0" t="0" r="0" b="7620"/>
            <wp:docPr id="897180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8015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01AE" w14:textId="77777777" w:rsidR="00D5587C" w:rsidRDefault="00D5587C">
      <w:pPr>
        <w:pStyle w:val="BodyText"/>
        <w:spacing w:before="5"/>
      </w:pPr>
    </w:p>
    <w:p w14:paraId="60CD437A" w14:textId="77777777" w:rsidR="00D5587C" w:rsidRDefault="00D5587C">
      <w:pPr>
        <w:pStyle w:val="BodyText"/>
        <w:rPr>
          <w:sz w:val="26"/>
        </w:rPr>
      </w:pPr>
    </w:p>
    <w:p w14:paraId="2172D901" w14:textId="4C56CD6A" w:rsidR="00D5587C" w:rsidRDefault="00000000" w:rsidP="00F77896">
      <w:pPr>
        <w:pStyle w:val="BodyText"/>
        <w:spacing w:before="221" w:line="259" w:lineRule="auto"/>
        <w:ind w:left="120" w:right="818"/>
        <w:jc w:val="both"/>
        <w:sectPr w:rsidR="00D5587C">
          <w:pgSz w:w="11910" w:h="16840"/>
          <w:pgMar w:top="1340" w:right="620" w:bottom="1200" w:left="1320" w:header="0" w:footer="1000" w:gutter="0"/>
          <w:cols w:space="720"/>
        </w:sectPr>
      </w:pPr>
      <w:r>
        <w:t>These KPIs provide a comprehensive view of a business’s operational and financial health.</w:t>
      </w:r>
      <w:r>
        <w:rPr>
          <w:spacing w:val="1"/>
        </w:rPr>
        <w:t xml:space="preserve"> </w:t>
      </w:r>
      <w:r>
        <w:t>Regularly tracking and analyzing these metrics helps to drive informed decision-making,</w:t>
      </w:r>
      <w:r>
        <w:rPr>
          <w:spacing w:val="1"/>
        </w:rPr>
        <w:t xml:space="preserve"> </w:t>
      </w:r>
      <w:r>
        <w:t>optimize</w:t>
      </w:r>
      <w:r>
        <w:rPr>
          <w:spacing w:val="-4"/>
        </w:rPr>
        <w:t xml:space="preserve"> </w:t>
      </w:r>
      <w:r>
        <w:t>marketing</w:t>
      </w:r>
      <w:r>
        <w:rPr>
          <w:spacing w:val="-4"/>
        </w:rPr>
        <w:t xml:space="preserve"> </w:t>
      </w:r>
      <w:r>
        <w:t>efforts,</w:t>
      </w:r>
      <w:r>
        <w:rPr>
          <w:spacing w:val="-3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effectively,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improve</w:t>
      </w:r>
      <w:r>
        <w:rPr>
          <w:spacing w:val="-5"/>
        </w:rPr>
        <w:t xml:space="preserve"> </w:t>
      </w:r>
      <w:r>
        <w:t>customer experience</w:t>
      </w:r>
    </w:p>
    <w:p w14:paraId="12133EDC" w14:textId="73F3C435" w:rsidR="00047244" w:rsidRDefault="00047244" w:rsidP="00F77896">
      <w:pPr>
        <w:pStyle w:val="BodyText"/>
        <w:spacing w:before="159" w:line="259" w:lineRule="auto"/>
        <w:ind w:right="813"/>
        <w:jc w:val="both"/>
        <w:sectPr w:rsidR="00047244">
          <w:footerReference w:type="default" r:id="rId25"/>
          <w:pgSz w:w="11910" w:h="16840"/>
          <w:pgMar w:top="1360" w:right="620" w:bottom="1120" w:left="1320" w:header="0" w:footer="920" w:gutter="0"/>
          <w:cols w:space="720"/>
        </w:sectPr>
      </w:pPr>
    </w:p>
    <w:p w14:paraId="6784B569" w14:textId="064FFF8D" w:rsidR="00D5587C" w:rsidRDefault="00D5587C" w:rsidP="00047244">
      <w:pPr>
        <w:spacing w:before="60"/>
        <w:jc w:val="both"/>
      </w:pPr>
    </w:p>
    <w:sectPr w:rsidR="00D5587C">
      <w:pgSz w:w="11910" w:h="16840"/>
      <w:pgMar w:top="1360" w:right="620" w:bottom="1200" w:left="1320" w:header="0" w:footer="9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6748C9" w14:textId="77777777" w:rsidR="00EB5C20" w:rsidRDefault="00EB5C20">
      <w:r>
        <w:separator/>
      </w:r>
    </w:p>
  </w:endnote>
  <w:endnote w:type="continuationSeparator" w:id="0">
    <w:p w14:paraId="28DBC703" w14:textId="77777777" w:rsidR="00EB5C20" w:rsidRDefault="00EB5C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5F4099" w14:textId="1246CF50" w:rsidR="00D5587C" w:rsidRDefault="0096060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59808" behindDoc="1" locked="0" layoutInCell="1" allowOverlap="1" wp14:anchorId="0E0EFE3A" wp14:editId="50E5930A">
              <wp:simplePos x="0" y="0"/>
              <wp:positionH relativeFrom="page">
                <wp:posOffset>3697605</wp:posOffset>
              </wp:positionH>
              <wp:positionV relativeFrom="page">
                <wp:posOffset>9917430</wp:posOffset>
              </wp:positionV>
              <wp:extent cx="168910" cy="165735"/>
              <wp:effectExtent l="0" t="0" r="0" b="0"/>
              <wp:wrapNone/>
              <wp:docPr id="1106637779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DCBB1A" w14:textId="77777777" w:rsidR="00D5587C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0EFE3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291.15pt;margin-top:780.9pt;width:13.3pt;height:13.05pt;z-index:-1615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" filled="f" stroked="f">
              <v:textbox inset="0,0,0,0">
                <w:txbxContent>
                  <w:p w14:paraId="50DCBB1A" w14:textId="77777777" w:rsidR="00D5587C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F40646" w14:textId="4E34153A" w:rsidR="00D5587C" w:rsidRDefault="0096060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60320" behindDoc="1" locked="0" layoutInCell="1" allowOverlap="1" wp14:anchorId="703BAE37" wp14:editId="66AE77BA">
              <wp:simplePos x="0" y="0"/>
              <wp:positionH relativeFrom="page">
                <wp:posOffset>3697605</wp:posOffset>
              </wp:positionH>
              <wp:positionV relativeFrom="page">
                <wp:posOffset>9917430</wp:posOffset>
              </wp:positionV>
              <wp:extent cx="194310" cy="165735"/>
              <wp:effectExtent l="0" t="0" r="0" b="0"/>
              <wp:wrapNone/>
              <wp:docPr id="105995696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EFF524" w14:textId="77777777" w:rsidR="00D5587C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3BAE37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291.15pt;margin-top:780.9pt;width:15.3pt;height:13.05pt;z-index:-1615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" filled="f" stroked="f">
              <v:textbox inset="0,0,0,0">
                <w:txbxContent>
                  <w:p w14:paraId="67EFF524" w14:textId="77777777" w:rsidR="00D5587C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027363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A5C602" w14:textId="12AF1751" w:rsidR="0096060E" w:rsidRDefault="0096060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4D82C1" w14:textId="66FE0E0E" w:rsidR="00D5587C" w:rsidRDefault="00D5587C">
    <w:pPr>
      <w:pStyle w:val="BodyText"/>
      <w:spacing w:line="14" w:lineRule="auto"/>
      <w:rPr>
        <w:sz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DCC526" w14:textId="77777777" w:rsidR="00EB5C20" w:rsidRDefault="00EB5C20">
      <w:r>
        <w:separator/>
      </w:r>
    </w:p>
  </w:footnote>
  <w:footnote w:type="continuationSeparator" w:id="0">
    <w:p w14:paraId="47BE5B7F" w14:textId="77777777" w:rsidR="00EB5C20" w:rsidRDefault="00EB5C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9068A"/>
    <w:multiLevelType w:val="hybridMultilevel"/>
    <w:tmpl w:val="2230D702"/>
    <w:lvl w:ilvl="0" w:tplc="1CE4A4F2">
      <w:start w:val="1"/>
      <w:numFmt w:val="decimal"/>
      <w:lvlText w:val="%1."/>
      <w:lvlJc w:val="left"/>
      <w:pPr>
        <w:ind w:left="1064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3F28302">
      <w:numFmt w:val="bullet"/>
      <w:lvlText w:val="•"/>
      <w:lvlJc w:val="left"/>
      <w:pPr>
        <w:ind w:left="11556" w:hanging="360"/>
      </w:pPr>
      <w:rPr>
        <w:rFonts w:hint="default"/>
        <w:lang w:val="en-US" w:eastAsia="en-US" w:bidi="ar-SA"/>
      </w:rPr>
    </w:lvl>
    <w:lvl w:ilvl="2" w:tplc="6220C264">
      <w:numFmt w:val="bullet"/>
      <w:lvlText w:val="•"/>
      <w:lvlJc w:val="left"/>
      <w:pPr>
        <w:ind w:left="12469" w:hanging="360"/>
      </w:pPr>
      <w:rPr>
        <w:rFonts w:hint="default"/>
        <w:lang w:val="en-US" w:eastAsia="en-US" w:bidi="ar-SA"/>
      </w:rPr>
    </w:lvl>
    <w:lvl w:ilvl="3" w:tplc="F9B424E4">
      <w:numFmt w:val="bullet"/>
      <w:lvlText w:val="•"/>
      <w:lvlJc w:val="left"/>
      <w:pPr>
        <w:ind w:left="13381" w:hanging="360"/>
      </w:pPr>
      <w:rPr>
        <w:rFonts w:hint="default"/>
        <w:lang w:val="en-US" w:eastAsia="en-US" w:bidi="ar-SA"/>
      </w:rPr>
    </w:lvl>
    <w:lvl w:ilvl="4" w:tplc="8A649944">
      <w:numFmt w:val="bullet"/>
      <w:lvlText w:val="•"/>
      <w:lvlJc w:val="left"/>
      <w:pPr>
        <w:ind w:left="14294" w:hanging="360"/>
      </w:pPr>
      <w:rPr>
        <w:rFonts w:hint="default"/>
        <w:lang w:val="en-US" w:eastAsia="en-US" w:bidi="ar-SA"/>
      </w:rPr>
    </w:lvl>
    <w:lvl w:ilvl="5" w:tplc="35BCFEAE">
      <w:numFmt w:val="bullet"/>
      <w:lvlText w:val="•"/>
      <w:lvlJc w:val="left"/>
      <w:pPr>
        <w:ind w:left="15207" w:hanging="360"/>
      </w:pPr>
      <w:rPr>
        <w:rFonts w:hint="default"/>
        <w:lang w:val="en-US" w:eastAsia="en-US" w:bidi="ar-SA"/>
      </w:rPr>
    </w:lvl>
    <w:lvl w:ilvl="6" w:tplc="E02CABDC">
      <w:numFmt w:val="bullet"/>
      <w:lvlText w:val="•"/>
      <w:lvlJc w:val="left"/>
      <w:pPr>
        <w:ind w:left="16119" w:hanging="360"/>
      </w:pPr>
      <w:rPr>
        <w:rFonts w:hint="default"/>
        <w:lang w:val="en-US" w:eastAsia="en-US" w:bidi="ar-SA"/>
      </w:rPr>
    </w:lvl>
    <w:lvl w:ilvl="7" w:tplc="AB8ED176">
      <w:numFmt w:val="bullet"/>
      <w:lvlText w:val="•"/>
      <w:lvlJc w:val="left"/>
      <w:pPr>
        <w:ind w:left="17032" w:hanging="360"/>
      </w:pPr>
      <w:rPr>
        <w:rFonts w:hint="default"/>
        <w:lang w:val="en-US" w:eastAsia="en-US" w:bidi="ar-SA"/>
      </w:rPr>
    </w:lvl>
    <w:lvl w:ilvl="8" w:tplc="3C04AF08">
      <w:numFmt w:val="bullet"/>
      <w:lvlText w:val="•"/>
      <w:lvlJc w:val="left"/>
      <w:pPr>
        <w:ind w:left="1794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38451A"/>
    <w:multiLevelType w:val="multilevel"/>
    <w:tmpl w:val="7812D700"/>
    <w:lvl w:ilvl="0">
      <w:start w:val="1"/>
      <w:numFmt w:val="decimal"/>
      <w:lvlText w:val="%1."/>
      <w:lvlJc w:val="left"/>
      <w:pPr>
        <w:ind w:left="3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1" w:hanging="6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96" w:hanging="6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92" w:hanging="6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88" w:hanging="6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85" w:hanging="6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1" w:hanging="6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77" w:hanging="6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3" w:hanging="641"/>
      </w:pPr>
      <w:rPr>
        <w:rFonts w:hint="default"/>
        <w:lang w:val="en-US" w:eastAsia="en-US" w:bidi="ar-SA"/>
      </w:rPr>
    </w:lvl>
  </w:abstractNum>
  <w:abstractNum w:abstractNumId="2" w15:restartNumberingAfterBreak="0">
    <w:nsid w:val="0A9E06AD"/>
    <w:multiLevelType w:val="multilevel"/>
    <w:tmpl w:val="B5144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7E0025"/>
    <w:multiLevelType w:val="multilevel"/>
    <w:tmpl w:val="84BA7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7F319C"/>
    <w:multiLevelType w:val="multilevel"/>
    <w:tmpl w:val="27624550"/>
    <w:lvl w:ilvl="0">
      <w:start w:val="1"/>
      <w:numFmt w:val="bullet"/>
      <w:lvlText w:val=""/>
      <w:lvlJc w:val="left"/>
      <w:pPr>
        <w:ind w:left="460" w:hanging="341"/>
      </w:pPr>
      <w:rPr>
        <w:rFonts w:ascii="Symbol" w:hAnsi="Symbol"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5" w:hanging="35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4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40544F2"/>
    <w:multiLevelType w:val="hybridMultilevel"/>
    <w:tmpl w:val="55CAA2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81072"/>
    <w:multiLevelType w:val="multilevel"/>
    <w:tmpl w:val="359C1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A93AE3"/>
    <w:multiLevelType w:val="multilevel"/>
    <w:tmpl w:val="B9128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FC0B23"/>
    <w:multiLevelType w:val="multilevel"/>
    <w:tmpl w:val="E0CE0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305C1A"/>
    <w:multiLevelType w:val="multilevel"/>
    <w:tmpl w:val="3294C4B0"/>
    <w:lvl w:ilvl="0">
      <w:start w:val="3"/>
      <w:numFmt w:val="decimal"/>
      <w:lvlText w:val="%1."/>
      <w:lvlJc w:val="left"/>
      <w:pPr>
        <w:ind w:left="460" w:hanging="341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5" w:hanging="35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4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C0A4222"/>
    <w:multiLevelType w:val="multilevel"/>
    <w:tmpl w:val="AFAE5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1D609A"/>
    <w:multiLevelType w:val="multilevel"/>
    <w:tmpl w:val="3294C4B0"/>
    <w:lvl w:ilvl="0">
      <w:start w:val="3"/>
      <w:numFmt w:val="decimal"/>
      <w:lvlText w:val="%1."/>
      <w:lvlJc w:val="left"/>
      <w:pPr>
        <w:ind w:left="460" w:hanging="341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5" w:hanging="35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4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C3E5E7A"/>
    <w:multiLevelType w:val="multilevel"/>
    <w:tmpl w:val="7CF8C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5D57A7"/>
    <w:multiLevelType w:val="hybridMultilevel"/>
    <w:tmpl w:val="D1AC7032"/>
    <w:lvl w:ilvl="0" w:tplc="997A44A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DCC680A"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2" w:tplc="A3489F70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ar-SA"/>
      </w:rPr>
    </w:lvl>
    <w:lvl w:ilvl="3" w:tplc="05BE9808">
      <w:numFmt w:val="bullet"/>
      <w:lvlText w:val="•"/>
      <w:lvlJc w:val="left"/>
      <w:pPr>
        <w:ind w:left="3577" w:hanging="360"/>
      </w:pPr>
      <w:rPr>
        <w:rFonts w:hint="default"/>
        <w:lang w:val="en-US" w:eastAsia="en-US" w:bidi="ar-SA"/>
      </w:rPr>
    </w:lvl>
    <w:lvl w:ilvl="4" w:tplc="E3921028"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ar-SA"/>
      </w:rPr>
    </w:lvl>
    <w:lvl w:ilvl="5" w:tplc="2EA871A4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FC7E1D90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7" w:tplc="91669E7C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8" w:tplc="A3C414BA">
      <w:numFmt w:val="bullet"/>
      <w:lvlText w:val="•"/>
      <w:lvlJc w:val="left"/>
      <w:pPr>
        <w:ind w:left="8141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5FC0D92"/>
    <w:multiLevelType w:val="hybridMultilevel"/>
    <w:tmpl w:val="8DA226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555A0E"/>
    <w:multiLevelType w:val="multilevel"/>
    <w:tmpl w:val="38187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D650A6"/>
    <w:multiLevelType w:val="hybridMultilevel"/>
    <w:tmpl w:val="7F963C6E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7" w15:restartNumberingAfterBreak="0">
    <w:nsid w:val="4BED06E1"/>
    <w:multiLevelType w:val="multilevel"/>
    <w:tmpl w:val="24BCC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21615A"/>
    <w:multiLevelType w:val="hybridMultilevel"/>
    <w:tmpl w:val="2A20587E"/>
    <w:lvl w:ilvl="0" w:tplc="4A02A6C4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64EEA86"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2" w:tplc="DD6864F6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ar-SA"/>
      </w:rPr>
    </w:lvl>
    <w:lvl w:ilvl="3" w:tplc="92843D32">
      <w:numFmt w:val="bullet"/>
      <w:lvlText w:val="•"/>
      <w:lvlJc w:val="left"/>
      <w:pPr>
        <w:ind w:left="3577" w:hanging="360"/>
      </w:pPr>
      <w:rPr>
        <w:rFonts w:hint="default"/>
        <w:lang w:val="en-US" w:eastAsia="en-US" w:bidi="ar-SA"/>
      </w:rPr>
    </w:lvl>
    <w:lvl w:ilvl="4" w:tplc="38080BE0"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ar-SA"/>
      </w:rPr>
    </w:lvl>
    <w:lvl w:ilvl="5" w:tplc="CB762382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B98CB586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7" w:tplc="887ED7CA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8" w:tplc="0F12A0AC">
      <w:numFmt w:val="bullet"/>
      <w:lvlText w:val="•"/>
      <w:lvlJc w:val="left"/>
      <w:pPr>
        <w:ind w:left="8141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0C85B23"/>
    <w:multiLevelType w:val="multilevel"/>
    <w:tmpl w:val="51D60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F020A0"/>
    <w:multiLevelType w:val="hybridMultilevel"/>
    <w:tmpl w:val="92E0395A"/>
    <w:lvl w:ilvl="0" w:tplc="87820E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DEED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E21F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D862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AC9A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F096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BEB5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9C5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6874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B8E12D3"/>
    <w:multiLevelType w:val="hybridMultilevel"/>
    <w:tmpl w:val="9B36CB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A21025"/>
    <w:multiLevelType w:val="multilevel"/>
    <w:tmpl w:val="3294C4B0"/>
    <w:lvl w:ilvl="0">
      <w:start w:val="3"/>
      <w:numFmt w:val="decimal"/>
      <w:lvlText w:val="%1."/>
      <w:lvlJc w:val="left"/>
      <w:pPr>
        <w:ind w:left="460" w:hanging="341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5" w:hanging="35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4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5CE86AF2"/>
    <w:multiLevelType w:val="multilevel"/>
    <w:tmpl w:val="3FAAB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433AAA"/>
    <w:multiLevelType w:val="multilevel"/>
    <w:tmpl w:val="27624550"/>
    <w:lvl w:ilvl="0">
      <w:start w:val="1"/>
      <w:numFmt w:val="bullet"/>
      <w:lvlText w:val=""/>
      <w:lvlJc w:val="left"/>
      <w:pPr>
        <w:ind w:left="460" w:hanging="341"/>
      </w:pPr>
      <w:rPr>
        <w:rFonts w:ascii="Symbol" w:hAnsi="Symbol"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5" w:hanging="35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4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62621B4C"/>
    <w:multiLevelType w:val="multilevel"/>
    <w:tmpl w:val="D0D62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0468F7"/>
    <w:multiLevelType w:val="multilevel"/>
    <w:tmpl w:val="3294C4B0"/>
    <w:lvl w:ilvl="0">
      <w:start w:val="3"/>
      <w:numFmt w:val="decimal"/>
      <w:lvlText w:val="%1."/>
      <w:lvlJc w:val="left"/>
      <w:pPr>
        <w:ind w:left="460" w:hanging="341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5" w:hanging="35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4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6E4F0A85"/>
    <w:multiLevelType w:val="multilevel"/>
    <w:tmpl w:val="92D20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5C4E7D"/>
    <w:multiLevelType w:val="hybridMultilevel"/>
    <w:tmpl w:val="B0A8C8A2"/>
    <w:lvl w:ilvl="0" w:tplc="9B42BDFE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BDC984E"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2" w:tplc="82AC80EA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ar-SA"/>
      </w:rPr>
    </w:lvl>
    <w:lvl w:ilvl="3" w:tplc="20EEC19A">
      <w:numFmt w:val="bullet"/>
      <w:lvlText w:val="•"/>
      <w:lvlJc w:val="left"/>
      <w:pPr>
        <w:ind w:left="3577" w:hanging="360"/>
      </w:pPr>
      <w:rPr>
        <w:rFonts w:hint="default"/>
        <w:lang w:val="en-US" w:eastAsia="en-US" w:bidi="ar-SA"/>
      </w:rPr>
    </w:lvl>
    <w:lvl w:ilvl="4" w:tplc="AAAC22BE"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ar-SA"/>
      </w:rPr>
    </w:lvl>
    <w:lvl w:ilvl="5" w:tplc="2760EDF6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A852D0FC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7" w:tplc="FDDEF09C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8" w:tplc="3328E068">
      <w:numFmt w:val="bullet"/>
      <w:lvlText w:val="•"/>
      <w:lvlJc w:val="left"/>
      <w:pPr>
        <w:ind w:left="8141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7C5D409C"/>
    <w:multiLevelType w:val="multilevel"/>
    <w:tmpl w:val="A20671E4"/>
    <w:lvl w:ilvl="0">
      <w:start w:val="1"/>
      <w:numFmt w:val="decimal"/>
      <w:lvlText w:val="%1."/>
      <w:lvlJc w:val="left"/>
      <w:pPr>
        <w:ind w:left="481" w:hanging="362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0" w:hanging="360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84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8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8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7E501F37"/>
    <w:multiLevelType w:val="multilevel"/>
    <w:tmpl w:val="65725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8114823">
    <w:abstractNumId w:val="0"/>
  </w:num>
  <w:num w:numId="2" w16cid:durableId="405878333">
    <w:abstractNumId w:val="13"/>
  </w:num>
  <w:num w:numId="3" w16cid:durableId="1390685185">
    <w:abstractNumId w:val="28"/>
  </w:num>
  <w:num w:numId="4" w16cid:durableId="602690068">
    <w:abstractNumId w:val="9"/>
  </w:num>
  <w:num w:numId="5" w16cid:durableId="367532309">
    <w:abstractNumId w:val="18"/>
  </w:num>
  <w:num w:numId="6" w16cid:durableId="590165075">
    <w:abstractNumId w:val="29"/>
  </w:num>
  <w:num w:numId="7" w16cid:durableId="1850027082">
    <w:abstractNumId w:val="1"/>
  </w:num>
  <w:num w:numId="8" w16cid:durableId="321665105">
    <w:abstractNumId w:val="20"/>
  </w:num>
  <w:num w:numId="9" w16cid:durableId="468910514">
    <w:abstractNumId w:val="14"/>
  </w:num>
  <w:num w:numId="10" w16cid:durableId="996569491">
    <w:abstractNumId w:val="21"/>
  </w:num>
  <w:num w:numId="11" w16cid:durableId="274941544">
    <w:abstractNumId w:val="16"/>
  </w:num>
  <w:num w:numId="12" w16cid:durableId="761529380">
    <w:abstractNumId w:val="5"/>
  </w:num>
  <w:num w:numId="13" w16cid:durableId="392238770">
    <w:abstractNumId w:val="26"/>
  </w:num>
  <w:num w:numId="14" w16cid:durableId="356396496">
    <w:abstractNumId w:val="11"/>
  </w:num>
  <w:num w:numId="15" w16cid:durableId="1349334234">
    <w:abstractNumId w:val="22"/>
  </w:num>
  <w:num w:numId="16" w16cid:durableId="1362173063">
    <w:abstractNumId w:val="24"/>
  </w:num>
  <w:num w:numId="17" w16cid:durableId="1803570604">
    <w:abstractNumId w:val="4"/>
  </w:num>
  <w:num w:numId="18" w16cid:durableId="1708262274">
    <w:abstractNumId w:val="23"/>
  </w:num>
  <w:num w:numId="19" w16cid:durableId="714542257">
    <w:abstractNumId w:val="19"/>
  </w:num>
  <w:num w:numId="20" w16cid:durableId="407263735">
    <w:abstractNumId w:val="12"/>
  </w:num>
  <w:num w:numId="21" w16cid:durableId="1633900965">
    <w:abstractNumId w:val="6"/>
  </w:num>
  <w:num w:numId="22" w16cid:durableId="2016692270">
    <w:abstractNumId w:val="10"/>
  </w:num>
  <w:num w:numId="23" w16cid:durableId="1462452860">
    <w:abstractNumId w:val="2"/>
  </w:num>
  <w:num w:numId="24" w16cid:durableId="975988388">
    <w:abstractNumId w:val="25"/>
  </w:num>
  <w:num w:numId="25" w16cid:durableId="1571766329">
    <w:abstractNumId w:val="30"/>
  </w:num>
  <w:num w:numId="26" w16cid:durableId="1777941594">
    <w:abstractNumId w:val="27"/>
  </w:num>
  <w:num w:numId="27" w16cid:durableId="1688673805">
    <w:abstractNumId w:val="8"/>
  </w:num>
  <w:num w:numId="28" w16cid:durableId="676351605">
    <w:abstractNumId w:val="17"/>
  </w:num>
  <w:num w:numId="29" w16cid:durableId="1631746152">
    <w:abstractNumId w:val="7"/>
  </w:num>
  <w:num w:numId="30" w16cid:durableId="1584409497">
    <w:abstractNumId w:val="15"/>
  </w:num>
  <w:num w:numId="31" w16cid:durableId="7283027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87C"/>
    <w:rsid w:val="00005935"/>
    <w:rsid w:val="00047244"/>
    <w:rsid w:val="00055090"/>
    <w:rsid w:val="000D2B30"/>
    <w:rsid w:val="001B1F3A"/>
    <w:rsid w:val="002A7849"/>
    <w:rsid w:val="002D3DEC"/>
    <w:rsid w:val="0038605B"/>
    <w:rsid w:val="0042666D"/>
    <w:rsid w:val="00442644"/>
    <w:rsid w:val="00494605"/>
    <w:rsid w:val="0051044D"/>
    <w:rsid w:val="00581B48"/>
    <w:rsid w:val="005B3374"/>
    <w:rsid w:val="00641575"/>
    <w:rsid w:val="00803B7B"/>
    <w:rsid w:val="008E0F87"/>
    <w:rsid w:val="0096060E"/>
    <w:rsid w:val="00B644DA"/>
    <w:rsid w:val="00CC5040"/>
    <w:rsid w:val="00D5587C"/>
    <w:rsid w:val="00D81885"/>
    <w:rsid w:val="00E049D6"/>
    <w:rsid w:val="00EB5C20"/>
    <w:rsid w:val="00EF4104"/>
    <w:rsid w:val="00F27A8E"/>
    <w:rsid w:val="00F7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31FD4E"/>
  <w15:docId w15:val="{53376A2D-91D6-4583-AEB9-5EF577961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4"/>
      <w:ind w:left="12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2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1B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157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12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20"/>
      <w:ind w:left="1001" w:hanging="661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4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4Char">
    <w:name w:val="Heading 4 Char"/>
    <w:basedOn w:val="DefaultParagraphFont"/>
    <w:link w:val="Heading4"/>
    <w:uiPriority w:val="9"/>
    <w:semiHidden/>
    <w:rsid w:val="0064157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96060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060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6060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060E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1B4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47244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1380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0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92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4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5CECE0-18C0-4461-9E45-83B5BBFFD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515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Sathwik Doddigarla</dc:creator>
  <cp:lastModifiedBy>Maruthi Venkamsetty</cp:lastModifiedBy>
  <cp:revision>2</cp:revision>
  <dcterms:created xsi:type="dcterms:W3CDTF">2024-11-20T05:06:00Z</dcterms:created>
  <dcterms:modified xsi:type="dcterms:W3CDTF">2024-11-20T05:06:00Z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2024-11-18T00:00:00Z</vt:filetime>
  </property>
</Properties>
</file>