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szCs w:val="48"/>
        </w:rPr>
      </w:pPr>
      <w:r>
        <w:drawing>
          <wp:anchor distT="0" distB="0" distL="114300" distR="114300" simplePos="0" relativeHeight="251661312" behindDoc="0" locked="0" layoutInCell="1" allowOverlap="1">
            <wp:simplePos x="0" y="0"/>
            <wp:positionH relativeFrom="margin">
              <wp:posOffset>5048250</wp:posOffset>
            </wp:positionH>
            <wp:positionV relativeFrom="paragraph">
              <wp:posOffset>-852805</wp:posOffset>
            </wp:positionV>
            <wp:extent cx="1059180" cy="13309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59180" cy="1331051"/>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margin">
              <wp:posOffset>-59690</wp:posOffset>
            </wp:positionH>
            <wp:positionV relativeFrom="paragraph">
              <wp:posOffset>-829945</wp:posOffset>
            </wp:positionV>
            <wp:extent cx="1209675" cy="11887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209575" cy="1188720"/>
                    </a:xfrm>
                    <a:prstGeom prst="rect">
                      <a:avLst/>
                    </a:prstGeom>
                    <a:noFill/>
                    <a:ln>
                      <a:noFill/>
                    </a:ln>
                  </pic:spPr>
                </pic:pic>
              </a:graphicData>
            </a:graphic>
          </wp:anchor>
        </w:drawing>
      </w:r>
    </w:p>
    <w:p>
      <w:pPr>
        <w:rPr>
          <w:b/>
          <w:sz w:val="48"/>
          <w:szCs w:val="48"/>
        </w:rPr>
      </w:pPr>
      <w:r>
        <w:rPr>
          <w:b/>
          <w:sz w:val="28"/>
          <w:szCs w:val="48"/>
        </w:rPr>
        <mc:AlternateContent>
          <mc:Choice Requires="wps">
            <w:drawing>
              <wp:anchor distT="45720" distB="45720" distL="114300" distR="114300" simplePos="0" relativeHeight="251663360" behindDoc="0" locked="0" layoutInCell="1" allowOverlap="1">
                <wp:simplePos x="0" y="0"/>
                <wp:positionH relativeFrom="column">
                  <wp:posOffset>5292090</wp:posOffset>
                </wp:positionH>
                <wp:positionV relativeFrom="paragraph">
                  <wp:posOffset>111760</wp:posOffset>
                </wp:positionV>
                <wp:extent cx="904875" cy="1404620"/>
                <wp:effectExtent l="0" t="0" r="28575" b="2095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904875" cy="1404620"/>
                        </a:xfrm>
                        <a:prstGeom prst="rect">
                          <a:avLst/>
                        </a:prstGeom>
                        <a:solidFill>
                          <a:srgbClr val="FFFFFF"/>
                        </a:solidFill>
                        <a:ln w="9525">
                          <a:solidFill>
                            <a:schemeClr val="bg1"/>
                          </a:solidFill>
                          <a:miter lim="800000"/>
                        </a:ln>
                      </wps:spPr>
                      <wps:txbx>
                        <w:txbxContent>
                          <w:p>
                            <w:r>
                              <w:rPr>
                                <w:b/>
                                <w:sz w:val="28"/>
                                <w:szCs w:val="48"/>
                              </w:rPr>
                              <w:t>OSOC</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416.7pt;margin-top:8.8pt;height:110.6pt;width:71.25pt;mso-wrap-distance-bottom:3.6pt;mso-wrap-distance-left:9pt;mso-wrap-distance-right:9pt;mso-wrap-distance-top:3.6pt;z-index:251663360;mso-width-relative:page;mso-height-relative:margin;mso-height-percent:200;" fillcolor="#FFFFFF" filled="t" stroked="t" coordsize="21600,21600" o:gfxdata="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LGiVI2wAAAAoBAAAPAAAAAAAAAAEA&#10;IAAAACIAAABkcnMvZG93bnJldi54bWxQSwECFAAUAAAACACHTuJAq1fctAwCAAAuBAAADgAAAAAA&#10;AAABACAAAAAqAQAAZHJzL2Uyb0RvYy54bWxQSwUGAAAAAAYABgBZAQAAqAUAAAAA&#10;">
                <v:fill on="t" focussize="0,0"/>
                <v:stroke color="#FFFFFF [3212]" miterlimit="8" joinstyle="miter"/>
                <v:imagedata o:title=""/>
                <o:lock v:ext="edit" aspectratio="f"/>
                <v:textbox style="mso-fit-shape-to-text:t;">
                  <w:txbxContent>
                    <w:p>
                      <w:r>
                        <w:rPr>
                          <w:b/>
                          <w:sz w:val="28"/>
                          <w:szCs w:val="48"/>
                        </w:rPr>
                        <w:t>OSOC</w:t>
                      </w:r>
                    </w:p>
                  </w:txbxContent>
                </v:textbox>
                <w10:wrap type="square"/>
              </v:shape>
            </w:pict>
          </mc:Fallback>
        </mc:AlternateContent>
      </w:r>
      <w:r>
        <w:rPr>
          <w:b/>
          <w:sz w:val="28"/>
          <w:szCs w:val="48"/>
        </w:rPr>
        <w:t>Technofania’20</w:t>
      </w:r>
      <w:r>
        <w:rPr>
          <w:b/>
          <w:sz w:val="48"/>
          <w:szCs w:val="48"/>
        </w:rPr>
        <w:tab/>
      </w:r>
      <w:r>
        <w:rPr>
          <w:b/>
          <w:sz w:val="48"/>
          <w:szCs w:val="48"/>
        </w:rPr>
        <w:tab/>
      </w:r>
    </w:p>
    <w:p>
      <w:pPr>
        <w:jc w:val="center"/>
        <w:rPr>
          <w:rFonts w:ascii="Ebrima" w:hAnsi="Ebrima"/>
          <w:b/>
          <w:sz w:val="72"/>
          <w:szCs w:val="48"/>
        </w:rPr>
      </w:pPr>
      <w:r>
        <w:rPr>
          <w:rFonts w:ascii="Ebrima" w:hAnsi="Ebrima"/>
          <w:b/>
          <w:sz w:val="72"/>
          <w:szCs w:val="48"/>
        </w:rPr>
        <w:t xml:space="preserve">     AGAMYA</w:t>
      </w:r>
    </w:p>
    <w:p>
      <w:pPr>
        <w:jc w:val="center"/>
        <w:rPr>
          <w:rFonts w:ascii="Ebrima" w:hAnsi="Ebrima"/>
          <w:b/>
          <w:sz w:val="2"/>
          <w:szCs w:val="2"/>
        </w:rPr>
      </w:pPr>
    </w:p>
    <w:p>
      <w:pPr>
        <w:jc w:val="center"/>
        <w:rPr>
          <w:rFonts w:ascii="Ebrima" w:hAnsi="Ebrima"/>
          <w:b/>
          <w:sz w:val="2"/>
          <w:szCs w:val="2"/>
        </w:rPr>
      </w:pPr>
    </w:p>
    <w:p>
      <w:pPr>
        <w:jc w:val="center"/>
        <w:rPr>
          <w:rFonts w:ascii="Ebrima" w:hAnsi="Ebrima"/>
          <w:b/>
          <w:sz w:val="2"/>
          <w:szCs w:val="2"/>
        </w:rPr>
      </w:pPr>
    </w:p>
    <w:p>
      <w:pPr>
        <w:rPr>
          <w:b/>
          <w:color w:val="4472C4" w:themeColor="accent1"/>
          <w14:textFill>
            <w14:solidFill>
              <w14:schemeClr w14:val="accent1"/>
            </w14:solidFill>
          </w14:textFill>
        </w:rPr>
      </w:pPr>
      <w:r>
        <w:rPr>
          <w:b/>
          <w:color w:val="4472C4" w:themeColor="accent1"/>
          <w14:textFill>
            <w14:solidFill>
              <w14:schemeClr w14:val="accent1"/>
            </w14:solidFill>
          </w14:textFill>
        </w:rPr>
        <w:t>Team Description: -</w:t>
      </w:r>
    </w:p>
    <w:tbl>
      <w:tblPr>
        <w:tblStyle w:val="5"/>
        <w:tblW w:w="9441"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
        <w:gridCol w:w="968"/>
        <w:gridCol w:w="1220"/>
        <w:gridCol w:w="2741"/>
        <w:gridCol w:w="1332"/>
        <w:gridCol w:w="2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992" w:type="dxa"/>
          </w:tcPr>
          <w:p>
            <w:pPr>
              <w:spacing w:after="0" w:line="240" w:lineRule="auto"/>
            </w:pPr>
            <w:r>
              <w:t>Team member</w:t>
            </w:r>
          </w:p>
        </w:tc>
        <w:tc>
          <w:tcPr>
            <w:tcW w:w="937" w:type="dxa"/>
          </w:tcPr>
          <w:p>
            <w:pPr>
              <w:spacing w:after="0" w:line="240" w:lineRule="auto"/>
            </w:pPr>
          </w:p>
        </w:tc>
        <w:tc>
          <w:tcPr>
            <w:tcW w:w="1220" w:type="dxa"/>
          </w:tcPr>
          <w:p>
            <w:pPr>
              <w:spacing w:after="0" w:line="240" w:lineRule="auto"/>
            </w:pPr>
            <w:r>
              <w:t>Roll No</w:t>
            </w:r>
          </w:p>
        </w:tc>
        <w:tc>
          <w:tcPr>
            <w:tcW w:w="2741" w:type="dxa"/>
          </w:tcPr>
          <w:p>
            <w:pPr>
              <w:spacing w:after="0" w:line="240" w:lineRule="auto"/>
            </w:pPr>
            <w:r>
              <w:t>Email</w:t>
            </w:r>
          </w:p>
        </w:tc>
        <w:tc>
          <w:tcPr>
            <w:tcW w:w="1332" w:type="dxa"/>
          </w:tcPr>
          <w:p>
            <w:pPr>
              <w:spacing w:after="0" w:line="240" w:lineRule="auto"/>
            </w:pPr>
            <w:r>
              <w:t>Contact</w:t>
            </w:r>
          </w:p>
        </w:tc>
        <w:tc>
          <w:tcPr>
            <w:tcW w:w="2219" w:type="dxa"/>
          </w:tcPr>
          <w:p>
            <w:pPr>
              <w:spacing w:after="0" w:line="240" w:lineRule="auto"/>
            </w:pPr>
            <w:r>
              <w:t>Department/semester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92" w:type="dxa"/>
          </w:tcPr>
          <w:p>
            <w:pPr>
              <w:spacing w:after="0" w:line="240" w:lineRule="auto"/>
            </w:pPr>
            <w:r>
              <w:t>(Leader name)</w:t>
            </w:r>
          </w:p>
        </w:tc>
        <w:tc>
          <w:tcPr>
            <w:tcW w:w="937" w:type="dxa"/>
          </w:tcPr>
          <w:p>
            <w:pPr>
              <w:spacing w:after="0" w:line="240" w:lineRule="auto"/>
              <w:rPr>
                <w:rFonts w:hint="default"/>
                <w:lang w:val="en-GB"/>
              </w:rPr>
            </w:pPr>
            <w:r>
              <w:rPr>
                <w:rFonts w:hint="default"/>
                <w:lang w:val="en-GB"/>
              </w:rPr>
              <w:t>Mahesh kumar s</w:t>
            </w:r>
          </w:p>
        </w:tc>
        <w:tc>
          <w:tcPr>
            <w:tcW w:w="1220" w:type="dxa"/>
          </w:tcPr>
          <w:p>
            <w:pPr>
              <w:spacing w:after="0" w:line="240" w:lineRule="auto"/>
              <w:rPr>
                <w:rFonts w:hint="default"/>
                <w:lang w:val="en-GB"/>
              </w:rPr>
            </w:pPr>
            <w:r>
              <w:rPr>
                <w:rFonts w:hint="default"/>
                <w:lang w:val="en-GB"/>
              </w:rPr>
              <w:t>205118036</w:t>
            </w:r>
          </w:p>
        </w:tc>
        <w:tc>
          <w:tcPr>
            <w:tcW w:w="2741" w:type="dxa"/>
          </w:tcPr>
          <w:p>
            <w:pPr>
              <w:spacing w:after="0" w:line="240" w:lineRule="auto"/>
              <w:rPr>
                <w:rFonts w:hint="default"/>
                <w:lang w:val="en-GB"/>
              </w:rPr>
            </w:pPr>
            <w:r>
              <w:rPr>
                <w:rFonts w:hint="default"/>
                <w:lang w:val="en-GB"/>
              </w:rPr>
              <w:fldChar w:fldCharType="begin"/>
            </w:r>
            <w:r>
              <w:rPr>
                <w:rFonts w:hint="default"/>
                <w:lang w:val="en-GB"/>
              </w:rPr>
              <w:instrText xml:space="preserve"> HYPERLINK "mailto:maheshsappani@gmail.com" </w:instrText>
            </w:r>
            <w:r>
              <w:rPr>
                <w:rFonts w:hint="default"/>
                <w:lang w:val="en-GB"/>
              </w:rPr>
              <w:fldChar w:fldCharType="separate"/>
            </w:r>
            <w:r>
              <w:rPr>
                <w:rStyle w:val="3"/>
                <w:rFonts w:hint="default"/>
                <w:lang w:val="en-GB"/>
              </w:rPr>
              <w:t>maheshsappani@gmail.com</w:t>
            </w:r>
            <w:r>
              <w:rPr>
                <w:rFonts w:hint="default"/>
                <w:lang w:val="en-GB"/>
              </w:rPr>
              <w:fldChar w:fldCharType="end"/>
            </w:r>
          </w:p>
        </w:tc>
        <w:tc>
          <w:tcPr>
            <w:tcW w:w="1332" w:type="dxa"/>
          </w:tcPr>
          <w:p>
            <w:pPr>
              <w:spacing w:after="0" w:line="240" w:lineRule="auto"/>
              <w:rPr>
                <w:rFonts w:hint="default"/>
                <w:lang w:val="en-GB"/>
              </w:rPr>
            </w:pPr>
            <w:r>
              <w:rPr>
                <w:rFonts w:hint="default"/>
                <w:lang w:val="en-GB"/>
              </w:rPr>
              <w:t>8925284860</w:t>
            </w:r>
          </w:p>
        </w:tc>
        <w:tc>
          <w:tcPr>
            <w:tcW w:w="2219" w:type="dxa"/>
          </w:tcPr>
          <w:p>
            <w:pPr>
              <w:spacing w:after="0" w:line="240" w:lineRule="auto"/>
              <w:rPr>
                <w:rFonts w:hint="default"/>
                <w:lang w:val="en-GB"/>
              </w:rPr>
            </w:pPr>
            <w:r>
              <w:rPr>
                <w:rFonts w:hint="default"/>
                <w:lang w:val="en-GB"/>
              </w:rPr>
              <w:t>Computer applications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92" w:type="dxa"/>
          </w:tcPr>
          <w:p>
            <w:pPr>
              <w:spacing w:after="0" w:line="240" w:lineRule="auto"/>
            </w:pPr>
            <w:r>
              <w:t xml:space="preserve">Member </w:t>
            </w:r>
            <w:r>
              <w:rPr>
                <w:rFonts w:hint="default"/>
                <w:lang w:val="en-GB"/>
              </w:rPr>
              <w:t>2</w:t>
            </w:r>
            <w:r>
              <w:t>.</w:t>
            </w:r>
          </w:p>
        </w:tc>
        <w:tc>
          <w:tcPr>
            <w:tcW w:w="937" w:type="dxa"/>
          </w:tcPr>
          <w:p>
            <w:pPr>
              <w:spacing w:after="0" w:line="240" w:lineRule="auto"/>
              <w:rPr>
                <w:rFonts w:hint="default"/>
                <w:lang w:val="en-GB"/>
              </w:rPr>
            </w:pPr>
            <w:r>
              <w:rPr>
                <w:rFonts w:hint="default"/>
                <w:lang w:val="en-GB"/>
              </w:rPr>
              <w:t>Kundan thakre</w:t>
            </w:r>
          </w:p>
        </w:tc>
        <w:tc>
          <w:tcPr>
            <w:tcW w:w="1220" w:type="dxa"/>
          </w:tcPr>
          <w:p>
            <w:pPr>
              <w:spacing w:after="0" w:line="240" w:lineRule="auto"/>
              <w:rPr>
                <w:rFonts w:hint="default"/>
                <w:lang w:val="en-GB"/>
              </w:rPr>
            </w:pPr>
            <w:r>
              <w:rPr>
                <w:rFonts w:hint="default"/>
                <w:lang w:val="en-GB"/>
              </w:rPr>
              <w:t>205118032</w:t>
            </w:r>
          </w:p>
        </w:tc>
        <w:tc>
          <w:tcPr>
            <w:tcW w:w="2741" w:type="dxa"/>
          </w:tcPr>
          <w:p>
            <w:pPr>
              <w:spacing w:after="0" w:line="240" w:lineRule="auto"/>
              <w:rPr>
                <w:rFonts w:hint="default"/>
                <w:lang w:val="en-GB"/>
              </w:rPr>
            </w:pPr>
            <w:r>
              <w:rPr>
                <w:rFonts w:hint="default"/>
                <w:lang w:val="en-GB"/>
              </w:rPr>
              <w:t>Na</w:t>
            </w:r>
          </w:p>
        </w:tc>
        <w:tc>
          <w:tcPr>
            <w:tcW w:w="1332" w:type="dxa"/>
          </w:tcPr>
          <w:p>
            <w:pPr>
              <w:spacing w:after="0" w:line="240" w:lineRule="auto"/>
              <w:rPr>
                <w:rFonts w:hint="default"/>
                <w:lang w:val="en-GB"/>
              </w:rPr>
            </w:pPr>
            <w:r>
              <w:rPr>
                <w:rFonts w:hint="default"/>
                <w:lang w:val="en-GB"/>
              </w:rPr>
              <w:t>6379911925</w:t>
            </w:r>
          </w:p>
        </w:tc>
        <w:tc>
          <w:tcPr>
            <w:tcW w:w="2219" w:type="dxa"/>
          </w:tcPr>
          <w:p>
            <w:pPr>
              <w:spacing w:after="0" w:line="240" w:lineRule="auto"/>
            </w:pPr>
            <w:r>
              <w:rPr>
                <w:rFonts w:hint="default"/>
                <w:lang w:val="en-GB"/>
              </w:rPr>
              <w:t>Computer applications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992" w:type="dxa"/>
          </w:tcPr>
          <w:p>
            <w:pPr>
              <w:spacing w:after="0" w:line="240" w:lineRule="auto"/>
            </w:pPr>
            <w:r>
              <w:t>Member 3.</w:t>
            </w:r>
          </w:p>
        </w:tc>
        <w:tc>
          <w:tcPr>
            <w:tcW w:w="937" w:type="dxa"/>
          </w:tcPr>
          <w:p>
            <w:pPr>
              <w:spacing w:after="0" w:line="240" w:lineRule="auto"/>
              <w:rPr>
                <w:rFonts w:hint="default"/>
                <w:lang w:val="en-GB"/>
              </w:rPr>
            </w:pPr>
            <w:r>
              <w:rPr>
                <w:rFonts w:hint="default"/>
                <w:lang w:val="en-GB"/>
              </w:rPr>
              <w:t>Akshay</w:t>
            </w:r>
          </w:p>
          <w:p>
            <w:pPr>
              <w:spacing w:after="0" w:line="240" w:lineRule="auto"/>
              <w:rPr>
                <w:rFonts w:hint="default"/>
                <w:lang w:val="en-GB"/>
              </w:rPr>
            </w:pPr>
            <w:r>
              <w:rPr>
                <w:rFonts w:hint="default"/>
                <w:lang w:val="en-GB"/>
              </w:rPr>
              <w:t>Rathore</w:t>
            </w:r>
          </w:p>
        </w:tc>
        <w:tc>
          <w:tcPr>
            <w:tcW w:w="1220" w:type="dxa"/>
          </w:tcPr>
          <w:p>
            <w:pPr>
              <w:spacing w:after="0" w:line="240" w:lineRule="auto"/>
              <w:rPr>
                <w:rFonts w:hint="default"/>
                <w:lang w:val="en-GB"/>
              </w:rPr>
            </w:pPr>
            <w:r>
              <w:rPr>
                <w:rFonts w:hint="default"/>
                <w:lang w:val="en-GB"/>
              </w:rPr>
              <w:t>205118005</w:t>
            </w:r>
          </w:p>
        </w:tc>
        <w:tc>
          <w:tcPr>
            <w:tcW w:w="2741" w:type="dxa"/>
          </w:tcPr>
          <w:p>
            <w:pPr>
              <w:spacing w:after="0" w:line="240" w:lineRule="auto"/>
              <w:rPr>
                <w:rFonts w:hint="default"/>
                <w:lang w:val="en-GB"/>
              </w:rPr>
            </w:pPr>
            <w:r>
              <w:rPr>
                <w:rFonts w:hint="default"/>
                <w:lang w:val="en-GB"/>
              </w:rPr>
              <w:t>Na</w:t>
            </w:r>
          </w:p>
        </w:tc>
        <w:tc>
          <w:tcPr>
            <w:tcW w:w="1332" w:type="dxa"/>
          </w:tcPr>
          <w:p>
            <w:pPr>
              <w:spacing w:after="0" w:line="240" w:lineRule="auto"/>
              <w:rPr>
                <w:rFonts w:hint="default"/>
                <w:lang w:val="en-GB"/>
              </w:rPr>
            </w:pPr>
            <w:r>
              <w:rPr>
                <w:rFonts w:hint="default"/>
                <w:lang w:val="en-GB"/>
              </w:rPr>
              <w:t>7471178870</w:t>
            </w:r>
          </w:p>
        </w:tc>
        <w:tc>
          <w:tcPr>
            <w:tcW w:w="2219" w:type="dxa"/>
          </w:tcPr>
          <w:p>
            <w:pPr>
              <w:spacing w:after="0" w:line="240" w:lineRule="auto"/>
            </w:pPr>
            <w:r>
              <w:rPr>
                <w:rFonts w:hint="default"/>
                <w:lang w:val="en-GB"/>
              </w:rPr>
              <w:t>Computer applications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92" w:type="dxa"/>
          </w:tcPr>
          <w:p>
            <w:pPr>
              <w:spacing w:after="0" w:line="240" w:lineRule="auto"/>
            </w:pPr>
            <w:r>
              <w:t>Member 4.</w:t>
            </w:r>
          </w:p>
        </w:tc>
        <w:tc>
          <w:tcPr>
            <w:tcW w:w="937" w:type="dxa"/>
          </w:tcPr>
          <w:p>
            <w:pPr>
              <w:spacing w:after="0" w:line="240" w:lineRule="auto"/>
              <w:rPr>
                <w:rFonts w:hint="default"/>
                <w:lang w:val="en-GB"/>
              </w:rPr>
            </w:pPr>
            <w:r>
              <w:rPr>
                <w:rFonts w:hint="default"/>
                <w:lang w:val="en-GB"/>
              </w:rPr>
              <w:t>Satya prakash</w:t>
            </w:r>
          </w:p>
        </w:tc>
        <w:tc>
          <w:tcPr>
            <w:tcW w:w="1220" w:type="dxa"/>
          </w:tcPr>
          <w:p>
            <w:pPr>
              <w:spacing w:after="0" w:line="240" w:lineRule="auto"/>
              <w:rPr>
                <w:rFonts w:hint="default"/>
                <w:lang w:val="en-GB"/>
              </w:rPr>
            </w:pPr>
            <w:r>
              <w:rPr>
                <w:rFonts w:hint="default"/>
                <w:lang w:val="en-GB"/>
              </w:rPr>
              <w:t>205118066</w:t>
            </w:r>
          </w:p>
        </w:tc>
        <w:tc>
          <w:tcPr>
            <w:tcW w:w="2741" w:type="dxa"/>
          </w:tcPr>
          <w:p>
            <w:pPr>
              <w:spacing w:after="0" w:line="240" w:lineRule="auto"/>
              <w:rPr>
                <w:rFonts w:hint="default"/>
                <w:lang w:val="en-GB"/>
              </w:rPr>
            </w:pPr>
            <w:r>
              <w:rPr>
                <w:rFonts w:hint="default"/>
                <w:lang w:val="en-GB"/>
              </w:rPr>
              <w:t xml:space="preserve">Na </w:t>
            </w:r>
          </w:p>
        </w:tc>
        <w:tc>
          <w:tcPr>
            <w:tcW w:w="1332" w:type="dxa"/>
          </w:tcPr>
          <w:p>
            <w:pPr>
              <w:spacing w:after="0" w:line="240" w:lineRule="auto"/>
              <w:rPr>
                <w:rFonts w:hint="default"/>
                <w:lang w:val="en-GB"/>
              </w:rPr>
            </w:pPr>
            <w:r>
              <w:rPr>
                <w:rFonts w:hint="default"/>
                <w:lang w:val="en-GB"/>
              </w:rPr>
              <w:t>8521712436</w:t>
            </w:r>
          </w:p>
        </w:tc>
        <w:tc>
          <w:tcPr>
            <w:tcW w:w="2219" w:type="dxa"/>
          </w:tcPr>
          <w:p>
            <w:pPr>
              <w:spacing w:after="0" w:line="240" w:lineRule="auto"/>
            </w:pPr>
            <w:r>
              <w:rPr>
                <w:rFonts w:hint="default"/>
                <w:lang w:val="en-GB"/>
              </w:rPr>
              <w:t>Computer applications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992" w:type="dxa"/>
          </w:tcPr>
          <w:p>
            <w:pPr>
              <w:spacing w:after="0" w:line="240" w:lineRule="auto"/>
              <w:rPr>
                <w:rFonts w:hint="default"/>
                <w:lang w:val="en-GB"/>
              </w:rPr>
            </w:pPr>
            <w:r>
              <w:rPr>
                <w:rFonts w:hint="default"/>
                <w:lang w:val="en-GB"/>
              </w:rPr>
              <w:t>Member</w:t>
            </w:r>
          </w:p>
          <w:p>
            <w:pPr>
              <w:spacing w:after="0" w:line="240" w:lineRule="auto"/>
              <w:rPr>
                <w:rFonts w:hint="default"/>
                <w:lang w:val="en-GB"/>
              </w:rPr>
            </w:pPr>
            <w:r>
              <w:rPr>
                <w:rFonts w:hint="default"/>
                <w:lang w:val="en-GB"/>
              </w:rPr>
              <w:t>5.</w:t>
            </w:r>
          </w:p>
        </w:tc>
        <w:tc>
          <w:tcPr>
            <w:tcW w:w="937" w:type="dxa"/>
          </w:tcPr>
          <w:p>
            <w:pPr>
              <w:spacing w:after="0" w:line="240" w:lineRule="auto"/>
              <w:rPr>
                <w:rFonts w:hint="default"/>
                <w:lang w:val="en-GB"/>
              </w:rPr>
            </w:pPr>
            <w:r>
              <w:rPr>
                <w:rFonts w:hint="default"/>
                <w:lang w:val="en-GB"/>
              </w:rPr>
              <w:t>Chandra sekhar</w:t>
            </w:r>
          </w:p>
        </w:tc>
        <w:tc>
          <w:tcPr>
            <w:tcW w:w="1220" w:type="dxa"/>
          </w:tcPr>
          <w:p>
            <w:pPr>
              <w:spacing w:after="0" w:line="240" w:lineRule="auto"/>
              <w:rPr>
                <w:rFonts w:hint="default"/>
                <w:lang w:val="en-GB"/>
              </w:rPr>
            </w:pPr>
            <w:r>
              <w:rPr>
                <w:rFonts w:hint="default"/>
                <w:lang w:val="en-GB"/>
              </w:rPr>
              <w:t>205118013</w:t>
            </w:r>
          </w:p>
        </w:tc>
        <w:tc>
          <w:tcPr>
            <w:tcW w:w="2741" w:type="dxa"/>
          </w:tcPr>
          <w:p>
            <w:pPr>
              <w:spacing w:after="0" w:line="240" w:lineRule="auto"/>
              <w:rPr>
                <w:rFonts w:hint="default"/>
                <w:lang w:val="en-GB"/>
              </w:rPr>
            </w:pPr>
            <w:r>
              <w:rPr>
                <w:rFonts w:hint="default"/>
                <w:lang w:val="en-GB"/>
              </w:rPr>
              <w:t>Na</w:t>
            </w:r>
          </w:p>
        </w:tc>
        <w:tc>
          <w:tcPr>
            <w:tcW w:w="1332" w:type="dxa"/>
          </w:tcPr>
          <w:p>
            <w:pPr>
              <w:spacing w:after="0" w:line="240" w:lineRule="auto"/>
              <w:rPr>
                <w:rFonts w:hint="default"/>
                <w:lang w:val="en-GB"/>
              </w:rPr>
            </w:pPr>
            <w:r>
              <w:rPr>
                <w:rFonts w:hint="default"/>
                <w:lang w:val="en-GB"/>
              </w:rPr>
              <w:t>8462838215</w:t>
            </w:r>
          </w:p>
        </w:tc>
        <w:tc>
          <w:tcPr>
            <w:tcW w:w="2219" w:type="dxa"/>
          </w:tcPr>
          <w:p>
            <w:pPr>
              <w:spacing w:after="0" w:line="240" w:lineRule="auto"/>
              <w:rPr>
                <w:rFonts w:hint="default"/>
                <w:lang w:val="en-GB"/>
              </w:rPr>
            </w:pPr>
            <w:r>
              <w:rPr>
                <w:rFonts w:hint="default"/>
                <w:lang w:val="en-GB"/>
              </w:rPr>
              <w:t>Computer applications</w:t>
            </w:r>
          </w:p>
        </w:tc>
      </w:tr>
    </w:tbl>
    <w:p/>
    <w:p>
      <w:pPr>
        <w:rPr>
          <w:color w:val="4472C4" w:themeColor="accent1"/>
          <w:sz w:val="24"/>
          <w:szCs w:val="24"/>
          <w14:textFill>
            <w14:solidFill>
              <w14:schemeClr w14:val="accent1"/>
            </w14:solidFill>
          </w14:textFill>
        </w:rPr>
      </w:pPr>
      <w:r>
        <w:rPr>
          <w:b/>
          <w:color w:val="4472C4" w:themeColor="accent1"/>
          <w14:textFill>
            <w14:solidFill>
              <w14:schemeClr w14:val="accent1"/>
            </w14:solidFill>
          </w14:textFill>
        </w:rPr>
        <w:t>1.Project Idea</w:t>
      </w:r>
      <w:r>
        <w:rPr>
          <w:color w:val="4472C4" w:themeColor="accent1"/>
          <w14:textFill>
            <w14:solidFill>
              <w14:schemeClr w14:val="accent1"/>
            </w14:solidFill>
          </w14:textFill>
        </w:rPr>
        <w:t>:</w:t>
      </w:r>
      <w:r>
        <w:rPr>
          <w:color w:val="4472C4" w:themeColor="accent1"/>
          <w:sz w:val="24"/>
          <w:szCs w:val="24"/>
          <w14:textFill>
            <w14:solidFill>
              <w14:schemeClr w14:val="accent1"/>
            </w14:solidFill>
          </w14:textFill>
        </w:rPr>
        <w:t xml:space="preserve"> -</w:t>
      </w:r>
    </w:p>
    <w:p>
      <w:pPr>
        <w:ind w:left="720" w:firstLine="720"/>
        <w:rPr>
          <w:rFonts w:hint="default"/>
          <w:sz w:val="24"/>
          <w:szCs w:val="24"/>
          <w:lang w:val="en-GB"/>
        </w:rPr>
      </w:pPr>
      <w:r>
        <w:rPr>
          <w:rFonts w:hint="default"/>
          <w:b/>
          <w:bCs/>
          <w:sz w:val="24"/>
          <w:szCs w:val="24"/>
          <w:lang w:val="en-GB"/>
        </w:rPr>
        <w:t>Name</w:t>
      </w:r>
      <w:r>
        <w:rPr>
          <w:rFonts w:hint="default"/>
          <w:sz w:val="24"/>
          <w:szCs w:val="24"/>
          <w:lang w:val="en-GB"/>
        </w:rPr>
        <w:t>:Tocsin 1.o(system utility software</w:t>
      </w:r>
      <w:bookmarkStart w:id="0" w:name="_GoBack"/>
      <w:bookmarkEnd w:id="0"/>
      <w:r>
        <w:rPr>
          <w:rFonts w:hint="default"/>
          <w:sz w:val="24"/>
          <w:szCs w:val="24"/>
          <w:lang w:val="en-GB"/>
        </w:rPr>
        <w:t>)</w:t>
      </w:r>
    </w:p>
    <w:p>
      <w:pPr>
        <w:ind w:left="720" w:firstLine="720"/>
        <w:rPr>
          <w:rFonts w:hint="default"/>
          <w:sz w:val="24"/>
          <w:szCs w:val="24"/>
          <w:lang w:val="en-GB"/>
        </w:rPr>
      </w:pPr>
      <w:r>
        <w:rPr>
          <w:rFonts w:hint="default"/>
          <w:b/>
          <w:bCs/>
          <w:color w:val="auto"/>
          <w:sz w:val="24"/>
          <w:szCs w:val="24"/>
          <w:lang w:val="en-GB"/>
        </w:rPr>
        <w:t>Inspiration</w:t>
      </w:r>
      <w:r>
        <w:rPr>
          <w:rFonts w:hint="default"/>
          <w:sz w:val="24"/>
          <w:szCs w:val="24"/>
          <w:lang w:val="en-GB"/>
        </w:rPr>
        <w:t xml:space="preserve">:During the Drowsiness ,user of the computer may not shut down the system.It causes battery drainage and reduce the performance of system in long run. Automatic sleep mode is can not possible during the process of multimedia file in personal computer.For overcome this problem,we create the Tocsin. </w:t>
      </w:r>
    </w:p>
    <w:p>
      <w:pPr>
        <w:numPr>
          <w:ilvl w:val="0"/>
          <w:numId w:val="1"/>
        </w:numPr>
        <w:rPr>
          <w:color w:val="4472C4" w:themeColor="accent1"/>
          <w14:textFill>
            <w14:solidFill>
              <w14:schemeClr w14:val="accent1"/>
            </w14:solidFill>
          </w14:textFill>
        </w:rPr>
      </w:pPr>
      <w:r>
        <w:rPr>
          <w:b/>
          <w:color w:val="4472C4" w:themeColor="accent1"/>
          <w14:textFill>
            <w14:solidFill>
              <w14:schemeClr w14:val="accent1"/>
            </w14:solidFill>
          </w14:textFill>
        </w:rPr>
        <w:t>Project Description</w:t>
      </w:r>
      <w:r>
        <w:rPr>
          <w:color w:val="4472C4" w:themeColor="accent1"/>
          <w14:textFill>
            <w14:solidFill>
              <w14:schemeClr w14:val="accent1"/>
            </w14:solidFill>
          </w14:textFill>
        </w:rPr>
        <w:t>: -</w:t>
      </w:r>
    </w:p>
    <w:p>
      <w:pPr>
        <w:numPr>
          <w:ilvl w:val="0"/>
          <w:numId w:val="0"/>
        </w:numPr>
        <w:ind w:firstLine="720" w:firstLineChars="0"/>
        <w:rPr>
          <w:rFonts w:hint="default"/>
          <w:b/>
          <w:bCs/>
          <w:color w:val="auto"/>
          <w:sz w:val="24"/>
          <w:szCs w:val="24"/>
          <w:lang w:val="en-GB"/>
        </w:rPr>
      </w:pPr>
      <w:r>
        <w:rPr>
          <w:rFonts w:hint="default"/>
          <w:b/>
          <w:bCs/>
          <w:color w:val="auto"/>
          <w:sz w:val="24"/>
          <w:szCs w:val="24"/>
          <w:lang w:val="en-GB"/>
        </w:rPr>
        <w:t>Problem description:</w:t>
      </w:r>
    </w:p>
    <w:p>
      <w:pPr>
        <w:numPr>
          <w:ilvl w:val="0"/>
          <w:numId w:val="0"/>
        </w:numPr>
        <w:ind w:left="720" w:leftChars="0" w:firstLine="720" w:firstLineChars="0"/>
        <w:rPr>
          <w:rFonts w:hint="default"/>
          <w:color w:val="auto"/>
          <w:sz w:val="24"/>
          <w:szCs w:val="24"/>
          <w:lang w:val="en-GB"/>
        </w:rPr>
      </w:pPr>
      <w:r>
        <w:rPr>
          <w:rFonts w:hint="default"/>
          <w:color w:val="auto"/>
          <w:sz w:val="24"/>
          <w:szCs w:val="24"/>
          <w:lang w:val="en-GB"/>
        </w:rPr>
        <w:t xml:space="preserve">During the time of media file processing (ex.Streaming video on-line / off-line ) the user may going to sleep.But the processing of media file still continue.If the media file run more then 2 hours continuously it causes heavy battery consumption. </w:t>
      </w:r>
    </w:p>
    <w:p>
      <w:pPr>
        <w:numPr>
          <w:ilvl w:val="0"/>
          <w:numId w:val="0"/>
        </w:numPr>
        <w:ind w:firstLine="720" w:firstLineChars="0"/>
        <w:rPr>
          <w:rFonts w:hint="default"/>
          <w:b/>
          <w:bCs/>
          <w:color w:val="auto"/>
          <w:sz w:val="24"/>
          <w:szCs w:val="24"/>
          <w:lang w:val="en-GB"/>
        </w:rPr>
      </w:pPr>
      <w:r>
        <w:rPr>
          <w:rFonts w:hint="default"/>
          <w:b/>
          <w:bCs/>
          <w:color w:val="auto"/>
          <w:sz w:val="24"/>
          <w:szCs w:val="24"/>
          <w:lang w:val="en-GB"/>
        </w:rPr>
        <w:t>Solution:</w:t>
      </w:r>
    </w:p>
    <w:p>
      <w:pPr>
        <w:pStyle w:val="6"/>
        <w:spacing w:after="240" w:line="240" w:lineRule="auto"/>
        <w:ind w:left="360" w:right="-540"/>
        <w:rPr>
          <w:rFonts w:hint="default" w:ascii="Lato" w:hAnsi="Lato" w:eastAsia="Lato" w:cs="Lato"/>
          <w:sz w:val="24"/>
          <w:szCs w:val="24"/>
          <w:lang w:val="en-GB"/>
        </w:rPr>
      </w:pPr>
      <w:r>
        <w:rPr>
          <w:color w:val="4472C4" w:themeColor="accent1"/>
          <w:sz w:val="24"/>
          <w:szCs w:val="24"/>
          <w14:textFill>
            <w14:solidFill>
              <w14:schemeClr w14:val="accent1"/>
            </w14:solidFill>
          </w14:textFill>
        </w:rPr>
        <w:t xml:space="preserve"> </w:t>
      </w:r>
      <w:r>
        <w:rPr>
          <w:rFonts w:hint="default"/>
          <w:color w:val="4472C4" w:themeColor="accent1"/>
          <w:sz w:val="24"/>
          <w:szCs w:val="24"/>
          <w:lang w:val="en-GB"/>
          <w14:textFill>
            <w14:solidFill>
              <w14:schemeClr w14:val="accent1"/>
            </w14:solidFill>
          </w14:textFill>
        </w:rPr>
        <w:tab/>
      </w:r>
      <w:r>
        <w:rPr>
          <w:rFonts w:hint="default"/>
          <w:color w:val="4472C4" w:themeColor="accent1"/>
          <w:sz w:val="24"/>
          <w:szCs w:val="24"/>
          <w:lang w:val="en-GB"/>
          <w14:textFill>
            <w14:solidFill>
              <w14:schemeClr w14:val="accent1"/>
            </w14:solidFill>
          </w14:textFill>
        </w:rPr>
        <w:tab/>
      </w:r>
      <w:r>
        <w:rPr>
          <w:rFonts w:hint="default"/>
          <w:color w:val="auto"/>
          <w:sz w:val="24"/>
          <w:szCs w:val="24"/>
          <w:lang w:val="en-GB"/>
        </w:rPr>
        <w:t>Tocsin</w:t>
      </w:r>
      <w:r>
        <w:rPr>
          <w:rFonts w:ascii="Lato" w:hAnsi="Lato" w:eastAsia="Lato" w:cs="Lato"/>
          <w:sz w:val="24"/>
          <w:szCs w:val="24"/>
        </w:rPr>
        <w:t xml:space="preserve"> is upgraded version of drowsiness detection model .This helps the user to find the</w:t>
      </w:r>
      <w:r>
        <w:rPr>
          <w:rFonts w:hint="default" w:ascii="Lato" w:hAnsi="Lato" w:eastAsia="Lato" w:cs="Lato"/>
          <w:sz w:val="24"/>
          <w:szCs w:val="24"/>
          <w:lang w:val="en-GB"/>
        </w:rPr>
        <w:t xml:space="preserve"> </w:t>
      </w:r>
      <w:r>
        <w:rPr>
          <w:rFonts w:ascii="Lato" w:hAnsi="Lato" w:eastAsia="Lato" w:cs="Lato"/>
          <w:sz w:val="24"/>
          <w:szCs w:val="24"/>
        </w:rPr>
        <w:t>Last active session in a multimedia file and improve the system performance by reducing battery consumption</w:t>
      </w:r>
      <w:r>
        <w:rPr>
          <w:rFonts w:hint="default" w:ascii="Lato" w:hAnsi="Lato" w:eastAsia="Lato" w:cs="Lato"/>
          <w:sz w:val="24"/>
          <w:szCs w:val="24"/>
          <w:lang w:val="en-GB"/>
        </w:rPr>
        <w:t>.</w:t>
      </w:r>
    </w:p>
    <w:p>
      <w:pPr>
        <w:pStyle w:val="6"/>
        <w:spacing w:after="240" w:line="240" w:lineRule="auto"/>
        <w:ind w:left="0" w:leftChars="0" w:right="-540" w:firstLine="720" w:firstLineChars="0"/>
        <w:rPr>
          <w:rFonts w:hint="default" w:ascii="Lato" w:hAnsi="Lato" w:eastAsia="Lato" w:cs="Lato"/>
          <w:b/>
          <w:bCs/>
          <w:lang w:val="en-GB"/>
        </w:rPr>
      </w:pPr>
      <w:r>
        <w:rPr>
          <w:rFonts w:hint="default" w:ascii="Lato" w:hAnsi="Lato" w:eastAsia="Lato" w:cs="Lato"/>
          <w:b/>
          <w:bCs/>
          <w:lang w:val="en-GB"/>
        </w:rPr>
        <w:t>Working progress:</w:t>
      </w:r>
    </w:p>
    <w:p>
      <w:pPr>
        <w:pStyle w:val="6"/>
        <w:numPr>
          <w:ilvl w:val="0"/>
          <w:numId w:val="2"/>
        </w:numPr>
        <w:spacing w:after="240" w:line="240" w:lineRule="auto"/>
        <w:ind w:left="720" w:leftChars="0" w:right="-540" w:firstLine="720" w:firstLineChars="0"/>
        <w:rPr>
          <w:rFonts w:hint="default" w:ascii="Lato" w:hAnsi="Lato" w:eastAsia="Lato" w:cs="Lato"/>
          <w:b w:val="0"/>
          <w:bCs w:val="0"/>
          <w:sz w:val="24"/>
          <w:szCs w:val="24"/>
          <w:lang w:val="en-GB"/>
        </w:rPr>
      </w:pPr>
      <w:r>
        <w:rPr>
          <w:rFonts w:hint="default" w:ascii="Lato" w:hAnsi="Lato" w:eastAsia="Lato" w:cs="Lato"/>
          <w:b w:val="0"/>
          <w:bCs w:val="0"/>
          <w:sz w:val="24"/>
          <w:szCs w:val="24"/>
          <w:lang w:val="en-GB"/>
        </w:rPr>
        <w:t>user need to activate the tocsin before going to streaming media files</w:t>
      </w:r>
    </w:p>
    <w:p>
      <w:pPr>
        <w:pStyle w:val="6"/>
        <w:numPr>
          <w:ilvl w:val="0"/>
          <w:numId w:val="2"/>
        </w:numPr>
        <w:spacing w:after="240" w:line="240" w:lineRule="auto"/>
        <w:ind w:left="720" w:leftChars="0" w:right="-540" w:firstLine="720" w:firstLineChars="0"/>
        <w:rPr>
          <w:rFonts w:hint="default" w:ascii="Lato" w:hAnsi="Lato" w:eastAsia="Lato" w:cs="Lato"/>
          <w:b w:val="0"/>
          <w:bCs w:val="0"/>
          <w:sz w:val="24"/>
          <w:szCs w:val="24"/>
          <w:lang w:val="en-GB"/>
        </w:rPr>
      </w:pPr>
      <w:r>
        <w:rPr>
          <w:rFonts w:hint="default" w:ascii="Lato" w:hAnsi="Lato" w:eastAsia="Lato" w:cs="Lato"/>
          <w:b w:val="0"/>
          <w:bCs w:val="0"/>
          <w:sz w:val="24"/>
          <w:szCs w:val="24"/>
          <w:lang w:val="en-GB"/>
        </w:rPr>
        <w:t>If user get drowsiness or not watching the screen, Tocsin give alarm in interval basis .(for example it will give alarm if user not focus on the system screen more then 3 Min.)</w:t>
      </w:r>
    </w:p>
    <w:p>
      <w:pPr>
        <w:pStyle w:val="6"/>
        <w:numPr>
          <w:ilvl w:val="0"/>
          <w:numId w:val="2"/>
        </w:numPr>
        <w:spacing w:after="240" w:line="240" w:lineRule="auto"/>
        <w:ind w:left="720" w:leftChars="0" w:right="-540" w:firstLine="720" w:firstLineChars="0"/>
        <w:rPr>
          <w:rFonts w:hint="default" w:ascii="Lato" w:hAnsi="Lato" w:eastAsia="Lato" w:cs="Lato"/>
          <w:b w:val="0"/>
          <w:bCs w:val="0"/>
          <w:sz w:val="24"/>
          <w:szCs w:val="24"/>
          <w:lang w:val="en-GB"/>
        </w:rPr>
      </w:pPr>
      <w:r>
        <w:rPr>
          <w:rFonts w:hint="default" w:ascii="Lato" w:hAnsi="Lato" w:eastAsia="Lato" w:cs="Lato"/>
          <w:b w:val="0"/>
          <w:bCs w:val="0"/>
          <w:sz w:val="24"/>
          <w:szCs w:val="24"/>
          <w:lang w:val="en-GB"/>
        </w:rPr>
        <w:t>This loop going to one more time.if user eye not detected, it will take screen shot of the current screen in user specific folder.and shut-down the system.</w:t>
      </w:r>
    </w:p>
    <w:p>
      <w:pPr>
        <w:pStyle w:val="6"/>
        <w:spacing w:after="240" w:line="240" w:lineRule="auto"/>
        <w:ind w:left="0" w:leftChars="0" w:right="-540" w:firstLine="720" w:firstLineChars="0"/>
        <w:rPr>
          <w:rFonts w:hint="default" w:ascii="Lato" w:hAnsi="Lato" w:eastAsia="Lato" w:cs="Lato"/>
          <w:lang w:val="en-GB"/>
        </w:rPr>
      </w:pPr>
    </w:p>
    <w:p>
      <w:pPr>
        <w:ind w:left="720" w:firstLine="720"/>
      </w:pPr>
    </w:p>
    <w:p>
      <w:pPr>
        <w:rPr>
          <w:b/>
          <w:color w:val="4472C4" w:themeColor="accent1"/>
          <w14:textFill>
            <w14:solidFill>
              <w14:schemeClr w14:val="accent1"/>
            </w14:solidFill>
          </w14:textFill>
        </w:rPr>
      </w:pPr>
      <w:r>
        <w:rPr>
          <w:b/>
          <w:color w:val="4472C4" w:themeColor="accent1"/>
          <w14:textFill>
            <w14:solidFill>
              <w14:schemeClr w14:val="accent1"/>
            </w14:solidFill>
          </w14:textFill>
        </w:rPr>
        <w:t>3.Technical Requirements: -</w:t>
      </w:r>
    </w:p>
    <w:p>
      <w:r>
        <w:tab/>
      </w:r>
      <w:r>
        <w:tab/>
      </w:r>
      <w:r>
        <w:t>Hardware:</w:t>
      </w:r>
    </w:p>
    <w:p>
      <w:pPr>
        <w:numPr>
          <w:ilvl w:val="0"/>
          <w:numId w:val="0"/>
        </w:numPr>
        <w:ind w:left="2160" w:leftChars="0"/>
        <w:rPr>
          <w:rFonts w:hint="default"/>
          <w:lang w:val="en-GB"/>
        </w:rPr>
      </w:pPr>
      <w:r>
        <w:rPr>
          <w:rFonts w:hint="default"/>
          <w:lang w:val="en-GB"/>
        </w:rPr>
        <w:t>Laptop with web camera and System specification:At least 4Gb ram,500 GB Hard disk space.</w:t>
      </w:r>
    </w:p>
    <w:p>
      <w:r>
        <w:tab/>
      </w:r>
      <w:r>
        <w:tab/>
      </w:r>
      <w:r>
        <w:t>Software:</w:t>
      </w:r>
    </w:p>
    <w:p>
      <w:pPr>
        <w:ind w:left="1440" w:leftChars="0" w:firstLine="720" w:firstLineChars="0"/>
        <w:rPr>
          <w:rFonts w:hint="default"/>
          <w:lang w:val="en-GB"/>
        </w:rPr>
      </w:pPr>
      <w:r>
        <w:rPr>
          <w:rFonts w:hint="default"/>
          <w:lang w:val="en-GB"/>
        </w:rPr>
        <w:t>Programming language: Python</w:t>
      </w:r>
    </w:p>
    <w:p>
      <w:pPr>
        <w:rPr>
          <w:rFonts w:hint="default"/>
          <w:lang w:val="en-GB"/>
        </w:rPr>
      </w:pPr>
      <w:r>
        <w:tab/>
      </w:r>
      <w:r>
        <w:tab/>
      </w:r>
      <w:r>
        <w:tab/>
      </w:r>
      <w:r>
        <w:rPr>
          <w:rFonts w:hint="default"/>
          <w:lang w:val="en-GB"/>
        </w:rPr>
        <w:t>Library used: Open-Cv, dlib library</w:t>
      </w:r>
    </w:p>
    <w:p>
      <w:pPr>
        <w:ind w:left="1440" w:leftChars="0" w:firstLine="720" w:firstLineChars="0"/>
        <w:rPr>
          <w:rFonts w:hint="default"/>
          <w:lang w:val="en-GB"/>
        </w:rPr>
      </w:pPr>
      <w:r>
        <w:rPr>
          <w:rFonts w:hint="default"/>
          <w:lang w:val="en-GB"/>
        </w:rPr>
        <w:t>User interface: Tkinter</w:t>
      </w:r>
    </w:p>
    <w:p>
      <w:pPr>
        <w:ind w:left="1440" w:leftChars="0" w:firstLine="720" w:firstLineChars="0"/>
        <w:rPr>
          <w:rFonts w:hint="default"/>
          <w:lang w:val="en-GB"/>
        </w:rPr>
      </w:pPr>
    </w:p>
    <w:p>
      <w:pPr>
        <w:ind w:left="1440" w:leftChars="0" w:firstLine="720" w:firstLineChars="0"/>
        <w:rPr>
          <w:rFonts w:hint="default"/>
          <w:lang w:val="en-GB"/>
        </w:rPr>
      </w:pPr>
    </w:p>
    <w:p>
      <w:pPr>
        <w:rPr>
          <w:b/>
          <w:color w:val="4472C4" w:themeColor="accent1"/>
          <w14:textFill>
            <w14:solidFill>
              <w14:schemeClr w14:val="accent1"/>
            </w14:solidFill>
          </w14:textFill>
        </w:rPr>
      </w:pPr>
      <w:r>
        <w:rPr>
          <w:b/>
          <w:color w:val="4472C4" w:themeColor="accent1"/>
          <w14:textFill>
            <w14:solidFill>
              <w14:schemeClr w14:val="accent1"/>
            </w14:solidFill>
          </w14:textFill>
        </w:rPr>
        <w:t>4.Advantage: -</w:t>
      </w:r>
    </w:p>
    <w:p>
      <w:pPr>
        <w:rPr>
          <w:rFonts w:hint="default"/>
          <w:b w:val="0"/>
          <w:bCs/>
          <w:color w:val="auto"/>
          <w:lang w:val="en-GB"/>
        </w:rPr>
      </w:pPr>
      <w:r>
        <w:rPr>
          <w:b/>
          <w:color w:val="4472C4" w:themeColor="accent1"/>
          <w14:textFill>
            <w14:solidFill>
              <w14:schemeClr w14:val="accent1"/>
            </w14:solidFill>
          </w14:textFill>
        </w:rPr>
        <w:tab/>
      </w:r>
      <w:r>
        <w:rPr>
          <w:b/>
          <w:color w:val="4472C4" w:themeColor="accent1"/>
          <w14:textFill>
            <w14:solidFill>
              <w14:schemeClr w14:val="accent1"/>
            </w14:solidFill>
          </w14:textFill>
        </w:rPr>
        <w:tab/>
      </w:r>
      <w:r>
        <w:rPr>
          <w:rFonts w:hint="default"/>
          <w:b w:val="0"/>
          <w:bCs/>
          <w:color w:val="auto"/>
          <w:lang w:val="en-GB"/>
        </w:rPr>
        <w:t>1.Increase the system performance in long run</w:t>
      </w:r>
    </w:p>
    <w:p>
      <w:pPr>
        <w:ind w:left="720" w:leftChars="0" w:firstLine="720" w:firstLineChars="0"/>
        <w:rPr>
          <w:rFonts w:hint="default"/>
          <w:b w:val="0"/>
          <w:bCs/>
          <w:color w:val="auto"/>
          <w:lang w:val="en-GB"/>
        </w:rPr>
      </w:pPr>
      <w:r>
        <w:rPr>
          <w:rFonts w:hint="default"/>
          <w:b w:val="0"/>
          <w:bCs/>
          <w:color w:val="auto"/>
          <w:lang w:val="en-GB"/>
        </w:rPr>
        <w:t>2.Help the user to find last activate section in multimedia file by storing the screen shot of multimedia file.</w:t>
      </w:r>
    </w:p>
    <w:p>
      <w:pPr>
        <w:ind w:left="720" w:leftChars="0" w:firstLine="720" w:firstLineChars="0"/>
        <w:rPr>
          <w:rFonts w:hint="default"/>
          <w:b w:val="0"/>
          <w:bCs/>
          <w:color w:val="auto"/>
          <w:lang w:val="en-GB"/>
        </w:rPr>
      </w:pPr>
      <w:r>
        <w:rPr>
          <w:rFonts w:hint="default"/>
          <w:b w:val="0"/>
          <w:bCs/>
          <w:color w:val="auto"/>
          <w:lang w:val="en-GB"/>
        </w:rPr>
        <w:t>3.user friendly application interface which provide the easy customization to user.</w:t>
      </w:r>
    </w:p>
    <w:p>
      <w:pPr>
        <w:rPr>
          <w:color w:val="auto"/>
        </w:rPr>
      </w:pPr>
    </w:p>
    <w:p>
      <w:pPr>
        <w:rPr>
          <w:b/>
          <w:color w:val="4472C4" w:themeColor="accent1"/>
          <w14:textFill>
            <w14:solidFill>
              <w14:schemeClr w14:val="accent1"/>
            </w14:solidFill>
          </w14:textFill>
        </w:rPr>
      </w:pPr>
      <w:r>
        <w:rPr>
          <w:b/>
          <w:color w:val="4472C4" w:themeColor="accent1"/>
          <w14:textFill>
            <w14:solidFill>
              <w14:schemeClr w14:val="accent1"/>
            </w14:solidFill>
          </w14:textFill>
        </w:rPr>
        <w:t>5.Future Scope: -</w:t>
      </w:r>
    </w:p>
    <w:p>
      <w:pPr>
        <w:rPr>
          <w:rFonts w:hint="default"/>
          <w:b w:val="0"/>
          <w:bCs/>
          <w:color w:val="auto"/>
          <w:sz w:val="2"/>
          <w:szCs w:val="2"/>
          <w:lang w:val="en-GB"/>
        </w:rPr>
      </w:pPr>
      <w:r>
        <w:rPr>
          <w:b/>
          <w:color w:val="4472C4" w:themeColor="accent1"/>
          <w14:textFill>
            <w14:solidFill>
              <w14:schemeClr w14:val="accent1"/>
            </w14:solidFill>
          </w14:textFill>
        </w:rPr>
        <w:tab/>
      </w:r>
      <w:r>
        <w:rPr>
          <w:b/>
          <w:color w:val="4472C4" w:themeColor="accent1"/>
          <w14:textFill>
            <w14:solidFill>
              <w14:schemeClr w14:val="accent1"/>
            </w14:solidFill>
          </w14:textFill>
        </w:rPr>
        <w:tab/>
      </w:r>
      <w:r>
        <w:rPr>
          <w:rFonts w:hint="default"/>
          <w:b w:val="0"/>
          <w:bCs/>
          <w:color w:val="auto"/>
          <w:lang w:val="en-GB"/>
        </w:rPr>
        <w:t>1.Tocsin 1.o is window based standalone application.in future model(Tocsin 2.o) will come up with support of Android application.</w:t>
      </w:r>
    </w:p>
    <w:p>
      <w:pPr>
        <w:rPr>
          <w:sz w:val="2"/>
          <w:szCs w:val="2"/>
        </w:rPr>
      </w:pPr>
    </w:p>
    <w:p>
      <w:pPr>
        <w:rPr>
          <w:sz w:val="2"/>
          <w:szCs w:val="2"/>
        </w:rPr>
      </w:pPr>
    </w:p>
    <w:p>
      <w:pPr>
        <w:rPr>
          <w:b/>
          <w:color w:val="4472C4" w:themeColor="accent1"/>
          <w14:textFill>
            <w14:solidFill>
              <w14:schemeClr w14:val="accent1"/>
            </w14:solidFill>
          </w14:textFill>
        </w:rPr>
      </w:pPr>
      <w:r>
        <w:rPr>
          <w:b/>
          <w:color w:val="4472C4" w:themeColor="accent1"/>
          <w14:textFill>
            <w14:solidFill>
              <w14:schemeClr w14:val="accent1"/>
            </w14:solidFill>
          </w14:textFill>
        </w:rPr>
        <w:t>6.Limitations: -</w:t>
      </w:r>
    </w:p>
    <w:p>
      <w:pPr>
        <w:rPr>
          <w:rFonts w:hint="default"/>
          <w:b w:val="0"/>
          <w:bCs/>
          <w:color w:val="auto"/>
          <w:lang w:val="en-GB"/>
        </w:rPr>
      </w:pPr>
      <w:r>
        <w:rPr>
          <w:b/>
          <w:color w:val="4472C4" w:themeColor="accent1"/>
          <w14:textFill>
            <w14:solidFill>
              <w14:schemeClr w14:val="accent1"/>
            </w14:solidFill>
          </w14:textFill>
        </w:rPr>
        <w:tab/>
      </w:r>
      <w:r>
        <w:rPr>
          <w:b/>
          <w:color w:val="4472C4" w:themeColor="accent1"/>
          <w14:textFill>
            <w14:solidFill>
              <w14:schemeClr w14:val="accent1"/>
            </w14:solidFill>
          </w14:textFill>
        </w:rPr>
        <w:tab/>
      </w:r>
      <w:r>
        <w:rPr>
          <w:rFonts w:hint="default"/>
          <w:b w:val="0"/>
          <w:bCs/>
          <w:color w:val="auto"/>
          <w:lang w:val="en-GB"/>
        </w:rPr>
        <w:t>Tocsin only work in day time.During the night time,Tocsin may fail because of low light mode.it can over come by night vision camera.</w:t>
      </w:r>
    </w:p>
    <w:sectPr>
      <w:pgSz w:w="11906" w:h="16838"/>
      <w:pgMar w:top="1440" w:right="1440" w:bottom="851"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Ebrima">
    <w:panose1 w:val="02000000000000000000"/>
    <w:charset w:val="00"/>
    <w:family w:val="auto"/>
    <w:pitch w:val="default"/>
    <w:sig w:usb0="A000505F" w:usb1="02000041" w:usb2="00000800" w:usb3="00000404" w:csb0="00000093" w:csb1="00000000"/>
  </w:font>
  <w:font w:name="Lato">
    <w:altName w:val="Segoe U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A795E7"/>
    <w:multiLevelType w:val="singleLevel"/>
    <w:tmpl w:val="C3A795E7"/>
    <w:lvl w:ilvl="0" w:tentative="0">
      <w:start w:val="2"/>
      <w:numFmt w:val="decimal"/>
      <w:lvlText w:val="%1."/>
      <w:lvlJc w:val="left"/>
      <w:pPr>
        <w:tabs>
          <w:tab w:val="left" w:pos="312"/>
        </w:tabs>
      </w:pPr>
    </w:lvl>
  </w:abstractNum>
  <w:abstractNum w:abstractNumId="1">
    <w:nsid w:val="1221BBFB"/>
    <w:multiLevelType w:val="singleLevel"/>
    <w:tmpl w:val="1221BBFB"/>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707"/>
    <w:rsid w:val="00131BCB"/>
    <w:rsid w:val="00352E94"/>
    <w:rsid w:val="00394540"/>
    <w:rsid w:val="005B023B"/>
    <w:rsid w:val="00652707"/>
    <w:rsid w:val="006B7712"/>
    <w:rsid w:val="00867429"/>
    <w:rsid w:val="00877974"/>
    <w:rsid w:val="00B7125A"/>
    <w:rsid w:val="00F70116"/>
    <w:rsid w:val="0AEC3AC0"/>
    <w:rsid w:val="6327012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3">
    <w:name w:val="Hyperlink"/>
    <w:basedOn w:val="2"/>
    <w:semiHidden/>
    <w:unhideWhenUsed/>
    <w:qFormat/>
    <w:uiPriority w:val="99"/>
    <w:rPr>
      <w:color w:val="0000FF"/>
      <w:u w:val="single"/>
    </w:rPr>
  </w:style>
  <w:style w:type="table" w:styleId="5">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0"/>
    <w:pPr>
      <w:spacing w:after="0" w:line="276" w:lineRule="auto"/>
      <w:ind w:left="720"/>
      <w:contextualSpacing/>
    </w:pPr>
    <w:rPr>
      <w:rFonts w:ascii="Arial" w:hAnsi="Arial" w:eastAsia="Arial" w:cs="Arial"/>
      <w:lang w:val="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77</Words>
  <Characters>443</Characters>
  <Lines>3</Lines>
  <Paragraphs>1</Paragraphs>
  <TotalTime>35</TotalTime>
  <ScaleCrop>false</ScaleCrop>
  <LinksUpToDate>false</LinksUpToDate>
  <CharactersWithSpaces>519</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2019-03-03T17:50:00Z</dcterms:created>
  <dc:creator>love_y</dc:creator>
  <cp:lastModifiedBy>mahe</cp:lastModifiedBy>
  <cp:lastPrinted>2019-03-06T16:57:00Z</cp:lastPrinted>
  <dcterms:modified xsi:type="dcterms:W3CDTF">2020-02-21T17:17:00Z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2057-11.2.0.9150</vt:lpwstr>
  </property>
</Properties>
</file>