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u w:val="single"/>
        </w:rPr>
      </w:pPr>
      <w:r w:rsidDel="00000000" w:rsidR="00000000" w:rsidRPr="00000000">
        <w:rPr>
          <w:b w:val="1"/>
          <w:sz w:val="36"/>
          <w:szCs w:val="36"/>
          <w:u w:val="single"/>
          <w:rtl w:val="0"/>
        </w:rPr>
        <w:t xml:space="preserve">Practical App Development Exercise</w:t>
      </w:r>
    </w:p>
    <w:p w:rsidR="00000000" w:rsidDel="00000000" w:rsidP="00000000" w:rsidRDefault="00000000" w:rsidRPr="00000000" w14:paraId="00000001">
      <w:pPr>
        <w:contextualSpacing w:val="0"/>
        <w:jc w:val="center"/>
        <w:rPr>
          <w:b w:val="1"/>
          <w:i w:val="1"/>
          <w:sz w:val="36"/>
          <w:szCs w:val="36"/>
          <w:highlight w:val="yellow"/>
        </w:rPr>
      </w:pPr>
      <w:r w:rsidDel="00000000" w:rsidR="00000000" w:rsidRPr="00000000">
        <w:rPr>
          <w:b w:val="1"/>
          <w:i w:val="1"/>
          <w:sz w:val="36"/>
          <w:szCs w:val="36"/>
          <w:highlight w:val="yellow"/>
          <w:rtl w:val="0"/>
        </w:rPr>
        <w:t xml:space="preserve">Please submit your exercise results by 9th August 23:59:59 London time. </w:t>
      </w:r>
    </w:p>
    <w:p w:rsidR="00000000" w:rsidDel="00000000" w:rsidP="00000000" w:rsidRDefault="00000000" w:rsidRPr="00000000" w14:paraId="00000002">
      <w:pPr>
        <w:contextualSpacing w:val="0"/>
        <w:jc w:val="center"/>
        <w:rPr>
          <w:b w:val="1"/>
          <w:i w:val="1"/>
          <w:sz w:val="20"/>
          <w:szCs w:val="20"/>
          <w:highlight w:val="yellow"/>
        </w:rPr>
      </w:pPr>
      <w:r w:rsidDel="00000000" w:rsidR="00000000" w:rsidRPr="00000000">
        <w:rPr>
          <w:rtl w:val="0"/>
        </w:rPr>
      </w:r>
    </w:p>
    <w:p w:rsidR="00000000" w:rsidDel="00000000" w:rsidP="00000000" w:rsidRDefault="00000000" w:rsidRPr="00000000" w14:paraId="00000003">
      <w:pPr>
        <w:contextualSpacing w:val="0"/>
        <w:rPr>
          <w:sz w:val="20"/>
          <w:szCs w:val="20"/>
        </w:rPr>
      </w:pPr>
      <w:r w:rsidDel="00000000" w:rsidR="00000000" w:rsidRPr="00000000">
        <w:rPr>
          <w:sz w:val="20"/>
          <w:szCs w:val="20"/>
          <w:rtl w:val="0"/>
        </w:rPr>
        <w:t xml:space="preserve">This is a short exercise to test your app development skills. In this exercise, you are supposed to build a mobile application. The goal of this exercise is not to test your ability to build beautiful mobile applications. So, don’t worry if the UI doesn’t look visually appealing - </w:t>
      </w:r>
      <w:r w:rsidDel="00000000" w:rsidR="00000000" w:rsidRPr="00000000">
        <w:rPr>
          <w:sz w:val="20"/>
          <w:szCs w:val="20"/>
          <w:u w:val="single"/>
          <w:rtl w:val="0"/>
        </w:rPr>
        <w:t xml:space="preserve">this is not what we are testing</w:t>
      </w:r>
      <w:r w:rsidDel="00000000" w:rsidR="00000000" w:rsidRPr="00000000">
        <w:rPr>
          <w:sz w:val="20"/>
          <w:szCs w:val="20"/>
          <w:rtl w:val="0"/>
        </w:rPr>
        <w:t xml:space="preserve">. We are just assessing how you approach the problem and your ability to build robust and scalable applications.</w:t>
      </w:r>
    </w:p>
    <w:p w:rsidR="00000000" w:rsidDel="00000000" w:rsidP="00000000" w:rsidRDefault="00000000" w:rsidRPr="00000000" w14:paraId="00000004">
      <w:pPr>
        <w:contextualSpacing w:val="0"/>
        <w:rPr>
          <w:sz w:val="20"/>
          <w:szCs w:val="20"/>
        </w:rPr>
      </w:pPr>
      <w:r w:rsidDel="00000000" w:rsidR="00000000" w:rsidRPr="00000000">
        <w:rPr>
          <w:rtl w:val="0"/>
        </w:rPr>
      </w:r>
    </w:p>
    <w:p w:rsidR="00000000" w:rsidDel="00000000" w:rsidP="00000000" w:rsidRDefault="00000000" w:rsidRPr="00000000" w14:paraId="00000005">
      <w:pPr>
        <w:contextualSpacing w:val="0"/>
        <w:rPr>
          <w:b w:val="1"/>
          <w:sz w:val="20"/>
          <w:szCs w:val="20"/>
          <w:u w:val="single"/>
        </w:rPr>
      </w:pPr>
      <w:r w:rsidDel="00000000" w:rsidR="00000000" w:rsidRPr="00000000">
        <w:rPr>
          <w:b w:val="1"/>
          <w:sz w:val="20"/>
          <w:szCs w:val="20"/>
          <w:u w:val="single"/>
          <w:rtl w:val="0"/>
        </w:rPr>
        <w:t xml:space="preserve">Tasks</w:t>
      </w:r>
    </w:p>
    <w:p w:rsidR="00000000" w:rsidDel="00000000" w:rsidP="00000000" w:rsidRDefault="00000000" w:rsidRPr="00000000" w14:paraId="00000006">
      <w:pPr>
        <w:contextualSpacing w:val="0"/>
        <w:rPr>
          <w:sz w:val="20"/>
          <w:szCs w:val="20"/>
        </w:rPr>
      </w:pPr>
      <w:r w:rsidDel="00000000" w:rsidR="00000000" w:rsidRPr="00000000">
        <w:rPr>
          <w:b w:val="1"/>
          <w:sz w:val="20"/>
          <w:szCs w:val="20"/>
          <w:highlight w:val="yellow"/>
          <w:rtl w:val="0"/>
        </w:rPr>
        <w:t xml:space="preserve">You need to complete at least one task to qualify for the next stage of the application.</w:t>
      </w:r>
      <w:r w:rsidDel="00000000" w:rsidR="00000000" w:rsidRPr="00000000">
        <w:rPr>
          <w:rtl w:val="0"/>
        </w:rPr>
      </w:r>
    </w:p>
    <w:p w:rsidR="00000000" w:rsidDel="00000000" w:rsidP="00000000" w:rsidRDefault="00000000" w:rsidRPr="00000000" w14:paraId="00000007">
      <w:pPr>
        <w:contextualSpacing w:val="0"/>
        <w:rPr>
          <w:i w:val="1"/>
          <w:sz w:val="20"/>
          <w:szCs w:val="20"/>
        </w:rPr>
      </w:pPr>
      <w:r w:rsidDel="00000000" w:rsidR="00000000" w:rsidRPr="00000000">
        <w:rPr>
          <w:i w:val="1"/>
          <w:sz w:val="20"/>
          <w:szCs w:val="20"/>
          <w:rtl w:val="0"/>
        </w:rPr>
        <w:t xml:space="preserve">However, </w:t>
      </w:r>
    </w:p>
    <w:p w:rsidR="00000000" w:rsidDel="00000000" w:rsidP="00000000" w:rsidRDefault="00000000" w:rsidRPr="00000000" w14:paraId="00000008">
      <w:pPr>
        <w:numPr>
          <w:ilvl w:val="0"/>
          <w:numId w:val="1"/>
        </w:numPr>
        <w:ind w:left="1440" w:hanging="360"/>
        <w:rPr>
          <w:i w:val="1"/>
          <w:sz w:val="20"/>
          <w:szCs w:val="20"/>
        </w:rPr>
      </w:pPr>
      <w:r w:rsidDel="00000000" w:rsidR="00000000" w:rsidRPr="00000000">
        <w:rPr>
          <w:i w:val="1"/>
          <w:sz w:val="20"/>
          <w:szCs w:val="20"/>
          <w:rtl w:val="0"/>
        </w:rPr>
        <w:t xml:space="preserve">If you complete Task 1, you progress to the next stage of the application</w:t>
      </w:r>
    </w:p>
    <w:p w:rsidR="00000000" w:rsidDel="00000000" w:rsidP="00000000" w:rsidRDefault="00000000" w:rsidRPr="00000000" w14:paraId="00000009">
      <w:pPr>
        <w:numPr>
          <w:ilvl w:val="0"/>
          <w:numId w:val="1"/>
        </w:numPr>
        <w:ind w:left="1440" w:hanging="360"/>
        <w:rPr>
          <w:i w:val="1"/>
          <w:sz w:val="20"/>
          <w:szCs w:val="20"/>
        </w:rPr>
      </w:pPr>
      <w:r w:rsidDel="00000000" w:rsidR="00000000" w:rsidRPr="00000000">
        <w:rPr>
          <w:i w:val="1"/>
          <w:sz w:val="20"/>
          <w:szCs w:val="20"/>
          <w:rtl w:val="0"/>
        </w:rPr>
        <w:t xml:space="preserve">If you complete Task 1 and 2, you progress to the 3rd stage of the application</w:t>
      </w:r>
    </w:p>
    <w:p w:rsidR="00000000" w:rsidDel="00000000" w:rsidP="00000000" w:rsidRDefault="00000000" w:rsidRPr="00000000" w14:paraId="0000000A">
      <w:pPr>
        <w:numPr>
          <w:ilvl w:val="0"/>
          <w:numId w:val="1"/>
        </w:numPr>
        <w:ind w:left="1440" w:hanging="360"/>
        <w:rPr>
          <w:i w:val="1"/>
          <w:sz w:val="20"/>
          <w:szCs w:val="20"/>
        </w:rPr>
      </w:pPr>
      <w:r w:rsidDel="00000000" w:rsidR="00000000" w:rsidRPr="00000000">
        <w:rPr>
          <w:i w:val="1"/>
          <w:sz w:val="20"/>
          <w:szCs w:val="20"/>
          <w:rtl w:val="0"/>
        </w:rPr>
        <w:t xml:space="preserve">If you finish all the tasks, you directly qualify for the final interview</w:t>
      </w:r>
    </w:p>
    <w:p w:rsidR="00000000" w:rsidDel="00000000" w:rsidP="00000000" w:rsidRDefault="00000000" w:rsidRPr="00000000" w14:paraId="0000000B">
      <w:pPr>
        <w:contextualSpacing w:val="0"/>
        <w:rPr>
          <w:sz w:val="20"/>
          <w:szCs w:val="20"/>
        </w:rPr>
      </w:pPr>
      <w:r w:rsidDel="00000000" w:rsidR="00000000" w:rsidRPr="00000000">
        <w:rPr>
          <w:rtl w:val="0"/>
        </w:rPr>
      </w:r>
    </w:p>
    <w:p w:rsidR="00000000" w:rsidDel="00000000" w:rsidP="00000000" w:rsidRDefault="00000000" w:rsidRPr="00000000" w14:paraId="0000000C">
      <w:pPr>
        <w:contextualSpacing w:val="0"/>
        <w:rPr>
          <w:b w:val="1"/>
          <w:sz w:val="20"/>
          <w:szCs w:val="20"/>
          <w:u w:val="single"/>
        </w:rPr>
      </w:pPr>
      <w:r w:rsidDel="00000000" w:rsidR="00000000" w:rsidRPr="00000000">
        <w:rPr>
          <w:b w:val="1"/>
          <w:sz w:val="20"/>
          <w:szCs w:val="20"/>
          <w:u w:val="single"/>
          <w:rtl w:val="0"/>
        </w:rPr>
        <w:t xml:space="preserve">Task 1</w:t>
      </w:r>
    </w:p>
    <w:p w:rsidR="00000000" w:rsidDel="00000000" w:rsidP="00000000" w:rsidRDefault="00000000" w:rsidRPr="00000000" w14:paraId="0000000D">
      <w:pPr>
        <w:contextualSpacing w:val="0"/>
        <w:rPr>
          <w:sz w:val="20"/>
          <w:szCs w:val="20"/>
        </w:rPr>
      </w:pPr>
      <w:r w:rsidDel="00000000" w:rsidR="00000000" w:rsidRPr="00000000">
        <w:rPr>
          <w:sz w:val="20"/>
          <w:szCs w:val="20"/>
          <w:rtl w:val="0"/>
        </w:rPr>
        <w:t xml:space="preserve">Build a mobile application that shows a risk heatmap.</w:t>
      </w:r>
    </w:p>
    <w:p w:rsidR="00000000" w:rsidDel="00000000" w:rsidP="00000000" w:rsidRDefault="00000000" w:rsidRPr="00000000" w14:paraId="0000000E">
      <w:pPr>
        <w:contextualSpacing w:val="0"/>
        <w:rPr>
          <w:sz w:val="20"/>
          <w:szCs w:val="20"/>
        </w:rPr>
      </w:pPr>
      <w:r w:rsidDel="00000000" w:rsidR="00000000" w:rsidRPr="00000000">
        <w:rPr>
          <w:sz w:val="20"/>
          <w:szCs w:val="20"/>
          <w:rtl w:val="0"/>
        </w:rPr>
        <w:t xml:space="preserve">The application reads latitude and longitude from file </w:t>
      </w:r>
      <w:hyperlink r:id="rId6">
        <w:r w:rsidDel="00000000" w:rsidR="00000000" w:rsidRPr="00000000">
          <w:rPr>
            <w:color w:val="1155cc"/>
            <w:sz w:val="20"/>
            <w:szCs w:val="20"/>
            <w:u w:val="single"/>
            <w:rtl w:val="0"/>
          </w:rPr>
          <w:t xml:space="preserve">Coordinates.csv</w:t>
        </w:r>
      </w:hyperlink>
      <w:r w:rsidDel="00000000" w:rsidR="00000000" w:rsidRPr="00000000">
        <w:rPr>
          <w:sz w:val="20"/>
          <w:szCs w:val="20"/>
          <w:rtl w:val="0"/>
        </w:rPr>
        <w:t xml:space="preserve"> (Feel free to pick as many coordinates as you like) and plots it on a UK map. Every coordinate is represented by a colour on the UK map. </w:t>
      </w:r>
    </w:p>
    <w:p w:rsidR="00000000" w:rsidDel="00000000" w:rsidP="00000000" w:rsidRDefault="00000000" w:rsidRPr="00000000" w14:paraId="0000000F">
      <w:pPr>
        <w:contextualSpacing w:val="0"/>
        <w:rPr>
          <w:sz w:val="20"/>
          <w:szCs w:val="20"/>
        </w:rPr>
      </w:pPr>
      <w:r w:rsidDel="00000000" w:rsidR="00000000" w:rsidRPr="00000000">
        <w:rPr>
          <w:sz w:val="20"/>
          <w:szCs w:val="20"/>
          <w:rtl w:val="0"/>
        </w:rPr>
        <w:t xml:space="preserve">Write a script that changes the colour of each coordinate </w:t>
      </w:r>
      <w:r w:rsidDel="00000000" w:rsidR="00000000" w:rsidRPr="00000000">
        <w:rPr>
          <w:b w:val="1"/>
          <w:sz w:val="20"/>
          <w:szCs w:val="20"/>
          <w:rtl w:val="0"/>
        </w:rPr>
        <w:t xml:space="preserve">every second</w:t>
      </w:r>
      <w:r w:rsidDel="00000000" w:rsidR="00000000" w:rsidRPr="00000000">
        <w:rPr>
          <w:sz w:val="20"/>
          <w:szCs w:val="20"/>
          <w:rtl w:val="0"/>
        </w:rPr>
        <w:t xml:space="preserve">. Use the traffic light colours to show variation of risk. So, the mobile application never shows the UK map with the same risk heatmap colours for any given point in time. </w:t>
      </w:r>
    </w:p>
    <w:p w:rsidR="00000000" w:rsidDel="00000000" w:rsidP="00000000" w:rsidRDefault="00000000" w:rsidRPr="00000000" w14:paraId="00000010">
      <w:pPr>
        <w:contextualSpacing w:val="0"/>
        <w:rPr>
          <w:sz w:val="20"/>
          <w:szCs w:val="20"/>
        </w:rPr>
      </w:pPr>
      <w:r w:rsidDel="00000000" w:rsidR="00000000" w:rsidRPr="00000000">
        <w:rPr>
          <w:sz w:val="20"/>
          <w:szCs w:val="20"/>
          <w:rtl w:val="0"/>
        </w:rPr>
        <w:t xml:space="preserve">Please look at the hourly change in colours in the images below. Please note the images are only for reference and candidates are not expected to replicate it for the mobile application( however, you may choose to do so).</w:t>
      </w:r>
    </w:p>
    <w:p w:rsidR="00000000" w:rsidDel="00000000" w:rsidP="00000000" w:rsidRDefault="00000000" w:rsidRPr="00000000" w14:paraId="00000011">
      <w:pPr>
        <w:contextualSpacing w:val="0"/>
        <w:rPr>
          <w:sz w:val="20"/>
          <w:szCs w:val="20"/>
        </w:rPr>
      </w:pPr>
      <w:r w:rsidDel="00000000" w:rsidR="00000000" w:rsidRPr="00000000">
        <w:rPr>
          <w:sz w:val="20"/>
          <w:szCs w:val="20"/>
        </w:rPr>
        <w:drawing>
          <wp:inline distB="114300" distT="114300" distL="114300" distR="114300">
            <wp:extent cx="1462088" cy="180975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462088" cy="180975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341090" cy="177165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341090" cy="1771650"/>
                    </a:xfrm>
                    <a:prstGeom prst="rect"/>
                    <a:ln/>
                  </pic:spPr>
                </pic:pic>
              </a:graphicData>
            </a:graphic>
          </wp:inline>
        </w:drawing>
      </w:r>
      <w:r w:rsidDel="00000000" w:rsidR="00000000" w:rsidRPr="00000000">
        <w:rPr>
          <w:sz w:val="20"/>
          <w:szCs w:val="20"/>
        </w:rPr>
        <w:drawing>
          <wp:inline distB="114300" distT="114300" distL="114300" distR="114300">
            <wp:extent cx="1274415" cy="17907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74415" cy="1790700"/>
                    </a:xfrm>
                    <a:prstGeom prst="rect"/>
                    <a:ln/>
                  </pic:spPr>
                </pic:pic>
              </a:graphicData>
            </a:graphic>
          </wp:inline>
        </w:drawing>
      </w:r>
      <w:r w:rsidDel="00000000" w:rsidR="00000000" w:rsidRPr="00000000">
        <w:rPr>
          <w:sz w:val="20"/>
          <w:szCs w:val="20"/>
        </w:rPr>
        <w:drawing>
          <wp:inline distB="114300" distT="114300" distL="114300" distR="114300">
            <wp:extent cx="1455390" cy="1781175"/>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45539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0"/>
          <w:szCs w:val="20"/>
        </w:rPr>
      </w:pPr>
      <w:r w:rsidDel="00000000" w:rsidR="00000000" w:rsidRPr="00000000">
        <w:rPr>
          <w:rtl w:val="0"/>
        </w:rPr>
      </w:r>
    </w:p>
    <w:p w:rsidR="00000000" w:rsidDel="00000000" w:rsidP="00000000" w:rsidRDefault="00000000" w:rsidRPr="00000000" w14:paraId="00000013">
      <w:pPr>
        <w:contextualSpacing w:val="0"/>
        <w:rPr>
          <w:sz w:val="20"/>
          <w:szCs w:val="20"/>
        </w:rPr>
      </w:pPr>
      <w:r w:rsidDel="00000000" w:rsidR="00000000" w:rsidRPr="00000000">
        <w:rPr>
          <w:sz w:val="20"/>
          <w:szCs w:val="20"/>
          <w:rtl w:val="0"/>
        </w:rPr>
        <w:t xml:space="preserve">(Hint: For example: If you pick 5 coordinates from Coordinates.csv file-</w:t>
      </w:r>
    </w:p>
    <w:p w:rsidR="00000000" w:rsidDel="00000000" w:rsidP="00000000" w:rsidRDefault="00000000" w:rsidRPr="00000000" w14:paraId="00000014">
      <w:pPr>
        <w:contextualSpacing w:val="0"/>
        <w:rPr>
          <w:sz w:val="20"/>
          <w:szCs w:val="20"/>
        </w:rPr>
      </w:pPr>
      <w:r w:rsidDel="00000000" w:rsidR="00000000" w:rsidRPr="00000000">
        <w:rPr>
          <w:sz w:val="20"/>
          <w:szCs w:val="20"/>
          <w:rtl w:val="0"/>
        </w:rPr>
        <w:t xml:space="preserve">55.125539,-3.365183</w:t>
      </w:r>
    </w:p>
    <w:p w:rsidR="00000000" w:rsidDel="00000000" w:rsidP="00000000" w:rsidRDefault="00000000" w:rsidRPr="00000000" w14:paraId="00000015">
      <w:pPr>
        <w:contextualSpacing w:val="0"/>
        <w:rPr>
          <w:sz w:val="20"/>
          <w:szCs w:val="20"/>
        </w:rPr>
      </w:pPr>
      <w:r w:rsidDel="00000000" w:rsidR="00000000" w:rsidRPr="00000000">
        <w:rPr>
          <w:sz w:val="20"/>
          <w:szCs w:val="20"/>
          <w:rtl w:val="0"/>
        </w:rPr>
        <w:t xml:space="preserve">55.092093000000006,-3.321624</w:t>
      </w:r>
    </w:p>
    <w:p w:rsidR="00000000" w:rsidDel="00000000" w:rsidP="00000000" w:rsidRDefault="00000000" w:rsidRPr="00000000" w14:paraId="00000016">
      <w:pPr>
        <w:contextualSpacing w:val="0"/>
        <w:rPr>
          <w:sz w:val="20"/>
          <w:szCs w:val="20"/>
        </w:rPr>
      </w:pPr>
      <w:r w:rsidDel="00000000" w:rsidR="00000000" w:rsidRPr="00000000">
        <w:rPr>
          <w:sz w:val="20"/>
          <w:szCs w:val="20"/>
          <w:rtl w:val="0"/>
        </w:rPr>
        <w:t xml:space="preserve">55.210584999999995,-3.128341</w:t>
      </w:r>
    </w:p>
    <w:p w:rsidR="00000000" w:rsidDel="00000000" w:rsidP="00000000" w:rsidRDefault="00000000" w:rsidRPr="00000000" w14:paraId="00000017">
      <w:pPr>
        <w:contextualSpacing w:val="0"/>
        <w:rPr>
          <w:sz w:val="20"/>
          <w:szCs w:val="20"/>
        </w:rPr>
      </w:pPr>
      <w:r w:rsidDel="00000000" w:rsidR="00000000" w:rsidRPr="00000000">
        <w:rPr>
          <w:sz w:val="20"/>
          <w:szCs w:val="20"/>
          <w:rtl w:val="0"/>
        </w:rPr>
        <w:t xml:space="preserve">55.009829,-3.17122</w:t>
      </w:r>
    </w:p>
    <w:p w:rsidR="00000000" w:rsidDel="00000000" w:rsidP="00000000" w:rsidRDefault="00000000" w:rsidRPr="00000000" w14:paraId="00000018">
      <w:pPr>
        <w:contextualSpacing w:val="0"/>
        <w:rPr>
          <w:sz w:val="20"/>
          <w:szCs w:val="20"/>
        </w:rPr>
      </w:pPr>
      <w:r w:rsidDel="00000000" w:rsidR="00000000" w:rsidRPr="00000000">
        <w:rPr>
          <w:sz w:val="20"/>
          <w:szCs w:val="20"/>
          <w:rtl w:val="0"/>
        </w:rPr>
        <w:t xml:space="preserve">55.239245,-3.410739</w:t>
      </w:r>
    </w:p>
    <w:p w:rsidR="00000000" w:rsidDel="00000000" w:rsidP="00000000" w:rsidRDefault="00000000" w:rsidRPr="00000000" w14:paraId="00000019">
      <w:pPr>
        <w:contextualSpacing w:val="0"/>
        <w:rPr>
          <w:sz w:val="20"/>
          <w:szCs w:val="20"/>
        </w:rPr>
      </w:pPr>
      <w:r w:rsidDel="00000000" w:rsidR="00000000" w:rsidRPr="00000000">
        <w:rPr>
          <w:rtl w:val="0"/>
        </w:rPr>
      </w:r>
    </w:p>
    <w:p w:rsidR="00000000" w:rsidDel="00000000" w:rsidP="00000000" w:rsidRDefault="00000000" w:rsidRPr="00000000" w14:paraId="0000001A">
      <w:pPr>
        <w:contextualSpacing w:val="0"/>
        <w:rPr>
          <w:sz w:val="20"/>
          <w:szCs w:val="20"/>
        </w:rPr>
      </w:pPr>
      <w:r w:rsidDel="00000000" w:rsidR="00000000" w:rsidRPr="00000000">
        <w:rPr>
          <w:sz w:val="20"/>
          <w:szCs w:val="20"/>
          <w:rtl w:val="0"/>
        </w:rPr>
        <w:t xml:space="preserve">The script generates a random number between 1-10 for each of these coordinates </w:t>
      </w:r>
      <w:r w:rsidDel="00000000" w:rsidR="00000000" w:rsidRPr="00000000">
        <w:rPr>
          <w:b w:val="1"/>
          <w:sz w:val="20"/>
          <w:szCs w:val="20"/>
          <w:shd w:fill="fce5cd" w:val="clear"/>
          <w:rtl w:val="0"/>
        </w:rPr>
        <w:t xml:space="preserve">at 09:13:02</w:t>
      </w:r>
      <w:r w:rsidDel="00000000" w:rsidR="00000000" w:rsidRPr="00000000">
        <w:rPr>
          <w:sz w:val="20"/>
          <w:szCs w:val="20"/>
          <w:rtl w:val="0"/>
        </w:rPr>
        <w:t xml:space="preserve">, i.e.</w:t>
      </w:r>
    </w:p>
    <w:p w:rsidR="00000000" w:rsidDel="00000000" w:rsidP="00000000" w:rsidRDefault="00000000" w:rsidRPr="00000000" w14:paraId="0000001B">
      <w:pPr>
        <w:contextualSpacing w:val="0"/>
        <w:rPr>
          <w:b w:val="1"/>
          <w:sz w:val="20"/>
          <w:szCs w:val="20"/>
        </w:rPr>
      </w:pPr>
      <w:r w:rsidDel="00000000" w:rsidR="00000000" w:rsidRPr="00000000">
        <w:rPr>
          <w:sz w:val="20"/>
          <w:szCs w:val="20"/>
          <w:rtl w:val="0"/>
        </w:rPr>
        <w:t xml:space="preserve">55.125539,-3.365183                      </w:t>
      </w:r>
      <w:r w:rsidDel="00000000" w:rsidR="00000000" w:rsidRPr="00000000">
        <w:rPr>
          <w:b w:val="1"/>
          <w:sz w:val="20"/>
          <w:szCs w:val="20"/>
          <w:rtl w:val="0"/>
        </w:rPr>
        <w:t xml:space="preserve">6</w:t>
      </w:r>
    </w:p>
    <w:p w:rsidR="00000000" w:rsidDel="00000000" w:rsidP="00000000" w:rsidRDefault="00000000" w:rsidRPr="00000000" w14:paraId="0000001C">
      <w:pPr>
        <w:contextualSpacing w:val="0"/>
        <w:rPr>
          <w:b w:val="1"/>
          <w:sz w:val="20"/>
          <w:szCs w:val="20"/>
        </w:rPr>
      </w:pPr>
      <w:r w:rsidDel="00000000" w:rsidR="00000000" w:rsidRPr="00000000">
        <w:rPr>
          <w:sz w:val="20"/>
          <w:szCs w:val="20"/>
          <w:rtl w:val="0"/>
        </w:rPr>
        <w:t xml:space="preserve">55.092093000000006,-3.321624    </w:t>
      </w:r>
      <w:r w:rsidDel="00000000" w:rsidR="00000000" w:rsidRPr="00000000">
        <w:rPr>
          <w:b w:val="1"/>
          <w:sz w:val="20"/>
          <w:szCs w:val="20"/>
          <w:rtl w:val="0"/>
        </w:rPr>
        <w:t xml:space="preserve">8</w:t>
      </w:r>
    </w:p>
    <w:p w:rsidR="00000000" w:rsidDel="00000000" w:rsidP="00000000" w:rsidRDefault="00000000" w:rsidRPr="00000000" w14:paraId="0000001D">
      <w:pPr>
        <w:contextualSpacing w:val="0"/>
        <w:rPr>
          <w:b w:val="1"/>
          <w:sz w:val="20"/>
          <w:szCs w:val="20"/>
        </w:rPr>
      </w:pPr>
      <w:r w:rsidDel="00000000" w:rsidR="00000000" w:rsidRPr="00000000">
        <w:rPr>
          <w:sz w:val="20"/>
          <w:szCs w:val="20"/>
          <w:rtl w:val="0"/>
        </w:rPr>
        <w:t xml:space="preserve">55.210584999999995,-3.128341    </w:t>
      </w:r>
      <w:r w:rsidDel="00000000" w:rsidR="00000000" w:rsidRPr="00000000">
        <w:rPr>
          <w:b w:val="1"/>
          <w:sz w:val="20"/>
          <w:szCs w:val="20"/>
          <w:rtl w:val="0"/>
        </w:rPr>
        <w:t xml:space="preserve">1</w:t>
      </w:r>
    </w:p>
    <w:p w:rsidR="00000000" w:rsidDel="00000000" w:rsidP="00000000" w:rsidRDefault="00000000" w:rsidRPr="00000000" w14:paraId="0000001E">
      <w:pPr>
        <w:contextualSpacing w:val="0"/>
        <w:rPr>
          <w:b w:val="1"/>
          <w:sz w:val="20"/>
          <w:szCs w:val="20"/>
        </w:rPr>
      </w:pPr>
      <w:r w:rsidDel="00000000" w:rsidR="00000000" w:rsidRPr="00000000">
        <w:rPr>
          <w:sz w:val="20"/>
          <w:szCs w:val="20"/>
          <w:rtl w:val="0"/>
        </w:rPr>
        <w:t xml:space="preserve">55.009829,-3.17122                        </w:t>
      </w:r>
      <w:r w:rsidDel="00000000" w:rsidR="00000000" w:rsidRPr="00000000">
        <w:rPr>
          <w:b w:val="1"/>
          <w:sz w:val="20"/>
          <w:szCs w:val="20"/>
          <w:rtl w:val="0"/>
        </w:rPr>
        <w:t xml:space="preserve">4</w:t>
      </w:r>
    </w:p>
    <w:p w:rsidR="00000000" w:rsidDel="00000000" w:rsidP="00000000" w:rsidRDefault="00000000" w:rsidRPr="00000000" w14:paraId="0000001F">
      <w:pPr>
        <w:contextualSpacing w:val="0"/>
        <w:rPr>
          <w:sz w:val="20"/>
          <w:szCs w:val="20"/>
        </w:rPr>
      </w:pPr>
      <w:r w:rsidDel="00000000" w:rsidR="00000000" w:rsidRPr="00000000">
        <w:rPr>
          <w:sz w:val="20"/>
          <w:szCs w:val="20"/>
          <w:rtl w:val="0"/>
        </w:rPr>
        <w:t xml:space="preserve">55.239245,-3.410739                      </w:t>
      </w:r>
      <w:r w:rsidDel="00000000" w:rsidR="00000000" w:rsidRPr="00000000">
        <w:rPr>
          <w:b w:val="1"/>
          <w:sz w:val="20"/>
          <w:szCs w:val="20"/>
          <w:rtl w:val="0"/>
        </w:rPr>
        <w:t xml:space="preserve">7</w:t>
      </w:r>
      <w:r w:rsidDel="00000000" w:rsidR="00000000" w:rsidRPr="00000000">
        <w:rPr>
          <w:rtl w:val="0"/>
        </w:rPr>
      </w:r>
    </w:p>
    <w:p w:rsidR="00000000" w:rsidDel="00000000" w:rsidP="00000000" w:rsidRDefault="00000000" w:rsidRPr="00000000" w14:paraId="00000020">
      <w:pPr>
        <w:contextualSpacing w:val="0"/>
        <w:rPr>
          <w:sz w:val="20"/>
          <w:szCs w:val="20"/>
        </w:rPr>
      </w:pPr>
      <w:r w:rsidDel="00000000" w:rsidR="00000000" w:rsidRPr="00000000">
        <w:rPr>
          <w:rtl w:val="0"/>
        </w:rPr>
      </w:r>
    </w:p>
    <w:p w:rsidR="00000000" w:rsidDel="00000000" w:rsidP="00000000" w:rsidRDefault="00000000" w:rsidRPr="00000000" w14:paraId="00000021">
      <w:pPr>
        <w:contextualSpacing w:val="0"/>
        <w:rPr>
          <w:sz w:val="20"/>
          <w:szCs w:val="20"/>
        </w:rPr>
      </w:pPr>
      <w:r w:rsidDel="00000000" w:rsidR="00000000" w:rsidRPr="00000000">
        <w:rPr>
          <w:sz w:val="20"/>
          <w:szCs w:val="20"/>
          <w:rtl w:val="0"/>
        </w:rPr>
        <w:t xml:space="preserve">So, on the frontend, it will display </w:t>
      </w:r>
      <w:r w:rsidDel="00000000" w:rsidR="00000000" w:rsidRPr="00000000">
        <w:rPr>
          <w:sz w:val="20"/>
          <w:szCs w:val="20"/>
          <w:shd w:fill="ff9900" w:val="clear"/>
          <w:rtl w:val="0"/>
        </w:rPr>
        <w:t xml:space="preserve">orange</w:t>
      </w:r>
      <w:r w:rsidDel="00000000" w:rsidR="00000000" w:rsidRPr="00000000">
        <w:rPr>
          <w:sz w:val="20"/>
          <w:szCs w:val="20"/>
          <w:rtl w:val="0"/>
        </w:rPr>
        <w:t xml:space="preserve"> for (55.125539,-3.365183) and (55.239245,-3.410739), </w:t>
      </w:r>
      <w:r w:rsidDel="00000000" w:rsidR="00000000" w:rsidRPr="00000000">
        <w:rPr>
          <w:sz w:val="20"/>
          <w:szCs w:val="20"/>
          <w:highlight w:val="red"/>
          <w:rtl w:val="0"/>
        </w:rPr>
        <w:t xml:space="preserve">red</w:t>
      </w:r>
      <w:r w:rsidDel="00000000" w:rsidR="00000000" w:rsidRPr="00000000">
        <w:rPr>
          <w:sz w:val="20"/>
          <w:szCs w:val="20"/>
          <w:rtl w:val="0"/>
        </w:rPr>
        <w:t xml:space="preserve"> for (55.092093000000006,-3.321624), </w:t>
      </w:r>
      <w:r w:rsidDel="00000000" w:rsidR="00000000" w:rsidRPr="00000000">
        <w:rPr>
          <w:sz w:val="20"/>
          <w:szCs w:val="20"/>
          <w:highlight w:val="yellow"/>
          <w:rtl w:val="0"/>
        </w:rPr>
        <w:t xml:space="preserve">yellow</w:t>
      </w:r>
      <w:r w:rsidDel="00000000" w:rsidR="00000000" w:rsidRPr="00000000">
        <w:rPr>
          <w:sz w:val="20"/>
          <w:szCs w:val="20"/>
          <w:rtl w:val="0"/>
        </w:rPr>
        <w:t xml:space="preserve"> for (55.009829,-3.17122)  and </w:t>
      </w:r>
      <w:r w:rsidDel="00000000" w:rsidR="00000000" w:rsidRPr="00000000">
        <w:rPr>
          <w:sz w:val="20"/>
          <w:szCs w:val="20"/>
          <w:highlight w:val="green"/>
          <w:rtl w:val="0"/>
        </w:rPr>
        <w:t xml:space="preserve">green</w:t>
      </w:r>
      <w:r w:rsidDel="00000000" w:rsidR="00000000" w:rsidRPr="00000000">
        <w:rPr>
          <w:sz w:val="20"/>
          <w:szCs w:val="20"/>
          <w:rtl w:val="0"/>
        </w:rPr>
        <w:t xml:space="preserve"> for (55.210584999999995,-3.128341)</w:t>
      </w:r>
    </w:p>
    <w:p w:rsidR="00000000" w:rsidDel="00000000" w:rsidP="00000000" w:rsidRDefault="00000000" w:rsidRPr="00000000" w14:paraId="00000022">
      <w:pPr>
        <w:contextualSpacing w:val="0"/>
        <w:rPr>
          <w:sz w:val="20"/>
          <w:szCs w:val="20"/>
        </w:rPr>
      </w:pPr>
      <w:r w:rsidDel="00000000" w:rsidR="00000000" w:rsidRPr="00000000">
        <w:rPr>
          <w:rtl w:val="0"/>
        </w:rPr>
      </w:r>
    </w:p>
    <w:p w:rsidR="00000000" w:rsidDel="00000000" w:rsidP="00000000" w:rsidRDefault="00000000" w:rsidRPr="00000000" w14:paraId="00000023">
      <w:pPr>
        <w:contextualSpacing w:val="0"/>
        <w:rPr>
          <w:b w:val="1"/>
          <w:sz w:val="20"/>
          <w:szCs w:val="20"/>
          <w:shd w:fill="fce5cd" w:val="clear"/>
        </w:rPr>
      </w:pPr>
      <w:r w:rsidDel="00000000" w:rsidR="00000000" w:rsidRPr="00000000">
        <w:rPr>
          <w:sz w:val="20"/>
          <w:szCs w:val="20"/>
          <w:rtl w:val="0"/>
        </w:rPr>
        <w:t xml:space="preserve">The script runs again and generates new random numbers between 1-10 for each of these coordinates </w:t>
      </w:r>
      <w:r w:rsidDel="00000000" w:rsidR="00000000" w:rsidRPr="00000000">
        <w:rPr>
          <w:b w:val="1"/>
          <w:sz w:val="20"/>
          <w:szCs w:val="20"/>
          <w:shd w:fill="fce5cd" w:val="clear"/>
          <w:rtl w:val="0"/>
        </w:rPr>
        <w:t xml:space="preserve">at 09:13:03, i.e.</w:t>
      </w:r>
    </w:p>
    <w:p w:rsidR="00000000" w:rsidDel="00000000" w:rsidP="00000000" w:rsidRDefault="00000000" w:rsidRPr="00000000" w14:paraId="00000024">
      <w:pPr>
        <w:contextualSpacing w:val="0"/>
        <w:rPr>
          <w:b w:val="1"/>
          <w:sz w:val="20"/>
          <w:szCs w:val="20"/>
        </w:rPr>
      </w:pPr>
      <w:r w:rsidDel="00000000" w:rsidR="00000000" w:rsidRPr="00000000">
        <w:rPr>
          <w:sz w:val="20"/>
          <w:szCs w:val="20"/>
          <w:rtl w:val="0"/>
        </w:rPr>
        <w:t xml:space="preserve">55.125539,-3.365183                      </w:t>
      </w:r>
      <w:r w:rsidDel="00000000" w:rsidR="00000000" w:rsidRPr="00000000">
        <w:rPr>
          <w:b w:val="1"/>
          <w:sz w:val="20"/>
          <w:szCs w:val="20"/>
          <w:rtl w:val="0"/>
        </w:rPr>
        <w:t xml:space="preserve">1</w:t>
      </w:r>
    </w:p>
    <w:p w:rsidR="00000000" w:rsidDel="00000000" w:rsidP="00000000" w:rsidRDefault="00000000" w:rsidRPr="00000000" w14:paraId="00000025">
      <w:pPr>
        <w:contextualSpacing w:val="0"/>
        <w:rPr>
          <w:b w:val="1"/>
          <w:sz w:val="20"/>
          <w:szCs w:val="20"/>
        </w:rPr>
      </w:pPr>
      <w:r w:rsidDel="00000000" w:rsidR="00000000" w:rsidRPr="00000000">
        <w:rPr>
          <w:sz w:val="20"/>
          <w:szCs w:val="20"/>
          <w:rtl w:val="0"/>
        </w:rPr>
        <w:t xml:space="preserve">55.092093000000006,-3.321624    </w:t>
      </w:r>
      <w:r w:rsidDel="00000000" w:rsidR="00000000" w:rsidRPr="00000000">
        <w:rPr>
          <w:b w:val="1"/>
          <w:sz w:val="20"/>
          <w:szCs w:val="20"/>
          <w:rtl w:val="0"/>
        </w:rPr>
        <w:t xml:space="preserve">2</w:t>
      </w:r>
    </w:p>
    <w:p w:rsidR="00000000" w:rsidDel="00000000" w:rsidP="00000000" w:rsidRDefault="00000000" w:rsidRPr="00000000" w14:paraId="00000026">
      <w:pPr>
        <w:contextualSpacing w:val="0"/>
        <w:rPr>
          <w:b w:val="1"/>
          <w:sz w:val="20"/>
          <w:szCs w:val="20"/>
        </w:rPr>
      </w:pPr>
      <w:r w:rsidDel="00000000" w:rsidR="00000000" w:rsidRPr="00000000">
        <w:rPr>
          <w:sz w:val="20"/>
          <w:szCs w:val="20"/>
          <w:rtl w:val="0"/>
        </w:rPr>
        <w:t xml:space="preserve">55.210584999999995,-3.128341    </w:t>
      </w:r>
      <w:r w:rsidDel="00000000" w:rsidR="00000000" w:rsidRPr="00000000">
        <w:rPr>
          <w:b w:val="1"/>
          <w:sz w:val="20"/>
          <w:szCs w:val="20"/>
          <w:rtl w:val="0"/>
        </w:rPr>
        <w:t xml:space="preserve">3</w:t>
      </w:r>
    </w:p>
    <w:p w:rsidR="00000000" w:rsidDel="00000000" w:rsidP="00000000" w:rsidRDefault="00000000" w:rsidRPr="00000000" w14:paraId="00000027">
      <w:pPr>
        <w:contextualSpacing w:val="0"/>
        <w:rPr>
          <w:b w:val="1"/>
          <w:sz w:val="20"/>
          <w:szCs w:val="20"/>
        </w:rPr>
      </w:pPr>
      <w:r w:rsidDel="00000000" w:rsidR="00000000" w:rsidRPr="00000000">
        <w:rPr>
          <w:sz w:val="20"/>
          <w:szCs w:val="20"/>
          <w:rtl w:val="0"/>
        </w:rPr>
        <w:t xml:space="preserve">55.009829,-3.17122                        </w:t>
      </w:r>
      <w:r w:rsidDel="00000000" w:rsidR="00000000" w:rsidRPr="00000000">
        <w:rPr>
          <w:b w:val="1"/>
          <w:sz w:val="20"/>
          <w:szCs w:val="20"/>
          <w:rtl w:val="0"/>
        </w:rPr>
        <w:t xml:space="preserve">4</w:t>
      </w:r>
    </w:p>
    <w:p w:rsidR="00000000" w:rsidDel="00000000" w:rsidP="00000000" w:rsidRDefault="00000000" w:rsidRPr="00000000" w14:paraId="00000028">
      <w:pPr>
        <w:contextualSpacing w:val="0"/>
        <w:rPr>
          <w:sz w:val="20"/>
          <w:szCs w:val="20"/>
        </w:rPr>
      </w:pPr>
      <w:r w:rsidDel="00000000" w:rsidR="00000000" w:rsidRPr="00000000">
        <w:rPr>
          <w:sz w:val="20"/>
          <w:szCs w:val="20"/>
          <w:rtl w:val="0"/>
        </w:rPr>
        <w:t xml:space="preserve">55.239245,-3.410739                      </w:t>
      </w:r>
      <w:r w:rsidDel="00000000" w:rsidR="00000000" w:rsidRPr="00000000">
        <w:rPr>
          <w:b w:val="1"/>
          <w:sz w:val="20"/>
          <w:szCs w:val="20"/>
          <w:rtl w:val="0"/>
        </w:rPr>
        <w:t xml:space="preserve">7</w:t>
      </w:r>
      <w:r w:rsidDel="00000000" w:rsidR="00000000" w:rsidRPr="00000000">
        <w:rPr>
          <w:rtl w:val="0"/>
        </w:rPr>
      </w:r>
    </w:p>
    <w:p w:rsidR="00000000" w:rsidDel="00000000" w:rsidP="00000000" w:rsidRDefault="00000000" w:rsidRPr="00000000" w14:paraId="00000029">
      <w:pPr>
        <w:contextualSpacing w:val="0"/>
        <w:rPr>
          <w:sz w:val="20"/>
          <w:szCs w:val="20"/>
        </w:rPr>
      </w:pPr>
      <w:r w:rsidDel="00000000" w:rsidR="00000000" w:rsidRPr="00000000">
        <w:rPr>
          <w:rtl w:val="0"/>
        </w:rPr>
      </w:r>
    </w:p>
    <w:p w:rsidR="00000000" w:rsidDel="00000000" w:rsidP="00000000" w:rsidRDefault="00000000" w:rsidRPr="00000000" w14:paraId="0000002A">
      <w:pPr>
        <w:contextualSpacing w:val="0"/>
        <w:rPr>
          <w:sz w:val="20"/>
          <w:szCs w:val="20"/>
        </w:rPr>
      </w:pPr>
      <w:r w:rsidDel="00000000" w:rsidR="00000000" w:rsidRPr="00000000">
        <w:rPr>
          <w:sz w:val="20"/>
          <w:szCs w:val="20"/>
          <w:rtl w:val="0"/>
        </w:rPr>
        <w:t xml:space="preserve">So, on the frontend, it will display </w:t>
      </w:r>
      <w:r w:rsidDel="00000000" w:rsidR="00000000" w:rsidRPr="00000000">
        <w:rPr>
          <w:sz w:val="20"/>
          <w:szCs w:val="20"/>
          <w:shd w:fill="ff9900" w:val="clear"/>
          <w:rtl w:val="0"/>
        </w:rPr>
        <w:t xml:space="preserve">orange</w:t>
      </w:r>
      <w:r w:rsidDel="00000000" w:rsidR="00000000" w:rsidRPr="00000000">
        <w:rPr>
          <w:sz w:val="20"/>
          <w:szCs w:val="20"/>
          <w:rtl w:val="0"/>
        </w:rPr>
        <w:t xml:space="preserve"> for (55.239245,-3.410739), </w:t>
      </w:r>
      <w:r w:rsidDel="00000000" w:rsidR="00000000" w:rsidRPr="00000000">
        <w:rPr>
          <w:sz w:val="20"/>
          <w:szCs w:val="20"/>
          <w:highlight w:val="yellow"/>
          <w:rtl w:val="0"/>
        </w:rPr>
        <w:t xml:space="preserve">yellow</w:t>
      </w:r>
      <w:r w:rsidDel="00000000" w:rsidR="00000000" w:rsidRPr="00000000">
        <w:rPr>
          <w:sz w:val="20"/>
          <w:szCs w:val="20"/>
          <w:rtl w:val="0"/>
        </w:rPr>
        <w:t xml:space="preserve"> for (55.009829,-3.17122)  and </w:t>
      </w:r>
      <w:r w:rsidDel="00000000" w:rsidR="00000000" w:rsidRPr="00000000">
        <w:rPr>
          <w:sz w:val="20"/>
          <w:szCs w:val="20"/>
          <w:highlight w:val="green"/>
          <w:rtl w:val="0"/>
        </w:rPr>
        <w:t xml:space="preserve">green</w:t>
      </w:r>
      <w:r w:rsidDel="00000000" w:rsidR="00000000" w:rsidRPr="00000000">
        <w:rPr>
          <w:sz w:val="20"/>
          <w:szCs w:val="20"/>
          <w:rtl w:val="0"/>
        </w:rPr>
        <w:t xml:space="preserve"> for  (55.125539,-3.365183), (55.092093000000006,-3.321624) and (55.210584999999995,-3.128341)</w:t>
      </w:r>
    </w:p>
    <w:p w:rsidR="00000000" w:rsidDel="00000000" w:rsidP="00000000" w:rsidRDefault="00000000" w:rsidRPr="00000000" w14:paraId="0000002B">
      <w:pPr>
        <w:contextualSpacing w:val="0"/>
        <w:rPr>
          <w:sz w:val="20"/>
          <w:szCs w:val="20"/>
        </w:rPr>
      </w:pPr>
      <w:r w:rsidDel="00000000" w:rsidR="00000000" w:rsidRPr="00000000">
        <w:rPr>
          <w:rtl w:val="0"/>
        </w:rPr>
      </w:r>
    </w:p>
    <w:p w:rsidR="00000000" w:rsidDel="00000000" w:rsidP="00000000" w:rsidRDefault="00000000" w:rsidRPr="00000000" w14:paraId="0000002C">
      <w:pPr>
        <w:contextualSpacing w:val="0"/>
        <w:rPr>
          <w:b w:val="1"/>
          <w:sz w:val="20"/>
          <w:szCs w:val="20"/>
          <w:shd w:fill="fce5cd" w:val="clear"/>
        </w:rPr>
      </w:pPr>
      <w:r w:rsidDel="00000000" w:rsidR="00000000" w:rsidRPr="00000000">
        <w:rPr>
          <w:sz w:val="20"/>
          <w:szCs w:val="20"/>
          <w:rtl w:val="0"/>
        </w:rPr>
        <w:t xml:space="preserve">The script runs again and generates new random numbers between 1-10 for each of these coordinates </w:t>
      </w:r>
      <w:r w:rsidDel="00000000" w:rsidR="00000000" w:rsidRPr="00000000">
        <w:rPr>
          <w:b w:val="1"/>
          <w:sz w:val="20"/>
          <w:szCs w:val="20"/>
          <w:shd w:fill="fce5cd" w:val="clear"/>
          <w:rtl w:val="0"/>
        </w:rPr>
        <w:t xml:space="preserve">at 09:13:04, i.e.</w:t>
      </w:r>
    </w:p>
    <w:p w:rsidR="00000000" w:rsidDel="00000000" w:rsidP="00000000" w:rsidRDefault="00000000" w:rsidRPr="00000000" w14:paraId="0000002D">
      <w:pPr>
        <w:contextualSpacing w:val="0"/>
        <w:rPr>
          <w:b w:val="1"/>
          <w:sz w:val="20"/>
          <w:szCs w:val="20"/>
        </w:rPr>
      </w:pPr>
      <w:r w:rsidDel="00000000" w:rsidR="00000000" w:rsidRPr="00000000">
        <w:rPr>
          <w:sz w:val="20"/>
          <w:szCs w:val="20"/>
          <w:rtl w:val="0"/>
        </w:rPr>
        <w:t xml:space="preserve">55.125539,-3.365183                      </w:t>
      </w:r>
      <w:r w:rsidDel="00000000" w:rsidR="00000000" w:rsidRPr="00000000">
        <w:rPr>
          <w:b w:val="1"/>
          <w:sz w:val="20"/>
          <w:szCs w:val="20"/>
          <w:rtl w:val="0"/>
        </w:rPr>
        <w:t xml:space="preserve">9</w:t>
      </w:r>
    </w:p>
    <w:p w:rsidR="00000000" w:rsidDel="00000000" w:rsidP="00000000" w:rsidRDefault="00000000" w:rsidRPr="00000000" w14:paraId="0000002E">
      <w:pPr>
        <w:contextualSpacing w:val="0"/>
        <w:rPr>
          <w:b w:val="1"/>
          <w:sz w:val="20"/>
          <w:szCs w:val="20"/>
        </w:rPr>
      </w:pPr>
      <w:r w:rsidDel="00000000" w:rsidR="00000000" w:rsidRPr="00000000">
        <w:rPr>
          <w:sz w:val="20"/>
          <w:szCs w:val="20"/>
          <w:rtl w:val="0"/>
        </w:rPr>
        <w:t xml:space="preserve">55.092093000000006,-3.321624    </w:t>
      </w:r>
      <w:r w:rsidDel="00000000" w:rsidR="00000000" w:rsidRPr="00000000">
        <w:rPr>
          <w:b w:val="1"/>
          <w:sz w:val="20"/>
          <w:szCs w:val="20"/>
          <w:rtl w:val="0"/>
        </w:rPr>
        <w:t xml:space="preserve">8</w:t>
      </w:r>
    </w:p>
    <w:p w:rsidR="00000000" w:rsidDel="00000000" w:rsidP="00000000" w:rsidRDefault="00000000" w:rsidRPr="00000000" w14:paraId="0000002F">
      <w:pPr>
        <w:contextualSpacing w:val="0"/>
        <w:rPr>
          <w:b w:val="1"/>
          <w:sz w:val="20"/>
          <w:szCs w:val="20"/>
        </w:rPr>
      </w:pPr>
      <w:r w:rsidDel="00000000" w:rsidR="00000000" w:rsidRPr="00000000">
        <w:rPr>
          <w:sz w:val="20"/>
          <w:szCs w:val="20"/>
          <w:rtl w:val="0"/>
        </w:rPr>
        <w:t xml:space="preserve">55.210584999999995,-3.128341    </w:t>
      </w:r>
      <w:r w:rsidDel="00000000" w:rsidR="00000000" w:rsidRPr="00000000">
        <w:rPr>
          <w:b w:val="1"/>
          <w:sz w:val="20"/>
          <w:szCs w:val="20"/>
          <w:rtl w:val="0"/>
        </w:rPr>
        <w:t xml:space="preserve">1</w:t>
      </w:r>
    </w:p>
    <w:p w:rsidR="00000000" w:rsidDel="00000000" w:rsidP="00000000" w:rsidRDefault="00000000" w:rsidRPr="00000000" w14:paraId="00000030">
      <w:pPr>
        <w:contextualSpacing w:val="0"/>
        <w:rPr>
          <w:b w:val="1"/>
          <w:sz w:val="20"/>
          <w:szCs w:val="20"/>
        </w:rPr>
      </w:pPr>
      <w:r w:rsidDel="00000000" w:rsidR="00000000" w:rsidRPr="00000000">
        <w:rPr>
          <w:sz w:val="20"/>
          <w:szCs w:val="20"/>
          <w:rtl w:val="0"/>
        </w:rPr>
        <w:t xml:space="preserve">55.009829,-3.17122                        </w:t>
      </w:r>
      <w:r w:rsidDel="00000000" w:rsidR="00000000" w:rsidRPr="00000000">
        <w:rPr>
          <w:b w:val="1"/>
          <w:sz w:val="20"/>
          <w:szCs w:val="20"/>
          <w:rtl w:val="0"/>
        </w:rPr>
        <w:t xml:space="preserve">4</w:t>
      </w:r>
    </w:p>
    <w:p w:rsidR="00000000" w:rsidDel="00000000" w:rsidP="00000000" w:rsidRDefault="00000000" w:rsidRPr="00000000" w14:paraId="00000031">
      <w:pPr>
        <w:contextualSpacing w:val="0"/>
        <w:rPr>
          <w:sz w:val="20"/>
          <w:szCs w:val="20"/>
        </w:rPr>
      </w:pPr>
      <w:r w:rsidDel="00000000" w:rsidR="00000000" w:rsidRPr="00000000">
        <w:rPr>
          <w:sz w:val="20"/>
          <w:szCs w:val="20"/>
          <w:rtl w:val="0"/>
        </w:rPr>
        <w:t xml:space="preserve">55.239245,-3.410739                      </w:t>
      </w:r>
      <w:r w:rsidDel="00000000" w:rsidR="00000000" w:rsidRPr="00000000">
        <w:rPr>
          <w:b w:val="1"/>
          <w:sz w:val="20"/>
          <w:szCs w:val="20"/>
          <w:rtl w:val="0"/>
        </w:rPr>
        <w:t xml:space="preserve">7</w:t>
      </w:r>
      <w:r w:rsidDel="00000000" w:rsidR="00000000" w:rsidRPr="00000000">
        <w:rPr>
          <w:rtl w:val="0"/>
        </w:rPr>
      </w:r>
    </w:p>
    <w:p w:rsidR="00000000" w:rsidDel="00000000" w:rsidP="00000000" w:rsidRDefault="00000000" w:rsidRPr="00000000" w14:paraId="00000032">
      <w:pPr>
        <w:contextualSpacing w:val="0"/>
        <w:rPr>
          <w:sz w:val="20"/>
          <w:szCs w:val="20"/>
        </w:rPr>
      </w:pPr>
      <w:r w:rsidDel="00000000" w:rsidR="00000000" w:rsidRPr="00000000">
        <w:rPr>
          <w:rtl w:val="0"/>
        </w:rPr>
      </w:r>
    </w:p>
    <w:p w:rsidR="00000000" w:rsidDel="00000000" w:rsidP="00000000" w:rsidRDefault="00000000" w:rsidRPr="00000000" w14:paraId="00000033">
      <w:pPr>
        <w:contextualSpacing w:val="0"/>
        <w:rPr>
          <w:sz w:val="20"/>
          <w:szCs w:val="20"/>
        </w:rPr>
      </w:pPr>
      <w:r w:rsidDel="00000000" w:rsidR="00000000" w:rsidRPr="00000000">
        <w:rPr>
          <w:sz w:val="20"/>
          <w:szCs w:val="20"/>
          <w:rtl w:val="0"/>
        </w:rPr>
        <w:t xml:space="preserve">So, on the frontend, it will display </w:t>
      </w:r>
      <w:r w:rsidDel="00000000" w:rsidR="00000000" w:rsidRPr="00000000">
        <w:rPr>
          <w:sz w:val="20"/>
          <w:szCs w:val="20"/>
          <w:shd w:fill="ff9900" w:val="clear"/>
          <w:rtl w:val="0"/>
        </w:rPr>
        <w:t xml:space="preserve">orange</w:t>
      </w:r>
      <w:r w:rsidDel="00000000" w:rsidR="00000000" w:rsidRPr="00000000">
        <w:rPr>
          <w:sz w:val="20"/>
          <w:szCs w:val="20"/>
          <w:rtl w:val="0"/>
        </w:rPr>
        <w:t xml:space="preserve"> for (55.239245,-3.410739 ), </w:t>
      </w:r>
      <w:r w:rsidDel="00000000" w:rsidR="00000000" w:rsidRPr="00000000">
        <w:rPr>
          <w:sz w:val="20"/>
          <w:szCs w:val="20"/>
          <w:highlight w:val="red"/>
          <w:rtl w:val="0"/>
        </w:rPr>
        <w:t xml:space="preserve">red</w:t>
      </w:r>
      <w:r w:rsidDel="00000000" w:rsidR="00000000" w:rsidRPr="00000000">
        <w:rPr>
          <w:sz w:val="20"/>
          <w:szCs w:val="20"/>
          <w:rtl w:val="0"/>
        </w:rPr>
        <w:t xml:space="preserve"> for (55.092093000000006,-3.321624) and (55.125539,-3.365183), </w:t>
      </w:r>
      <w:r w:rsidDel="00000000" w:rsidR="00000000" w:rsidRPr="00000000">
        <w:rPr>
          <w:sz w:val="20"/>
          <w:szCs w:val="20"/>
          <w:highlight w:val="yellow"/>
          <w:rtl w:val="0"/>
        </w:rPr>
        <w:t xml:space="preserve">yellow</w:t>
      </w:r>
      <w:r w:rsidDel="00000000" w:rsidR="00000000" w:rsidRPr="00000000">
        <w:rPr>
          <w:sz w:val="20"/>
          <w:szCs w:val="20"/>
          <w:rtl w:val="0"/>
        </w:rPr>
        <w:t xml:space="preserve"> for (55.009829,-3.17122)  and </w:t>
      </w:r>
      <w:r w:rsidDel="00000000" w:rsidR="00000000" w:rsidRPr="00000000">
        <w:rPr>
          <w:sz w:val="20"/>
          <w:szCs w:val="20"/>
          <w:highlight w:val="green"/>
          <w:rtl w:val="0"/>
        </w:rPr>
        <w:t xml:space="preserve">green</w:t>
      </w:r>
      <w:r w:rsidDel="00000000" w:rsidR="00000000" w:rsidRPr="00000000">
        <w:rPr>
          <w:sz w:val="20"/>
          <w:szCs w:val="20"/>
          <w:rtl w:val="0"/>
        </w:rPr>
        <w:t xml:space="preserve"> for (55.210584999999995,-3.128341) </w:t>
      </w:r>
    </w:p>
    <w:p w:rsidR="00000000" w:rsidDel="00000000" w:rsidP="00000000" w:rsidRDefault="00000000" w:rsidRPr="00000000" w14:paraId="00000034">
      <w:pPr>
        <w:contextualSpacing w:val="0"/>
        <w:rPr>
          <w:sz w:val="20"/>
          <w:szCs w:val="20"/>
        </w:rPr>
      </w:pPr>
      <w:r w:rsidDel="00000000" w:rsidR="00000000" w:rsidRPr="00000000">
        <w:rPr>
          <w:sz w:val="20"/>
          <w:szCs w:val="20"/>
          <w:rtl w:val="0"/>
        </w:rPr>
        <w:t xml:space="preserve">Hope that helps!)</w:t>
      </w:r>
    </w:p>
    <w:p w:rsidR="00000000" w:rsidDel="00000000" w:rsidP="00000000" w:rsidRDefault="00000000" w:rsidRPr="00000000" w14:paraId="00000035">
      <w:pPr>
        <w:contextualSpacing w:val="0"/>
        <w:rPr>
          <w:sz w:val="20"/>
          <w:szCs w:val="20"/>
        </w:rPr>
      </w:pPr>
      <w:r w:rsidDel="00000000" w:rsidR="00000000" w:rsidRPr="00000000">
        <w:rPr>
          <w:rtl w:val="0"/>
        </w:rPr>
      </w:r>
    </w:p>
    <w:p w:rsidR="00000000" w:rsidDel="00000000" w:rsidP="00000000" w:rsidRDefault="00000000" w:rsidRPr="00000000" w14:paraId="00000036">
      <w:pPr>
        <w:contextualSpacing w:val="0"/>
        <w:rPr>
          <w:b w:val="1"/>
          <w:sz w:val="20"/>
          <w:szCs w:val="20"/>
          <w:u w:val="single"/>
        </w:rPr>
      </w:pPr>
      <w:r w:rsidDel="00000000" w:rsidR="00000000" w:rsidRPr="00000000">
        <w:rPr>
          <w:b w:val="1"/>
          <w:sz w:val="20"/>
          <w:szCs w:val="20"/>
          <w:u w:val="single"/>
          <w:rtl w:val="0"/>
        </w:rPr>
        <w:t xml:space="preserve">Task 2:</w:t>
      </w:r>
    </w:p>
    <w:p w:rsidR="00000000" w:rsidDel="00000000" w:rsidP="00000000" w:rsidRDefault="00000000" w:rsidRPr="00000000" w14:paraId="00000037">
      <w:pPr>
        <w:contextualSpacing w:val="0"/>
        <w:rPr>
          <w:sz w:val="20"/>
          <w:szCs w:val="20"/>
        </w:rPr>
      </w:pPr>
      <w:r w:rsidDel="00000000" w:rsidR="00000000" w:rsidRPr="00000000">
        <w:rPr>
          <w:sz w:val="20"/>
          <w:szCs w:val="20"/>
          <w:rtl w:val="0"/>
        </w:rPr>
        <w:t xml:space="preserve">Build a mobile application that shows the real time location of vehicles on a UK map. The real time locations of vehicles can be found in file </w:t>
      </w:r>
      <w:hyperlink r:id="rId11">
        <w:r w:rsidDel="00000000" w:rsidR="00000000" w:rsidRPr="00000000">
          <w:rPr>
            <w:color w:val="1155cc"/>
            <w:sz w:val="20"/>
            <w:szCs w:val="20"/>
            <w:u w:val="single"/>
            <w:rtl w:val="0"/>
          </w:rPr>
          <w:t xml:space="preserve">realtimelocation.csv</w:t>
        </w:r>
      </w:hyperlink>
      <w:r w:rsidDel="00000000" w:rsidR="00000000" w:rsidRPr="00000000">
        <w:rPr>
          <w:sz w:val="20"/>
          <w:szCs w:val="20"/>
          <w:rtl w:val="0"/>
        </w:rPr>
        <w:t xml:space="preserve">. The location changes every minute, so by just viewing the mobile application we can see different vehicles moving as their location changes. You are free to pick either all vehicles or only a handful to display on the UI.</w:t>
      </w:r>
    </w:p>
    <w:p w:rsidR="00000000" w:rsidDel="00000000" w:rsidP="00000000" w:rsidRDefault="00000000" w:rsidRPr="00000000" w14:paraId="00000038">
      <w:pPr>
        <w:contextualSpacing w:val="0"/>
        <w:rPr>
          <w:sz w:val="20"/>
          <w:szCs w:val="20"/>
        </w:rPr>
      </w:pPr>
      <w:r w:rsidDel="00000000" w:rsidR="00000000" w:rsidRPr="00000000">
        <w:rPr>
          <w:rtl w:val="0"/>
        </w:rPr>
      </w:r>
    </w:p>
    <w:p w:rsidR="00000000" w:rsidDel="00000000" w:rsidP="00000000" w:rsidRDefault="00000000" w:rsidRPr="00000000" w14:paraId="00000039">
      <w:pPr>
        <w:contextualSpacing w:val="0"/>
        <w:rPr>
          <w:sz w:val="20"/>
          <w:szCs w:val="20"/>
        </w:rPr>
      </w:pPr>
      <w:r w:rsidDel="00000000" w:rsidR="00000000" w:rsidRPr="00000000">
        <w:rPr>
          <w:rtl w:val="0"/>
        </w:rPr>
      </w:r>
    </w:p>
    <w:p w:rsidR="00000000" w:rsidDel="00000000" w:rsidP="00000000" w:rsidRDefault="00000000" w:rsidRPr="00000000" w14:paraId="0000003A">
      <w:pPr>
        <w:contextualSpacing w:val="0"/>
        <w:rPr>
          <w:b w:val="1"/>
          <w:sz w:val="20"/>
          <w:szCs w:val="20"/>
          <w:u w:val="single"/>
        </w:rPr>
      </w:pPr>
      <w:r w:rsidDel="00000000" w:rsidR="00000000" w:rsidRPr="00000000">
        <w:rPr>
          <w:b w:val="1"/>
          <w:sz w:val="20"/>
          <w:szCs w:val="20"/>
          <w:u w:val="single"/>
          <w:rtl w:val="0"/>
        </w:rPr>
        <w:t xml:space="preserve">Task 3:</w:t>
      </w:r>
    </w:p>
    <w:p w:rsidR="00000000" w:rsidDel="00000000" w:rsidP="00000000" w:rsidRDefault="00000000" w:rsidRPr="00000000" w14:paraId="0000003B">
      <w:pPr>
        <w:contextualSpacing w:val="0"/>
        <w:rPr>
          <w:sz w:val="20"/>
          <w:szCs w:val="20"/>
        </w:rPr>
      </w:pPr>
      <w:r w:rsidDel="00000000" w:rsidR="00000000" w:rsidRPr="00000000">
        <w:rPr>
          <w:sz w:val="20"/>
          <w:szCs w:val="20"/>
          <w:rtl w:val="0"/>
        </w:rPr>
        <w:t xml:space="preserve">Build a mobile application that shows both a risk heatmap</w:t>
      </w:r>
      <w:r w:rsidDel="00000000" w:rsidR="00000000" w:rsidRPr="00000000">
        <w:rPr>
          <w:b w:val="1"/>
          <w:sz w:val="20"/>
          <w:szCs w:val="20"/>
          <w:rtl w:val="0"/>
        </w:rPr>
        <w:t xml:space="preserve"> (</w:t>
      </w:r>
      <w:r w:rsidDel="00000000" w:rsidR="00000000" w:rsidRPr="00000000">
        <w:rPr>
          <w:sz w:val="20"/>
          <w:szCs w:val="20"/>
          <w:rtl w:val="0"/>
        </w:rPr>
        <w:t xml:space="preserve">as described in </w:t>
      </w:r>
      <w:r w:rsidDel="00000000" w:rsidR="00000000" w:rsidRPr="00000000">
        <w:rPr>
          <w:b w:val="1"/>
          <w:sz w:val="20"/>
          <w:szCs w:val="20"/>
          <w:rtl w:val="0"/>
        </w:rPr>
        <w:t xml:space="preserve">Task 1)</w:t>
      </w:r>
      <w:r w:rsidDel="00000000" w:rsidR="00000000" w:rsidRPr="00000000">
        <w:rPr>
          <w:sz w:val="20"/>
          <w:szCs w:val="20"/>
          <w:rtl w:val="0"/>
        </w:rPr>
        <w:t xml:space="preserve"> and the real time vehicle location on a UK map (as described in </w:t>
      </w:r>
      <w:r w:rsidDel="00000000" w:rsidR="00000000" w:rsidRPr="00000000">
        <w:rPr>
          <w:b w:val="1"/>
          <w:sz w:val="20"/>
          <w:szCs w:val="20"/>
          <w:rtl w:val="0"/>
        </w:rPr>
        <w:t xml:space="preserve">Task 2</w:t>
      </w:r>
      <w:r w:rsidDel="00000000" w:rsidR="00000000" w:rsidRPr="00000000">
        <w:rPr>
          <w:sz w:val="20"/>
          <w:szCs w:val="20"/>
          <w:rtl w:val="0"/>
        </w:rPr>
        <w:t xml:space="preserve">)</w:t>
      </w:r>
    </w:p>
    <w:p w:rsidR="00000000" w:rsidDel="00000000" w:rsidP="00000000" w:rsidRDefault="00000000" w:rsidRPr="00000000" w14:paraId="0000003C">
      <w:pPr>
        <w:contextualSpacing w:val="0"/>
        <w:rPr>
          <w:sz w:val="20"/>
          <w:szCs w:val="20"/>
        </w:rPr>
      </w:pPr>
      <w:r w:rsidDel="00000000" w:rsidR="00000000" w:rsidRPr="00000000">
        <w:rPr>
          <w:sz w:val="20"/>
          <w:szCs w:val="20"/>
          <w:rtl w:val="0"/>
        </w:rPr>
        <w:t xml:space="preserve">Please have a look at the image below for reference.</w:t>
      </w:r>
    </w:p>
    <w:p w:rsidR="00000000" w:rsidDel="00000000" w:rsidP="00000000" w:rsidRDefault="00000000" w:rsidRPr="00000000" w14:paraId="0000003D">
      <w:pPr>
        <w:contextualSpacing w:val="0"/>
        <w:rPr>
          <w:sz w:val="20"/>
          <w:szCs w:val="20"/>
        </w:rPr>
      </w:pPr>
      <w:r w:rsidDel="00000000" w:rsidR="00000000" w:rsidRPr="00000000">
        <w:rPr>
          <w:rtl w:val="0"/>
        </w:rPr>
      </w:r>
    </w:p>
    <w:p w:rsidR="00000000" w:rsidDel="00000000" w:rsidP="00000000" w:rsidRDefault="00000000" w:rsidRPr="00000000" w14:paraId="0000003E">
      <w:pPr>
        <w:contextualSpacing w:val="0"/>
        <w:rPr>
          <w:sz w:val="20"/>
          <w:szCs w:val="20"/>
        </w:rPr>
      </w:pPr>
      <w:r w:rsidDel="00000000" w:rsidR="00000000" w:rsidRPr="00000000">
        <w:rPr>
          <w:sz w:val="20"/>
          <w:szCs w:val="20"/>
        </w:rPr>
        <w:drawing>
          <wp:inline distB="114300" distT="114300" distL="114300" distR="114300">
            <wp:extent cx="3709988" cy="3546092"/>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09988" cy="35460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sz w:val="20"/>
          <w:szCs w:val="20"/>
        </w:rPr>
      </w:pPr>
      <w:r w:rsidDel="00000000" w:rsidR="00000000" w:rsidRPr="00000000">
        <w:rPr>
          <w:rtl w:val="0"/>
        </w:rPr>
      </w:r>
    </w:p>
    <w:p w:rsidR="00000000" w:rsidDel="00000000" w:rsidP="00000000" w:rsidRDefault="00000000" w:rsidRPr="00000000" w14:paraId="00000040">
      <w:pPr>
        <w:contextualSpacing w:val="0"/>
        <w:rPr>
          <w:sz w:val="20"/>
          <w:szCs w:val="20"/>
        </w:rPr>
      </w:pPr>
      <w:r w:rsidDel="00000000" w:rsidR="00000000" w:rsidRPr="00000000">
        <w:rPr>
          <w:rtl w:val="0"/>
        </w:rPr>
      </w:r>
    </w:p>
    <w:p w:rsidR="00000000" w:rsidDel="00000000" w:rsidP="00000000" w:rsidRDefault="00000000" w:rsidRPr="00000000" w14:paraId="00000041">
      <w:pPr>
        <w:contextualSpacing w:val="0"/>
        <w:rPr>
          <w:b w:val="1"/>
          <w:sz w:val="20"/>
          <w:szCs w:val="20"/>
          <w:highlight w:val="yellow"/>
        </w:rPr>
      </w:pPr>
      <w:r w:rsidDel="00000000" w:rsidR="00000000" w:rsidRPr="00000000">
        <w:rPr>
          <w:sz w:val="20"/>
          <w:szCs w:val="20"/>
          <w:rtl w:val="0"/>
        </w:rPr>
        <w:t xml:space="preserve">If you have questions regarding the tasks or require any further clarifications, please email us at </w:t>
      </w:r>
      <w:hyperlink r:id="rId13">
        <w:r w:rsidDel="00000000" w:rsidR="00000000" w:rsidRPr="00000000">
          <w:rPr>
            <w:color w:val="1155cc"/>
            <w:sz w:val="20"/>
            <w:szCs w:val="20"/>
            <w:u w:val="single"/>
            <w:rtl w:val="0"/>
          </w:rPr>
          <w:t xml:space="preserve">joinus@predina.com</w:t>
        </w:r>
      </w:hyperlink>
      <w:r w:rsidDel="00000000" w:rsidR="00000000" w:rsidRPr="00000000">
        <w:rPr>
          <w:sz w:val="20"/>
          <w:szCs w:val="20"/>
          <w:rtl w:val="0"/>
        </w:rPr>
        <w:t xml:space="preserve"> and we shall get back to you ASAP.</w:t>
      </w:r>
      <w:r w:rsidDel="00000000" w:rsidR="00000000" w:rsidRPr="00000000">
        <w:rPr>
          <w:rtl w:val="0"/>
        </w:rPr>
      </w:r>
    </w:p>
    <w:p w:rsidR="00000000" w:rsidDel="00000000" w:rsidP="00000000" w:rsidRDefault="00000000" w:rsidRPr="00000000" w14:paraId="00000042">
      <w:pPr>
        <w:contextualSpacing w:val="0"/>
        <w:rPr>
          <w:sz w:val="20"/>
          <w:szCs w:val="20"/>
        </w:rPr>
      </w:pPr>
      <w:r w:rsidDel="00000000" w:rsidR="00000000" w:rsidRPr="00000000">
        <w:rPr>
          <w:rtl w:val="0"/>
        </w:rPr>
      </w:r>
    </w:p>
    <w:p w:rsidR="00000000" w:rsidDel="00000000" w:rsidP="00000000" w:rsidRDefault="00000000" w:rsidRPr="00000000" w14:paraId="00000043">
      <w:pPr>
        <w:contextualSpacing w:val="0"/>
        <w:rPr>
          <w:b w:val="1"/>
          <w:sz w:val="20"/>
          <w:szCs w:val="20"/>
          <w:u w:val="single"/>
        </w:rPr>
      </w:pPr>
      <w:r w:rsidDel="00000000" w:rsidR="00000000" w:rsidRPr="00000000">
        <w:rPr>
          <w:b w:val="1"/>
          <w:sz w:val="20"/>
          <w:szCs w:val="20"/>
          <w:u w:val="single"/>
          <w:rtl w:val="0"/>
        </w:rPr>
        <w:t xml:space="preserve">Relevant docs</w:t>
      </w:r>
    </w:p>
    <w:p w:rsidR="00000000" w:rsidDel="00000000" w:rsidP="00000000" w:rsidRDefault="00000000" w:rsidRPr="00000000" w14:paraId="00000044">
      <w:pPr>
        <w:contextualSpacing w:val="0"/>
        <w:rPr>
          <w:sz w:val="20"/>
          <w:szCs w:val="20"/>
        </w:rPr>
      </w:pPr>
      <w:hyperlink r:id="rId14">
        <w:r w:rsidDel="00000000" w:rsidR="00000000" w:rsidRPr="00000000">
          <w:rPr>
            <w:color w:val="1155cc"/>
            <w:sz w:val="20"/>
            <w:szCs w:val="20"/>
            <w:u w:val="single"/>
            <w:rtl w:val="0"/>
          </w:rPr>
          <w:t xml:space="preserve">Coordinates.csv</w:t>
        </w:r>
      </w:hyperlink>
      <w:r w:rsidDel="00000000" w:rsidR="00000000" w:rsidRPr="00000000">
        <w:rPr>
          <w:rtl w:val="0"/>
        </w:rPr>
      </w:r>
    </w:p>
    <w:p w:rsidR="00000000" w:rsidDel="00000000" w:rsidP="00000000" w:rsidRDefault="00000000" w:rsidRPr="00000000" w14:paraId="00000045">
      <w:pPr>
        <w:contextualSpacing w:val="0"/>
        <w:rPr>
          <w:sz w:val="20"/>
          <w:szCs w:val="20"/>
        </w:rPr>
      </w:pPr>
      <w:hyperlink r:id="rId15">
        <w:r w:rsidDel="00000000" w:rsidR="00000000" w:rsidRPr="00000000">
          <w:rPr>
            <w:color w:val="1155cc"/>
            <w:sz w:val="20"/>
            <w:szCs w:val="20"/>
            <w:u w:val="single"/>
            <w:rtl w:val="0"/>
          </w:rPr>
          <w:t xml:space="preserve">realtimelocation.csv</w:t>
        </w:r>
      </w:hyperlink>
      <w:r w:rsidDel="00000000" w:rsidR="00000000" w:rsidRPr="00000000">
        <w:rPr>
          <w:rtl w:val="0"/>
        </w:rPr>
      </w:r>
    </w:p>
    <w:p w:rsidR="00000000" w:rsidDel="00000000" w:rsidP="00000000" w:rsidRDefault="00000000" w:rsidRPr="00000000" w14:paraId="00000046">
      <w:pPr>
        <w:contextualSpacing w:val="0"/>
        <w:rPr>
          <w:sz w:val="20"/>
          <w:szCs w:val="20"/>
        </w:rPr>
      </w:pPr>
      <w:r w:rsidDel="00000000" w:rsidR="00000000" w:rsidRPr="00000000">
        <w:rPr>
          <w:rtl w:val="0"/>
        </w:rPr>
      </w:r>
    </w:p>
    <w:p w:rsidR="00000000" w:rsidDel="00000000" w:rsidP="00000000" w:rsidRDefault="00000000" w:rsidRPr="00000000" w14:paraId="00000047">
      <w:pPr>
        <w:contextualSpacing w:val="0"/>
        <w:rPr>
          <w:b w:val="1"/>
          <w:sz w:val="20"/>
          <w:szCs w:val="20"/>
          <w:u w:val="single"/>
        </w:rPr>
      </w:pPr>
      <w:r w:rsidDel="00000000" w:rsidR="00000000" w:rsidRPr="00000000">
        <w:rPr>
          <w:b w:val="1"/>
          <w:sz w:val="20"/>
          <w:szCs w:val="20"/>
          <w:u w:val="single"/>
          <w:rtl w:val="0"/>
        </w:rPr>
        <w:t xml:space="preserve">Deadline</w:t>
      </w:r>
    </w:p>
    <w:p w:rsidR="00000000" w:rsidDel="00000000" w:rsidP="00000000" w:rsidRDefault="00000000" w:rsidRPr="00000000" w14:paraId="00000048">
      <w:pPr>
        <w:contextualSpacing w:val="0"/>
        <w:rPr>
          <w:b w:val="1"/>
          <w:sz w:val="20"/>
          <w:szCs w:val="20"/>
        </w:rPr>
      </w:pPr>
      <w:r w:rsidDel="00000000" w:rsidR="00000000" w:rsidRPr="00000000">
        <w:rPr>
          <w:sz w:val="20"/>
          <w:szCs w:val="20"/>
          <w:rtl w:val="0"/>
        </w:rPr>
        <w:t xml:space="preserve">The exercise should be completed and the mobile application link and source code sent to us at </w:t>
      </w:r>
      <w:hyperlink r:id="rId16">
        <w:r w:rsidDel="00000000" w:rsidR="00000000" w:rsidRPr="00000000">
          <w:rPr>
            <w:color w:val="1155cc"/>
            <w:sz w:val="20"/>
            <w:szCs w:val="20"/>
            <w:u w:val="single"/>
            <w:rtl w:val="0"/>
          </w:rPr>
          <w:t xml:space="preserve">joinus@predina.com</w:t>
        </w:r>
      </w:hyperlink>
      <w:r w:rsidDel="00000000" w:rsidR="00000000" w:rsidRPr="00000000">
        <w:rPr>
          <w:sz w:val="20"/>
          <w:szCs w:val="20"/>
          <w:rtl w:val="0"/>
        </w:rPr>
        <w:t xml:space="preserve"> with subject </w:t>
      </w:r>
      <w:r w:rsidDel="00000000" w:rsidR="00000000" w:rsidRPr="00000000">
        <w:rPr>
          <w:b w:val="1"/>
          <w:sz w:val="20"/>
          <w:szCs w:val="20"/>
          <w:rtl w:val="0"/>
        </w:rPr>
        <w:t xml:space="preserve">“Exercise-Results(Mobile-2)”. Please mention which tasks you have completed in the email.</w:t>
      </w:r>
    </w:p>
    <w:p w:rsidR="00000000" w:rsidDel="00000000" w:rsidP="00000000" w:rsidRDefault="00000000" w:rsidRPr="00000000" w14:paraId="00000049">
      <w:pPr>
        <w:contextualSpacing w:val="0"/>
        <w:rPr>
          <w:b w:val="1"/>
          <w:sz w:val="20"/>
          <w:szCs w:val="20"/>
        </w:rPr>
      </w:pPr>
      <w:r w:rsidDel="00000000" w:rsidR="00000000" w:rsidRPr="00000000">
        <w:rPr>
          <w:rtl w:val="0"/>
        </w:rPr>
      </w:r>
    </w:p>
    <w:p w:rsidR="00000000" w:rsidDel="00000000" w:rsidP="00000000" w:rsidRDefault="00000000" w:rsidRPr="00000000" w14:paraId="0000004A">
      <w:pPr>
        <w:contextualSpacing w:val="0"/>
        <w:rPr>
          <w:b w:val="1"/>
          <w:sz w:val="20"/>
          <w:szCs w:val="20"/>
          <w:u w:val="single"/>
        </w:rPr>
      </w:pPr>
      <w:r w:rsidDel="00000000" w:rsidR="00000000" w:rsidRPr="00000000">
        <w:rPr>
          <w:b w:val="1"/>
          <w:i w:val="1"/>
          <w:sz w:val="20"/>
          <w:szCs w:val="20"/>
          <w:highlight w:val="yellow"/>
          <w:rtl w:val="0"/>
        </w:rPr>
        <w:t xml:space="preserve">Please submit your exercise results by 9th August 23:59:59 London time. </w:t>
      </w:r>
      <w:r w:rsidDel="00000000" w:rsidR="00000000" w:rsidRPr="00000000">
        <w:rPr>
          <w:rtl w:val="0"/>
        </w:rPr>
      </w:r>
    </w:p>
    <w:p w:rsidR="00000000" w:rsidDel="00000000" w:rsidP="00000000" w:rsidRDefault="00000000" w:rsidRPr="00000000" w14:paraId="0000004B">
      <w:pPr>
        <w:contextualSpacing w:val="0"/>
        <w:rPr>
          <w:sz w:val="20"/>
          <w:szCs w:val="20"/>
        </w:rPr>
      </w:pPr>
      <w:r w:rsidDel="00000000" w:rsidR="00000000" w:rsidRPr="00000000">
        <w:rPr>
          <w:b w:val="1"/>
          <w:sz w:val="20"/>
          <w:szCs w:val="20"/>
          <w:u w:val="single"/>
          <w:shd w:fill="fce5cd" w:val="clear"/>
          <w:rtl w:val="0"/>
        </w:rPr>
        <w:t xml:space="preserve">Note:</w:t>
      </w:r>
      <w:r w:rsidDel="00000000" w:rsidR="00000000" w:rsidRPr="00000000">
        <w:rPr>
          <w:b w:val="1"/>
          <w:sz w:val="20"/>
          <w:szCs w:val="20"/>
          <w:shd w:fill="fce5cd" w:val="clear"/>
          <w:rtl w:val="0"/>
        </w:rPr>
        <w:t xml:space="preserve"> PLEASE NOTE THAT APPLICATION WILL ONLY BE REVIEWED AFTER THE SUCCESSFUL SUBMISSION OF THE PRACTICAL EXERCISE.</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BodkAoEf_R7pyaiU-LgEF4reZdvg4UKv/view?usp=sharing" TargetMode="External"/><Relationship Id="rId10" Type="http://schemas.openxmlformats.org/officeDocument/2006/relationships/image" Target="media/image8.png"/><Relationship Id="rId13" Type="http://schemas.openxmlformats.org/officeDocument/2006/relationships/hyperlink" Target="mailto:joinus@predina.com"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rive.google.com/file/d/1BodkAoEf_R7pyaiU-LgEF4reZdvg4UKv/view?usp=sharing" TargetMode="External"/><Relationship Id="rId14" Type="http://schemas.openxmlformats.org/officeDocument/2006/relationships/hyperlink" Target="https://drive.google.com/file/d/1mh6i7Mwr9TwgsspMOXzdvxSDNErbvMKV/view?usp=sharing" TargetMode="External"/><Relationship Id="rId16" Type="http://schemas.openxmlformats.org/officeDocument/2006/relationships/hyperlink" Target="mailto:joinus@predina.com" TargetMode="External"/><Relationship Id="rId5" Type="http://schemas.openxmlformats.org/officeDocument/2006/relationships/styles" Target="styles.xml"/><Relationship Id="rId6" Type="http://schemas.openxmlformats.org/officeDocument/2006/relationships/hyperlink" Target="https://drive.google.com/file/d/1mh6i7Mwr9TwgsspMOXzdvxSDNErbvMKV/view?usp=sharing" TargetMode="External"/><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