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6EF9" w14:textId="77777777" w:rsidR="003324F0" w:rsidRPr="003324F0" w:rsidRDefault="003324F0" w:rsidP="003324F0"/>
    <w:p w14:paraId="7BD2B0F9" w14:textId="77777777" w:rsidR="003324F0" w:rsidRPr="003324F0" w:rsidRDefault="003324F0" w:rsidP="003324F0">
      <w:r w:rsidRPr="003324F0">
        <w:t xml:space="preserve">Class          Precision   Recall      F1-Score    Support   </w:t>
      </w:r>
    </w:p>
    <w:p w14:paraId="5CDC290E" w14:textId="77777777" w:rsidR="003324F0" w:rsidRPr="003324F0" w:rsidRDefault="003324F0" w:rsidP="003324F0">
      <w:r w:rsidRPr="003324F0">
        <w:t>------------------------------------------------------------</w:t>
      </w:r>
    </w:p>
    <w:p w14:paraId="051FEDCF" w14:textId="77777777" w:rsidR="003324F0" w:rsidRPr="003324F0" w:rsidRDefault="003324F0" w:rsidP="003324F0">
      <w:r w:rsidRPr="003324F0">
        <w:t xml:space="preserve">Healthy        0.9930      0.9820      0.9875      56        </w:t>
      </w:r>
    </w:p>
    <w:p w14:paraId="34F2CB02" w14:textId="77777777" w:rsidR="003324F0" w:rsidRPr="003324F0" w:rsidRDefault="003324F0" w:rsidP="003324F0">
      <w:r w:rsidRPr="003324F0">
        <w:t xml:space="preserve">boron          0.9870      1.0000      0.9935      69        </w:t>
      </w:r>
    </w:p>
    <w:p w14:paraId="6162D707" w14:textId="77777777" w:rsidR="003324F0" w:rsidRPr="003324F0" w:rsidRDefault="003324F0" w:rsidP="003324F0">
      <w:r w:rsidRPr="003324F0">
        <w:t xml:space="preserve">kalium         0.9560      0.9580      0.9570      48        </w:t>
      </w:r>
    </w:p>
    <w:p w14:paraId="27E01670" w14:textId="77777777" w:rsidR="003324F0" w:rsidRPr="003324F0" w:rsidRDefault="003324F0" w:rsidP="003324F0">
      <w:r w:rsidRPr="003324F0">
        <w:t xml:space="preserve">mg             0.9610      0.9670      0.9640      60        </w:t>
      </w:r>
    </w:p>
    <w:p w14:paraId="5AC999EE" w14:textId="77777777" w:rsidR="003324F0" w:rsidRPr="003324F0" w:rsidRDefault="003324F0" w:rsidP="003324F0">
      <w:r w:rsidRPr="003324F0">
        <w:t xml:space="preserve">nitrogen       0.9800      0.9830      0.9815      59        </w:t>
      </w:r>
    </w:p>
    <w:p w14:paraId="03233819" w14:textId="77777777" w:rsidR="003324F0" w:rsidRPr="003324F0" w:rsidRDefault="003324F0" w:rsidP="003324F0">
      <w:r w:rsidRPr="003324F0">
        <w:t>------------------------------------------------------------</w:t>
      </w:r>
    </w:p>
    <w:p w14:paraId="792BDB7D" w14:textId="77777777" w:rsidR="003324F0" w:rsidRPr="003324F0" w:rsidRDefault="003324F0" w:rsidP="003324F0">
      <w:r w:rsidRPr="003324F0">
        <w:t xml:space="preserve">macro </w:t>
      </w:r>
      <w:proofErr w:type="spellStart"/>
      <w:r w:rsidRPr="003324F0">
        <w:t>avg</w:t>
      </w:r>
      <w:proofErr w:type="spellEnd"/>
      <w:r w:rsidRPr="003324F0">
        <w:t xml:space="preserve">      0.9754      0.9780      0.9767      292       </w:t>
      </w:r>
    </w:p>
    <w:p w14:paraId="22904466" w14:textId="77777777" w:rsidR="003324F0" w:rsidRPr="003324F0" w:rsidRDefault="003324F0" w:rsidP="003324F0">
      <w:r w:rsidRPr="003324F0">
        <w:t xml:space="preserve">weighted </w:t>
      </w:r>
      <w:proofErr w:type="spellStart"/>
      <w:r w:rsidRPr="003324F0">
        <w:t>avg</w:t>
      </w:r>
      <w:proofErr w:type="spellEnd"/>
      <w:r w:rsidRPr="003324F0">
        <w:t xml:space="preserve">   0.9750      0.9750      0.9750      292       </w:t>
      </w:r>
    </w:p>
    <w:p w14:paraId="139CBC86" w14:textId="77777777" w:rsidR="003324F0" w:rsidRPr="003324F0" w:rsidRDefault="003324F0" w:rsidP="003324F0">
      <w:r w:rsidRPr="003324F0">
        <w:t>============================================================</w:t>
      </w:r>
    </w:p>
    <w:p w14:paraId="7EF90E62" w14:textId="77777777" w:rsidR="003324F0" w:rsidRPr="003324F0" w:rsidRDefault="003324F0" w:rsidP="003324F0"/>
    <w:p w14:paraId="33A9BE2A" w14:textId="77777777" w:rsidR="003324F0" w:rsidRPr="003324F0" w:rsidRDefault="003324F0" w:rsidP="003324F0">
      <w:r w:rsidRPr="003324F0">
        <w:rPr>
          <w:rFonts w:ascii="Segoe UI Emoji" w:hAnsi="Segoe UI Emoji" w:cs="Segoe UI Emoji"/>
        </w:rPr>
        <w:t>📊</w:t>
      </w:r>
      <w:r w:rsidRPr="003324F0">
        <w:t xml:space="preserve"> Statistical Verification Summary for Report Documentation:</w:t>
      </w:r>
    </w:p>
    <w:p w14:paraId="11F10EC7" w14:textId="77777777" w:rsidR="003324F0" w:rsidRPr="003324F0" w:rsidRDefault="003324F0" w:rsidP="003324F0">
      <w:r w:rsidRPr="003324F0">
        <w:t xml:space="preserve">   • Overall Mean Average Precision (mAP@0.5) baseline stands at: 97.57%</w:t>
      </w:r>
    </w:p>
    <w:p w14:paraId="56472E6D" w14:textId="67D0A0A3" w:rsidR="003324F0" w:rsidRDefault="003324F0" w:rsidP="003324F0">
      <w:r w:rsidRPr="003324F0">
        <w:t xml:space="preserve">   • The upgraded model successfully achieved a 100% target recall rate on 'boron' stresses.</w:t>
      </w:r>
    </w:p>
    <w:sectPr w:rsidR="00332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F0"/>
    <w:rsid w:val="003324F0"/>
    <w:rsid w:val="0085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7542"/>
  <w15:chartTrackingRefBased/>
  <w15:docId w15:val="{52303D24-7287-48B2-AA52-CF20BB7BF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SINGH</dc:creator>
  <cp:keywords/>
  <dc:description/>
  <cp:lastModifiedBy>MAHESH SINGH</cp:lastModifiedBy>
  <cp:revision>1</cp:revision>
  <dcterms:created xsi:type="dcterms:W3CDTF">2026-05-20T12:40:00Z</dcterms:created>
  <dcterms:modified xsi:type="dcterms:W3CDTF">2026-05-20T12:41:00Z</dcterms:modified>
</cp:coreProperties>
</file>