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471" w:rsidRDefault="00B70701">
      <w:r>
        <w:t>Question</w:t>
      </w:r>
      <w:r w:rsidR="00626471">
        <w:br/>
        <w:t>Please create the CSS necessary to turn the two attached HTML files into the pictures below:</w:t>
      </w:r>
    </w:p>
    <w:p w:rsidR="00626471" w:rsidRDefault="00626471">
      <w:r>
        <w:t>File 1:</w:t>
      </w:r>
      <w:r>
        <w:br/>
      </w:r>
      <w:r>
        <w:rPr>
          <w:noProof/>
          <w:lang w:val="en-US"/>
        </w:rPr>
        <w:drawing>
          <wp:inline distT="0" distB="0" distL="0" distR="0">
            <wp:extent cx="2751159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_Image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53" cy="434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71" w:rsidRDefault="00443C0B">
      <w:r>
        <w:t>Note:  The width of the box with the borders should be 217px</w:t>
      </w:r>
    </w:p>
    <w:p w:rsidR="00626471" w:rsidRDefault="00626471">
      <w:r>
        <w:t xml:space="preserve">File 2: </w:t>
      </w:r>
    </w:p>
    <w:p w:rsidR="00626471" w:rsidRDefault="00443C0B">
      <w:r>
        <w:t xml:space="preserve">Using the CSS you created in part one, </w:t>
      </w:r>
      <w:r w:rsidR="00844CD1">
        <w:t>add in the necessary styles to make a row of the boxes responsive to screen size (depending on screen size, there should be 1 or more of the product boxes on a line, so that the width of the screen is filled up, with as many rows as necessary to display all of the boxes):</w:t>
      </w:r>
    </w:p>
    <w:p w:rsidR="00844CD1" w:rsidRDefault="00844CD1">
      <w:r>
        <w:rPr>
          <w:noProof/>
          <w:lang w:val="en-US"/>
        </w:rPr>
        <w:lastRenderedPageBreak/>
        <w:drawing>
          <wp:inline distT="0" distB="0" distL="0" distR="0">
            <wp:extent cx="3773839" cy="3067050"/>
            <wp:effectExtent l="19050" t="19050" r="1714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_Image_Two_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831" cy="30678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4CD1" w:rsidRDefault="00844CD1">
      <w:r>
        <w:rPr>
          <w:noProof/>
          <w:lang w:val="en-US"/>
        </w:rPr>
        <w:drawing>
          <wp:inline distT="0" distB="0" distL="0" distR="0">
            <wp:extent cx="5762625" cy="3141739"/>
            <wp:effectExtent l="19050" t="19050" r="952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_Image_Two_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15" cy="31435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4CD1" w:rsidRDefault="00844CD1">
      <w:r>
        <w:t xml:space="preserve">The smallest screen should have one box per line, slightly larger screens would have </w:t>
      </w:r>
      <w:r w:rsidR="00C118A8">
        <w:t>two boxes per line, screens larger than that would have 3 per line, then 4 per line, e</w:t>
      </w:r>
      <w:r>
        <w:t>tc.</w:t>
      </w:r>
      <w:r w:rsidR="00C118A8">
        <w:t xml:space="preserve"> as screen width permits. Use your discretion for handling how the sidebar should be displayed based on screen size.</w:t>
      </w:r>
    </w:p>
    <w:p w:rsidR="00E77246" w:rsidRDefault="00E77246">
      <w:r>
        <w:t>Answer:</w:t>
      </w:r>
    </w:p>
    <w:p w:rsidR="00E77246" w:rsidRDefault="00E77246">
      <w:r>
        <w:t>Look at the attached file named “</w:t>
      </w:r>
      <w:r w:rsidR="00CB60D9">
        <w:t>stylesheet.css</w:t>
      </w:r>
      <w:bookmarkStart w:id="0" w:name="_GoBack"/>
      <w:bookmarkEnd w:id="0"/>
      <w:r>
        <w:t>” for answer.</w:t>
      </w:r>
    </w:p>
    <w:sectPr w:rsidR="00E77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C0DD2"/>
    <w:multiLevelType w:val="multilevel"/>
    <w:tmpl w:val="CCBC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471"/>
    <w:rsid w:val="00443C0B"/>
    <w:rsid w:val="00626471"/>
    <w:rsid w:val="007D76D3"/>
    <w:rsid w:val="00844CD1"/>
    <w:rsid w:val="00A823CE"/>
    <w:rsid w:val="00B70701"/>
    <w:rsid w:val="00C118A8"/>
    <w:rsid w:val="00CB60D9"/>
    <w:rsid w:val="00E43E67"/>
    <w:rsid w:val="00E7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BA4A5C-9B20-4086-9242-92C79E25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Ruseter</dc:creator>
  <cp:lastModifiedBy>John</cp:lastModifiedBy>
  <cp:revision>4</cp:revision>
  <dcterms:created xsi:type="dcterms:W3CDTF">2015-08-28T15:46:00Z</dcterms:created>
  <dcterms:modified xsi:type="dcterms:W3CDTF">2015-08-28T15:50:00Z</dcterms:modified>
</cp:coreProperties>
</file>