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4F968" w14:textId="7E479D65" w:rsidR="00145B30" w:rsidRDefault="00554B96" w:rsidP="00554B96">
      <w:pPr>
        <w:pStyle w:val="NoSpacing"/>
        <w:rPr>
          <w:lang w:val="en-US"/>
        </w:rPr>
      </w:pPr>
      <w:r w:rsidRPr="00554B96">
        <w:rPr>
          <w:b/>
          <w:bCs/>
          <w:sz w:val="24"/>
          <w:szCs w:val="24"/>
          <w:lang w:val="en-US"/>
        </w:rPr>
        <w:t xml:space="preserve">Task 13: </w:t>
      </w:r>
      <w:r w:rsidRPr="00554B96">
        <w:rPr>
          <w:b/>
          <w:bCs/>
          <w:sz w:val="24"/>
          <w:szCs w:val="24"/>
          <w:lang w:val="en-US"/>
        </w:rPr>
        <w:t>Scan container images for vulnerabilities using Azure Security Center or a third-party tool. Share findings and mitigation steps</w:t>
      </w:r>
      <w:r w:rsidRPr="00554B96">
        <w:rPr>
          <w:lang w:val="en-US"/>
        </w:rPr>
        <w:t>.</w:t>
      </w:r>
    </w:p>
    <w:p w14:paraId="4F449130" w14:textId="4EF658E5" w:rsidR="00554B96" w:rsidRDefault="00554B96" w:rsidP="00554B96">
      <w:pPr>
        <w:pStyle w:val="NoSpacing"/>
        <w:rPr>
          <w:lang w:val="en-US"/>
        </w:rPr>
      </w:pPr>
    </w:p>
    <w:p w14:paraId="5BBD3097" w14:textId="7F25354A" w:rsidR="00554B96" w:rsidRDefault="00554B96" w:rsidP="00554B96">
      <w:pPr>
        <w:pStyle w:val="NoSpacing"/>
        <w:rPr>
          <w:lang w:val="en-US"/>
        </w:rPr>
      </w:pPr>
      <w:r w:rsidRPr="00554B96">
        <w:rPr>
          <w:b/>
          <w:bCs/>
          <w:lang w:val="en-US"/>
        </w:rPr>
        <w:t>Expected Output</w:t>
      </w:r>
      <w:r>
        <w:rPr>
          <w:lang w:val="en-US"/>
        </w:rPr>
        <w:t xml:space="preserve">: </w:t>
      </w:r>
      <w:r w:rsidRPr="00554B96">
        <w:rPr>
          <w:lang w:val="en-US"/>
        </w:rPr>
        <w:t>container-scan-report.txt, list of mitigations as a markdown file (mitigations.md).</w:t>
      </w:r>
    </w:p>
    <w:p w14:paraId="517A43C7" w14:textId="5A8718B6" w:rsidR="00554B96" w:rsidRDefault="00554B96" w:rsidP="00554B96">
      <w:pPr>
        <w:pStyle w:val="NoSpacing"/>
        <w:pBdr>
          <w:bottom w:val="double" w:sz="6" w:space="1" w:color="auto"/>
        </w:pBdr>
        <w:rPr>
          <w:lang w:val="en-US"/>
        </w:rPr>
      </w:pPr>
    </w:p>
    <w:p w14:paraId="3A556CB4" w14:textId="7A381AEA" w:rsidR="00554B96" w:rsidRDefault="00554B96" w:rsidP="00554B96">
      <w:pPr>
        <w:pStyle w:val="NoSpacing"/>
        <w:rPr>
          <w:lang w:val="en-US"/>
        </w:rPr>
      </w:pPr>
    </w:p>
    <w:p w14:paraId="556D87EE" w14:textId="16A2ACB7" w:rsidR="00554B96" w:rsidRDefault="00554B96" w:rsidP="00554B96">
      <w:pPr>
        <w:pStyle w:val="NoSpacing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54B96">
        <w:rPr>
          <w:b/>
          <w:bCs/>
          <w:sz w:val="24"/>
          <w:szCs w:val="24"/>
          <w:lang w:val="en-US"/>
        </w:rPr>
        <w:t>container-scan-report.txt</w:t>
      </w:r>
      <w:r>
        <w:rPr>
          <w:b/>
          <w:bCs/>
          <w:sz w:val="24"/>
          <w:szCs w:val="24"/>
          <w:lang w:val="en-US"/>
        </w:rPr>
        <w:t xml:space="preserve"> </w:t>
      </w:r>
      <w:r w:rsidR="000F7C5C">
        <w:rPr>
          <w:b/>
          <w:bCs/>
          <w:sz w:val="24"/>
          <w:szCs w:val="24"/>
          <w:lang w:val="en-US"/>
        </w:rPr>
        <w:t>using</w:t>
      </w:r>
      <w:r>
        <w:rPr>
          <w:b/>
          <w:bCs/>
          <w:sz w:val="24"/>
          <w:szCs w:val="24"/>
          <w:lang w:val="en-US"/>
        </w:rPr>
        <w:t xml:space="preserve"> TRIVY </w:t>
      </w:r>
    </w:p>
    <w:p w14:paraId="6ABE4F2F" w14:textId="21F0A7E0" w:rsidR="00554B96" w:rsidRDefault="00554B96" w:rsidP="00554B96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28650223" w14:textId="74FB1F95" w:rsidR="00554B96" w:rsidRDefault="00554B96" w:rsidP="00554B96">
      <w:pPr>
        <w:pStyle w:val="NoSpacing"/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object w:dxaOrig="2473" w:dyaOrig="816" w14:anchorId="3F2DC6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6pt;height:40.8pt" o:ole="">
            <v:imagedata r:id="rId5" o:title=""/>
          </v:shape>
          <o:OLEObject Type="Embed" ProgID="Package" ShapeID="_x0000_i1025" DrawAspect="Content" ObjectID="_1801117767" r:id="rId6"/>
        </w:object>
      </w:r>
    </w:p>
    <w:p w14:paraId="7EE211DA" w14:textId="77777777" w:rsidR="00554B96" w:rsidRDefault="00554B96" w:rsidP="00554B96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5C3BC9F3" w14:textId="41D3CFEE" w:rsidR="00554B96" w:rsidRDefault="00554B96" w:rsidP="00554B96">
      <w:pPr>
        <w:pStyle w:val="NoSpacing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Container scan report from </w:t>
      </w:r>
      <w:r w:rsidRPr="00554B96">
        <w:rPr>
          <w:b/>
          <w:bCs/>
          <w:sz w:val="24"/>
          <w:szCs w:val="24"/>
          <w:lang w:val="en-US"/>
        </w:rPr>
        <w:t>Azure Security Center</w:t>
      </w:r>
    </w:p>
    <w:p w14:paraId="75DCC17D" w14:textId="2E06DFF6" w:rsidR="00554B96" w:rsidRDefault="00554B96" w:rsidP="00554B96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58CA9A23" w14:textId="6ABD73D3" w:rsidR="00554B96" w:rsidRDefault="00554B96" w:rsidP="00554B96">
      <w:pPr>
        <w:pStyle w:val="NoSpacing"/>
        <w:ind w:left="720"/>
        <w:rPr>
          <w:b/>
          <w:bCs/>
          <w:sz w:val="24"/>
          <w:szCs w:val="24"/>
          <w:lang w:val="en-US"/>
        </w:rPr>
      </w:pPr>
      <w:r w:rsidRPr="00554B96">
        <w:rPr>
          <w:b/>
          <w:bCs/>
          <w:sz w:val="24"/>
          <w:szCs w:val="24"/>
          <w:lang w:val="en-US"/>
        </w:rPr>
        <w:drawing>
          <wp:inline distT="0" distB="0" distL="0" distR="0" wp14:anchorId="0B754B96" wp14:editId="3B216B10">
            <wp:extent cx="5731510" cy="2413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19F3" w14:textId="68A72EFD" w:rsidR="00554B96" w:rsidRDefault="00554B96" w:rsidP="00554B96">
      <w:pPr>
        <w:pStyle w:val="NoSpacing"/>
        <w:rPr>
          <w:b/>
          <w:bCs/>
          <w:sz w:val="24"/>
          <w:szCs w:val="24"/>
          <w:lang w:val="en-US"/>
        </w:rPr>
      </w:pPr>
    </w:p>
    <w:p w14:paraId="70C29C5D" w14:textId="0FF80462" w:rsidR="00554B96" w:rsidRDefault="000F7C5C" w:rsidP="000F7C5C">
      <w:pPr>
        <w:pStyle w:val="NoSpacing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0F7C5C">
        <w:rPr>
          <w:b/>
          <w:bCs/>
          <w:sz w:val="24"/>
          <w:szCs w:val="24"/>
          <w:lang w:val="en-US"/>
        </w:rPr>
        <w:t>mitigations.md</w:t>
      </w:r>
      <w:r>
        <w:rPr>
          <w:b/>
          <w:bCs/>
          <w:sz w:val="24"/>
          <w:szCs w:val="24"/>
          <w:lang w:val="en-US"/>
        </w:rPr>
        <w:t xml:space="preserve"> using TRIVY (HTML)</w:t>
      </w:r>
    </w:p>
    <w:p w14:paraId="5B95E299" w14:textId="20230098" w:rsidR="000F7C5C" w:rsidRDefault="000F7C5C" w:rsidP="000F7C5C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79DA881A" w14:textId="1FD387B4" w:rsidR="000F7C5C" w:rsidRDefault="000F7C5C" w:rsidP="000F7C5C">
      <w:pPr>
        <w:pStyle w:val="NoSpacing"/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object w:dxaOrig="1513" w:dyaOrig="816" w14:anchorId="5B4C793A">
          <v:shape id="_x0000_i1027" type="#_x0000_t75" style="width:75.6pt;height:40.8pt" o:ole="">
            <v:imagedata r:id="rId8" o:title=""/>
          </v:shape>
          <o:OLEObject Type="Embed" ProgID="Package" ShapeID="_x0000_i1027" DrawAspect="Content" ObjectID="_1801117768" r:id="rId9"/>
        </w:object>
      </w:r>
    </w:p>
    <w:p w14:paraId="1109D1DF" w14:textId="38CCE816" w:rsidR="000F7C5C" w:rsidRDefault="000F7C5C" w:rsidP="000F7C5C">
      <w:pPr>
        <w:pStyle w:val="NoSpacing"/>
        <w:rPr>
          <w:b/>
          <w:bCs/>
          <w:sz w:val="24"/>
          <w:szCs w:val="24"/>
          <w:lang w:val="en-US"/>
        </w:rPr>
      </w:pPr>
    </w:p>
    <w:p w14:paraId="569C693B" w14:textId="5C0BD7D4" w:rsidR="000F7C5C" w:rsidRDefault="000F7C5C" w:rsidP="000F7C5C">
      <w:pPr>
        <w:pStyle w:val="NoSpacing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0F7C5C">
        <w:rPr>
          <w:b/>
          <w:bCs/>
          <w:sz w:val="24"/>
          <w:szCs w:val="24"/>
          <w:lang w:val="en-US"/>
        </w:rPr>
        <w:t>mitigations.md</w:t>
      </w:r>
      <w:r>
        <w:rPr>
          <w:b/>
          <w:bCs/>
          <w:sz w:val="24"/>
          <w:szCs w:val="24"/>
          <w:lang w:val="en-US"/>
        </w:rPr>
        <w:t xml:space="preserve"> using TRIVY (</w:t>
      </w:r>
      <w:r>
        <w:rPr>
          <w:b/>
          <w:bCs/>
          <w:sz w:val="24"/>
          <w:szCs w:val="24"/>
          <w:lang w:val="en-US"/>
        </w:rPr>
        <w:t>JSON</w:t>
      </w:r>
      <w:r>
        <w:rPr>
          <w:b/>
          <w:bCs/>
          <w:sz w:val="24"/>
          <w:szCs w:val="24"/>
          <w:lang w:val="en-US"/>
        </w:rPr>
        <w:t>)</w:t>
      </w:r>
    </w:p>
    <w:p w14:paraId="27F06E95" w14:textId="77777777" w:rsidR="000F7C5C" w:rsidRDefault="000F7C5C" w:rsidP="000F7C5C">
      <w:pPr>
        <w:pStyle w:val="NoSpacing"/>
        <w:rPr>
          <w:b/>
          <w:bCs/>
          <w:sz w:val="24"/>
          <w:szCs w:val="24"/>
          <w:lang w:val="en-US"/>
        </w:rPr>
      </w:pPr>
    </w:p>
    <w:p w14:paraId="6148583D" w14:textId="27CA8A80" w:rsidR="000F7C5C" w:rsidRDefault="000F7C5C" w:rsidP="000F7C5C">
      <w:pPr>
        <w:pStyle w:val="NoSpacing"/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object w:dxaOrig="1513" w:dyaOrig="816" w14:anchorId="5B42ABED">
          <v:shape id="_x0000_i1029" type="#_x0000_t75" style="width:75.6pt;height:40.8pt" o:ole="">
            <v:imagedata r:id="rId8" o:title=""/>
          </v:shape>
          <o:OLEObject Type="Embed" ProgID="Package" ShapeID="_x0000_i1029" DrawAspect="Content" ObjectID="_1801117769" r:id="rId10"/>
        </w:object>
      </w:r>
    </w:p>
    <w:p w14:paraId="20301D74" w14:textId="70E6B385" w:rsidR="000F7C5C" w:rsidRDefault="000F7C5C" w:rsidP="000F7C5C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5D81E0FD" w14:textId="5AA1247F" w:rsidR="000F7C5C" w:rsidRDefault="000F7C5C" w:rsidP="000F7C5C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73020D20" w14:textId="30BE8188" w:rsidR="000F7C5C" w:rsidRDefault="000F7C5C" w:rsidP="000F7C5C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177C1075" w14:textId="0D900803" w:rsidR="000F7C5C" w:rsidRDefault="000F7C5C" w:rsidP="000F7C5C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699014B5" w14:textId="577757BE" w:rsidR="000F7C5C" w:rsidRDefault="000F7C5C" w:rsidP="000F7C5C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186DF4C2" w14:textId="4D537D0F" w:rsidR="000F7C5C" w:rsidRDefault="000F7C5C" w:rsidP="000F7C5C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16F18656" w14:textId="4ABB5B92" w:rsidR="000F7C5C" w:rsidRDefault="000F7C5C" w:rsidP="000F7C5C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10B4D113" w14:textId="03C58200" w:rsidR="000F7C5C" w:rsidRDefault="000F7C5C" w:rsidP="000F7C5C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4B18E10A" w14:textId="77777777" w:rsidR="000F7C5C" w:rsidRPr="000F7C5C" w:rsidRDefault="000F7C5C" w:rsidP="000F7C5C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04527BEB" w14:textId="28EFF2CA" w:rsidR="00554B96" w:rsidRPr="00554B96" w:rsidRDefault="00554B96" w:rsidP="00554B96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54B96">
        <w:rPr>
          <w:b/>
          <w:bCs/>
          <w:sz w:val="24"/>
          <w:szCs w:val="24"/>
          <w:lang w:val="en-US"/>
        </w:rPr>
        <w:lastRenderedPageBreak/>
        <w:t>list of mitigations</w:t>
      </w:r>
      <w:r>
        <w:rPr>
          <w:b/>
          <w:bCs/>
          <w:sz w:val="24"/>
          <w:szCs w:val="24"/>
          <w:lang w:val="en-US"/>
        </w:rPr>
        <w:t xml:space="preserve"> from </w:t>
      </w:r>
      <w:r w:rsidRPr="00554B96">
        <w:rPr>
          <w:b/>
          <w:bCs/>
          <w:sz w:val="24"/>
          <w:szCs w:val="24"/>
          <w:lang w:val="en-US"/>
        </w:rPr>
        <w:t>Microsoft Defender for Cloud</w:t>
      </w:r>
    </w:p>
    <w:p w14:paraId="1841EDE0" w14:textId="5AE5161C" w:rsidR="00554B96" w:rsidRDefault="00554B96" w:rsidP="00554B96">
      <w:pPr>
        <w:pStyle w:val="NoSpacing"/>
        <w:ind w:left="720"/>
        <w:rPr>
          <w:b/>
          <w:bCs/>
          <w:sz w:val="28"/>
          <w:szCs w:val="28"/>
          <w:lang w:val="en-US"/>
        </w:rPr>
      </w:pPr>
    </w:p>
    <w:p w14:paraId="4E73A4F5" w14:textId="77777777" w:rsidR="00554B96" w:rsidRPr="00554B96" w:rsidRDefault="00554B96" w:rsidP="00554B9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92827"/>
          <w:lang w:eastAsia="en-IN" w:bidi="mr-IN"/>
        </w:rPr>
      </w:pPr>
      <w:r w:rsidRPr="00554B96">
        <w:rPr>
          <w:rFonts w:eastAsia="Times New Roman" w:cstheme="minorHAnsi"/>
          <w:color w:val="292827"/>
          <w:u w:val="single"/>
          <w:lang w:eastAsia="en-IN" w:bidi="mr-IN"/>
        </w:rPr>
        <w:t>Manual remediation:</w:t>
      </w:r>
    </w:p>
    <w:p w14:paraId="458C22BF" w14:textId="77777777" w:rsidR="00554B96" w:rsidRPr="00554B96" w:rsidRDefault="00554B96" w:rsidP="00554B9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92827"/>
          <w:lang w:eastAsia="en-IN" w:bidi="mr-IN"/>
        </w:rPr>
      </w:pPr>
      <w:r w:rsidRPr="00554B96">
        <w:rPr>
          <w:rFonts w:eastAsia="Times New Roman" w:cstheme="minorHAnsi"/>
          <w:color w:val="292827"/>
          <w:lang w:eastAsia="en-IN" w:bidi="mr-IN"/>
        </w:rPr>
        <w:t>To resolve container image vulnerabilities:</w:t>
      </w:r>
      <w:r w:rsidRPr="00554B96">
        <w:rPr>
          <w:rFonts w:eastAsia="Times New Roman" w:cstheme="minorHAnsi"/>
          <w:color w:val="292827"/>
          <w:lang w:eastAsia="en-IN" w:bidi="mr-IN"/>
        </w:rPr>
        <w:br/>
        <w:t>1. Navigate to the relevant resource under the 'Unhealthy' section and select the container image you are looking to remediate.</w:t>
      </w:r>
      <w:r w:rsidRPr="00554B96">
        <w:rPr>
          <w:rFonts w:eastAsia="Times New Roman" w:cstheme="minorHAnsi"/>
          <w:color w:val="292827"/>
          <w:lang w:eastAsia="en-IN" w:bidi="mr-IN"/>
        </w:rPr>
        <w:br/>
        <w:t>2. Review the set of known vulnerabilities found by the scan by their severity.</w:t>
      </w:r>
      <w:r w:rsidRPr="00554B96">
        <w:rPr>
          <w:rFonts w:eastAsia="Times New Roman" w:cstheme="minorHAnsi"/>
          <w:color w:val="292827"/>
          <w:lang w:eastAsia="en-IN" w:bidi="mr-IN"/>
        </w:rPr>
        <w:br/>
        <w:t>3. Select a vulnerability to view its details and explicit remediation instructions.</w:t>
      </w:r>
      <w:r w:rsidRPr="00554B96">
        <w:rPr>
          <w:rFonts w:eastAsia="Times New Roman" w:cstheme="minorHAnsi"/>
          <w:color w:val="292827"/>
          <w:lang w:eastAsia="en-IN" w:bidi="mr-IN"/>
        </w:rPr>
        <w:br/>
        <w:t>4. Remediate the vulnerability using the provided instructions described in the 'Remediation' field.</w:t>
      </w:r>
      <w:r w:rsidRPr="00554B96">
        <w:rPr>
          <w:rFonts w:eastAsia="Times New Roman" w:cstheme="minorHAnsi"/>
          <w:color w:val="292827"/>
          <w:lang w:eastAsia="en-IN" w:bidi="mr-IN"/>
        </w:rPr>
        <w:br/>
        <w:t>5. Upload the new remediated image to your registry. Review scan results for the new image to verify the remediated vulnerabilities no longer exist.</w:t>
      </w:r>
      <w:r w:rsidRPr="00554B96">
        <w:rPr>
          <w:rFonts w:eastAsia="Times New Roman" w:cstheme="minorHAnsi"/>
          <w:color w:val="292827"/>
          <w:lang w:eastAsia="en-IN" w:bidi="mr-IN"/>
        </w:rPr>
        <w:br/>
        <w:t>6. Delete the old image with the vulnerabilities from your registry.</w:t>
      </w:r>
    </w:p>
    <w:p w14:paraId="218E0AEA" w14:textId="1C16F148" w:rsidR="00554B96" w:rsidRDefault="00554B96" w:rsidP="00554B96">
      <w:pPr>
        <w:pStyle w:val="NoSpacing"/>
        <w:rPr>
          <w:b/>
          <w:bCs/>
          <w:sz w:val="28"/>
          <w:szCs w:val="28"/>
          <w:lang w:val="en-US"/>
        </w:rPr>
      </w:pPr>
    </w:p>
    <w:p w14:paraId="37330DEE" w14:textId="45E0B5BB" w:rsidR="00554B96" w:rsidRPr="00554B96" w:rsidRDefault="00554B96" w:rsidP="00554B96">
      <w:pPr>
        <w:pStyle w:val="NoSpacing"/>
        <w:rPr>
          <w:b/>
          <w:bCs/>
          <w:sz w:val="28"/>
          <w:szCs w:val="28"/>
          <w:lang w:val="en-US"/>
        </w:rPr>
      </w:pPr>
      <w:r w:rsidRPr="00554B96">
        <w:rPr>
          <w:b/>
          <w:bCs/>
          <w:sz w:val="28"/>
          <w:szCs w:val="28"/>
          <w:lang w:val="en-US"/>
        </w:rPr>
        <w:drawing>
          <wp:inline distT="0" distB="0" distL="0" distR="0" wp14:anchorId="58A88E1D" wp14:editId="73FDBF77">
            <wp:extent cx="5731510" cy="1548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B96" w:rsidRPr="00554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52202"/>
    <w:multiLevelType w:val="hybridMultilevel"/>
    <w:tmpl w:val="3F5E72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BC"/>
    <w:rsid w:val="000F7C5C"/>
    <w:rsid w:val="00145B30"/>
    <w:rsid w:val="00554B96"/>
    <w:rsid w:val="00EA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62BEFA"/>
  <w15:chartTrackingRefBased/>
  <w15:docId w15:val="{FFA64668-D6AE-4912-8016-BD9A7C0A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4B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1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988">
          <w:marLeft w:val="-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7549">
          <w:marLeft w:val="-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174</Words>
  <Characters>1040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Belkhude</dc:creator>
  <cp:keywords/>
  <dc:description/>
  <cp:lastModifiedBy>Mahesh Belkhude</cp:lastModifiedBy>
  <cp:revision>2</cp:revision>
  <dcterms:created xsi:type="dcterms:W3CDTF">2025-02-15T03:58:00Z</dcterms:created>
  <dcterms:modified xsi:type="dcterms:W3CDTF">2025-02-15T04:13:00Z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8f17d113-db44-4904-8f8e-b75bd52cf9c1</vt:lpwstr>
  </property>
</Properties>
</file>