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4F994" w14:textId="245D0456" w:rsidR="0090689B" w:rsidRPr="0090689B" w:rsidRDefault="0090689B" w:rsidP="0090689B">
      <w:pPr>
        <w:rPr>
          <w:rFonts w:ascii="Times New Roman" w:hAnsi="Times New Roman" w:cs="Times New Roman"/>
          <w:b/>
          <w:bCs/>
          <w:sz w:val="32"/>
          <w:szCs w:val="32"/>
        </w:rPr>
      </w:pPr>
      <w:r w:rsidRPr="0090689B">
        <w:rPr>
          <w:rFonts w:ascii="Times New Roman" w:hAnsi="Times New Roman" w:cs="Times New Roman"/>
          <w:sz w:val="32"/>
          <w:szCs w:val="32"/>
        </w:rPr>
        <w:t xml:space="preserve">                                      </w:t>
      </w:r>
      <w:r w:rsidRPr="0090689B">
        <w:rPr>
          <w:rFonts w:ascii="Times New Roman" w:hAnsi="Times New Roman" w:cs="Times New Roman"/>
          <w:b/>
          <w:bCs/>
          <w:sz w:val="32"/>
          <w:szCs w:val="32"/>
        </w:rPr>
        <w:t>Final Project Report</w:t>
      </w:r>
    </w:p>
    <w:p w14:paraId="21875D83"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1. Introduction</w:t>
      </w:r>
    </w:p>
    <w:p w14:paraId="611B2DA6"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1.1 Project Overview</w:t>
      </w:r>
    </w:p>
    <w:p w14:paraId="6AB328F2" w14:textId="79AA98DA" w:rsidR="0090689B" w:rsidRPr="0090689B" w:rsidRDefault="0090689B" w:rsidP="0090689B">
      <w:pPr>
        <w:rPr>
          <w:rFonts w:ascii="Times New Roman" w:hAnsi="Times New Roman" w:cs="Times New Roman"/>
        </w:rPr>
      </w:pPr>
      <w:r w:rsidRPr="0090689B">
        <w:rPr>
          <w:rFonts w:ascii="Times New Roman" w:hAnsi="Times New Roman" w:cs="Times New Roman"/>
        </w:rPr>
        <w:t xml:space="preserve">This project, </w:t>
      </w:r>
      <w:r w:rsidRPr="0090689B">
        <w:rPr>
          <w:rFonts w:ascii="Times New Roman" w:hAnsi="Times New Roman" w:cs="Times New Roman"/>
          <w:i/>
          <w:iCs/>
        </w:rPr>
        <w:t>Power BI Inflation Analysis: Journeying Through Global Economic Terrain</w:t>
      </w:r>
      <w:r w:rsidRPr="0090689B">
        <w:rPr>
          <w:rFonts w:ascii="Times New Roman" w:hAnsi="Times New Roman" w:cs="Times New Roman"/>
        </w:rPr>
        <w:t>, focuses on understanding global inflation patterns through interactive data visualization. It analyses inflation rates across multiple countries and regions over several years to reveal economic trends, regional differences, and year-over-year changes.</w:t>
      </w:r>
    </w:p>
    <w:p w14:paraId="7636BE7A"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1.2 Objectives</w:t>
      </w:r>
    </w:p>
    <w:p w14:paraId="2D36441C" w14:textId="229C2926" w:rsidR="0090689B" w:rsidRPr="0090689B" w:rsidRDefault="0090689B" w:rsidP="0090689B">
      <w:pPr>
        <w:numPr>
          <w:ilvl w:val="0"/>
          <w:numId w:val="1"/>
        </w:numPr>
        <w:rPr>
          <w:rFonts w:ascii="Times New Roman" w:hAnsi="Times New Roman" w:cs="Times New Roman"/>
        </w:rPr>
      </w:pPr>
      <w:r w:rsidRPr="0090689B">
        <w:rPr>
          <w:rFonts w:ascii="Times New Roman" w:hAnsi="Times New Roman" w:cs="Times New Roman"/>
        </w:rPr>
        <w:t>To analyse country-wise and region-wise inflation trends.</w:t>
      </w:r>
    </w:p>
    <w:p w14:paraId="15DFAE55" w14:textId="77777777" w:rsidR="0090689B" w:rsidRPr="0090689B" w:rsidRDefault="0090689B" w:rsidP="0090689B">
      <w:pPr>
        <w:numPr>
          <w:ilvl w:val="0"/>
          <w:numId w:val="1"/>
        </w:numPr>
        <w:rPr>
          <w:rFonts w:ascii="Times New Roman" w:hAnsi="Times New Roman" w:cs="Times New Roman"/>
        </w:rPr>
      </w:pPr>
      <w:r w:rsidRPr="0090689B">
        <w:rPr>
          <w:rFonts w:ascii="Times New Roman" w:hAnsi="Times New Roman" w:cs="Times New Roman"/>
        </w:rPr>
        <w:t>To visualize yearly inflation patterns using interactive charts.</w:t>
      </w:r>
    </w:p>
    <w:p w14:paraId="412FA348" w14:textId="77777777" w:rsidR="0090689B" w:rsidRPr="0090689B" w:rsidRDefault="0090689B" w:rsidP="0090689B">
      <w:pPr>
        <w:numPr>
          <w:ilvl w:val="0"/>
          <w:numId w:val="1"/>
        </w:numPr>
        <w:rPr>
          <w:rFonts w:ascii="Times New Roman" w:hAnsi="Times New Roman" w:cs="Times New Roman"/>
        </w:rPr>
      </w:pPr>
      <w:r w:rsidRPr="0090689B">
        <w:rPr>
          <w:rFonts w:ascii="Times New Roman" w:hAnsi="Times New Roman" w:cs="Times New Roman"/>
        </w:rPr>
        <w:t>To identify high, moderate, and low inflation categories.</w:t>
      </w:r>
    </w:p>
    <w:p w14:paraId="5B97E808" w14:textId="77777777" w:rsidR="0090689B" w:rsidRPr="0090689B" w:rsidRDefault="0090689B" w:rsidP="0090689B">
      <w:pPr>
        <w:numPr>
          <w:ilvl w:val="0"/>
          <w:numId w:val="1"/>
        </w:numPr>
        <w:rPr>
          <w:rFonts w:ascii="Times New Roman" w:hAnsi="Times New Roman" w:cs="Times New Roman"/>
        </w:rPr>
      </w:pPr>
      <w:r w:rsidRPr="0090689B">
        <w:rPr>
          <w:rFonts w:ascii="Times New Roman" w:hAnsi="Times New Roman" w:cs="Times New Roman"/>
        </w:rPr>
        <w:t>To compare adjusted inflation with actual inflation.</w:t>
      </w:r>
    </w:p>
    <w:p w14:paraId="6DAD63CE" w14:textId="77777777" w:rsidR="0090689B" w:rsidRPr="0090689B" w:rsidRDefault="0090689B" w:rsidP="0090689B">
      <w:pPr>
        <w:numPr>
          <w:ilvl w:val="0"/>
          <w:numId w:val="1"/>
        </w:numPr>
        <w:rPr>
          <w:rFonts w:ascii="Times New Roman" w:hAnsi="Times New Roman" w:cs="Times New Roman"/>
        </w:rPr>
      </w:pPr>
      <w:r w:rsidRPr="0090689B">
        <w:rPr>
          <w:rFonts w:ascii="Times New Roman" w:hAnsi="Times New Roman" w:cs="Times New Roman"/>
        </w:rPr>
        <w:t>To support policymakers and analysts with clear data-driven insights.</w:t>
      </w:r>
    </w:p>
    <w:p w14:paraId="2FDABB11" w14:textId="77777777" w:rsidR="0090689B" w:rsidRPr="0090689B" w:rsidRDefault="005F2210" w:rsidP="0090689B">
      <w:pPr>
        <w:rPr>
          <w:rFonts w:ascii="Times New Roman" w:hAnsi="Times New Roman" w:cs="Times New Roman"/>
        </w:rPr>
      </w:pPr>
      <w:r>
        <w:rPr>
          <w:rFonts w:ascii="Times New Roman" w:hAnsi="Times New Roman" w:cs="Times New Roman"/>
        </w:rPr>
        <w:pict w14:anchorId="5693ABE2">
          <v:rect id="_x0000_i1025" style="width:0;height:1.5pt" o:hralign="center" o:hrstd="t" o:hr="t" fillcolor="#a0a0a0" stroked="f"/>
        </w:pict>
      </w:r>
    </w:p>
    <w:p w14:paraId="75473DEF"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2. Project Initialization and Planning Phase</w:t>
      </w:r>
    </w:p>
    <w:p w14:paraId="491FF3F5"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2.1 Define Problem Statement</w:t>
      </w:r>
    </w:p>
    <w:p w14:paraId="69DEDAD6" w14:textId="3B8B47F9" w:rsidR="0090689B" w:rsidRPr="0090689B" w:rsidRDefault="0090689B" w:rsidP="0090689B">
      <w:pPr>
        <w:rPr>
          <w:rFonts w:ascii="Times New Roman" w:hAnsi="Times New Roman" w:cs="Times New Roman"/>
        </w:rPr>
      </w:pPr>
      <w:r w:rsidRPr="0090689B">
        <w:rPr>
          <w:rFonts w:ascii="Times New Roman" w:hAnsi="Times New Roman" w:cs="Times New Roman"/>
        </w:rPr>
        <w:t>Inflation is a key economic factor affecting global markets, purchasing power, and growth. However, analysing raw inflation data across countries and regions can be complex and time-consuming. There is a need for an interactive visualization system that simplifies this analysis and presents inflation trends clearly.</w:t>
      </w:r>
    </w:p>
    <w:p w14:paraId="257E45F8"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2.2 Project Proposal (Proposed Solution)</w:t>
      </w:r>
    </w:p>
    <w:p w14:paraId="784F0917" w14:textId="77777777" w:rsidR="0090689B" w:rsidRPr="0090689B" w:rsidRDefault="0090689B" w:rsidP="0090689B">
      <w:pPr>
        <w:rPr>
          <w:rFonts w:ascii="Times New Roman" w:hAnsi="Times New Roman" w:cs="Times New Roman"/>
        </w:rPr>
      </w:pPr>
      <w:r w:rsidRPr="0090689B">
        <w:rPr>
          <w:rFonts w:ascii="Times New Roman" w:hAnsi="Times New Roman" w:cs="Times New Roman"/>
        </w:rPr>
        <w:t>The proposed solution is to develop an interactive Power BI dashboard that visually represents global inflation trends using charts, cards, and slicers. The dashboard enables users to filter data by country, region, and year, making it easier to identify patterns and compare inflation performance.</w:t>
      </w:r>
    </w:p>
    <w:p w14:paraId="0B1CBAEF"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2.3 Initial Project Planning</w:t>
      </w:r>
    </w:p>
    <w:p w14:paraId="683C14CD" w14:textId="77777777" w:rsidR="0090689B" w:rsidRPr="0090689B" w:rsidRDefault="0090689B" w:rsidP="0090689B">
      <w:pPr>
        <w:numPr>
          <w:ilvl w:val="0"/>
          <w:numId w:val="2"/>
        </w:numPr>
        <w:rPr>
          <w:rFonts w:ascii="Times New Roman" w:hAnsi="Times New Roman" w:cs="Times New Roman"/>
        </w:rPr>
      </w:pPr>
      <w:r w:rsidRPr="0090689B">
        <w:rPr>
          <w:rFonts w:ascii="Times New Roman" w:hAnsi="Times New Roman" w:cs="Times New Roman"/>
        </w:rPr>
        <w:t>Tool Used: Microsoft Power BI</w:t>
      </w:r>
    </w:p>
    <w:p w14:paraId="63F6DC3B" w14:textId="77777777" w:rsidR="0090689B" w:rsidRPr="0090689B" w:rsidRDefault="0090689B" w:rsidP="0090689B">
      <w:pPr>
        <w:numPr>
          <w:ilvl w:val="0"/>
          <w:numId w:val="2"/>
        </w:numPr>
        <w:rPr>
          <w:rFonts w:ascii="Times New Roman" w:hAnsi="Times New Roman" w:cs="Times New Roman"/>
        </w:rPr>
      </w:pPr>
      <w:r w:rsidRPr="0090689B">
        <w:rPr>
          <w:rFonts w:ascii="Times New Roman" w:hAnsi="Times New Roman" w:cs="Times New Roman"/>
        </w:rPr>
        <w:t>Datasets: Global Inflation Data, Country-Region Mapping Data</w:t>
      </w:r>
    </w:p>
    <w:p w14:paraId="106BA285" w14:textId="77777777" w:rsidR="0090689B" w:rsidRPr="0090689B" w:rsidRDefault="0090689B" w:rsidP="0090689B">
      <w:pPr>
        <w:numPr>
          <w:ilvl w:val="0"/>
          <w:numId w:val="2"/>
        </w:numPr>
        <w:rPr>
          <w:rFonts w:ascii="Times New Roman" w:hAnsi="Times New Roman" w:cs="Times New Roman"/>
        </w:rPr>
      </w:pPr>
      <w:r w:rsidRPr="0090689B">
        <w:rPr>
          <w:rFonts w:ascii="Times New Roman" w:hAnsi="Times New Roman" w:cs="Times New Roman"/>
        </w:rPr>
        <w:t>Key Metrics: Inflation Rate, Adjusted Inflation, Region Count, Inflation Category</w:t>
      </w:r>
    </w:p>
    <w:p w14:paraId="0C468F0D" w14:textId="77777777" w:rsidR="0090689B" w:rsidRPr="0090689B" w:rsidRDefault="0090689B" w:rsidP="0090689B">
      <w:pPr>
        <w:numPr>
          <w:ilvl w:val="0"/>
          <w:numId w:val="2"/>
        </w:numPr>
        <w:rPr>
          <w:rFonts w:ascii="Times New Roman" w:hAnsi="Times New Roman" w:cs="Times New Roman"/>
        </w:rPr>
      </w:pPr>
      <w:r w:rsidRPr="0090689B">
        <w:rPr>
          <w:rFonts w:ascii="Times New Roman" w:hAnsi="Times New Roman" w:cs="Times New Roman"/>
        </w:rPr>
        <w:t>Deliverables: Dashboard, Report, and Video Presentation</w:t>
      </w:r>
    </w:p>
    <w:p w14:paraId="09EAAB2F" w14:textId="77777777" w:rsidR="0090689B" w:rsidRPr="0090689B" w:rsidRDefault="005F2210" w:rsidP="0090689B">
      <w:pPr>
        <w:rPr>
          <w:rFonts w:ascii="Times New Roman" w:hAnsi="Times New Roman" w:cs="Times New Roman"/>
        </w:rPr>
      </w:pPr>
      <w:r>
        <w:rPr>
          <w:rFonts w:ascii="Times New Roman" w:hAnsi="Times New Roman" w:cs="Times New Roman"/>
        </w:rPr>
        <w:pict w14:anchorId="7A35F176">
          <v:rect id="_x0000_i1026" style="width:0;height:1.5pt" o:hralign="center" o:hrstd="t" o:hr="t" fillcolor="#a0a0a0" stroked="f"/>
        </w:pict>
      </w:r>
    </w:p>
    <w:p w14:paraId="0AB5EC2A"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3. Data Collection and Preprocessing Phase</w:t>
      </w:r>
    </w:p>
    <w:p w14:paraId="0031C2AE"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lastRenderedPageBreak/>
        <w:t>3.1 Data Collection Plan and Sources</w:t>
      </w:r>
    </w:p>
    <w:p w14:paraId="10064243" w14:textId="77777777" w:rsidR="0090689B" w:rsidRPr="0090689B" w:rsidRDefault="0090689B" w:rsidP="0090689B">
      <w:pPr>
        <w:numPr>
          <w:ilvl w:val="0"/>
          <w:numId w:val="3"/>
        </w:numPr>
        <w:rPr>
          <w:rFonts w:ascii="Times New Roman" w:hAnsi="Times New Roman" w:cs="Times New Roman"/>
        </w:rPr>
      </w:pPr>
      <w:r w:rsidRPr="0090689B">
        <w:rPr>
          <w:rFonts w:ascii="Times New Roman" w:hAnsi="Times New Roman" w:cs="Times New Roman"/>
          <w:b/>
          <w:bCs/>
        </w:rPr>
        <w:t>Global Inflation Data</w:t>
      </w:r>
      <w:r w:rsidRPr="0090689B">
        <w:rPr>
          <w:rFonts w:ascii="Times New Roman" w:hAnsi="Times New Roman" w:cs="Times New Roman"/>
        </w:rPr>
        <w:t xml:space="preserve"> – Contains yearly inflation rates per country.</w:t>
      </w:r>
    </w:p>
    <w:p w14:paraId="5B28CEE5" w14:textId="77777777" w:rsidR="0090689B" w:rsidRPr="0090689B" w:rsidRDefault="0090689B" w:rsidP="0090689B">
      <w:pPr>
        <w:numPr>
          <w:ilvl w:val="0"/>
          <w:numId w:val="3"/>
        </w:numPr>
        <w:rPr>
          <w:rFonts w:ascii="Times New Roman" w:hAnsi="Times New Roman" w:cs="Times New Roman"/>
        </w:rPr>
      </w:pPr>
      <w:r w:rsidRPr="0090689B">
        <w:rPr>
          <w:rFonts w:ascii="Times New Roman" w:hAnsi="Times New Roman" w:cs="Times New Roman"/>
          <w:b/>
          <w:bCs/>
        </w:rPr>
        <w:t>Region Table</w:t>
      </w:r>
      <w:r w:rsidRPr="0090689B">
        <w:rPr>
          <w:rFonts w:ascii="Times New Roman" w:hAnsi="Times New Roman" w:cs="Times New Roman"/>
        </w:rPr>
        <w:t xml:space="preserve"> – Maps each country to its respective region.</w:t>
      </w:r>
      <w:r w:rsidRPr="0090689B">
        <w:rPr>
          <w:rFonts w:ascii="Times New Roman" w:hAnsi="Times New Roman" w:cs="Times New Roman"/>
        </w:rPr>
        <w:br/>
        <w:t>Data collected from open-source economic datasets and CSV files.</w:t>
      </w:r>
    </w:p>
    <w:p w14:paraId="47960522"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3.2 Data Quality Report</w:t>
      </w:r>
    </w:p>
    <w:p w14:paraId="614FC284" w14:textId="77777777" w:rsidR="0090689B" w:rsidRPr="0090689B" w:rsidRDefault="0090689B" w:rsidP="0090689B">
      <w:pPr>
        <w:numPr>
          <w:ilvl w:val="0"/>
          <w:numId w:val="4"/>
        </w:numPr>
        <w:rPr>
          <w:rFonts w:ascii="Times New Roman" w:hAnsi="Times New Roman" w:cs="Times New Roman"/>
        </w:rPr>
      </w:pPr>
      <w:r w:rsidRPr="0090689B">
        <w:rPr>
          <w:rFonts w:ascii="Times New Roman" w:hAnsi="Times New Roman" w:cs="Times New Roman"/>
        </w:rPr>
        <w:t>Handled missing inflation values using averages.</w:t>
      </w:r>
    </w:p>
    <w:p w14:paraId="4BE621A3" w14:textId="77777777" w:rsidR="0090689B" w:rsidRPr="0090689B" w:rsidRDefault="0090689B" w:rsidP="0090689B">
      <w:pPr>
        <w:numPr>
          <w:ilvl w:val="0"/>
          <w:numId w:val="4"/>
        </w:numPr>
        <w:rPr>
          <w:rFonts w:ascii="Times New Roman" w:hAnsi="Times New Roman" w:cs="Times New Roman"/>
        </w:rPr>
      </w:pPr>
      <w:r w:rsidRPr="0090689B">
        <w:rPr>
          <w:rFonts w:ascii="Times New Roman" w:hAnsi="Times New Roman" w:cs="Times New Roman"/>
        </w:rPr>
        <w:t>Cleaned inconsistent country names.</w:t>
      </w:r>
    </w:p>
    <w:p w14:paraId="56A54254" w14:textId="77777777" w:rsidR="0090689B" w:rsidRPr="0090689B" w:rsidRDefault="0090689B" w:rsidP="0090689B">
      <w:pPr>
        <w:numPr>
          <w:ilvl w:val="0"/>
          <w:numId w:val="4"/>
        </w:numPr>
        <w:rPr>
          <w:rFonts w:ascii="Times New Roman" w:hAnsi="Times New Roman" w:cs="Times New Roman"/>
        </w:rPr>
      </w:pPr>
      <w:r w:rsidRPr="0090689B">
        <w:rPr>
          <w:rFonts w:ascii="Times New Roman" w:hAnsi="Times New Roman" w:cs="Times New Roman"/>
        </w:rPr>
        <w:t>Ensured data types (numeric, date, text) were correct.</w:t>
      </w:r>
    </w:p>
    <w:p w14:paraId="1CEE81BC"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3.3 Data Exploration and Preprocessing</w:t>
      </w:r>
    </w:p>
    <w:p w14:paraId="04F3CE62" w14:textId="77E95590" w:rsidR="0090689B" w:rsidRPr="0090689B" w:rsidRDefault="0090689B" w:rsidP="0090689B">
      <w:pPr>
        <w:numPr>
          <w:ilvl w:val="0"/>
          <w:numId w:val="5"/>
        </w:numPr>
        <w:rPr>
          <w:rFonts w:ascii="Times New Roman" w:hAnsi="Times New Roman" w:cs="Times New Roman"/>
        </w:rPr>
      </w:pPr>
      <w:r w:rsidRPr="0090689B">
        <w:rPr>
          <w:rFonts w:ascii="Times New Roman" w:hAnsi="Times New Roman" w:cs="Times New Roman"/>
        </w:rPr>
        <w:t xml:space="preserve">Created new calculated columns: </w:t>
      </w:r>
      <w:r w:rsidRPr="0090689B">
        <w:rPr>
          <w:rFonts w:ascii="Times New Roman" w:hAnsi="Times New Roman" w:cs="Times New Roman"/>
          <w:i/>
          <w:iCs/>
        </w:rPr>
        <w:t>Inflation Category</w:t>
      </w:r>
      <w:r w:rsidRPr="0090689B">
        <w:rPr>
          <w:rFonts w:ascii="Times New Roman" w:hAnsi="Times New Roman" w:cs="Times New Roman"/>
        </w:rPr>
        <w:t xml:space="preserve">, </w:t>
      </w:r>
      <w:r w:rsidRPr="0090689B">
        <w:rPr>
          <w:rFonts w:ascii="Times New Roman" w:hAnsi="Times New Roman" w:cs="Times New Roman"/>
          <w:i/>
          <w:iCs/>
        </w:rPr>
        <w:t>Inflation Rate Change</w:t>
      </w:r>
      <w:r w:rsidRPr="0090689B">
        <w:rPr>
          <w:rFonts w:ascii="Times New Roman" w:hAnsi="Times New Roman" w:cs="Times New Roman"/>
        </w:rPr>
        <w:t>.</w:t>
      </w:r>
    </w:p>
    <w:p w14:paraId="18414B36" w14:textId="77777777" w:rsidR="0090689B" w:rsidRPr="0090689B" w:rsidRDefault="0090689B" w:rsidP="0090689B">
      <w:pPr>
        <w:numPr>
          <w:ilvl w:val="0"/>
          <w:numId w:val="5"/>
        </w:numPr>
        <w:rPr>
          <w:rFonts w:ascii="Times New Roman" w:hAnsi="Times New Roman" w:cs="Times New Roman"/>
        </w:rPr>
      </w:pPr>
      <w:r w:rsidRPr="0090689B">
        <w:rPr>
          <w:rFonts w:ascii="Times New Roman" w:hAnsi="Times New Roman" w:cs="Times New Roman"/>
        </w:rPr>
        <w:t>Standardized year format for trend analysis.</w:t>
      </w:r>
    </w:p>
    <w:p w14:paraId="1BEF26A5" w14:textId="77777777" w:rsidR="0090689B" w:rsidRPr="0090689B" w:rsidRDefault="0090689B" w:rsidP="0090689B">
      <w:pPr>
        <w:numPr>
          <w:ilvl w:val="0"/>
          <w:numId w:val="5"/>
        </w:numPr>
        <w:rPr>
          <w:rFonts w:ascii="Times New Roman" w:hAnsi="Times New Roman" w:cs="Times New Roman"/>
        </w:rPr>
      </w:pPr>
      <w:r w:rsidRPr="0090689B">
        <w:rPr>
          <w:rFonts w:ascii="Times New Roman" w:hAnsi="Times New Roman" w:cs="Times New Roman"/>
        </w:rPr>
        <w:t>Merged both datasets through relationships on country names.</w:t>
      </w:r>
    </w:p>
    <w:p w14:paraId="40AA3B1E" w14:textId="77777777" w:rsidR="0090689B" w:rsidRPr="0090689B" w:rsidRDefault="005F2210" w:rsidP="0090689B">
      <w:pPr>
        <w:rPr>
          <w:rFonts w:ascii="Times New Roman" w:hAnsi="Times New Roman" w:cs="Times New Roman"/>
        </w:rPr>
      </w:pPr>
      <w:r>
        <w:rPr>
          <w:rFonts w:ascii="Times New Roman" w:hAnsi="Times New Roman" w:cs="Times New Roman"/>
        </w:rPr>
        <w:pict w14:anchorId="027D3F72">
          <v:rect id="_x0000_i1027" style="width:0;height:1.5pt" o:hralign="center" o:hrstd="t" o:hr="t" fillcolor="#a0a0a0" stroked="f"/>
        </w:pict>
      </w:r>
    </w:p>
    <w:p w14:paraId="5DAACA0F"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4. Data Visualization</w:t>
      </w:r>
    </w:p>
    <w:p w14:paraId="7C168B52"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4.1 Framing Business Questions</w:t>
      </w:r>
    </w:p>
    <w:p w14:paraId="07EBBBE2" w14:textId="77777777" w:rsidR="0090689B" w:rsidRPr="0090689B" w:rsidRDefault="0090689B" w:rsidP="0090689B">
      <w:pPr>
        <w:numPr>
          <w:ilvl w:val="0"/>
          <w:numId w:val="6"/>
        </w:numPr>
        <w:rPr>
          <w:rFonts w:ascii="Times New Roman" w:hAnsi="Times New Roman" w:cs="Times New Roman"/>
        </w:rPr>
      </w:pPr>
      <w:r w:rsidRPr="0090689B">
        <w:rPr>
          <w:rFonts w:ascii="Times New Roman" w:hAnsi="Times New Roman" w:cs="Times New Roman"/>
        </w:rPr>
        <w:t>How does inflation vary across years?</w:t>
      </w:r>
    </w:p>
    <w:p w14:paraId="79938093" w14:textId="77777777" w:rsidR="0090689B" w:rsidRPr="0090689B" w:rsidRDefault="0090689B" w:rsidP="0090689B">
      <w:pPr>
        <w:numPr>
          <w:ilvl w:val="0"/>
          <w:numId w:val="6"/>
        </w:numPr>
        <w:rPr>
          <w:rFonts w:ascii="Times New Roman" w:hAnsi="Times New Roman" w:cs="Times New Roman"/>
        </w:rPr>
      </w:pPr>
      <w:r w:rsidRPr="0090689B">
        <w:rPr>
          <w:rFonts w:ascii="Times New Roman" w:hAnsi="Times New Roman" w:cs="Times New Roman"/>
        </w:rPr>
        <w:t>Which countries and regions have the highest inflation rates?</w:t>
      </w:r>
    </w:p>
    <w:p w14:paraId="2AB87F70" w14:textId="77777777" w:rsidR="0090689B" w:rsidRPr="0090689B" w:rsidRDefault="0090689B" w:rsidP="0090689B">
      <w:pPr>
        <w:numPr>
          <w:ilvl w:val="0"/>
          <w:numId w:val="6"/>
        </w:numPr>
        <w:rPr>
          <w:rFonts w:ascii="Times New Roman" w:hAnsi="Times New Roman" w:cs="Times New Roman"/>
        </w:rPr>
      </w:pPr>
      <w:r w:rsidRPr="0090689B">
        <w:rPr>
          <w:rFonts w:ascii="Times New Roman" w:hAnsi="Times New Roman" w:cs="Times New Roman"/>
        </w:rPr>
        <w:t>How are inflation rates distributed globally?</w:t>
      </w:r>
    </w:p>
    <w:p w14:paraId="02FDC53B" w14:textId="77777777" w:rsidR="0090689B" w:rsidRPr="0090689B" w:rsidRDefault="0090689B" w:rsidP="0090689B">
      <w:pPr>
        <w:numPr>
          <w:ilvl w:val="0"/>
          <w:numId w:val="6"/>
        </w:numPr>
        <w:rPr>
          <w:rFonts w:ascii="Times New Roman" w:hAnsi="Times New Roman" w:cs="Times New Roman"/>
        </w:rPr>
      </w:pPr>
      <w:r w:rsidRPr="0090689B">
        <w:rPr>
          <w:rFonts w:ascii="Times New Roman" w:hAnsi="Times New Roman" w:cs="Times New Roman"/>
        </w:rPr>
        <w:t>What is the change in inflation rate year-over-year?</w:t>
      </w:r>
    </w:p>
    <w:p w14:paraId="5C841E3B"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4.2 Developing Visualizations</w:t>
      </w:r>
    </w:p>
    <w:p w14:paraId="5388A74F" w14:textId="77777777" w:rsidR="0090689B" w:rsidRPr="0090689B" w:rsidRDefault="0090689B" w:rsidP="0090689B">
      <w:pPr>
        <w:numPr>
          <w:ilvl w:val="0"/>
          <w:numId w:val="7"/>
        </w:numPr>
        <w:rPr>
          <w:rFonts w:ascii="Times New Roman" w:hAnsi="Times New Roman" w:cs="Times New Roman"/>
        </w:rPr>
      </w:pPr>
      <w:r w:rsidRPr="0090689B">
        <w:rPr>
          <w:rFonts w:ascii="Times New Roman" w:hAnsi="Times New Roman" w:cs="Times New Roman"/>
          <w:b/>
          <w:bCs/>
        </w:rPr>
        <w:t>Line Chart</w:t>
      </w:r>
      <w:r w:rsidRPr="0090689B">
        <w:rPr>
          <w:rFonts w:ascii="Times New Roman" w:hAnsi="Times New Roman" w:cs="Times New Roman"/>
        </w:rPr>
        <w:t xml:space="preserve"> – Inflation over years.</w:t>
      </w:r>
    </w:p>
    <w:p w14:paraId="3C87656E" w14:textId="77777777" w:rsidR="0090689B" w:rsidRPr="0090689B" w:rsidRDefault="0090689B" w:rsidP="0090689B">
      <w:pPr>
        <w:numPr>
          <w:ilvl w:val="0"/>
          <w:numId w:val="7"/>
        </w:numPr>
        <w:rPr>
          <w:rFonts w:ascii="Times New Roman" w:hAnsi="Times New Roman" w:cs="Times New Roman"/>
        </w:rPr>
      </w:pPr>
      <w:r w:rsidRPr="0090689B">
        <w:rPr>
          <w:rFonts w:ascii="Times New Roman" w:hAnsi="Times New Roman" w:cs="Times New Roman"/>
          <w:b/>
          <w:bCs/>
        </w:rPr>
        <w:t>Bar/Column Charts</w:t>
      </w:r>
      <w:r w:rsidRPr="0090689B">
        <w:rPr>
          <w:rFonts w:ascii="Times New Roman" w:hAnsi="Times New Roman" w:cs="Times New Roman"/>
        </w:rPr>
        <w:t xml:space="preserve"> – Country and regional comparisons.</w:t>
      </w:r>
    </w:p>
    <w:p w14:paraId="314AFDBC" w14:textId="77777777" w:rsidR="0090689B" w:rsidRPr="0090689B" w:rsidRDefault="0090689B" w:rsidP="0090689B">
      <w:pPr>
        <w:numPr>
          <w:ilvl w:val="0"/>
          <w:numId w:val="7"/>
        </w:numPr>
        <w:rPr>
          <w:rFonts w:ascii="Times New Roman" w:hAnsi="Times New Roman" w:cs="Times New Roman"/>
        </w:rPr>
      </w:pPr>
      <w:r w:rsidRPr="0090689B">
        <w:rPr>
          <w:rFonts w:ascii="Times New Roman" w:hAnsi="Times New Roman" w:cs="Times New Roman"/>
          <w:b/>
          <w:bCs/>
        </w:rPr>
        <w:t>Donut Chart</w:t>
      </w:r>
      <w:r w:rsidRPr="0090689B">
        <w:rPr>
          <w:rFonts w:ascii="Times New Roman" w:hAnsi="Times New Roman" w:cs="Times New Roman"/>
        </w:rPr>
        <w:t xml:space="preserve"> – Inflation category distribution.</w:t>
      </w:r>
    </w:p>
    <w:p w14:paraId="24F4E7CB" w14:textId="77777777" w:rsidR="0090689B" w:rsidRPr="0090689B" w:rsidRDefault="0090689B" w:rsidP="0090689B">
      <w:pPr>
        <w:numPr>
          <w:ilvl w:val="0"/>
          <w:numId w:val="7"/>
        </w:numPr>
        <w:rPr>
          <w:rFonts w:ascii="Times New Roman" w:hAnsi="Times New Roman" w:cs="Times New Roman"/>
        </w:rPr>
      </w:pPr>
      <w:r w:rsidRPr="0090689B">
        <w:rPr>
          <w:rFonts w:ascii="Times New Roman" w:hAnsi="Times New Roman" w:cs="Times New Roman"/>
          <w:b/>
          <w:bCs/>
        </w:rPr>
        <w:t>Cards</w:t>
      </w:r>
      <w:r w:rsidRPr="0090689B">
        <w:rPr>
          <w:rFonts w:ascii="Times New Roman" w:hAnsi="Times New Roman" w:cs="Times New Roman"/>
        </w:rPr>
        <w:t xml:space="preserve"> – KPIs such as Average, Maximum, and Region Count.</w:t>
      </w:r>
    </w:p>
    <w:p w14:paraId="626D300F" w14:textId="77777777" w:rsidR="0090689B" w:rsidRPr="0090689B" w:rsidRDefault="0090689B" w:rsidP="0090689B">
      <w:pPr>
        <w:numPr>
          <w:ilvl w:val="0"/>
          <w:numId w:val="7"/>
        </w:numPr>
        <w:rPr>
          <w:rFonts w:ascii="Times New Roman" w:hAnsi="Times New Roman" w:cs="Times New Roman"/>
        </w:rPr>
      </w:pPr>
      <w:r w:rsidRPr="0090689B">
        <w:rPr>
          <w:rFonts w:ascii="Times New Roman" w:hAnsi="Times New Roman" w:cs="Times New Roman"/>
          <w:b/>
          <w:bCs/>
        </w:rPr>
        <w:t>Scatter Chart</w:t>
      </w:r>
      <w:r w:rsidRPr="0090689B">
        <w:rPr>
          <w:rFonts w:ascii="Times New Roman" w:hAnsi="Times New Roman" w:cs="Times New Roman"/>
        </w:rPr>
        <w:t xml:space="preserve"> – Comparison between inflation and adjusted inflation.</w:t>
      </w:r>
    </w:p>
    <w:p w14:paraId="11D99D13" w14:textId="77777777" w:rsidR="0090689B" w:rsidRPr="0090689B" w:rsidRDefault="005F2210" w:rsidP="0090689B">
      <w:pPr>
        <w:rPr>
          <w:rFonts w:ascii="Times New Roman" w:hAnsi="Times New Roman" w:cs="Times New Roman"/>
        </w:rPr>
      </w:pPr>
      <w:r>
        <w:rPr>
          <w:rFonts w:ascii="Times New Roman" w:hAnsi="Times New Roman" w:cs="Times New Roman"/>
        </w:rPr>
        <w:pict w14:anchorId="19F7AA65">
          <v:rect id="_x0000_i1028" style="width:0;height:1.5pt" o:hralign="center" o:hrstd="t" o:hr="t" fillcolor="#a0a0a0" stroked="f"/>
        </w:pict>
      </w:r>
    </w:p>
    <w:p w14:paraId="646B8B69"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5. Dashboard</w:t>
      </w:r>
    </w:p>
    <w:p w14:paraId="0CD02D1D"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5.1 Dashboard Design File</w:t>
      </w:r>
    </w:p>
    <w:p w14:paraId="295F6F94" w14:textId="77777777" w:rsidR="0090689B" w:rsidRPr="0090689B" w:rsidRDefault="0090689B" w:rsidP="0090689B">
      <w:pPr>
        <w:numPr>
          <w:ilvl w:val="0"/>
          <w:numId w:val="8"/>
        </w:numPr>
        <w:rPr>
          <w:rFonts w:ascii="Times New Roman" w:hAnsi="Times New Roman" w:cs="Times New Roman"/>
        </w:rPr>
      </w:pPr>
      <w:r w:rsidRPr="0090689B">
        <w:rPr>
          <w:rFonts w:ascii="Times New Roman" w:hAnsi="Times New Roman" w:cs="Times New Roman"/>
        </w:rPr>
        <w:t xml:space="preserve">Interactive dashboard created in </w:t>
      </w:r>
      <w:r w:rsidRPr="0090689B">
        <w:rPr>
          <w:rFonts w:ascii="Times New Roman" w:hAnsi="Times New Roman" w:cs="Times New Roman"/>
          <w:b/>
          <w:bCs/>
        </w:rPr>
        <w:t>Power BI Desktop</w:t>
      </w:r>
      <w:r w:rsidRPr="0090689B">
        <w:rPr>
          <w:rFonts w:ascii="Times New Roman" w:hAnsi="Times New Roman" w:cs="Times New Roman"/>
        </w:rPr>
        <w:t>.</w:t>
      </w:r>
    </w:p>
    <w:p w14:paraId="4D484387" w14:textId="77777777" w:rsidR="0090689B" w:rsidRPr="0090689B" w:rsidRDefault="0090689B" w:rsidP="0090689B">
      <w:pPr>
        <w:numPr>
          <w:ilvl w:val="0"/>
          <w:numId w:val="8"/>
        </w:numPr>
        <w:rPr>
          <w:rFonts w:ascii="Times New Roman" w:hAnsi="Times New Roman" w:cs="Times New Roman"/>
        </w:rPr>
      </w:pPr>
      <w:r w:rsidRPr="0090689B">
        <w:rPr>
          <w:rFonts w:ascii="Times New Roman" w:hAnsi="Times New Roman" w:cs="Times New Roman"/>
        </w:rPr>
        <w:lastRenderedPageBreak/>
        <w:t>Includes slicers for Country, Region, and Year.</w:t>
      </w:r>
    </w:p>
    <w:p w14:paraId="685365D0" w14:textId="77777777" w:rsidR="0090689B" w:rsidRPr="0090689B" w:rsidRDefault="0090689B" w:rsidP="0090689B">
      <w:pPr>
        <w:numPr>
          <w:ilvl w:val="0"/>
          <w:numId w:val="8"/>
        </w:numPr>
        <w:rPr>
          <w:rFonts w:ascii="Times New Roman" w:hAnsi="Times New Roman" w:cs="Times New Roman"/>
        </w:rPr>
      </w:pPr>
      <w:r w:rsidRPr="0090689B">
        <w:rPr>
          <w:rFonts w:ascii="Times New Roman" w:hAnsi="Times New Roman" w:cs="Times New Roman"/>
        </w:rPr>
        <w:t>Custom theme with light grey background and blue header.</w:t>
      </w:r>
    </w:p>
    <w:p w14:paraId="6275B93F" w14:textId="77777777" w:rsidR="0090689B" w:rsidRPr="0090689B" w:rsidRDefault="005F2210" w:rsidP="0090689B">
      <w:pPr>
        <w:rPr>
          <w:rFonts w:ascii="Times New Roman" w:hAnsi="Times New Roman" w:cs="Times New Roman"/>
        </w:rPr>
      </w:pPr>
      <w:r>
        <w:rPr>
          <w:rFonts w:ascii="Times New Roman" w:hAnsi="Times New Roman" w:cs="Times New Roman"/>
        </w:rPr>
        <w:pict w14:anchorId="4D509E17">
          <v:rect id="_x0000_i1029" style="width:0;height:1.5pt" o:hralign="center" o:hrstd="t" o:hr="t" fillcolor="#a0a0a0" stroked="f"/>
        </w:pict>
      </w:r>
    </w:p>
    <w:p w14:paraId="59509A2D"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6. Report</w:t>
      </w:r>
    </w:p>
    <w:p w14:paraId="04378698"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6.1 Story Design File</w:t>
      </w:r>
    </w:p>
    <w:p w14:paraId="61332B51" w14:textId="6E916FA1" w:rsidR="0090689B" w:rsidRPr="0090689B" w:rsidRDefault="0090689B" w:rsidP="0090689B">
      <w:pPr>
        <w:numPr>
          <w:ilvl w:val="0"/>
          <w:numId w:val="9"/>
        </w:numPr>
        <w:rPr>
          <w:rFonts w:ascii="Times New Roman" w:hAnsi="Times New Roman" w:cs="Times New Roman"/>
        </w:rPr>
      </w:pPr>
      <w:r w:rsidRPr="0090689B">
        <w:rPr>
          <w:rFonts w:ascii="Times New Roman" w:hAnsi="Times New Roman" w:cs="Times New Roman"/>
        </w:rPr>
        <w:t>A 1–2-minute video walkthrough created showing key insights and visuals.</w:t>
      </w:r>
    </w:p>
    <w:p w14:paraId="0311A1D0" w14:textId="77777777" w:rsidR="0090689B" w:rsidRPr="0090689B" w:rsidRDefault="0090689B" w:rsidP="0090689B">
      <w:pPr>
        <w:numPr>
          <w:ilvl w:val="0"/>
          <w:numId w:val="9"/>
        </w:numPr>
        <w:rPr>
          <w:rFonts w:ascii="Times New Roman" w:hAnsi="Times New Roman" w:cs="Times New Roman"/>
        </w:rPr>
      </w:pPr>
      <w:r w:rsidRPr="0090689B">
        <w:rPr>
          <w:rFonts w:ascii="Times New Roman" w:hAnsi="Times New Roman" w:cs="Times New Roman"/>
        </w:rPr>
        <w:t>Project presentation includes explanation of data, dashboard design, and insights.</w:t>
      </w:r>
    </w:p>
    <w:p w14:paraId="567964CE" w14:textId="77777777" w:rsidR="0090689B" w:rsidRPr="0090689B" w:rsidRDefault="005F2210" w:rsidP="0090689B">
      <w:pPr>
        <w:rPr>
          <w:rFonts w:ascii="Times New Roman" w:hAnsi="Times New Roman" w:cs="Times New Roman"/>
        </w:rPr>
      </w:pPr>
      <w:r>
        <w:rPr>
          <w:rFonts w:ascii="Times New Roman" w:hAnsi="Times New Roman" w:cs="Times New Roman"/>
        </w:rPr>
        <w:pict w14:anchorId="28CDA815">
          <v:rect id="_x0000_i1030" style="width:0;height:1.5pt" o:hralign="center" o:hrstd="t" o:hr="t" fillcolor="#a0a0a0" stroked="f"/>
        </w:pict>
      </w:r>
    </w:p>
    <w:p w14:paraId="0A1D0E2E"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7. Performance Testing</w:t>
      </w:r>
    </w:p>
    <w:p w14:paraId="17B5AEF0"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7.1 Utilization of Data Filters</w:t>
      </w:r>
    </w:p>
    <w:p w14:paraId="3004F7D1" w14:textId="77777777" w:rsidR="0090689B" w:rsidRPr="0090689B" w:rsidRDefault="0090689B" w:rsidP="0090689B">
      <w:pPr>
        <w:rPr>
          <w:rFonts w:ascii="Times New Roman" w:hAnsi="Times New Roman" w:cs="Times New Roman"/>
        </w:rPr>
      </w:pPr>
      <w:r w:rsidRPr="0090689B">
        <w:rPr>
          <w:rFonts w:ascii="Times New Roman" w:hAnsi="Times New Roman" w:cs="Times New Roman"/>
        </w:rPr>
        <w:t>Used 3 slicers (Country, Region, Inflation Category) for dynamic filtering.</w:t>
      </w:r>
    </w:p>
    <w:p w14:paraId="49A3E378"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7.2 Number of Calculated Fields</w:t>
      </w:r>
    </w:p>
    <w:p w14:paraId="2F5A4491" w14:textId="40DAA551" w:rsidR="0090689B" w:rsidRPr="0090689B" w:rsidRDefault="0090689B" w:rsidP="0090689B">
      <w:pPr>
        <w:numPr>
          <w:ilvl w:val="0"/>
          <w:numId w:val="10"/>
        </w:numPr>
        <w:rPr>
          <w:rFonts w:ascii="Times New Roman" w:hAnsi="Times New Roman" w:cs="Times New Roman"/>
        </w:rPr>
      </w:pPr>
      <w:r w:rsidRPr="0090689B">
        <w:rPr>
          <w:rFonts w:ascii="Times New Roman" w:hAnsi="Times New Roman" w:cs="Times New Roman"/>
        </w:rPr>
        <w:t>Average Inflation</w:t>
      </w:r>
    </w:p>
    <w:p w14:paraId="35053D94" w14:textId="2A667D7D" w:rsidR="0090689B" w:rsidRPr="0090689B" w:rsidRDefault="0090689B" w:rsidP="0090689B">
      <w:pPr>
        <w:numPr>
          <w:ilvl w:val="0"/>
          <w:numId w:val="10"/>
        </w:numPr>
        <w:rPr>
          <w:rFonts w:ascii="Times New Roman" w:hAnsi="Times New Roman" w:cs="Times New Roman"/>
        </w:rPr>
      </w:pPr>
      <w:r w:rsidRPr="0090689B">
        <w:rPr>
          <w:rFonts w:ascii="Times New Roman" w:hAnsi="Times New Roman" w:cs="Times New Roman"/>
        </w:rPr>
        <w:t>M</w:t>
      </w:r>
      <w:r>
        <w:rPr>
          <w:rFonts w:ascii="Times New Roman" w:hAnsi="Times New Roman" w:cs="Times New Roman"/>
        </w:rPr>
        <w:t>ax</w:t>
      </w:r>
      <w:r w:rsidRPr="0090689B">
        <w:rPr>
          <w:rFonts w:ascii="Times New Roman" w:hAnsi="Times New Roman" w:cs="Times New Roman"/>
        </w:rPr>
        <w:t xml:space="preserve"> Inflation</w:t>
      </w:r>
    </w:p>
    <w:p w14:paraId="25181482" w14:textId="6CE930AD" w:rsidR="0090689B" w:rsidRPr="0090689B" w:rsidRDefault="0090689B" w:rsidP="0090689B">
      <w:pPr>
        <w:numPr>
          <w:ilvl w:val="0"/>
          <w:numId w:val="10"/>
        </w:numPr>
        <w:rPr>
          <w:rFonts w:ascii="Times New Roman" w:hAnsi="Times New Roman" w:cs="Times New Roman"/>
        </w:rPr>
      </w:pPr>
      <w:r w:rsidRPr="0090689B">
        <w:rPr>
          <w:rFonts w:ascii="Times New Roman" w:hAnsi="Times New Roman" w:cs="Times New Roman"/>
        </w:rPr>
        <w:t>Inflation Rate Change</w:t>
      </w:r>
    </w:p>
    <w:p w14:paraId="27D78C7B" w14:textId="729C79D4" w:rsidR="0090689B" w:rsidRPr="0090689B" w:rsidRDefault="0090689B" w:rsidP="0090689B">
      <w:pPr>
        <w:numPr>
          <w:ilvl w:val="0"/>
          <w:numId w:val="10"/>
        </w:numPr>
        <w:rPr>
          <w:rFonts w:ascii="Times New Roman" w:hAnsi="Times New Roman" w:cs="Times New Roman"/>
        </w:rPr>
      </w:pPr>
      <w:r w:rsidRPr="0090689B">
        <w:rPr>
          <w:rFonts w:ascii="Times New Roman" w:hAnsi="Times New Roman" w:cs="Times New Roman"/>
        </w:rPr>
        <w:t>Inflation Category</w:t>
      </w:r>
    </w:p>
    <w:p w14:paraId="13350894"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7.3 Number of Visualizations</w:t>
      </w:r>
    </w:p>
    <w:p w14:paraId="7496CA96" w14:textId="77777777" w:rsidR="0090689B" w:rsidRPr="0090689B" w:rsidRDefault="0090689B" w:rsidP="0090689B">
      <w:pPr>
        <w:rPr>
          <w:rFonts w:ascii="Times New Roman" w:hAnsi="Times New Roman" w:cs="Times New Roman"/>
        </w:rPr>
      </w:pPr>
      <w:r w:rsidRPr="0090689B">
        <w:rPr>
          <w:rFonts w:ascii="Times New Roman" w:hAnsi="Times New Roman" w:cs="Times New Roman"/>
        </w:rPr>
        <w:t>7 visuals: 3 Cards, 2 Charts, 1 Donut, 1 Scatter.</w:t>
      </w:r>
    </w:p>
    <w:p w14:paraId="57E6DEDE" w14:textId="77777777" w:rsidR="0090689B" w:rsidRPr="0090689B" w:rsidRDefault="005F2210" w:rsidP="0090689B">
      <w:pPr>
        <w:rPr>
          <w:rFonts w:ascii="Times New Roman" w:hAnsi="Times New Roman" w:cs="Times New Roman"/>
        </w:rPr>
      </w:pPr>
      <w:r>
        <w:rPr>
          <w:rFonts w:ascii="Times New Roman" w:hAnsi="Times New Roman" w:cs="Times New Roman"/>
        </w:rPr>
        <w:pict w14:anchorId="74B5EB4B">
          <v:rect id="_x0000_i1031" style="width:0;height:1.5pt" o:hralign="center" o:hrstd="t" o:hr="t" fillcolor="#a0a0a0" stroked="f"/>
        </w:pict>
      </w:r>
    </w:p>
    <w:p w14:paraId="4F00C696"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8. Conclusion / Observation</w:t>
      </w:r>
    </w:p>
    <w:p w14:paraId="6BCF3D75" w14:textId="77777777" w:rsidR="0090689B" w:rsidRPr="0090689B" w:rsidRDefault="0090689B" w:rsidP="0090689B">
      <w:pPr>
        <w:rPr>
          <w:rFonts w:ascii="Times New Roman" w:hAnsi="Times New Roman" w:cs="Times New Roman"/>
        </w:rPr>
      </w:pPr>
      <w:r w:rsidRPr="0090689B">
        <w:rPr>
          <w:rFonts w:ascii="Times New Roman" w:hAnsi="Times New Roman" w:cs="Times New Roman"/>
        </w:rPr>
        <w:t>The Power BI dashboard successfully visualized global inflation trends and identified regional variations. Users can easily interpret patterns and inflation categories across years, helping them make informed economic assessments.</w:t>
      </w:r>
    </w:p>
    <w:p w14:paraId="0875B0F6" w14:textId="77777777" w:rsidR="0090689B" w:rsidRPr="0090689B" w:rsidRDefault="005F2210" w:rsidP="0090689B">
      <w:pPr>
        <w:rPr>
          <w:rFonts w:ascii="Times New Roman" w:hAnsi="Times New Roman" w:cs="Times New Roman"/>
        </w:rPr>
      </w:pPr>
      <w:r>
        <w:rPr>
          <w:rFonts w:ascii="Times New Roman" w:hAnsi="Times New Roman" w:cs="Times New Roman"/>
        </w:rPr>
        <w:pict w14:anchorId="021088E5">
          <v:rect id="_x0000_i1032" style="width:0;height:1.5pt" o:hralign="center" o:hrstd="t" o:hr="t" fillcolor="#a0a0a0" stroked="f"/>
        </w:pict>
      </w:r>
    </w:p>
    <w:p w14:paraId="26127FCC"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9. Future Scope</w:t>
      </w:r>
    </w:p>
    <w:p w14:paraId="2EBD71F4" w14:textId="77777777" w:rsidR="0090689B" w:rsidRPr="0090689B" w:rsidRDefault="0090689B" w:rsidP="0090689B">
      <w:pPr>
        <w:numPr>
          <w:ilvl w:val="0"/>
          <w:numId w:val="11"/>
        </w:numPr>
        <w:rPr>
          <w:rFonts w:ascii="Times New Roman" w:hAnsi="Times New Roman" w:cs="Times New Roman"/>
        </w:rPr>
      </w:pPr>
      <w:r w:rsidRPr="0090689B">
        <w:rPr>
          <w:rFonts w:ascii="Times New Roman" w:hAnsi="Times New Roman" w:cs="Times New Roman"/>
        </w:rPr>
        <w:t>Add real-time data updates via APIs.</w:t>
      </w:r>
    </w:p>
    <w:p w14:paraId="34C96400" w14:textId="77777777" w:rsidR="0090689B" w:rsidRPr="0090689B" w:rsidRDefault="0090689B" w:rsidP="0090689B">
      <w:pPr>
        <w:numPr>
          <w:ilvl w:val="0"/>
          <w:numId w:val="11"/>
        </w:numPr>
        <w:rPr>
          <w:rFonts w:ascii="Times New Roman" w:hAnsi="Times New Roman" w:cs="Times New Roman"/>
        </w:rPr>
      </w:pPr>
      <w:r w:rsidRPr="0090689B">
        <w:rPr>
          <w:rFonts w:ascii="Times New Roman" w:hAnsi="Times New Roman" w:cs="Times New Roman"/>
        </w:rPr>
        <w:t>Include forecasting using Power BI AI visuals.</w:t>
      </w:r>
    </w:p>
    <w:p w14:paraId="2D0E1CFB" w14:textId="77777777" w:rsidR="0090689B" w:rsidRPr="0090689B" w:rsidRDefault="0090689B" w:rsidP="0090689B">
      <w:pPr>
        <w:numPr>
          <w:ilvl w:val="0"/>
          <w:numId w:val="11"/>
        </w:numPr>
        <w:rPr>
          <w:rFonts w:ascii="Times New Roman" w:hAnsi="Times New Roman" w:cs="Times New Roman"/>
        </w:rPr>
      </w:pPr>
      <w:r w:rsidRPr="0090689B">
        <w:rPr>
          <w:rFonts w:ascii="Times New Roman" w:hAnsi="Times New Roman" w:cs="Times New Roman"/>
        </w:rPr>
        <w:t>Extend the dashboard to cover GDP and Unemployment metrics.</w:t>
      </w:r>
    </w:p>
    <w:p w14:paraId="117A9FE1" w14:textId="77777777" w:rsidR="0090689B" w:rsidRPr="0090689B" w:rsidRDefault="005F2210" w:rsidP="0090689B">
      <w:pPr>
        <w:rPr>
          <w:rFonts w:ascii="Times New Roman" w:hAnsi="Times New Roman" w:cs="Times New Roman"/>
        </w:rPr>
      </w:pPr>
      <w:r>
        <w:rPr>
          <w:rFonts w:ascii="Times New Roman" w:hAnsi="Times New Roman" w:cs="Times New Roman"/>
        </w:rPr>
        <w:pict w14:anchorId="4F607B5A">
          <v:rect id="_x0000_i1033" style="width:0;height:1.5pt" o:hralign="center" o:hrstd="t" o:hr="t" fillcolor="#a0a0a0" stroked="f"/>
        </w:pict>
      </w:r>
    </w:p>
    <w:p w14:paraId="28543449"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10. Appendix</w:t>
      </w:r>
    </w:p>
    <w:p w14:paraId="41669B2D"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lastRenderedPageBreak/>
        <w:t>10.1 Source Code</w:t>
      </w:r>
    </w:p>
    <w:p w14:paraId="185BF234" w14:textId="77777777" w:rsidR="0090689B" w:rsidRPr="0090689B" w:rsidRDefault="0090689B" w:rsidP="0090689B">
      <w:pPr>
        <w:numPr>
          <w:ilvl w:val="0"/>
          <w:numId w:val="12"/>
        </w:numPr>
        <w:rPr>
          <w:rFonts w:ascii="Times New Roman" w:hAnsi="Times New Roman" w:cs="Times New Roman"/>
        </w:rPr>
      </w:pPr>
      <w:r w:rsidRPr="0090689B">
        <w:rPr>
          <w:rFonts w:ascii="Times New Roman" w:hAnsi="Times New Roman" w:cs="Times New Roman"/>
        </w:rPr>
        <w:t>DAX calculations and Power BI file (.pbix)</w:t>
      </w:r>
    </w:p>
    <w:p w14:paraId="1A677B1A" w14:textId="77777777" w:rsidR="0090689B" w:rsidRPr="0090689B" w:rsidRDefault="0090689B" w:rsidP="0090689B">
      <w:pPr>
        <w:rPr>
          <w:rFonts w:ascii="Times New Roman" w:hAnsi="Times New Roman" w:cs="Times New Roman"/>
          <w:b/>
          <w:bCs/>
        </w:rPr>
      </w:pPr>
      <w:r w:rsidRPr="0090689B">
        <w:rPr>
          <w:rFonts w:ascii="Times New Roman" w:hAnsi="Times New Roman" w:cs="Times New Roman"/>
          <w:b/>
          <w:bCs/>
        </w:rPr>
        <w:t>10.2 GitHub &amp; Project Demo Link</w:t>
      </w:r>
    </w:p>
    <w:p w14:paraId="0EEA4F7E" w14:textId="2A60CA48" w:rsidR="0090689B" w:rsidRPr="0090689B" w:rsidRDefault="0090689B" w:rsidP="0090689B">
      <w:pPr>
        <w:numPr>
          <w:ilvl w:val="0"/>
          <w:numId w:val="13"/>
        </w:numPr>
        <w:rPr>
          <w:rFonts w:ascii="Times New Roman" w:hAnsi="Times New Roman" w:cs="Times New Roman"/>
        </w:rPr>
      </w:pPr>
      <w:r w:rsidRPr="0090689B">
        <w:rPr>
          <w:rFonts w:ascii="Times New Roman" w:hAnsi="Times New Roman" w:cs="Times New Roman"/>
        </w:rPr>
        <w:t>GitHub Repository:</w:t>
      </w:r>
      <w:r w:rsidRPr="0090689B">
        <w:t xml:space="preserve"> </w:t>
      </w:r>
      <w:r w:rsidRPr="0090689B">
        <w:rPr>
          <w:rFonts w:ascii="Times New Roman" w:hAnsi="Times New Roman" w:cs="Times New Roman"/>
        </w:rPr>
        <w:t>https://github.com/maheshchellam24/Power-bi-project-</w:t>
      </w:r>
    </w:p>
    <w:p w14:paraId="4DF84D58" w14:textId="55865C73" w:rsidR="0090689B" w:rsidRPr="0090689B" w:rsidRDefault="0090689B" w:rsidP="0090689B">
      <w:pPr>
        <w:numPr>
          <w:ilvl w:val="0"/>
          <w:numId w:val="13"/>
        </w:numPr>
        <w:rPr>
          <w:rFonts w:ascii="Times New Roman" w:hAnsi="Times New Roman" w:cs="Times New Roman"/>
        </w:rPr>
      </w:pPr>
      <w:r>
        <w:rPr>
          <w:rFonts w:ascii="Times New Roman" w:hAnsi="Times New Roman" w:cs="Times New Roman"/>
        </w:rPr>
        <w:t>Video</w:t>
      </w:r>
      <w:r w:rsidRPr="0090689B">
        <w:rPr>
          <w:rFonts w:ascii="Times New Roman" w:hAnsi="Times New Roman" w:cs="Times New Roman"/>
        </w:rPr>
        <w:t xml:space="preserve"> Demo:</w:t>
      </w:r>
      <w:r w:rsidR="005F2210" w:rsidRPr="005F2210">
        <w:t xml:space="preserve"> </w:t>
      </w:r>
      <w:r w:rsidR="005F2210" w:rsidRPr="005F2210">
        <w:rPr>
          <w:rFonts w:ascii="Times New Roman" w:hAnsi="Times New Roman" w:cs="Times New Roman"/>
        </w:rPr>
        <w:t>https://drive.google.com/drive/folders/1sj8Wu30WC7uvBqDi--BJDGLv_rV2GloG?usp=</w:t>
      </w:r>
      <w:proofErr w:type="spellStart"/>
      <w:r w:rsidR="005F2210" w:rsidRPr="005F2210">
        <w:rPr>
          <w:rFonts w:ascii="Times New Roman" w:hAnsi="Times New Roman" w:cs="Times New Roman"/>
        </w:rPr>
        <w:t>drive_link</w:t>
      </w:r>
      <w:proofErr w:type="spellEnd"/>
    </w:p>
    <w:p w14:paraId="49BC0821" w14:textId="5C746E38" w:rsidR="0090689B" w:rsidRPr="0090689B" w:rsidRDefault="0090689B" w:rsidP="0090689B">
      <w:pPr>
        <w:rPr>
          <w:rFonts w:ascii="Times New Roman" w:hAnsi="Times New Roman" w:cs="Times New Roman"/>
        </w:rPr>
      </w:pPr>
    </w:p>
    <w:p w14:paraId="6BF0E601" w14:textId="77777777" w:rsidR="0090689B" w:rsidRPr="0090689B" w:rsidRDefault="0090689B">
      <w:pPr>
        <w:rPr>
          <w:rFonts w:ascii="Times New Roman" w:hAnsi="Times New Roman" w:cs="Times New Roman"/>
        </w:rPr>
      </w:pPr>
    </w:p>
    <w:sectPr w:rsidR="0090689B" w:rsidRPr="00906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3674"/>
    <w:multiLevelType w:val="multilevel"/>
    <w:tmpl w:val="73BC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2339"/>
    <w:multiLevelType w:val="multilevel"/>
    <w:tmpl w:val="D7EC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76B52"/>
    <w:multiLevelType w:val="multilevel"/>
    <w:tmpl w:val="F0A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936E9"/>
    <w:multiLevelType w:val="multilevel"/>
    <w:tmpl w:val="8152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73C50"/>
    <w:multiLevelType w:val="multilevel"/>
    <w:tmpl w:val="37F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5293E"/>
    <w:multiLevelType w:val="multilevel"/>
    <w:tmpl w:val="C69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341B1"/>
    <w:multiLevelType w:val="multilevel"/>
    <w:tmpl w:val="E846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935E4"/>
    <w:multiLevelType w:val="multilevel"/>
    <w:tmpl w:val="2FB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566CE"/>
    <w:multiLevelType w:val="multilevel"/>
    <w:tmpl w:val="637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53C6B"/>
    <w:multiLevelType w:val="multilevel"/>
    <w:tmpl w:val="1CC0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F112B"/>
    <w:multiLevelType w:val="multilevel"/>
    <w:tmpl w:val="C076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C3B77"/>
    <w:multiLevelType w:val="multilevel"/>
    <w:tmpl w:val="FE18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4675F"/>
    <w:multiLevelType w:val="multilevel"/>
    <w:tmpl w:val="046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081485">
    <w:abstractNumId w:val="12"/>
  </w:num>
  <w:num w:numId="2" w16cid:durableId="477570522">
    <w:abstractNumId w:val="10"/>
  </w:num>
  <w:num w:numId="3" w16cid:durableId="49311376">
    <w:abstractNumId w:val="7"/>
  </w:num>
  <w:num w:numId="4" w16cid:durableId="533537325">
    <w:abstractNumId w:val="9"/>
  </w:num>
  <w:num w:numId="5" w16cid:durableId="338236500">
    <w:abstractNumId w:val="5"/>
  </w:num>
  <w:num w:numId="6" w16cid:durableId="1700160118">
    <w:abstractNumId w:val="2"/>
  </w:num>
  <w:num w:numId="7" w16cid:durableId="1729646968">
    <w:abstractNumId w:val="1"/>
  </w:num>
  <w:num w:numId="8" w16cid:durableId="512115788">
    <w:abstractNumId w:val="3"/>
  </w:num>
  <w:num w:numId="9" w16cid:durableId="430516834">
    <w:abstractNumId w:val="8"/>
  </w:num>
  <w:num w:numId="10" w16cid:durableId="1511335943">
    <w:abstractNumId w:val="4"/>
  </w:num>
  <w:num w:numId="11" w16cid:durableId="1815874853">
    <w:abstractNumId w:val="11"/>
  </w:num>
  <w:num w:numId="12" w16cid:durableId="62339170">
    <w:abstractNumId w:val="0"/>
  </w:num>
  <w:num w:numId="13" w16cid:durableId="1405106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9B"/>
    <w:rsid w:val="00194305"/>
    <w:rsid w:val="003E43C3"/>
    <w:rsid w:val="005F2210"/>
    <w:rsid w:val="0090689B"/>
    <w:rsid w:val="00CD3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467EF75"/>
  <w15:chartTrackingRefBased/>
  <w15:docId w15:val="{966957AF-694C-4E16-BC06-FC2E6AE2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8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89B"/>
    <w:rPr>
      <w:rFonts w:eastAsiaTheme="majorEastAsia" w:cstheme="majorBidi"/>
      <w:color w:val="272727" w:themeColor="text1" w:themeTint="D8"/>
    </w:rPr>
  </w:style>
  <w:style w:type="paragraph" w:styleId="Title">
    <w:name w:val="Title"/>
    <w:basedOn w:val="Normal"/>
    <w:next w:val="Normal"/>
    <w:link w:val="TitleChar"/>
    <w:uiPriority w:val="10"/>
    <w:qFormat/>
    <w:rsid w:val="00906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89B"/>
    <w:pPr>
      <w:spacing w:before="160"/>
      <w:jc w:val="center"/>
    </w:pPr>
    <w:rPr>
      <w:i/>
      <w:iCs/>
      <w:color w:val="404040" w:themeColor="text1" w:themeTint="BF"/>
    </w:rPr>
  </w:style>
  <w:style w:type="character" w:customStyle="1" w:styleId="QuoteChar">
    <w:name w:val="Quote Char"/>
    <w:basedOn w:val="DefaultParagraphFont"/>
    <w:link w:val="Quote"/>
    <w:uiPriority w:val="29"/>
    <w:rsid w:val="0090689B"/>
    <w:rPr>
      <w:i/>
      <w:iCs/>
      <w:color w:val="404040" w:themeColor="text1" w:themeTint="BF"/>
    </w:rPr>
  </w:style>
  <w:style w:type="paragraph" w:styleId="ListParagraph">
    <w:name w:val="List Paragraph"/>
    <w:basedOn w:val="Normal"/>
    <w:uiPriority w:val="34"/>
    <w:qFormat/>
    <w:rsid w:val="0090689B"/>
    <w:pPr>
      <w:ind w:left="720"/>
      <w:contextualSpacing/>
    </w:pPr>
  </w:style>
  <w:style w:type="character" w:styleId="IntenseEmphasis">
    <w:name w:val="Intense Emphasis"/>
    <w:basedOn w:val="DefaultParagraphFont"/>
    <w:uiPriority w:val="21"/>
    <w:qFormat/>
    <w:rsid w:val="0090689B"/>
    <w:rPr>
      <w:i/>
      <w:iCs/>
      <w:color w:val="0F4761" w:themeColor="accent1" w:themeShade="BF"/>
    </w:rPr>
  </w:style>
  <w:style w:type="paragraph" w:styleId="IntenseQuote">
    <w:name w:val="Intense Quote"/>
    <w:basedOn w:val="Normal"/>
    <w:next w:val="Normal"/>
    <w:link w:val="IntenseQuoteChar"/>
    <w:uiPriority w:val="30"/>
    <w:qFormat/>
    <w:rsid w:val="00906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89B"/>
    <w:rPr>
      <w:i/>
      <w:iCs/>
      <w:color w:val="0F4761" w:themeColor="accent1" w:themeShade="BF"/>
    </w:rPr>
  </w:style>
  <w:style w:type="character" w:styleId="IntenseReference">
    <w:name w:val="Intense Reference"/>
    <w:basedOn w:val="DefaultParagraphFont"/>
    <w:uiPriority w:val="32"/>
    <w:qFormat/>
    <w:rsid w:val="009068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vijaykrishna rao</dc:creator>
  <cp:keywords/>
  <dc:description/>
  <cp:lastModifiedBy>vijaykrishna rao</cp:lastModifiedBy>
  <cp:revision>2</cp:revision>
  <dcterms:created xsi:type="dcterms:W3CDTF">2025-10-12T16:47:00Z</dcterms:created>
  <dcterms:modified xsi:type="dcterms:W3CDTF">2025-10-12T16:47:00Z</dcterms:modified>
</cp:coreProperties>
</file>