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D44C10" w14:textId="1396E136"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 xml:space="preserve">The </w:t>
      </w:r>
      <w:proofErr w:type="spellStart"/>
      <w:r w:rsidRPr="00A65459">
        <w:rPr>
          <w:rFonts w:ascii="Verdana" w:eastAsia="Times New Roman" w:hAnsi="Verdana" w:cs="Times New Roman"/>
          <w:b/>
          <w:bCs/>
          <w:color w:val="323232"/>
          <w:sz w:val="24"/>
          <w:szCs w:val="24"/>
          <w:bdr w:val="none" w:sz="0" w:space="0" w:color="auto" w:frame="1"/>
          <w:lang w:eastAsia="en-IN"/>
        </w:rPr>
        <w:t>dbexport</w:t>
      </w:r>
      <w:proofErr w:type="spellEnd"/>
      <w:r w:rsidRPr="00A65459">
        <w:rPr>
          <w:rFonts w:ascii="Verdana" w:eastAsia="Times New Roman" w:hAnsi="Verdana" w:cs="Times New Roman"/>
          <w:color w:val="323232"/>
          <w:sz w:val="24"/>
          <w:szCs w:val="24"/>
          <w:lang w:eastAsia="en-IN"/>
        </w:rPr>
        <w:t xml:space="preserve"> and </w:t>
      </w:r>
      <w:proofErr w:type="spellStart"/>
      <w:r w:rsidRPr="00A65459">
        <w:rPr>
          <w:rFonts w:ascii="Verdana" w:eastAsia="Times New Roman" w:hAnsi="Verdana" w:cs="Times New Roman"/>
          <w:b/>
          <w:bCs/>
          <w:color w:val="323232"/>
          <w:sz w:val="24"/>
          <w:szCs w:val="24"/>
          <w:bdr w:val="none" w:sz="0" w:space="0" w:color="auto" w:frame="1"/>
          <w:lang w:eastAsia="en-IN"/>
        </w:rPr>
        <w:t>dbimport</w:t>
      </w:r>
      <w:proofErr w:type="spellEnd"/>
      <w:r w:rsidRPr="00A65459">
        <w:rPr>
          <w:rFonts w:ascii="Verdana" w:eastAsia="Times New Roman" w:hAnsi="Verdana" w:cs="Times New Roman"/>
          <w:color w:val="323232"/>
          <w:sz w:val="24"/>
          <w:szCs w:val="24"/>
          <w:lang w:eastAsia="en-IN"/>
        </w:rPr>
        <w:t xml:space="preserve"> utilities import and export a database and its schema to disk or tape.</w:t>
      </w:r>
    </w:p>
    <w:p w14:paraId="1E4A8985" w14:textId="77777777"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p>
    <w:p w14:paraId="7676C578" w14:textId="326697EC"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 xml:space="preserve">The </w:t>
      </w:r>
      <w:proofErr w:type="spellStart"/>
      <w:r w:rsidRPr="00A65459">
        <w:rPr>
          <w:rFonts w:ascii="Verdana" w:eastAsia="Times New Roman" w:hAnsi="Verdana" w:cs="Times New Roman"/>
          <w:b/>
          <w:bCs/>
          <w:color w:val="323232"/>
          <w:sz w:val="24"/>
          <w:szCs w:val="24"/>
          <w:bdr w:val="none" w:sz="0" w:space="0" w:color="auto" w:frame="1"/>
          <w:lang w:eastAsia="en-IN"/>
        </w:rPr>
        <w:t>dbexport</w:t>
      </w:r>
      <w:proofErr w:type="spellEnd"/>
      <w:r w:rsidRPr="00A65459">
        <w:rPr>
          <w:rFonts w:ascii="Verdana" w:eastAsia="Times New Roman" w:hAnsi="Verdana" w:cs="Times New Roman"/>
          <w:color w:val="323232"/>
          <w:sz w:val="24"/>
          <w:szCs w:val="24"/>
          <w:lang w:eastAsia="en-IN"/>
        </w:rPr>
        <w:t xml:space="preserve"> utility unloads an entire database into text files and creates a schema file. You can unload the database and its schema file either to disk or tape. If you p</w:t>
      </w:r>
      <w:bookmarkStart w:id="0" w:name="_GoBack"/>
      <w:bookmarkEnd w:id="0"/>
      <w:r w:rsidRPr="00A65459">
        <w:rPr>
          <w:rFonts w:ascii="Verdana" w:eastAsia="Times New Roman" w:hAnsi="Verdana" w:cs="Times New Roman"/>
          <w:color w:val="323232"/>
          <w:sz w:val="24"/>
          <w:szCs w:val="24"/>
          <w:lang w:eastAsia="en-IN"/>
        </w:rPr>
        <w:t xml:space="preserve">refer, you can unload the schema file to disk and unload the data to tape. You can use the schema file with the </w:t>
      </w:r>
      <w:r w:rsidRPr="00A65459">
        <w:rPr>
          <w:rFonts w:ascii="Verdana" w:eastAsia="Times New Roman" w:hAnsi="Verdana" w:cs="Times New Roman"/>
          <w:b/>
          <w:bCs/>
          <w:color w:val="323232"/>
          <w:sz w:val="24"/>
          <w:szCs w:val="24"/>
          <w:bdr w:val="none" w:sz="0" w:space="0" w:color="auto" w:frame="1"/>
          <w:lang w:eastAsia="en-IN"/>
        </w:rPr>
        <w:t>dbimport</w:t>
      </w:r>
      <w:r w:rsidRPr="00A65459">
        <w:rPr>
          <w:rFonts w:ascii="Verdana" w:eastAsia="Times New Roman" w:hAnsi="Verdana" w:cs="Times New Roman"/>
          <w:color w:val="323232"/>
          <w:sz w:val="24"/>
          <w:szCs w:val="24"/>
          <w:lang w:eastAsia="en-IN"/>
        </w:rPr>
        <w:t xml:space="preserve"> utility to re-create the database schema in another </w:t>
      </w:r>
      <w:r w:rsidRPr="00A65459">
        <w:rPr>
          <w:rFonts w:ascii="Verdana" w:eastAsia="Times New Roman" w:hAnsi="Verdana" w:cs="Times New Roman"/>
          <w:color w:val="323232"/>
          <w:sz w:val="24"/>
          <w:szCs w:val="24"/>
          <w:bdr w:val="none" w:sz="0" w:space="0" w:color="auto" w:frame="1"/>
          <w:lang w:eastAsia="en-IN"/>
        </w:rPr>
        <w:t>IBM Informix</w:t>
      </w:r>
      <w:r w:rsidRPr="00A65459">
        <w:rPr>
          <w:rFonts w:ascii="Verdana" w:eastAsia="Times New Roman" w:hAnsi="Verdana" w:cs="Times New Roman"/>
          <w:color w:val="323232"/>
          <w:sz w:val="24"/>
          <w:szCs w:val="24"/>
          <w:lang w:eastAsia="en-IN"/>
        </w:rPr>
        <w:t xml:space="preserve"> environment, and you can edit the schema file to modify the database that </w:t>
      </w:r>
      <w:r w:rsidRPr="00A65459">
        <w:rPr>
          <w:rFonts w:ascii="Verdana" w:eastAsia="Times New Roman" w:hAnsi="Verdana" w:cs="Times New Roman"/>
          <w:b/>
          <w:bCs/>
          <w:color w:val="323232"/>
          <w:sz w:val="24"/>
          <w:szCs w:val="24"/>
          <w:bdr w:val="none" w:sz="0" w:space="0" w:color="auto" w:frame="1"/>
          <w:lang w:eastAsia="en-IN"/>
        </w:rPr>
        <w:t>dbimport</w:t>
      </w:r>
      <w:r w:rsidRPr="00A65459">
        <w:rPr>
          <w:rFonts w:ascii="Verdana" w:eastAsia="Times New Roman" w:hAnsi="Verdana" w:cs="Times New Roman"/>
          <w:color w:val="323232"/>
          <w:sz w:val="24"/>
          <w:szCs w:val="24"/>
          <w:lang w:eastAsia="en-IN"/>
        </w:rPr>
        <w:t xml:space="preserve"> creates.</w:t>
      </w:r>
    </w:p>
    <w:p w14:paraId="24DF0E4E" w14:textId="77777777"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p>
    <w:p w14:paraId="45828D9F" w14:textId="1C348A73"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 xml:space="preserve">The </w:t>
      </w:r>
      <w:r w:rsidRPr="00A65459">
        <w:rPr>
          <w:rFonts w:ascii="Verdana" w:eastAsia="Times New Roman" w:hAnsi="Verdana" w:cs="Times New Roman"/>
          <w:b/>
          <w:bCs/>
          <w:color w:val="323232"/>
          <w:sz w:val="24"/>
          <w:szCs w:val="24"/>
          <w:bdr w:val="none" w:sz="0" w:space="0" w:color="auto" w:frame="1"/>
          <w:lang w:eastAsia="en-IN"/>
        </w:rPr>
        <w:t>dbimport</w:t>
      </w:r>
      <w:r w:rsidRPr="00A65459">
        <w:rPr>
          <w:rFonts w:ascii="Verdana" w:eastAsia="Times New Roman" w:hAnsi="Verdana" w:cs="Times New Roman"/>
          <w:color w:val="323232"/>
          <w:sz w:val="24"/>
          <w:szCs w:val="24"/>
          <w:lang w:eastAsia="en-IN"/>
        </w:rPr>
        <w:t xml:space="preserve"> utility creates a database and loads it with data from text files on tape or disk. The input files consist of a schema file that is used to re-create the database and data files that contain the database data. Normally, you generate the input files with the </w:t>
      </w:r>
      <w:proofErr w:type="spellStart"/>
      <w:r w:rsidRPr="00A65459">
        <w:rPr>
          <w:rFonts w:ascii="Verdana" w:eastAsia="Times New Roman" w:hAnsi="Verdana" w:cs="Times New Roman"/>
          <w:b/>
          <w:bCs/>
          <w:color w:val="323232"/>
          <w:sz w:val="24"/>
          <w:szCs w:val="24"/>
          <w:bdr w:val="none" w:sz="0" w:space="0" w:color="auto" w:frame="1"/>
          <w:lang w:eastAsia="en-IN"/>
        </w:rPr>
        <w:t>dbexport</w:t>
      </w:r>
      <w:proofErr w:type="spellEnd"/>
      <w:r w:rsidRPr="00A65459">
        <w:rPr>
          <w:rFonts w:ascii="Verdana" w:eastAsia="Times New Roman" w:hAnsi="Verdana" w:cs="Times New Roman"/>
          <w:color w:val="323232"/>
          <w:sz w:val="24"/>
          <w:szCs w:val="24"/>
          <w:lang w:eastAsia="en-IN"/>
        </w:rPr>
        <w:t xml:space="preserve"> utility, but you can use any properly formatted input files. </w:t>
      </w:r>
    </w:p>
    <w:p w14:paraId="26B01587" w14:textId="25A9356E"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p>
    <w:p w14:paraId="0CE73103" w14:textId="77777777"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 xml:space="preserve">The </w:t>
      </w:r>
      <w:proofErr w:type="spellStart"/>
      <w:r w:rsidRPr="00A65459">
        <w:rPr>
          <w:rFonts w:ascii="Verdana" w:eastAsia="Times New Roman" w:hAnsi="Verdana" w:cs="Times New Roman"/>
          <w:b/>
          <w:bCs/>
          <w:color w:val="323232"/>
          <w:sz w:val="24"/>
          <w:szCs w:val="24"/>
          <w:bdr w:val="none" w:sz="0" w:space="0" w:color="auto" w:frame="1"/>
          <w:lang w:eastAsia="en-IN"/>
        </w:rPr>
        <w:t>dbexport</w:t>
      </w:r>
      <w:proofErr w:type="spellEnd"/>
      <w:r w:rsidRPr="00A65459">
        <w:rPr>
          <w:rFonts w:ascii="Verdana" w:eastAsia="Times New Roman" w:hAnsi="Verdana" w:cs="Times New Roman"/>
          <w:color w:val="323232"/>
          <w:sz w:val="24"/>
          <w:szCs w:val="24"/>
          <w:lang w:eastAsia="en-IN"/>
        </w:rPr>
        <w:t xml:space="preserve"> command unloads a database into text files that you can later import into another database. The command also creates a schema file.</w:t>
      </w:r>
    </w:p>
    <w:p w14:paraId="1C5003D4" w14:textId="2DFD9043" w:rsidR="00E36BFC" w:rsidRPr="00A65459" w:rsidRDefault="00E36BFC" w:rsidP="00E36B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r w:rsidRPr="00A65459">
        <w:rPr>
          <w:rFonts w:ascii="Verdana" w:eastAsia="Times New Roman" w:hAnsi="Verdana" w:cs="Courier New"/>
          <w:noProof/>
          <w:color w:val="323232"/>
          <w:sz w:val="20"/>
          <w:szCs w:val="20"/>
          <w:bdr w:val="none" w:sz="0" w:space="0" w:color="auto" w:frame="1"/>
          <w:lang w:eastAsia="en-IN" w:bidi="te-IN"/>
        </w:rPr>
        <w:drawing>
          <wp:inline distT="0" distB="0" distL="0" distR="0" wp14:anchorId="1BEF2A75" wp14:editId="187DD268">
            <wp:extent cx="6985" cy="6985"/>
            <wp:effectExtent l="0" t="0" r="0" b="0"/>
            <wp:docPr id="3" name="Picture 3" descr="Read syntax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d syntax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sidRPr="00A65459">
        <w:rPr>
          <w:rFonts w:ascii="Verdana" w:eastAsia="Times New Roman" w:hAnsi="Verdana" w:cs="Courier New"/>
          <w:noProof/>
          <w:color w:val="054ADA"/>
          <w:sz w:val="20"/>
          <w:szCs w:val="20"/>
          <w:bdr w:val="none" w:sz="0" w:space="0" w:color="auto" w:frame="1"/>
          <w:lang w:eastAsia="en-IN" w:bidi="te-IN"/>
        </w:rPr>
        <w:drawing>
          <wp:inline distT="0" distB="0" distL="0" distR="0" wp14:anchorId="413C7BE2" wp14:editId="09E8AC20">
            <wp:extent cx="6985" cy="6985"/>
            <wp:effectExtent l="0" t="0" r="0" b="0"/>
            <wp:docPr id="2" name="Picture 2" descr="Skip visual syntax diagra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ip visual syntax diagram">
                      <a:hlinkClick r:id="rId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14:paraId="44AF9749" w14:textId="77777777" w:rsidR="00E36BFC" w:rsidRPr="00A65459" w:rsidRDefault="00E36BFC" w:rsidP="00E36B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r w:rsidRPr="00A65459">
        <w:rPr>
          <w:rFonts w:ascii="Verdana" w:eastAsia="Times New Roman" w:hAnsi="Verdana" w:cs="Courier New"/>
          <w:color w:val="323232"/>
          <w:sz w:val="20"/>
          <w:szCs w:val="20"/>
          <w:lang w:eastAsia="en-IN"/>
        </w:rPr>
        <w:t>&gt;&gt;-</w:t>
      </w:r>
      <w:proofErr w:type="spellStart"/>
      <w:r w:rsidRPr="00A65459">
        <w:rPr>
          <w:rFonts w:ascii="Verdana" w:eastAsia="Times New Roman" w:hAnsi="Verdana" w:cs="Courier New"/>
          <w:color w:val="323232"/>
          <w:sz w:val="20"/>
          <w:szCs w:val="20"/>
          <w:lang w:eastAsia="en-IN"/>
        </w:rPr>
        <w:t>dbexport</w:t>
      </w:r>
      <w:proofErr w:type="spellEnd"/>
      <w:r w:rsidRPr="00A65459">
        <w:rPr>
          <w:rFonts w:ascii="Verdana" w:eastAsia="Times New Roman" w:hAnsi="Verdana" w:cs="Courier New"/>
          <w:color w:val="323232"/>
          <w:sz w:val="20"/>
          <w:szCs w:val="20"/>
          <w:lang w:eastAsia="en-IN"/>
        </w:rPr>
        <w:t>-----------------------------------------------------&gt;</w:t>
      </w:r>
    </w:p>
    <w:p w14:paraId="1F4B98FF" w14:textId="77777777" w:rsidR="00E36BFC" w:rsidRPr="00A65459" w:rsidRDefault="00E36BFC" w:rsidP="00E36B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p>
    <w:p w14:paraId="3239416F" w14:textId="77777777" w:rsidR="00E36BFC" w:rsidRPr="00A65459" w:rsidRDefault="00E36BFC" w:rsidP="00E36B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r w:rsidRPr="00A65459">
        <w:rPr>
          <w:rFonts w:ascii="Verdana" w:eastAsia="Times New Roman" w:hAnsi="Verdana" w:cs="Courier New"/>
          <w:color w:val="323232"/>
          <w:sz w:val="20"/>
          <w:szCs w:val="20"/>
          <w:lang w:eastAsia="en-IN"/>
        </w:rPr>
        <w:t>     .---------------------------------------------------.               </w:t>
      </w:r>
    </w:p>
    <w:p w14:paraId="59900E26" w14:textId="77777777" w:rsidR="00E36BFC" w:rsidRPr="00A65459" w:rsidRDefault="00E36BFC" w:rsidP="00E36B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r w:rsidRPr="00A65459">
        <w:rPr>
          <w:rFonts w:ascii="Verdana" w:eastAsia="Times New Roman" w:hAnsi="Verdana" w:cs="Courier New"/>
          <w:color w:val="323232"/>
          <w:sz w:val="20"/>
          <w:szCs w:val="20"/>
          <w:lang w:eastAsia="en-IN"/>
        </w:rPr>
        <w:t>     V                                                   |               </w:t>
      </w:r>
    </w:p>
    <w:p w14:paraId="067BA4F2" w14:textId="77777777" w:rsidR="00E36BFC" w:rsidRPr="00A65459" w:rsidRDefault="00E36BFC" w:rsidP="00E36B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r w:rsidRPr="00A65459">
        <w:rPr>
          <w:rFonts w:ascii="Verdana" w:eastAsia="Times New Roman" w:hAnsi="Verdana" w:cs="Courier New"/>
          <w:color w:val="323232"/>
          <w:sz w:val="20"/>
          <w:szCs w:val="20"/>
          <w:lang w:eastAsia="en-IN"/>
        </w:rPr>
        <w:t>&gt;--+---+-----------------------------------------------+-+--</w:t>
      </w:r>
      <w:r w:rsidRPr="00A65459">
        <w:rPr>
          <w:rFonts w:ascii="Verdana" w:eastAsia="Times New Roman" w:hAnsi="Verdana" w:cs="Courier New"/>
          <w:i/>
          <w:iCs/>
          <w:color w:val="323232"/>
          <w:sz w:val="20"/>
          <w:szCs w:val="20"/>
          <w:bdr w:val="none" w:sz="0" w:space="0" w:color="auto" w:frame="1"/>
          <w:lang w:eastAsia="en-IN"/>
        </w:rPr>
        <w:t>database</w:t>
      </w:r>
      <w:r w:rsidRPr="00A65459">
        <w:rPr>
          <w:rFonts w:ascii="Verdana" w:eastAsia="Times New Roman" w:hAnsi="Verdana" w:cs="Courier New"/>
          <w:color w:val="323232"/>
          <w:sz w:val="20"/>
          <w:szCs w:val="20"/>
          <w:lang w:eastAsia="en-IN"/>
        </w:rPr>
        <w:t>-+-&gt;&lt;</w:t>
      </w:r>
    </w:p>
    <w:p w14:paraId="507382EC" w14:textId="77777777" w:rsidR="00E36BFC" w:rsidRPr="00A65459" w:rsidRDefault="00E36BFC" w:rsidP="00E36B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r w:rsidRPr="00A65459">
        <w:rPr>
          <w:rFonts w:ascii="Verdana" w:eastAsia="Times New Roman" w:hAnsi="Verdana" w:cs="Courier New"/>
          <w:color w:val="323232"/>
          <w:sz w:val="20"/>
          <w:szCs w:val="20"/>
          <w:lang w:eastAsia="en-IN"/>
        </w:rPr>
        <w:t>   |   +- -c    ---------------------------------------+             |   </w:t>
      </w:r>
    </w:p>
    <w:p w14:paraId="7A727B9C" w14:textId="77777777" w:rsidR="00E36BFC" w:rsidRPr="00A65459" w:rsidRDefault="00E36BFC" w:rsidP="00E36B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r w:rsidRPr="00A65459">
        <w:rPr>
          <w:rFonts w:ascii="Verdana" w:eastAsia="Times New Roman" w:hAnsi="Verdana" w:cs="Courier New"/>
          <w:color w:val="323232"/>
          <w:sz w:val="20"/>
          <w:szCs w:val="20"/>
          <w:lang w:eastAsia="en-IN"/>
        </w:rPr>
        <w:t>   |   +- -d-------------------------------------------+             |   </w:t>
      </w:r>
    </w:p>
    <w:p w14:paraId="14FD14BF" w14:textId="77777777" w:rsidR="00E36BFC" w:rsidRPr="00A65459" w:rsidRDefault="00E36BFC" w:rsidP="00E36B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r w:rsidRPr="00A65459">
        <w:rPr>
          <w:rFonts w:ascii="Verdana" w:eastAsia="Times New Roman" w:hAnsi="Verdana" w:cs="Courier New"/>
          <w:color w:val="323232"/>
          <w:sz w:val="20"/>
          <w:szCs w:val="20"/>
          <w:lang w:eastAsia="en-IN"/>
        </w:rPr>
        <w:t>   |   +- -no-data-tables--</w:t>
      </w:r>
      <w:proofErr w:type="spellStart"/>
      <w:r w:rsidRPr="00A65459">
        <w:rPr>
          <w:rFonts w:ascii="Verdana" w:eastAsia="Times New Roman" w:hAnsi="Verdana" w:cs="Courier New"/>
          <w:i/>
          <w:iCs/>
          <w:color w:val="323232"/>
          <w:sz w:val="20"/>
          <w:szCs w:val="20"/>
          <w:bdr w:val="none" w:sz="0" w:space="0" w:color="auto" w:frame="1"/>
          <w:lang w:eastAsia="en-IN"/>
        </w:rPr>
        <w:t>tablenames</w:t>
      </w:r>
      <w:proofErr w:type="spellEnd"/>
      <w:r w:rsidRPr="00A65459">
        <w:rPr>
          <w:rFonts w:ascii="Verdana" w:eastAsia="Times New Roman" w:hAnsi="Verdana" w:cs="Courier New"/>
          <w:color w:val="323232"/>
          <w:sz w:val="20"/>
          <w:szCs w:val="20"/>
          <w:lang w:eastAsia="en-IN"/>
        </w:rPr>
        <w:t>------------------+             |   </w:t>
      </w:r>
    </w:p>
    <w:p w14:paraId="4C11ADA4" w14:textId="77777777" w:rsidR="00E36BFC" w:rsidRPr="00A65459" w:rsidRDefault="00E36BFC" w:rsidP="00E36B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r w:rsidRPr="00A65459">
        <w:rPr>
          <w:rFonts w:ascii="Verdana" w:eastAsia="Times New Roman" w:hAnsi="Verdana" w:cs="Courier New"/>
          <w:color w:val="323232"/>
          <w:sz w:val="20"/>
          <w:szCs w:val="20"/>
          <w:lang w:eastAsia="en-IN"/>
        </w:rPr>
        <w:t>   |   +- -no-data-tables-</w:t>
      </w:r>
      <w:proofErr w:type="spellStart"/>
      <w:r w:rsidRPr="00A65459">
        <w:rPr>
          <w:rFonts w:ascii="Verdana" w:eastAsia="Times New Roman" w:hAnsi="Verdana" w:cs="Courier New"/>
          <w:color w:val="323232"/>
          <w:sz w:val="20"/>
          <w:szCs w:val="20"/>
          <w:lang w:eastAsia="en-IN"/>
        </w:rPr>
        <w:t>accessmethods</w:t>
      </w:r>
      <w:proofErr w:type="spellEnd"/>
      <w:r w:rsidRPr="00A65459">
        <w:rPr>
          <w:rFonts w:ascii="Verdana" w:eastAsia="Times New Roman" w:hAnsi="Verdana" w:cs="Courier New"/>
          <w:color w:val="323232"/>
          <w:sz w:val="20"/>
          <w:szCs w:val="20"/>
          <w:lang w:eastAsia="en-IN"/>
        </w:rPr>
        <w:t>--</w:t>
      </w:r>
      <w:proofErr w:type="spellStart"/>
      <w:r w:rsidRPr="00A65459">
        <w:rPr>
          <w:rFonts w:ascii="Verdana" w:eastAsia="Times New Roman" w:hAnsi="Verdana" w:cs="Courier New"/>
          <w:i/>
          <w:iCs/>
          <w:color w:val="323232"/>
          <w:sz w:val="20"/>
          <w:szCs w:val="20"/>
          <w:bdr w:val="none" w:sz="0" w:space="0" w:color="auto" w:frame="1"/>
          <w:lang w:eastAsia="en-IN"/>
        </w:rPr>
        <w:t>accessmethods</w:t>
      </w:r>
      <w:proofErr w:type="spellEnd"/>
      <w:r w:rsidRPr="00A65459">
        <w:rPr>
          <w:rFonts w:ascii="Verdana" w:eastAsia="Times New Roman" w:hAnsi="Verdana" w:cs="Courier New"/>
          <w:color w:val="323232"/>
          <w:sz w:val="20"/>
          <w:szCs w:val="20"/>
          <w:lang w:eastAsia="en-IN"/>
        </w:rPr>
        <w:t>-+             |   </w:t>
      </w:r>
    </w:p>
    <w:p w14:paraId="5D3F46A4" w14:textId="77777777" w:rsidR="00E36BFC" w:rsidRPr="00A65459" w:rsidRDefault="00E36BFC" w:rsidP="00E36B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r w:rsidRPr="00A65459">
        <w:rPr>
          <w:rFonts w:ascii="Verdana" w:eastAsia="Times New Roman" w:hAnsi="Verdana" w:cs="Courier New"/>
          <w:color w:val="323232"/>
          <w:sz w:val="20"/>
          <w:szCs w:val="20"/>
          <w:lang w:eastAsia="en-IN"/>
        </w:rPr>
        <w:t>   |   +- -</w:t>
      </w:r>
      <w:proofErr w:type="spellStart"/>
      <w:r w:rsidRPr="00A65459">
        <w:rPr>
          <w:rFonts w:ascii="Verdana" w:eastAsia="Times New Roman" w:hAnsi="Verdana" w:cs="Courier New"/>
          <w:color w:val="323232"/>
          <w:sz w:val="20"/>
          <w:szCs w:val="20"/>
          <w:lang w:eastAsia="en-IN"/>
        </w:rPr>
        <w:t>nw</w:t>
      </w:r>
      <w:proofErr w:type="spellEnd"/>
      <w:r w:rsidRPr="00A65459">
        <w:rPr>
          <w:rFonts w:ascii="Verdana" w:eastAsia="Times New Roman" w:hAnsi="Verdana" w:cs="Courier New"/>
          <w:color w:val="323232"/>
          <w:sz w:val="20"/>
          <w:szCs w:val="20"/>
          <w:lang w:eastAsia="en-IN"/>
        </w:rPr>
        <w:t>------------------------------------------+             |   </w:t>
      </w:r>
    </w:p>
    <w:p w14:paraId="5F85E827" w14:textId="77777777" w:rsidR="00E36BFC" w:rsidRPr="00A65459" w:rsidRDefault="00E36BFC" w:rsidP="00E36B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r w:rsidRPr="00A65459">
        <w:rPr>
          <w:rFonts w:ascii="Verdana" w:eastAsia="Times New Roman" w:hAnsi="Verdana" w:cs="Courier New"/>
          <w:color w:val="323232"/>
          <w:sz w:val="20"/>
          <w:szCs w:val="20"/>
          <w:lang w:eastAsia="en-IN"/>
        </w:rPr>
        <w:t>   |   +- -q-------------------------------------------+             |   </w:t>
      </w:r>
    </w:p>
    <w:p w14:paraId="2F28138F" w14:textId="77777777" w:rsidR="00E36BFC" w:rsidRPr="00A65459" w:rsidRDefault="00E36BFC" w:rsidP="00E36B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r w:rsidRPr="00A65459">
        <w:rPr>
          <w:rFonts w:ascii="Verdana" w:eastAsia="Times New Roman" w:hAnsi="Verdana" w:cs="Courier New"/>
          <w:color w:val="323232"/>
          <w:sz w:val="20"/>
          <w:szCs w:val="20"/>
          <w:lang w:eastAsia="en-IN"/>
        </w:rPr>
        <w:t>   |   |                         (1)                   |             |   </w:t>
      </w:r>
    </w:p>
    <w:p w14:paraId="2F83244D" w14:textId="77777777" w:rsidR="00E36BFC" w:rsidRPr="00A65459" w:rsidRDefault="00E36BFC" w:rsidP="00E36B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r w:rsidRPr="00A65459">
        <w:rPr>
          <w:rFonts w:ascii="Verdana" w:eastAsia="Times New Roman" w:hAnsi="Verdana" w:cs="Courier New"/>
          <w:color w:val="323232"/>
          <w:sz w:val="20"/>
          <w:szCs w:val="20"/>
          <w:lang w:eastAsia="en-IN"/>
        </w:rPr>
        <w:t>   |   +-| Destination Options |-----------------------+             |   </w:t>
      </w:r>
    </w:p>
    <w:p w14:paraId="55145F29" w14:textId="77777777" w:rsidR="00E36BFC" w:rsidRPr="00A65459" w:rsidRDefault="00E36BFC" w:rsidP="00E36B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r w:rsidRPr="00A65459">
        <w:rPr>
          <w:rFonts w:ascii="Verdana" w:eastAsia="Times New Roman" w:hAnsi="Verdana" w:cs="Courier New"/>
          <w:color w:val="323232"/>
          <w:sz w:val="20"/>
          <w:szCs w:val="20"/>
          <w:lang w:eastAsia="en-IN"/>
        </w:rPr>
        <w:t>   |   +- -ss------------------------------------------+             |   </w:t>
      </w:r>
    </w:p>
    <w:p w14:paraId="099382C9" w14:textId="77777777" w:rsidR="00E36BFC" w:rsidRPr="00A65459" w:rsidRDefault="00E36BFC" w:rsidP="00E36B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r w:rsidRPr="00A65459">
        <w:rPr>
          <w:rFonts w:ascii="Verdana" w:eastAsia="Times New Roman" w:hAnsi="Verdana" w:cs="Courier New"/>
          <w:color w:val="323232"/>
          <w:sz w:val="20"/>
          <w:szCs w:val="20"/>
          <w:lang w:eastAsia="en-IN"/>
        </w:rPr>
        <w:t>   |   +- -</w:t>
      </w:r>
      <w:proofErr w:type="spellStart"/>
      <w:r w:rsidRPr="00A65459">
        <w:rPr>
          <w:rFonts w:ascii="Verdana" w:eastAsia="Times New Roman" w:hAnsi="Verdana" w:cs="Courier New"/>
          <w:color w:val="323232"/>
          <w:sz w:val="20"/>
          <w:szCs w:val="20"/>
          <w:lang w:eastAsia="en-IN"/>
        </w:rPr>
        <w:t>si</w:t>
      </w:r>
      <w:proofErr w:type="spellEnd"/>
      <w:r w:rsidRPr="00A65459">
        <w:rPr>
          <w:rFonts w:ascii="Verdana" w:eastAsia="Times New Roman" w:hAnsi="Verdana" w:cs="Courier New"/>
          <w:color w:val="323232"/>
          <w:sz w:val="20"/>
          <w:szCs w:val="20"/>
          <w:lang w:eastAsia="en-IN"/>
        </w:rPr>
        <w:t>------------------------------------------+             |   </w:t>
      </w:r>
    </w:p>
    <w:p w14:paraId="7B0D1928" w14:textId="77777777" w:rsidR="00E36BFC" w:rsidRPr="00A65459" w:rsidRDefault="00E36BFC" w:rsidP="00E36B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r w:rsidRPr="00A65459">
        <w:rPr>
          <w:rFonts w:ascii="Verdana" w:eastAsia="Times New Roman" w:hAnsi="Verdana" w:cs="Courier New"/>
          <w:color w:val="323232"/>
          <w:sz w:val="20"/>
          <w:szCs w:val="20"/>
          <w:lang w:eastAsia="en-IN"/>
        </w:rPr>
        <w:t>   |   '- -X-------------------------------------------'             |   </w:t>
      </w:r>
    </w:p>
    <w:p w14:paraId="408AFFF4" w14:textId="77777777" w:rsidR="00E36BFC" w:rsidRPr="00A65459" w:rsidRDefault="00E36BFC" w:rsidP="00E36B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r w:rsidRPr="00A65459">
        <w:rPr>
          <w:rFonts w:ascii="Verdana" w:eastAsia="Times New Roman" w:hAnsi="Verdana" w:cs="Courier New"/>
          <w:color w:val="323232"/>
          <w:sz w:val="20"/>
          <w:szCs w:val="20"/>
          <w:lang w:eastAsia="en-IN"/>
        </w:rPr>
        <w:t>   '-+-----------+---------------------------------------------------'   </w:t>
      </w:r>
    </w:p>
    <w:p w14:paraId="2F8A0730" w14:textId="77777777" w:rsidR="00E36BFC" w:rsidRPr="00A65459" w:rsidRDefault="00E36BFC" w:rsidP="00E36B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r w:rsidRPr="00A65459">
        <w:rPr>
          <w:rFonts w:ascii="Verdana" w:eastAsia="Times New Roman" w:hAnsi="Verdana" w:cs="Courier New"/>
          <w:color w:val="323232"/>
          <w:sz w:val="20"/>
          <w:szCs w:val="20"/>
          <w:lang w:eastAsia="en-IN"/>
        </w:rPr>
        <w:t>     +- -V-------+                                                       </w:t>
      </w:r>
    </w:p>
    <w:p w14:paraId="5D428438" w14:textId="77777777" w:rsidR="00E36BFC" w:rsidRPr="00A65459" w:rsidRDefault="00E36BFC" w:rsidP="00E36B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r w:rsidRPr="00A65459">
        <w:rPr>
          <w:rFonts w:ascii="Verdana" w:eastAsia="Times New Roman" w:hAnsi="Verdana" w:cs="Courier New"/>
          <w:color w:val="323232"/>
          <w:sz w:val="20"/>
          <w:szCs w:val="20"/>
          <w:lang w:eastAsia="en-IN"/>
        </w:rPr>
        <w:t>     '- -version-'                                                       </w:t>
      </w:r>
    </w:p>
    <w:p w14:paraId="5BD732A2" w14:textId="77777777" w:rsidR="00E36BFC" w:rsidRPr="00A65459" w:rsidRDefault="00E36BFC" w:rsidP="00E36B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p>
    <w:p w14:paraId="438F221F" w14:textId="14E25A12"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bookmarkStart w:id="1" w:name="d26590e89"/>
      <w:bookmarkEnd w:id="1"/>
    </w:p>
    <w:p w14:paraId="4AA623DA" w14:textId="77777777"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p>
    <w:tbl>
      <w:tblPr>
        <w:tblW w:w="4500" w:type="pct"/>
        <w:tblBorders>
          <w:top w:val="outset" w:sz="6" w:space="0" w:color="000000"/>
          <w:left w:val="outset" w:sz="6" w:space="0" w:color="000000"/>
          <w:bottom w:val="outset" w:sz="6" w:space="0" w:color="000000"/>
          <w:right w:val="outset" w:sz="6" w:space="0" w:color="000000"/>
        </w:tblBorders>
        <w:shd w:val="clear" w:color="auto" w:fill="FFFFFF"/>
        <w:tblCellMar>
          <w:left w:w="0" w:type="dxa"/>
          <w:right w:w="0" w:type="dxa"/>
        </w:tblCellMar>
        <w:tblLook w:val="04A0" w:firstRow="1" w:lastRow="0" w:firstColumn="1" w:lastColumn="0" w:noHBand="0" w:noVBand="1"/>
        <w:tblDescription w:val=""/>
      </w:tblPr>
      <w:tblGrid>
        <w:gridCol w:w="1981"/>
        <w:gridCol w:w="2572"/>
        <w:gridCol w:w="3556"/>
      </w:tblGrid>
      <w:tr w:rsidR="00E36BFC" w:rsidRPr="00A65459" w14:paraId="65849FC3" w14:textId="77777777" w:rsidTr="00E36BFC">
        <w:trPr>
          <w:tblHeader/>
        </w:trPr>
        <w:tc>
          <w:tcPr>
            <w:tcW w:w="750" w:type="pct"/>
            <w:tcBorders>
              <w:top w:val="single" w:sz="6" w:space="0" w:color="E0E0E0"/>
              <w:left w:val="single" w:sz="6" w:space="0" w:color="E0E0E0"/>
              <w:bottom w:val="single" w:sz="6" w:space="0" w:color="E0E0E0"/>
              <w:right w:val="single" w:sz="6" w:space="0" w:color="E0E0E0"/>
            </w:tcBorders>
            <w:shd w:val="clear" w:color="auto" w:fill="DADADA"/>
            <w:tcMar>
              <w:top w:w="75" w:type="dxa"/>
              <w:left w:w="75" w:type="dxa"/>
              <w:bottom w:w="75" w:type="dxa"/>
              <w:right w:w="75" w:type="dxa"/>
            </w:tcMar>
            <w:vAlign w:val="bottom"/>
            <w:hideMark/>
          </w:tcPr>
          <w:p w14:paraId="651CCFBC" w14:textId="77777777" w:rsidR="00E36BFC" w:rsidRPr="00A65459" w:rsidRDefault="00E36BFC" w:rsidP="00E36BFC">
            <w:pPr>
              <w:spacing w:after="0" w:line="240" w:lineRule="auto"/>
              <w:rPr>
                <w:rFonts w:ascii="Verdana" w:eastAsia="Times New Roman" w:hAnsi="Verdana" w:cs="Arial"/>
                <w:b/>
                <w:bCs/>
                <w:color w:val="000000"/>
                <w:sz w:val="24"/>
                <w:szCs w:val="24"/>
                <w:lang w:eastAsia="en-IN"/>
              </w:rPr>
            </w:pPr>
            <w:r w:rsidRPr="00A65459">
              <w:rPr>
                <w:rFonts w:ascii="Verdana" w:eastAsia="Times New Roman" w:hAnsi="Verdana" w:cs="Arial"/>
                <w:b/>
                <w:bCs/>
                <w:color w:val="000000"/>
                <w:sz w:val="24"/>
                <w:szCs w:val="24"/>
                <w:lang w:eastAsia="en-IN"/>
              </w:rPr>
              <w:t>Element</w:t>
            </w:r>
          </w:p>
        </w:tc>
        <w:tc>
          <w:tcPr>
            <w:tcW w:w="1800" w:type="pct"/>
            <w:tcBorders>
              <w:top w:val="single" w:sz="6" w:space="0" w:color="E0E0E0"/>
              <w:left w:val="single" w:sz="6" w:space="0" w:color="E0E0E0"/>
              <w:bottom w:val="single" w:sz="6" w:space="0" w:color="E0E0E0"/>
              <w:right w:val="single" w:sz="6" w:space="0" w:color="E0E0E0"/>
            </w:tcBorders>
            <w:shd w:val="clear" w:color="auto" w:fill="DADADA"/>
            <w:tcMar>
              <w:top w:w="75" w:type="dxa"/>
              <w:left w:w="75" w:type="dxa"/>
              <w:bottom w:w="75" w:type="dxa"/>
              <w:right w:w="75" w:type="dxa"/>
            </w:tcMar>
            <w:vAlign w:val="bottom"/>
            <w:hideMark/>
          </w:tcPr>
          <w:p w14:paraId="1D5A3C49" w14:textId="77777777" w:rsidR="00E36BFC" w:rsidRPr="00A65459" w:rsidRDefault="00E36BFC" w:rsidP="00E36BFC">
            <w:pPr>
              <w:spacing w:after="0" w:line="240" w:lineRule="auto"/>
              <w:rPr>
                <w:rFonts w:ascii="Verdana" w:eastAsia="Times New Roman" w:hAnsi="Verdana" w:cs="Arial"/>
                <w:b/>
                <w:bCs/>
                <w:color w:val="000000"/>
                <w:sz w:val="24"/>
                <w:szCs w:val="24"/>
                <w:lang w:eastAsia="en-IN"/>
              </w:rPr>
            </w:pPr>
            <w:r w:rsidRPr="00A65459">
              <w:rPr>
                <w:rFonts w:ascii="Verdana" w:eastAsia="Times New Roman" w:hAnsi="Verdana" w:cs="Arial"/>
                <w:b/>
                <w:bCs/>
                <w:color w:val="000000"/>
                <w:sz w:val="24"/>
                <w:szCs w:val="24"/>
                <w:lang w:eastAsia="en-IN"/>
              </w:rPr>
              <w:t>Purpose</w:t>
            </w:r>
          </w:p>
        </w:tc>
        <w:tc>
          <w:tcPr>
            <w:tcW w:w="2400" w:type="pct"/>
            <w:tcBorders>
              <w:top w:val="single" w:sz="6" w:space="0" w:color="E0E0E0"/>
              <w:left w:val="single" w:sz="6" w:space="0" w:color="E0E0E0"/>
              <w:bottom w:val="single" w:sz="6" w:space="0" w:color="E0E0E0"/>
              <w:right w:val="single" w:sz="6" w:space="0" w:color="E0E0E0"/>
            </w:tcBorders>
            <w:shd w:val="clear" w:color="auto" w:fill="DADADA"/>
            <w:tcMar>
              <w:top w:w="75" w:type="dxa"/>
              <w:left w:w="75" w:type="dxa"/>
              <w:bottom w:w="75" w:type="dxa"/>
              <w:right w:w="75" w:type="dxa"/>
            </w:tcMar>
            <w:vAlign w:val="bottom"/>
            <w:hideMark/>
          </w:tcPr>
          <w:p w14:paraId="29C77FF5" w14:textId="77777777" w:rsidR="00E36BFC" w:rsidRPr="00A65459" w:rsidRDefault="00E36BFC" w:rsidP="00E36BFC">
            <w:pPr>
              <w:spacing w:after="0" w:line="240" w:lineRule="auto"/>
              <w:rPr>
                <w:rFonts w:ascii="Verdana" w:eastAsia="Times New Roman" w:hAnsi="Verdana" w:cs="Arial"/>
                <w:b/>
                <w:bCs/>
                <w:color w:val="000000"/>
                <w:sz w:val="24"/>
                <w:szCs w:val="24"/>
                <w:lang w:eastAsia="en-IN"/>
              </w:rPr>
            </w:pPr>
            <w:r w:rsidRPr="00A65459">
              <w:rPr>
                <w:rFonts w:ascii="Verdana" w:eastAsia="Times New Roman" w:hAnsi="Verdana" w:cs="Arial"/>
                <w:b/>
                <w:bCs/>
                <w:color w:val="000000"/>
                <w:sz w:val="24"/>
                <w:szCs w:val="24"/>
                <w:lang w:eastAsia="en-IN"/>
              </w:rPr>
              <w:t>Key Considerations</w:t>
            </w:r>
          </w:p>
        </w:tc>
      </w:tr>
      <w:tr w:rsidR="00E36BFC" w:rsidRPr="00A65459" w14:paraId="1CA59327" w14:textId="77777777" w:rsidTr="00E36BFC">
        <w:tc>
          <w:tcPr>
            <w:tcW w:w="7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BF1D9CD"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b/>
                <w:bCs/>
                <w:color w:val="000000"/>
                <w:sz w:val="24"/>
                <w:szCs w:val="24"/>
                <w:bdr w:val="none" w:sz="0" w:space="0" w:color="auto" w:frame="1"/>
                <w:lang w:eastAsia="en-IN"/>
              </w:rPr>
              <w:t>-c</w:t>
            </w:r>
            <w:r w:rsidRPr="00A65459">
              <w:rPr>
                <w:rFonts w:ascii="Verdana" w:eastAsia="Times New Roman" w:hAnsi="Verdana" w:cs="Arial"/>
                <w:color w:val="000000"/>
                <w:sz w:val="24"/>
                <w:szCs w:val="24"/>
                <w:lang w:eastAsia="en-IN"/>
              </w:rPr>
              <w:t xml:space="preserve"> </w:t>
            </w:r>
          </w:p>
        </w:tc>
        <w:tc>
          <w:tcPr>
            <w:tcW w:w="18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83D5EC4"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 xml:space="preserve">Makes </w:t>
            </w:r>
            <w:proofErr w:type="spellStart"/>
            <w:r w:rsidRPr="00A65459">
              <w:rPr>
                <w:rFonts w:ascii="Verdana" w:eastAsia="Times New Roman" w:hAnsi="Verdana" w:cs="Arial"/>
                <w:b/>
                <w:bCs/>
                <w:color w:val="000000"/>
                <w:sz w:val="24"/>
                <w:szCs w:val="24"/>
                <w:bdr w:val="none" w:sz="0" w:space="0" w:color="auto" w:frame="1"/>
                <w:lang w:eastAsia="en-IN"/>
              </w:rPr>
              <w:t>dbexport</w:t>
            </w:r>
            <w:proofErr w:type="spellEnd"/>
            <w:r w:rsidRPr="00A65459">
              <w:rPr>
                <w:rFonts w:ascii="Verdana" w:eastAsia="Times New Roman" w:hAnsi="Verdana" w:cs="Arial"/>
                <w:color w:val="000000"/>
                <w:sz w:val="24"/>
                <w:szCs w:val="24"/>
                <w:lang w:eastAsia="en-IN"/>
              </w:rPr>
              <w:t xml:space="preserve"> complete exporting unless a fatal error occurs</w:t>
            </w:r>
          </w:p>
        </w:tc>
        <w:tc>
          <w:tcPr>
            <w:tcW w:w="24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14:paraId="6569887A" w14:textId="62BA4EB1" w:rsidR="00E36BFC" w:rsidRPr="00A65459" w:rsidRDefault="00E36BFC" w:rsidP="00E36BFC">
            <w:pPr>
              <w:spacing w:after="0" w:line="240" w:lineRule="auto"/>
              <w:rPr>
                <w:rFonts w:ascii="Verdana" w:eastAsia="Times New Roman" w:hAnsi="Verdana" w:cs="Arial"/>
                <w:color w:val="000000"/>
                <w:sz w:val="24"/>
                <w:szCs w:val="24"/>
                <w:lang w:eastAsia="en-IN"/>
              </w:rPr>
            </w:pPr>
          </w:p>
        </w:tc>
      </w:tr>
      <w:tr w:rsidR="00E36BFC" w:rsidRPr="00A65459" w14:paraId="6B158D73" w14:textId="77777777" w:rsidTr="00E36BFC">
        <w:tc>
          <w:tcPr>
            <w:tcW w:w="7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70B090D"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b/>
                <w:bCs/>
                <w:color w:val="000000"/>
                <w:sz w:val="24"/>
                <w:szCs w:val="24"/>
                <w:bdr w:val="none" w:sz="0" w:space="0" w:color="auto" w:frame="1"/>
                <w:lang w:eastAsia="en-IN"/>
              </w:rPr>
              <w:lastRenderedPageBreak/>
              <w:t>-d</w:t>
            </w:r>
            <w:r w:rsidRPr="00A65459">
              <w:rPr>
                <w:rFonts w:ascii="Verdana" w:eastAsia="Times New Roman" w:hAnsi="Verdana" w:cs="Arial"/>
                <w:color w:val="000000"/>
                <w:sz w:val="24"/>
                <w:szCs w:val="24"/>
                <w:lang w:eastAsia="en-IN"/>
              </w:rPr>
              <w:t xml:space="preserve"> </w:t>
            </w:r>
          </w:p>
        </w:tc>
        <w:tc>
          <w:tcPr>
            <w:tcW w:w="18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D66EEF2"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 xml:space="preserve">Makes </w:t>
            </w:r>
            <w:proofErr w:type="spellStart"/>
            <w:r w:rsidRPr="00A65459">
              <w:rPr>
                <w:rFonts w:ascii="Verdana" w:eastAsia="Times New Roman" w:hAnsi="Verdana" w:cs="Arial"/>
                <w:b/>
                <w:bCs/>
                <w:color w:val="000000"/>
                <w:sz w:val="24"/>
                <w:szCs w:val="24"/>
                <w:bdr w:val="none" w:sz="0" w:space="0" w:color="auto" w:frame="1"/>
                <w:lang w:eastAsia="en-IN"/>
              </w:rPr>
              <w:t>dbexport</w:t>
            </w:r>
            <w:proofErr w:type="spellEnd"/>
            <w:r w:rsidRPr="00A65459">
              <w:rPr>
                <w:rFonts w:ascii="Verdana" w:eastAsia="Times New Roman" w:hAnsi="Verdana" w:cs="Arial"/>
                <w:color w:val="000000"/>
                <w:sz w:val="24"/>
                <w:szCs w:val="24"/>
                <w:lang w:eastAsia="en-IN"/>
              </w:rPr>
              <w:t xml:space="preserve"> export simple-large-object descriptors only, not simple-large-object data</w:t>
            </w:r>
          </w:p>
        </w:tc>
        <w:tc>
          <w:tcPr>
            <w:tcW w:w="24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14:paraId="10E98EBC"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p>
        </w:tc>
      </w:tr>
      <w:tr w:rsidR="00E36BFC" w:rsidRPr="00A65459" w14:paraId="6612CBBA" w14:textId="77777777" w:rsidTr="00E36BFC">
        <w:tc>
          <w:tcPr>
            <w:tcW w:w="7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4E055BC"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b/>
                <w:bCs/>
                <w:color w:val="000000"/>
                <w:sz w:val="24"/>
                <w:szCs w:val="24"/>
                <w:bdr w:val="none" w:sz="0" w:space="0" w:color="auto" w:frame="1"/>
                <w:lang w:eastAsia="en-IN"/>
              </w:rPr>
              <w:t>-q</w:t>
            </w:r>
            <w:r w:rsidRPr="00A65459">
              <w:rPr>
                <w:rFonts w:ascii="Verdana" w:eastAsia="Times New Roman" w:hAnsi="Verdana" w:cs="Arial"/>
                <w:color w:val="000000"/>
                <w:sz w:val="24"/>
                <w:szCs w:val="24"/>
                <w:lang w:eastAsia="en-IN"/>
              </w:rPr>
              <w:t xml:space="preserve"> </w:t>
            </w:r>
          </w:p>
        </w:tc>
        <w:tc>
          <w:tcPr>
            <w:tcW w:w="18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D45E8F0"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Suppresses the display of error messages, warnings, and generated SQL data-definition statements</w:t>
            </w:r>
          </w:p>
        </w:tc>
        <w:tc>
          <w:tcPr>
            <w:tcW w:w="24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E05F849"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None.</w:t>
            </w:r>
          </w:p>
        </w:tc>
      </w:tr>
      <w:tr w:rsidR="00E36BFC" w:rsidRPr="00A65459" w14:paraId="5696EE3D" w14:textId="77777777" w:rsidTr="00E36BFC">
        <w:tc>
          <w:tcPr>
            <w:tcW w:w="7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A1E9C26"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b/>
                <w:bCs/>
                <w:color w:val="000000"/>
                <w:sz w:val="24"/>
                <w:szCs w:val="24"/>
                <w:bdr w:val="none" w:sz="0" w:space="0" w:color="auto" w:frame="1"/>
                <w:lang w:eastAsia="en-IN"/>
              </w:rPr>
              <w:t>-ss</w:t>
            </w:r>
            <w:r w:rsidRPr="00A65459">
              <w:rPr>
                <w:rFonts w:ascii="Verdana" w:eastAsia="Times New Roman" w:hAnsi="Verdana" w:cs="Arial"/>
                <w:color w:val="000000"/>
                <w:sz w:val="24"/>
                <w:szCs w:val="24"/>
                <w:lang w:eastAsia="en-IN"/>
              </w:rPr>
              <w:t xml:space="preserve"> </w:t>
            </w:r>
          </w:p>
        </w:tc>
        <w:tc>
          <w:tcPr>
            <w:tcW w:w="18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3594822"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Generates database server-specific information for all tables in the specified database</w:t>
            </w:r>
          </w:p>
        </w:tc>
        <w:tc>
          <w:tcPr>
            <w:tcW w:w="24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330EA3D" w14:textId="78986BEC" w:rsidR="00E36BFC" w:rsidRPr="00A65459" w:rsidRDefault="00E36BFC" w:rsidP="00E36BFC">
            <w:pPr>
              <w:spacing w:after="0" w:line="240" w:lineRule="auto"/>
              <w:rPr>
                <w:rFonts w:ascii="Verdana" w:eastAsia="Times New Roman" w:hAnsi="Verdana" w:cs="Arial"/>
                <w:color w:val="000000"/>
                <w:sz w:val="24"/>
                <w:szCs w:val="24"/>
                <w:lang w:eastAsia="en-IN"/>
              </w:rPr>
            </w:pPr>
          </w:p>
        </w:tc>
      </w:tr>
      <w:tr w:rsidR="00E36BFC" w:rsidRPr="00A65459" w14:paraId="647B0453" w14:textId="77777777" w:rsidTr="00E36BFC">
        <w:tc>
          <w:tcPr>
            <w:tcW w:w="7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73E9052"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b/>
                <w:bCs/>
                <w:color w:val="000000"/>
                <w:sz w:val="24"/>
                <w:szCs w:val="24"/>
                <w:bdr w:val="none" w:sz="0" w:space="0" w:color="auto" w:frame="1"/>
                <w:lang w:eastAsia="en-IN"/>
              </w:rPr>
              <w:t>-</w:t>
            </w:r>
            <w:proofErr w:type="spellStart"/>
            <w:r w:rsidRPr="00A65459">
              <w:rPr>
                <w:rFonts w:ascii="Verdana" w:eastAsia="Times New Roman" w:hAnsi="Verdana" w:cs="Arial"/>
                <w:b/>
                <w:bCs/>
                <w:color w:val="000000"/>
                <w:sz w:val="24"/>
                <w:szCs w:val="24"/>
                <w:bdr w:val="none" w:sz="0" w:space="0" w:color="auto" w:frame="1"/>
                <w:lang w:eastAsia="en-IN"/>
              </w:rPr>
              <w:t>si</w:t>
            </w:r>
            <w:proofErr w:type="spellEnd"/>
            <w:r w:rsidRPr="00A65459">
              <w:rPr>
                <w:rFonts w:ascii="Verdana" w:eastAsia="Times New Roman" w:hAnsi="Verdana" w:cs="Arial"/>
                <w:color w:val="000000"/>
                <w:sz w:val="24"/>
                <w:szCs w:val="24"/>
                <w:lang w:eastAsia="en-IN"/>
              </w:rPr>
              <w:t xml:space="preserve"> </w:t>
            </w:r>
          </w:p>
        </w:tc>
        <w:tc>
          <w:tcPr>
            <w:tcW w:w="18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63384CA"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 xml:space="preserve">Excludes the generation of index storage clauses for non-fragmented tables </w:t>
            </w:r>
          </w:p>
          <w:p w14:paraId="7179FB8B" w14:textId="77777777" w:rsidR="00E36BFC" w:rsidRPr="00A65459" w:rsidRDefault="00E36BFC" w:rsidP="00E36BFC">
            <w:pPr>
              <w:spacing w:after="0" w:line="240" w:lineRule="auto"/>
              <w:textAlignment w:val="baseline"/>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 xml:space="preserve">The </w:t>
            </w:r>
            <w:r w:rsidRPr="00A65459">
              <w:rPr>
                <w:rFonts w:ascii="Verdana" w:eastAsia="Times New Roman" w:hAnsi="Verdana" w:cs="Arial"/>
                <w:b/>
                <w:bCs/>
                <w:color w:val="000000"/>
                <w:sz w:val="24"/>
                <w:szCs w:val="24"/>
                <w:bdr w:val="none" w:sz="0" w:space="0" w:color="auto" w:frame="1"/>
                <w:lang w:eastAsia="en-IN"/>
              </w:rPr>
              <w:t>-</w:t>
            </w:r>
            <w:proofErr w:type="spellStart"/>
            <w:r w:rsidRPr="00A65459">
              <w:rPr>
                <w:rFonts w:ascii="Verdana" w:eastAsia="Times New Roman" w:hAnsi="Verdana" w:cs="Arial"/>
                <w:b/>
                <w:bCs/>
                <w:color w:val="000000"/>
                <w:sz w:val="24"/>
                <w:szCs w:val="24"/>
                <w:bdr w:val="none" w:sz="0" w:space="0" w:color="auto" w:frame="1"/>
                <w:lang w:eastAsia="en-IN"/>
              </w:rPr>
              <w:t>si</w:t>
            </w:r>
            <w:proofErr w:type="spellEnd"/>
            <w:r w:rsidRPr="00A65459">
              <w:rPr>
                <w:rFonts w:ascii="Verdana" w:eastAsia="Times New Roman" w:hAnsi="Verdana" w:cs="Arial"/>
                <w:color w:val="000000"/>
                <w:sz w:val="24"/>
                <w:szCs w:val="24"/>
                <w:lang w:eastAsia="en-IN"/>
              </w:rPr>
              <w:t xml:space="preserve"> option is available only with the </w:t>
            </w:r>
            <w:r w:rsidRPr="00A65459">
              <w:rPr>
                <w:rFonts w:ascii="Verdana" w:eastAsia="Times New Roman" w:hAnsi="Verdana" w:cs="Arial"/>
                <w:b/>
                <w:bCs/>
                <w:color w:val="000000"/>
                <w:sz w:val="24"/>
                <w:szCs w:val="24"/>
                <w:bdr w:val="none" w:sz="0" w:space="0" w:color="auto" w:frame="1"/>
                <w:lang w:eastAsia="en-IN"/>
              </w:rPr>
              <w:t>-ss</w:t>
            </w:r>
            <w:r w:rsidRPr="00A65459">
              <w:rPr>
                <w:rFonts w:ascii="Verdana" w:eastAsia="Times New Roman" w:hAnsi="Verdana" w:cs="Arial"/>
                <w:color w:val="000000"/>
                <w:sz w:val="24"/>
                <w:szCs w:val="24"/>
                <w:lang w:eastAsia="en-IN"/>
              </w:rPr>
              <w:t xml:space="preserve"> option.</w:t>
            </w:r>
          </w:p>
        </w:tc>
        <w:tc>
          <w:tcPr>
            <w:tcW w:w="24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FB3EC3E" w14:textId="34A61BA9" w:rsidR="00E36BFC" w:rsidRPr="00A65459" w:rsidRDefault="00E36BFC" w:rsidP="00E36BFC">
            <w:pPr>
              <w:spacing w:after="0" w:line="240" w:lineRule="auto"/>
              <w:rPr>
                <w:rFonts w:ascii="Verdana" w:eastAsia="Times New Roman" w:hAnsi="Verdana" w:cs="Arial"/>
                <w:color w:val="000000"/>
                <w:sz w:val="24"/>
                <w:szCs w:val="24"/>
                <w:lang w:eastAsia="en-IN"/>
              </w:rPr>
            </w:pPr>
          </w:p>
        </w:tc>
      </w:tr>
      <w:tr w:rsidR="00E36BFC" w:rsidRPr="00A65459" w14:paraId="7BEB0704" w14:textId="77777777" w:rsidTr="00E36BFC">
        <w:tc>
          <w:tcPr>
            <w:tcW w:w="7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E61E374"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b/>
                <w:bCs/>
                <w:color w:val="000000"/>
                <w:sz w:val="24"/>
                <w:szCs w:val="24"/>
                <w:bdr w:val="none" w:sz="0" w:space="0" w:color="auto" w:frame="1"/>
                <w:lang w:eastAsia="en-IN"/>
              </w:rPr>
              <w:t>-X</w:t>
            </w:r>
            <w:r w:rsidRPr="00A65459">
              <w:rPr>
                <w:rFonts w:ascii="Verdana" w:eastAsia="Times New Roman" w:hAnsi="Verdana" w:cs="Arial"/>
                <w:color w:val="000000"/>
                <w:sz w:val="24"/>
                <w:szCs w:val="24"/>
                <w:lang w:eastAsia="en-IN"/>
              </w:rPr>
              <w:t xml:space="preserve"> </w:t>
            </w:r>
          </w:p>
        </w:tc>
        <w:tc>
          <w:tcPr>
            <w:tcW w:w="18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C5FCA48"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Recognizes HEX binary data in character fields</w:t>
            </w:r>
          </w:p>
        </w:tc>
        <w:tc>
          <w:tcPr>
            <w:tcW w:w="24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1E010A3"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None.</w:t>
            </w:r>
          </w:p>
        </w:tc>
      </w:tr>
      <w:tr w:rsidR="00E36BFC" w:rsidRPr="00A65459" w14:paraId="726BFF27" w14:textId="77777777" w:rsidTr="00E36BFC">
        <w:tc>
          <w:tcPr>
            <w:tcW w:w="7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2792170"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bdr w:val="none" w:sz="0" w:space="0" w:color="auto" w:frame="1"/>
                <w:lang w:eastAsia="en-IN"/>
              </w:rPr>
              <w:t>-no-data-tables</w:t>
            </w:r>
            <w:r w:rsidRPr="00A65459">
              <w:rPr>
                <w:rFonts w:ascii="Verdana" w:eastAsia="Times New Roman" w:hAnsi="Verdana" w:cs="Arial"/>
                <w:color w:val="000000"/>
                <w:sz w:val="24"/>
                <w:szCs w:val="24"/>
                <w:lang w:eastAsia="en-IN"/>
              </w:rPr>
              <w:t xml:space="preserve"> </w:t>
            </w:r>
          </w:p>
        </w:tc>
        <w:tc>
          <w:tcPr>
            <w:tcW w:w="18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C047843"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Prevents data from being exported for the specified tables. Only the definitions of the specified tables are exported.</w:t>
            </w:r>
          </w:p>
        </w:tc>
        <w:tc>
          <w:tcPr>
            <w:tcW w:w="24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286937C"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Accepts a comma-separated list of names of tables for which data will not be exported.</w:t>
            </w:r>
          </w:p>
          <w:p w14:paraId="0FD4D13E" w14:textId="77777777" w:rsidR="00E36BFC" w:rsidRPr="00A65459" w:rsidRDefault="00E36BFC" w:rsidP="00E36BFC">
            <w:pPr>
              <w:spacing w:line="240" w:lineRule="auto"/>
              <w:textAlignment w:val="baseline"/>
              <w:rPr>
                <w:rFonts w:ascii="Verdana" w:eastAsia="Times New Roman" w:hAnsi="Verdana" w:cs="Arial"/>
                <w:color w:val="000000"/>
                <w:sz w:val="24"/>
                <w:szCs w:val="24"/>
                <w:lang w:eastAsia="en-IN"/>
              </w:rPr>
            </w:pPr>
            <w:r w:rsidRPr="00A65459">
              <w:rPr>
                <w:rFonts w:ascii="Verdana" w:eastAsia="Times New Roman" w:hAnsi="Verdana" w:cs="Arial"/>
                <w:b/>
                <w:bCs/>
                <w:color w:val="4178BE"/>
                <w:sz w:val="24"/>
                <w:szCs w:val="24"/>
                <w:bdr w:val="none" w:sz="0" w:space="0" w:color="auto" w:frame="1"/>
                <w:shd w:val="clear" w:color="auto" w:fill="E7F5FF"/>
                <w:lang w:eastAsia="en-IN"/>
              </w:rPr>
              <w:t xml:space="preserve">Default </w:t>
            </w:r>
            <w:proofErr w:type="spellStart"/>
            <w:r w:rsidRPr="00A65459">
              <w:rPr>
                <w:rFonts w:ascii="Verdana" w:eastAsia="Times New Roman" w:hAnsi="Verdana" w:cs="Arial"/>
                <w:b/>
                <w:bCs/>
                <w:color w:val="4178BE"/>
                <w:sz w:val="24"/>
                <w:szCs w:val="24"/>
                <w:bdr w:val="none" w:sz="0" w:space="0" w:color="auto" w:frame="1"/>
                <w:shd w:val="clear" w:color="auto" w:fill="E7F5FF"/>
                <w:lang w:eastAsia="en-IN"/>
              </w:rPr>
              <w:t>behavior</w:t>
            </w:r>
            <w:proofErr w:type="spellEnd"/>
            <w:r w:rsidRPr="00A65459">
              <w:rPr>
                <w:rFonts w:ascii="Verdana" w:eastAsia="Times New Roman" w:hAnsi="Verdana" w:cs="Arial"/>
                <w:color w:val="000000"/>
                <w:sz w:val="24"/>
                <w:szCs w:val="24"/>
                <w:lang w:eastAsia="en-IN"/>
              </w:rPr>
              <w:t xml:space="preserve"> Only the definition of the </w:t>
            </w:r>
            <w:proofErr w:type="spellStart"/>
            <w:r w:rsidRPr="00A65459">
              <w:rPr>
                <w:rFonts w:ascii="Verdana" w:eastAsia="Times New Roman" w:hAnsi="Verdana" w:cs="Arial"/>
                <w:b/>
                <w:bCs/>
                <w:color w:val="000000"/>
                <w:sz w:val="24"/>
                <w:szCs w:val="24"/>
                <w:bdr w:val="none" w:sz="0" w:space="0" w:color="auto" w:frame="1"/>
                <w:lang w:eastAsia="en-IN"/>
              </w:rPr>
              <w:t>tsinstanceTable</w:t>
            </w:r>
            <w:proofErr w:type="spellEnd"/>
            <w:r w:rsidRPr="00A65459">
              <w:rPr>
                <w:rFonts w:ascii="Verdana" w:eastAsia="Times New Roman" w:hAnsi="Verdana" w:cs="Arial"/>
                <w:color w:val="000000"/>
                <w:sz w:val="24"/>
                <w:szCs w:val="24"/>
                <w:lang w:eastAsia="en-IN"/>
              </w:rPr>
              <w:t xml:space="preserve"> table is exported, not the data. The data and definitions of all other tables are exported.</w:t>
            </w:r>
          </w:p>
        </w:tc>
      </w:tr>
      <w:tr w:rsidR="00E36BFC" w:rsidRPr="00A65459" w14:paraId="322E6BA1" w14:textId="77777777" w:rsidTr="00E36BFC">
        <w:tc>
          <w:tcPr>
            <w:tcW w:w="7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4286DE2"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bdr w:val="none" w:sz="0" w:space="0" w:color="auto" w:frame="1"/>
                <w:lang w:eastAsia="en-IN"/>
              </w:rPr>
              <w:lastRenderedPageBreak/>
              <w:t>-no-data-tables-</w:t>
            </w:r>
            <w:proofErr w:type="spellStart"/>
            <w:r w:rsidRPr="00A65459">
              <w:rPr>
                <w:rFonts w:ascii="Verdana" w:eastAsia="Times New Roman" w:hAnsi="Verdana" w:cs="Arial"/>
                <w:color w:val="000000"/>
                <w:sz w:val="24"/>
                <w:szCs w:val="24"/>
                <w:bdr w:val="none" w:sz="0" w:space="0" w:color="auto" w:frame="1"/>
                <w:lang w:eastAsia="en-IN"/>
              </w:rPr>
              <w:t>accessmethods</w:t>
            </w:r>
            <w:proofErr w:type="spellEnd"/>
            <w:r w:rsidRPr="00A65459">
              <w:rPr>
                <w:rFonts w:ascii="Verdana" w:eastAsia="Times New Roman" w:hAnsi="Verdana" w:cs="Arial"/>
                <w:color w:val="000000"/>
                <w:sz w:val="24"/>
                <w:szCs w:val="24"/>
                <w:lang w:eastAsia="en-IN"/>
              </w:rPr>
              <w:t xml:space="preserve"> </w:t>
            </w:r>
          </w:p>
        </w:tc>
        <w:tc>
          <w:tcPr>
            <w:tcW w:w="18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E0C548A"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Prevents data from being unloaded using the specified access methods.</w:t>
            </w:r>
          </w:p>
        </w:tc>
        <w:tc>
          <w:tcPr>
            <w:tcW w:w="24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A13F905" w14:textId="77777777" w:rsidR="00E36BFC" w:rsidRPr="00A65459" w:rsidRDefault="00E36BFC" w:rsidP="00E36BFC">
            <w:pPr>
              <w:spacing w:after="0" w:line="240" w:lineRule="auto"/>
              <w:textAlignment w:val="baseline"/>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 xml:space="preserve">Accepts a comma-separated list of names of access methods. Tables using those access methods are not unloaded. </w:t>
            </w:r>
          </w:p>
          <w:p w14:paraId="3B44E1D9" w14:textId="77777777" w:rsidR="00E36BFC" w:rsidRPr="00A65459" w:rsidRDefault="00E36BFC" w:rsidP="00E36BFC">
            <w:pPr>
              <w:spacing w:after="0" w:line="240" w:lineRule="auto"/>
              <w:textAlignment w:val="baseline"/>
              <w:rPr>
                <w:rFonts w:ascii="Verdana" w:eastAsia="Times New Roman" w:hAnsi="Verdana" w:cs="Arial"/>
                <w:b/>
                <w:bCs/>
                <w:color w:val="000000"/>
                <w:sz w:val="24"/>
                <w:szCs w:val="24"/>
                <w:lang w:eastAsia="en-IN"/>
              </w:rPr>
            </w:pPr>
            <w:r w:rsidRPr="00A65459">
              <w:rPr>
                <w:rFonts w:ascii="Verdana" w:eastAsia="Times New Roman" w:hAnsi="Verdana" w:cs="Arial"/>
                <w:b/>
                <w:bCs/>
                <w:color w:val="000000"/>
                <w:sz w:val="24"/>
                <w:szCs w:val="24"/>
                <w:lang w:eastAsia="en-IN"/>
              </w:rPr>
              <w:t>Default value:</w:t>
            </w:r>
          </w:p>
          <w:p w14:paraId="5C99220A" w14:textId="77777777" w:rsidR="00E36BFC" w:rsidRPr="00A65459" w:rsidRDefault="00E36BFC" w:rsidP="00E36BFC">
            <w:pPr>
              <w:spacing w:after="0" w:line="240" w:lineRule="auto"/>
              <w:ind w:left="720"/>
              <w:textAlignment w:val="baseline"/>
              <w:rPr>
                <w:rFonts w:ascii="Verdana" w:eastAsia="Times New Roman" w:hAnsi="Verdana" w:cs="Arial"/>
                <w:color w:val="000000"/>
                <w:sz w:val="24"/>
                <w:szCs w:val="24"/>
                <w:lang w:eastAsia="en-IN"/>
              </w:rPr>
            </w:pPr>
            <w:proofErr w:type="spellStart"/>
            <w:r w:rsidRPr="00A65459">
              <w:rPr>
                <w:rFonts w:ascii="Verdana" w:eastAsia="Times New Roman" w:hAnsi="Verdana" w:cs="Arial"/>
                <w:color w:val="000000"/>
                <w:sz w:val="24"/>
                <w:szCs w:val="24"/>
                <w:lang w:eastAsia="en-IN"/>
              </w:rPr>
              <w:t>ts_rts_vtam</w:t>
            </w:r>
            <w:proofErr w:type="spellEnd"/>
            <w:r w:rsidRPr="00A65459">
              <w:rPr>
                <w:rFonts w:ascii="Verdana" w:eastAsia="Times New Roman" w:hAnsi="Verdana" w:cs="Arial"/>
                <w:color w:val="000000"/>
                <w:sz w:val="24"/>
                <w:szCs w:val="24"/>
                <w:lang w:eastAsia="en-IN"/>
              </w:rPr>
              <w:t xml:space="preserve">, </w:t>
            </w:r>
            <w:proofErr w:type="spellStart"/>
            <w:r w:rsidRPr="00A65459">
              <w:rPr>
                <w:rFonts w:ascii="Verdana" w:eastAsia="Times New Roman" w:hAnsi="Verdana" w:cs="Arial"/>
                <w:color w:val="000000"/>
                <w:sz w:val="24"/>
                <w:szCs w:val="24"/>
                <w:lang w:eastAsia="en-IN"/>
              </w:rPr>
              <w:t>ts_vtam</w:t>
            </w:r>
            <w:proofErr w:type="spellEnd"/>
          </w:p>
          <w:p w14:paraId="79BBBC29" w14:textId="77777777" w:rsidR="00E36BFC" w:rsidRPr="00A65459" w:rsidRDefault="00E36BFC" w:rsidP="00E36BFC">
            <w:pPr>
              <w:spacing w:after="0" w:line="240" w:lineRule="auto"/>
              <w:ind w:left="720"/>
              <w:textAlignment w:val="baseline"/>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 xml:space="preserve">Tables using </w:t>
            </w:r>
            <w:proofErr w:type="spellStart"/>
            <w:r w:rsidRPr="00A65459">
              <w:rPr>
                <w:rFonts w:ascii="Verdana" w:eastAsia="Times New Roman" w:hAnsi="Verdana" w:cs="Arial"/>
                <w:color w:val="000000"/>
                <w:sz w:val="24"/>
                <w:szCs w:val="24"/>
                <w:lang w:eastAsia="en-IN"/>
              </w:rPr>
              <w:t>ts_rts_vtam</w:t>
            </w:r>
            <w:proofErr w:type="spellEnd"/>
            <w:r w:rsidRPr="00A65459">
              <w:rPr>
                <w:rFonts w:ascii="Verdana" w:eastAsia="Times New Roman" w:hAnsi="Verdana" w:cs="Arial"/>
                <w:color w:val="000000"/>
                <w:sz w:val="24"/>
                <w:szCs w:val="24"/>
                <w:lang w:eastAsia="en-IN"/>
              </w:rPr>
              <w:t xml:space="preserve"> and </w:t>
            </w:r>
            <w:proofErr w:type="spellStart"/>
            <w:r w:rsidRPr="00A65459">
              <w:rPr>
                <w:rFonts w:ascii="Verdana" w:eastAsia="Times New Roman" w:hAnsi="Verdana" w:cs="Arial"/>
                <w:color w:val="000000"/>
                <w:sz w:val="24"/>
                <w:szCs w:val="24"/>
                <w:lang w:eastAsia="en-IN"/>
              </w:rPr>
              <w:t>ts_vtam</w:t>
            </w:r>
            <w:proofErr w:type="spellEnd"/>
            <w:r w:rsidRPr="00A65459">
              <w:rPr>
                <w:rFonts w:ascii="Verdana" w:eastAsia="Times New Roman" w:hAnsi="Verdana" w:cs="Arial"/>
                <w:color w:val="000000"/>
                <w:sz w:val="24"/>
                <w:szCs w:val="24"/>
                <w:lang w:eastAsia="en-IN"/>
              </w:rPr>
              <w:t xml:space="preserve"> access methods are not unloaded.</w:t>
            </w:r>
          </w:p>
        </w:tc>
      </w:tr>
      <w:tr w:rsidR="00E36BFC" w:rsidRPr="00A65459" w14:paraId="721AE9A6" w14:textId="77777777" w:rsidTr="00E36BFC">
        <w:tc>
          <w:tcPr>
            <w:tcW w:w="7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9E3C758"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b/>
                <w:bCs/>
                <w:color w:val="000000"/>
                <w:sz w:val="24"/>
                <w:szCs w:val="24"/>
                <w:bdr w:val="none" w:sz="0" w:space="0" w:color="auto" w:frame="1"/>
                <w:lang w:eastAsia="en-IN"/>
              </w:rPr>
              <w:t>-</w:t>
            </w:r>
            <w:proofErr w:type="spellStart"/>
            <w:r w:rsidRPr="00A65459">
              <w:rPr>
                <w:rFonts w:ascii="Verdana" w:eastAsia="Times New Roman" w:hAnsi="Verdana" w:cs="Arial"/>
                <w:b/>
                <w:bCs/>
                <w:color w:val="000000"/>
                <w:sz w:val="24"/>
                <w:szCs w:val="24"/>
                <w:bdr w:val="none" w:sz="0" w:space="0" w:color="auto" w:frame="1"/>
                <w:lang w:eastAsia="en-IN"/>
              </w:rPr>
              <w:t>nw</w:t>
            </w:r>
            <w:proofErr w:type="spellEnd"/>
            <w:r w:rsidRPr="00A65459">
              <w:rPr>
                <w:rFonts w:ascii="Verdana" w:eastAsia="Times New Roman" w:hAnsi="Verdana" w:cs="Arial"/>
                <w:color w:val="000000"/>
                <w:sz w:val="24"/>
                <w:szCs w:val="24"/>
                <w:lang w:eastAsia="en-IN"/>
              </w:rPr>
              <w:t xml:space="preserve"> </w:t>
            </w:r>
          </w:p>
        </w:tc>
        <w:tc>
          <w:tcPr>
            <w:tcW w:w="18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2635C39"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Generates the SQL for creating a database without the specification of an owner</w:t>
            </w:r>
          </w:p>
        </w:tc>
        <w:tc>
          <w:tcPr>
            <w:tcW w:w="24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8D5EE11"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None.</w:t>
            </w:r>
          </w:p>
        </w:tc>
      </w:tr>
      <w:tr w:rsidR="00E36BFC" w:rsidRPr="00A65459" w14:paraId="2FA0A71F" w14:textId="77777777" w:rsidTr="00E36BFC">
        <w:tc>
          <w:tcPr>
            <w:tcW w:w="7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D827F97"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b/>
                <w:bCs/>
                <w:color w:val="000000"/>
                <w:sz w:val="24"/>
                <w:szCs w:val="24"/>
                <w:bdr w:val="none" w:sz="0" w:space="0" w:color="auto" w:frame="1"/>
                <w:lang w:eastAsia="en-IN"/>
              </w:rPr>
              <w:t>-V</w:t>
            </w:r>
            <w:r w:rsidRPr="00A65459">
              <w:rPr>
                <w:rFonts w:ascii="Verdana" w:eastAsia="Times New Roman" w:hAnsi="Verdana" w:cs="Arial"/>
                <w:color w:val="000000"/>
                <w:sz w:val="24"/>
                <w:szCs w:val="24"/>
                <w:lang w:eastAsia="en-IN"/>
              </w:rPr>
              <w:t xml:space="preserve"> </w:t>
            </w:r>
          </w:p>
        </w:tc>
        <w:tc>
          <w:tcPr>
            <w:tcW w:w="18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265881D"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Displays the software version number and the serial number</w:t>
            </w:r>
          </w:p>
        </w:tc>
        <w:tc>
          <w:tcPr>
            <w:tcW w:w="24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C23AC94"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None.</w:t>
            </w:r>
          </w:p>
        </w:tc>
      </w:tr>
      <w:tr w:rsidR="00E36BFC" w:rsidRPr="00A65459" w14:paraId="294E3259" w14:textId="77777777" w:rsidTr="00E36BFC">
        <w:tc>
          <w:tcPr>
            <w:tcW w:w="7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13825C1"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b/>
                <w:bCs/>
                <w:color w:val="000000"/>
                <w:sz w:val="24"/>
                <w:szCs w:val="24"/>
                <w:bdr w:val="none" w:sz="0" w:space="0" w:color="auto" w:frame="1"/>
                <w:lang w:eastAsia="en-IN"/>
              </w:rPr>
              <w:t>-version</w:t>
            </w:r>
            <w:r w:rsidRPr="00A65459">
              <w:rPr>
                <w:rFonts w:ascii="Verdana" w:eastAsia="Times New Roman" w:hAnsi="Verdana" w:cs="Arial"/>
                <w:color w:val="000000"/>
                <w:sz w:val="24"/>
                <w:szCs w:val="24"/>
                <w:lang w:eastAsia="en-IN"/>
              </w:rPr>
              <w:t xml:space="preserve"> </w:t>
            </w:r>
          </w:p>
        </w:tc>
        <w:tc>
          <w:tcPr>
            <w:tcW w:w="18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20D409F"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 xml:space="preserve">Extends the </w:t>
            </w:r>
            <w:r w:rsidRPr="00A65459">
              <w:rPr>
                <w:rFonts w:ascii="Verdana" w:eastAsia="Times New Roman" w:hAnsi="Verdana" w:cs="Arial"/>
                <w:b/>
                <w:bCs/>
                <w:color w:val="000000"/>
                <w:sz w:val="24"/>
                <w:szCs w:val="24"/>
                <w:bdr w:val="none" w:sz="0" w:space="0" w:color="auto" w:frame="1"/>
                <w:lang w:eastAsia="en-IN"/>
              </w:rPr>
              <w:t>-V</w:t>
            </w:r>
            <w:r w:rsidRPr="00A65459">
              <w:rPr>
                <w:rFonts w:ascii="Verdana" w:eastAsia="Times New Roman" w:hAnsi="Verdana" w:cs="Arial"/>
                <w:color w:val="000000"/>
                <w:sz w:val="24"/>
                <w:szCs w:val="24"/>
                <w:lang w:eastAsia="en-IN"/>
              </w:rPr>
              <w:t xml:space="preserve"> option to display additional information about the build operating system, build number, and build date</w:t>
            </w:r>
          </w:p>
        </w:tc>
        <w:tc>
          <w:tcPr>
            <w:tcW w:w="24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174CFA0"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None.</w:t>
            </w:r>
          </w:p>
        </w:tc>
      </w:tr>
      <w:tr w:rsidR="00E36BFC" w:rsidRPr="00A65459" w14:paraId="2722CD3E" w14:textId="77777777" w:rsidTr="00E36BFC">
        <w:tc>
          <w:tcPr>
            <w:tcW w:w="7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7EE58AC"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i/>
                <w:iCs/>
                <w:color w:val="5A5A5A"/>
                <w:sz w:val="24"/>
                <w:szCs w:val="24"/>
                <w:bdr w:val="none" w:sz="0" w:space="0" w:color="auto" w:frame="1"/>
                <w:lang w:eastAsia="en-IN"/>
              </w:rPr>
              <w:t>database</w:t>
            </w:r>
            <w:r w:rsidRPr="00A65459">
              <w:rPr>
                <w:rFonts w:ascii="Verdana" w:eastAsia="Times New Roman" w:hAnsi="Verdana" w:cs="Arial"/>
                <w:color w:val="000000"/>
                <w:sz w:val="24"/>
                <w:szCs w:val="24"/>
                <w:lang w:eastAsia="en-IN"/>
              </w:rPr>
              <w:t xml:space="preserve"> </w:t>
            </w:r>
          </w:p>
        </w:tc>
        <w:tc>
          <w:tcPr>
            <w:tcW w:w="18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DCC9E3E"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Specifies the name of the database that you want to export</w:t>
            </w:r>
          </w:p>
        </w:tc>
        <w:tc>
          <w:tcPr>
            <w:tcW w:w="24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DDF8F9C"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b/>
                <w:bCs/>
                <w:color w:val="000000"/>
                <w:sz w:val="24"/>
                <w:szCs w:val="24"/>
                <w:bdr w:val="none" w:sz="0" w:space="0" w:color="auto" w:frame="1"/>
                <w:lang w:eastAsia="en-IN"/>
              </w:rPr>
              <w:t>Additional information</w:t>
            </w:r>
            <w:r w:rsidRPr="00A65459">
              <w:rPr>
                <w:rFonts w:ascii="Verdana" w:eastAsia="Times New Roman" w:hAnsi="Verdana" w:cs="Arial"/>
                <w:color w:val="000000"/>
                <w:sz w:val="24"/>
                <w:szCs w:val="24"/>
                <w:lang w:eastAsia="en-IN"/>
              </w:rPr>
              <w:t xml:space="preserve">: If your locale is set to use multibyte characters, you can use multibyte characters for the database name. </w:t>
            </w:r>
          </w:p>
          <w:p w14:paraId="44951A67" w14:textId="637FF2DE" w:rsidR="00E36BFC" w:rsidRPr="00A65459" w:rsidRDefault="00E36BFC" w:rsidP="00E36BFC">
            <w:pPr>
              <w:spacing w:after="0" w:line="240" w:lineRule="auto"/>
              <w:textAlignment w:val="baseline"/>
              <w:rPr>
                <w:rFonts w:ascii="Verdana" w:eastAsia="Times New Roman" w:hAnsi="Verdana" w:cs="Arial"/>
                <w:color w:val="000000"/>
                <w:sz w:val="24"/>
                <w:szCs w:val="24"/>
                <w:lang w:eastAsia="en-IN"/>
              </w:rPr>
            </w:pPr>
          </w:p>
        </w:tc>
      </w:tr>
    </w:tbl>
    <w:p w14:paraId="76EC2FA6" w14:textId="77777777"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p>
    <w:p w14:paraId="7D28859B" w14:textId="3E950BA3"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 xml:space="preserve">You must have DBA privileges or log in as user </w:t>
      </w:r>
      <w:r w:rsidRPr="00A65459">
        <w:rPr>
          <w:rFonts w:ascii="Verdana" w:eastAsia="Times New Roman" w:hAnsi="Verdana" w:cs="Times New Roman"/>
          <w:b/>
          <w:bCs/>
          <w:color w:val="323232"/>
          <w:sz w:val="24"/>
          <w:szCs w:val="24"/>
          <w:bdr w:val="none" w:sz="0" w:space="0" w:color="auto" w:frame="1"/>
          <w:lang w:eastAsia="en-IN"/>
        </w:rPr>
        <w:t>informix</w:t>
      </w:r>
      <w:r w:rsidRPr="00A65459">
        <w:rPr>
          <w:rFonts w:ascii="Verdana" w:eastAsia="Times New Roman" w:hAnsi="Verdana" w:cs="Times New Roman"/>
          <w:color w:val="323232"/>
          <w:sz w:val="24"/>
          <w:szCs w:val="24"/>
          <w:lang w:eastAsia="en-IN"/>
        </w:rPr>
        <w:t xml:space="preserve"> to export a database. </w:t>
      </w:r>
    </w:p>
    <w:p w14:paraId="169A9375" w14:textId="109400B1"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b/>
          <w:bCs/>
          <w:color w:val="4178BE"/>
          <w:sz w:val="24"/>
          <w:szCs w:val="24"/>
          <w:bdr w:val="none" w:sz="0" w:space="0" w:color="auto" w:frame="1"/>
          <w:shd w:val="clear" w:color="auto" w:fill="E7F5FF"/>
          <w:lang w:eastAsia="en-IN"/>
        </w:rPr>
        <w:t>Global Language Support</w:t>
      </w:r>
      <w:r w:rsidRPr="00A65459">
        <w:rPr>
          <w:rFonts w:ascii="Verdana" w:eastAsia="Times New Roman" w:hAnsi="Verdana" w:cs="Times New Roman"/>
          <w:color w:val="323232"/>
          <w:sz w:val="24"/>
          <w:szCs w:val="24"/>
          <w:lang w:eastAsia="en-IN"/>
        </w:rPr>
        <w:t xml:space="preserve"> When the environment variables are set correctly, as described in the </w:t>
      </w:r>
      <w:r w:rsidRPr="00A65459">
        <w:rPr>
          <w:rFonts w:ascii="Verdana" w:eastAsia="Times New Roman" w:hAnsi="Verdana" w:cs="Times New Roman"/>
          <w:i/>
          <w:iCs/>
          <w:color w:val="323232"/>
          <w:sz w:val="24"/>
          <w:szCs w:val="24"/>
          <w:bdr w:val="none" w:sz="0" w:space="0" w:color="auto" w:frame="1"/>
          <w:lang w:eastAsia="en-IN"/>
        </w:rPr>
        <w:t>IBM Informix GLS User's Guide</w:t>
      </w:r>
      <w:r w:rsidRPr="00A65459">
        <w:rPr>
          <w:rFonts w:ascii="Verdana" w:eastAsia="Times New Roman" w:hAnsi="Verdana" w:cs="Times New Roman"/>
          <w:color w:val="323232"/>
          <w:sz w:val="24"/>
          <w:szCs w:val="24"/>
          <w:lang w:eastAsia="en-IN"/>
        </w:rPr>
        <w:t xml:space="preserve">, </w:t>
      </w:r>
      <w:proofErr w:type="spellStart"/>
      <w:r w:rsidRPr="00A65459">
        <w:rPr>
          <w:rFonts w:ascii="Verdana" w:eastAsia="Times New Roman" w:hAnsi="Verdana" w:cs="Times New Roman"/>
          <w:b/>
          <w:bCs/>
          <w:color w:val="323232"/>
          <w:sz w:val="24"/>
          <w:szCs w:val="24"/>
          <w:bdr w:val="none" w:sz="0" w:space="0" w:color="auto" w:frame="1"/>
          <w:lang w:eastAsia="en-IN"/>
        </w:rPr>
        <w:t>dbexport</w:t>
      </w:r>
      <w:proofErr w:type="spellEnd"/>
      <w:r w:rsidRPr="00A65459">
        <w:rPr>
          <w:rFonts w:ascii="Verdana" w:eastAsia="Times New Roman" w:hAnsi="Verdana" w:cs="Times New Roman"/>
          <w:color w:val="323232"/>
          <w:sz w:val="24"/>
          <w:szCs w:val="24"/>
          <w:lang w:eastAsia="en-IN"/>
        </w:rPr>
        <w:t xml:space="preserve"> can handle foreign characters in data and export the data from </w:t>
      </w:r>
      <w:r w:rsidRPr="00A65459">
        <w:rPr>
          <w:rFonts w:ascii="Verdana" w:eastAsia="Times New Roman" w:hAnsi="Verdana" w:cs="Times New Roman"/>
          <w:color w:val="323232"/>
          <w:sz w:val="24"/>
          <w:szCs w:val="24"/>
          <w:bdr w:val="none" w:sz="0" w:space="0" w:color="auto" w:frame="1"/>
          <w:lang w:eastAsia="en-IN"/>
        </w:rPr>
        <w:t>GLS</w:t>
      </w:r>
      <w:r w:rsidRPr="00A65459">
        <w:rPr>
          <w:rFonts w:ascii="Verdana" w:eastAsia="Times New Roman" w:hAnsi="Verdana" w:cs="Times New Roman"/>
          <w:color w:val="323232"/>
          <w:sz w:val="24"/>
          <w:szCs w:val="24"/>
          <w:lang w:eastAsia="en-IN"/>
        </w:rPr>
        <w:t xml:space="preserve"> databases. </w:t>
      </w:r>
    </w:p>
    <w:p w14:paraId="18EB4325" w14:textId="77777777"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p>
    <w:p w14:paraId="4317A4A1" w14:textId="77777777" w:rsidR="00E36BFC" w:rsidRPr="00A65459" w:rsidRDefault="00E36BFC" w:rsidP="00E36BFC">
      <w:pPr>
        <w:spacing w:line="240" w:lineRule="auto"/>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 xml:space="preserve">You can set the IFX_UNLOAD_EILSEQ_MODE environment variable to enable </w:t>
      </w:r>
      <w:proofErr w:type="spellStart"/>
      <w:r w:rsidRPr="00A65459">
        <w:rPr>
          <w:rFonts w:ascii="Verdana" w:eastAsia="Times New Roman" w:hAnsi="Verdana" w:cs="Times New Roman"/>
          <w:b/>
          <w:bCs/>
          <w:color w:val="323232"/>
          <w:sz w:val="24"/>
          <w:szCs w:val="24"/>
          <w:bdr w:val="none" w:sz="0" w:space="0" w:color="auto" w:frame="1"/>
          <w:lang w:eastAsia="en-IN"/>
        </w:rPr>
        <w:t>dbexport</w:t>
      </w:r>
      <w:proofErr w:type="spellEnd"/>
      <w:r w:rsidRPr="00A65459">
        <w:rPr>
          <w:rFonts w:ascii="Verdana" w:eastAsia="Times New Roman" w:hAnsi="Verdana" w:cs="Times New Roman"/>
          <w:color w:val="323232"/>
          <w:sz w:val="24"/>
          <w:szCs w:val="24"/>
          <w:lang w:eastAsia="en-IN"/>
        </w:rPr>
        <w:t xml:space="preserve"> to use character data that is invalid for the locale specified in the environment.</w:t>
      </w:r>
    </w:p>
    <w:p w14:paraId="7D138602" w14:textId="147BA8CD"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 xml:space="preserve">You can use delimited identifiers with the </w:t>
      </w:r>
      <w:proofErr w:type="spellStart"/>
      <w:r w:rsidRPr="00A65459">
        <w:rPr>
          <w:rFonts w:ascii="Verdana" w:eastAsia="Times New Roman" w:hAnsi="Verdana" w:cs="Times New Roman"/>
          <w:b/>
          <w:bCs/>
          <w:color w:val="323232"/>
          <w:sz w:val="24"/>
          <w:szCs w:val="24"/>
          <w:bdr w:val="none" w:sz="0" w:space="0" w:color="auto" w:frame="1"/>
          <w:lang w:eastAsia="en-IN"/>
        </w:rPr>
        <w:t>dbexport</w:t>
      </w:r>
      <w:proofErr w:type="spellEnd"/>
      <w:r w:rsidRPr="00A65459">
        <w:rPr>
          <w:rFonts w:ascii="Verdana" w:eastAsia="Times New Roman" w:hAnsi="Verdana" w:cs="Times New Roman"/>
          <w:color w:val="323232"/>
          <w:sz w:val="24"/>
          <w:szCs w:val="24"/>
          <w:lang w:eastAsia="en-IN"/>
        </w:rPr>
        <w:t xml:space="preserve"> utility. The utility detects database objects that are keywords, mixed case, or have special characters, and the utility places double quotes around them.</w:t>
      </w:r>
    </w:p>
    <w:p w14:paraId="67078973" w14:textId="77777777"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p>
    <w:p w14:paraId="7108EC8A" w14:textId="77777777"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 xml:space="preserve">In addition to the data files and the schema file, </w:t>
      </w:r>
      <w:proofErr w:type="spellStart"/>
      <w:r w:rsidRPr="00A65459">
        <w:rPr>
          <w:rFonts w:ascii="Verdana" w:eastAsia="Times New Roman" w:hAnsi="Verdana" w:cs="Times New Roman"/>
          <w:b/>
          <w:bCs/>
          <w:color w:val="323232"/>
          <w:sz w:val="24"/>
          <w:szCs w:val="24"/>
          <w:bdr w:val="none" w:sz="0" w:space="0" w:color="auto" w:frame="1"/>
          <w:lang w:eastAsia="en-IN"/>
        </w:rPr>
        <w:t>dbexport</w:t>
      </w:r>
      <w:proofErr w:type="spellEnd"/>
      <w:r w:rsidRPr="00A65459">
        <w:rPr>
          <w:rFonts w:ascii="Verdana" w:eastAsia="Times New Roman" w:hAnsi="Verdana" w:cs="Times New Roman"/>
          <w:color w:val="323232"/>
          <w:sz w:val="24"/>
          <w:szCs w:val="24"/>
          <w:lang w:eastAsia="en-IN"/>
        </w:rPr>
        <w:t xml:space="preserve"> creates a file of messages named </w:t>
      </w:r>
      <w:proofErr w:type="spellStart"/>
      <w:r w:rsidRPr="00A65459">
        <w:rPr>
          <w:rFonts w:ascii="Verdana" w:eastAsia="Times New Roman" w:hAnsi="Verdana" w:cs="Times New Roman"/>
          <w:color w:val="323232"/>
          <w:sz w:val="18"/>
          <w:szCs w:val="18"/>
          <w:bdr w:val="none" w:sz="0" w:space="0" w:color="auto" w:frame="1"/>
          <w:lang w:eastAsia="en-IN"/>
        </w:rPr>
        <w:t>dbexport.out</w:t>
      </w:r>
      <w:proofErr w:type="spellEnd"/>
      <w:r w:rsidRPr="00A65459">
        <w:rPr>
          <w:rFonts w:ascii="Verdana" w:eastAsia="Times New Roman" w:hAnsi="Verdana" w:cs="Times New Roman"/>
          <w:color w:val="323232"/>
          <w:sz w:val="24"/>
          <w:szCs w:val="24"/>
          <w:lang w:eastAsia="en-IN"/>
        </w:rPr>
        <w:t xml:space="preserve"> in the current directory. This file contains error messages, warnings, and a display of the </w:t>
      </w:r>
      <w:r w:rsidRPr="00A65459">
        <w:rPr>
          <w:rFonts w:ascii="Verdana" w:eastAsia="Times New Roman" w:hAnsi="Verdana" w:cs="Times New Roman"/>
          <w:color w:val="323232"/>
          <w:sz w:val="24"/>
          <w:szCs w:val="24"/>
          <w:bdr w:val="none" w:sz="0" w:space="0" w:color="auto" w:frame="1"/>
          <w:lang w:eastAsia="en-IN"/>
        </w:rPr>
        <w:t>SQL</w:t>
      </w:r>
      <w:r w:rsidRPr="00A65459">
        <w:rPr>
          <w:rFonts w:ascii="Verdana" w:eastAsia="Times New Roman" w:hAnsi="Verdana" w:cs="Times New Roman"/>
          <w:color w:val="323232"/>
          <w:sz w:val="24"/>
          <w:szCs w:val="24"/>
          <w:lang w:eastAsia="en-IN"/>
        </w:rPr>
        <w:t xml:space="preserve"> data definition statements that it generates. The same material is also written to standard output unless you specify the </w:t>
      </w:r>
      <w:r w:rsidRPr="00A65459">
        <w:rPr>
          <w:rFonts w:ascii="Verdana" w:eastAsia="Times New Roman" w:hAnsi="Verdana" w:cs="Times New Roman"/>
          <w:b/>
          <w:bCs/>
          <w:color w:val="323232"/>
          <w:sz w:val="24"/>
          <w:szCs w:val="24"/>
          <w:bdr w:val="none" w:sz="0" w:space="0" w:color="auto" w:frame="1"/>
          <w:lang w:eastAsia="en-IN"/>
        </w:rPr>
        <w:t>-q</w:t>
      </w:r>
      <w:r w:rsidRPr="00A65459">
        <w:rPr>
          <w:rFonts w:ascii="Verdana" w:eastAsia="Times New Roman" w:hAnsi="Verdana" w:cs="Times New Roman"/>
          <w:color w:val="323232"/>
          <w:sz w:val="24"/>
          <w:szCs w:val="24"/>
          <w:lang w:eastAsia="en-IN"/>
        </w:rPr>
        <w:t xml:space="preserve"> option. </w:t>
      </w:r>
    </w:p>
    <w:p w14:paraId="7E676709" w14:textId="2730FDD6"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 xml:space="preserve">During export, the database is locked in exclusive mode. If </w:t>
      </w:r>
      <w:proofErr w:type="spellStart"/>
      <w:r w:rsidRPr="00A65459">
        <w:rPr>
          <w:rFonts w:ascii="Verdana" w:eastAsia="Times New Roman" w:hAnsi="Verdana" w:cs="Times New Roman"/>
          <w:b/>
          <w:bCs/>
          <w:color w:val="323232"/>
          <w:sz w:val="24"/>
          <w:szCs w:val="24"/>
          <w:bdr w:val="none" w:sz="0" w:space="0" w:color="auto" w:frame="1"/>
          <w:lang w:eastAsia="en-IN"/>
        </w:rPr>
        <w:t>dbexport</w:t>
      </w:r>
      <w:proofErr w:type="spellEnd"/>
      <w:r w:rsidRPr="00A65459">
        <w:rPr>
          <w:rFonts w:ascii="Verdana" w:eastAsia="Times New Roman" w:hAnsi="Verdana" w:cs="Times New Roman"/>
          <w:color w:val="323232"/>
          <w:sz w:val="24"/>
          <w:szCs w:val="24"/>
          <w:lang w:eastAsia="en-IN"/>
        </w:rPr>
        <w:t xml:space="preserve"> cannot obtain an exclusive lock, it displays a diagnostic message and exits. </w:t>
      </w:r>
    </w:p>
    <w:p w14:paraId="1D86B44A" w14:textId="77777777"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p>
    <w:p w14:paraId="5FE8BCAD" w14:textId="77777777" w:rsidR="00E36BFC" w:rsidRPr="00A65459" w:rsidRDefault="00E36BFC" w:rsidP="00E36BFC">
      <w:pPr>
        <w:spacing w:line="240" w:lineRule="auto"/>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b/>
          <w:bCs/>
          <w:color w:val="4178BE"/>
          <w:sz w:val="24"/>
          <w:szCs w:val="24"/>
          <w:bdr w:val="none" w:sz="0" w:space="0" w:color="auto" w:frame="1"/>
          <w:shd w:val="clear" w:color="auto" w:fill="E7F5FF"/>
          <w:lang w:eastAsia="en-IN"/>
        </w:rPr>
        <w:t>Tip</w:t>
      </w:r>
      <w:r w:rsidRPr="00A65459">
        <w:rPr>
          <w:rFonts w:ascii="Verdana" w:eastAsia="Times New Roman" w:hAnsi="Verdana" w:cs="Times New Roman"/>
          <w:color w:val="323232"/>
          <w:sz w:val="24"/>
          <w:szCs w:val="24"/>
          <w:lang w:eastAsia="en-IN"/>
        </w:rPr>
        <w:t xml:space="preserve"> The </w:t>
      </w:r>
      <w:proofErr w:type="spellStart"/>
      <w:r w:rsidRPr="00A65459">
        <w:rPr>
          <w:rFonts w:ascii="Verdana" w:eastAsia="Times New Roman" w:hAnsi="Verdana" w:cs="Times New Roman"/>
          <w:b/>
          <w:bCs/>
          <w:color w:val="323232"/>
          <w:sz w:val="24"/>
          <w:szCs w:val="24"/>
          <w:bdr w:val="none" w:sz="0" w:space="0" w:color="auto" w:frame="1"/>
          <w:lang w:eastAsia="en-IN"/>
        </w:rPr>
        <w:t>dbexport</w:t>
      </w:r>
      <w:proofErr w:type="spellEnd"/>
      <w:r w:rsidRPr="00A65459">
        <w:rPr>
          <w:rFonts w:ascii="Verdana" w:eastAsia="Times New Roman" w:hAnsi="Verdana" w:cs="Times New Roman"/>
          <w:color w:val="323232"/>
          <w:sz w:val="24"/>
          <w:szCs w:val="24"/>
          <w:lang w:eastAsia="en-IN"/>
        </w:rPr>
        <w:t xml:space="preserve"> utility can create files larger than 2 GB. To support such large files, make sure your operating system file-size limits are set sufficiently high. For example, on UNIX, set </w:t>
      </w:r>
      <w:proofErr w:type="spellStart"/>
      <w:r w:rsidRPr="00A65459">
        <w:rPr>
          <w:rFonts w:ascii="Verdana" w:eastAsia="Times New Roman" w:hAnsi="Verdana" w:cs="Times New Roman"/>
          <w:b/>
          <w:bCs/>
          <w:color w:val="323232"/>
          <w:sz w:val="24"/>
          <w:szCs w:val="24"/>
          <w:bdr w:val="none" w:sz="0" w:space="0" w:color="auto" w:frame="1"/>
          <w:lang w:eastAsia="en-IN"/>
        </w:rPr>
        <w:t>ulimit</w:t>
      </w:r>
      <w:proofErr w:type="spellEnd"/>
      <w:r w:rsidRPr="00A65459">
        <w:rPr>
          <w:rFonts w:ascii="Verdana" w:eastAsia="Times New Roman" w:hAnsi="Verdana" w:cs="Times New Roman"/>
          <w:color w:val="323232"/>
          <w:sz w:val="24"/>
          <w:szCs w:val="24"/>
          <w:lang w:eastAsia="en-IN"/>
        </w:rPr>
        <w:t xml:space="preserve"> to unlimited.</w:t>
      </w:r>
    </w:p>
    <w:p w14:paraId="7E9B3526" w14:textId="77777777" w:rsidR="00E36BFC" w:rsidRPr="00A65459" w:rsidRDefault="00E36BFC" w:rsidP="00E36BFC">
      <w:pPr>
        <w:spacing w:before="240" w:after="0" w:line="240" w:lineRule="auto"/>
        <w:textAlignment w:val="baseline"/>
        <w:outlineLvl w:val="1"/>
        <w:rPr>
          <w:rFonts w:ascii="Verdana" w:eastAsia="Times New Roman" w:hAnsi="Verdana" w:cs="Times New Roman"/>
          <w:b/>
          <w:bCs/>
          <w:color w:val="000000"/>
          <w:sz w:val="36"/>
          <w:szCs w:val="36"/>
          <w:lang w:eastAsia="en-IN"/>
        </w:rPr>
      </w:pPr>
      <w:r w:rsidRPr="00A65459">
        <w:rPr>
          <w:rFonts w:ascii="Verdana" w:eastAsia="Times New Roman" w:hAnsi="Verdana" w:cs="Times New Roman"/>
          <w:b/>
          <w:bCs/>
          <w:color w:val="000000"/>
          <w:sz w:val="36"/>
          <w:szCs w:val="36"/>
          <w:lang w:eastAsia="en-IN"/>
        </w:rPr>
        <w:t>Example</w:t>
      </w:r>
    </w:p>
    <w:p w14:paraId="2353001F" w14:textId="53BF418A" w:rsidR="00E36BFC" w:rsidRPr="00A65459" w:rsidRDefault="00E36BFC" w:rsidP="00E36BFC">
      <w:pPr>
        <w:spacing w:before="240" w:after="0" w:line="240" w:lineRule="auto"/>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The following command exports the table definitions but no data for all the tables in the customer database.</w:t>
      </w:r>
    </w:p>
    <w:p w14:paraId="6B422FFC" w14:textId="77777777" w:rsidR="00E36BFC" w:rsidRPr="00A65459" w:rsidRDefault="00E36BFC" w:rsidP="00E36BFC">
      <w:pPr>
        <w:spacing w:before="240" w:after="0" w:line="240" w:lineRule="auto"/>
        <w:textAlignment w:val="baseline"/>
        <w:rPr>
          <w:rFonts w:ascii="Verdana" w:eastAsia="Times New Roman" w:hAnsi="Verdana" w:cs="Times New Roman"/>
          <w:color w:val="323232"/>
          <w:sz w:val="24"/>
          <w:szCs w:val="24"/>
          <w:lang w:eastAsia="en-IN"/>
        </w:rPr>
      </w:pPr>
    </w:p>
    <w:p w14:paraId="42386EEB" w14:textId="5D34699A" w:rsidR="00E36BFC" w:rsidRPr="00A65459" w:rsidRDefault="00E36BFC" w:rsidP="00E36BFC">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proofErr w:type="spellStart"/>
      <w:r w:rsidRPr="00A65459">
        <w:rPr>
          <w:rFonts w:ascii="Verdana" w:eastAsia="Times New Roman" w:hAnsi="Verdana" w:cs="Courier New"/>
          <w:color w:val="323232"/>
          <w:sz w:val="20"/>
          <w:szCs w:val="20"/>
          <w:bdr w:val="none" w:sz="0" w:space="0" w:color="auto" w:frame="1"/>
          <w:lang w:eastAsia="en-IN"/>
        </w:rPr>
        <w:t>dbexport</w:t>
      </w:r>
      <w:proofErr w:type="spellEnd"/>
      <w:r w:rsidRPr="00A65459">
        <w:rPr>
          <w:rFonts w:ascii="Verdana" w:eastAsia="Times New Roman" w:hAnsi="Verdana" w:cs="Courier New"/>
          <w:color w:val="323232"/>
          <w:sz w:val="20"/>
          <w:szCs w:val="20"/>
          <w:bdr w:val="none" w:sz="0" w:space="0" w:color="auto" w:frame="1"/>
          <w:lang w:eastAsia="en-IN"/>
        </w:rPr>
        <w:t xml:space="preserve"> </w:t>
      </w:r>
      <w:proofErr w:type="spellStart"/>
      <w:r w:rsidR="002151F0" w:rsidRPr="00A65459">
        <w:rPr>
          <w:rFonts w:ascii="Verdana" w:eastAsia="Times New Roman" w:hAnsi="Verdana" w:cs="Courier New"/>
          <w:color w:val="323232"/>
          <w:sz w:val="20"/>
          <w:szCs w:val="20"/>
          <w:bdr w:val="none" w:sz="0" w:space="0" w:color="auto" w:frame="1"/>
          <w:lang w:eastAsia="en-IN"/>
        </w:rPr>
        <w:t>stores_demo</w:t>
      </w:r>
      <w:proofErr w:type="spellEnd"/>
      <w:r w:rsidR="002151F0" w:rsidRPr="00A65459">
        <w:rPr>
          <w:rFonts w:ascii="Verdana" w:eastAsia="Times New Roman" w:hAnsi="Verdana" w:cs="Courier New"/>
          <w:color w:val="323232"/>
          <w:sz w:val="20"/>
          <w:szCs w:val="20"/>
          <w:bdr w:val="none" w:sz="0" w:space="0" w:color="auto" w:frame="1"/>
          <w:lang w:eastAsia="en-IN"/>
        </w:rPr>
        <w:t xml:space="preserve"> </w:t>
      </w:r>
      <w:r w:rsidRPr="00A65459">
        <w:rPr>
          <w:rFonts w:ascii="Verdana" w:eastAsia="Times New Roman" w:hAnsi="Verdana" w:cs="Courier New"/>
          <w:color w:val="323232"/>
          <w:sz w:val="20"/>
          <w:szCs w:val="20"/>
          <w:bdr w:val="none" w:sz="0" w:space="0" w:color="auto" w:frame="1"/>
          <w:lang w:eastAsia="en-IN"/>
        </w:rPr>
        <w:t>-no-data-tables -no-data-tables-</w:t>
      </w:r>
      <w:proofErr w:type="spellStart"/>
      <w:r w:rsidRPr="00A65459">
        <w:rPr>
          <w:rFonts w:ascii="Verdana" w:eastAsia="Times New Roman" w:hAnsi="Verdana" w:cs="Courier New"/>
          <w:color w:val="323232"/>
          <w:sz w:val="20"/>
          <w:szCs w:val="20"/>
          <w:bdr w:val="none" w:sz="0" w:space="0" w:color="auto" w:frame="1"/>
          <w:lang w:eastAsia="en-IN"/>
        </w:rPr>
        <w:t>accessmethods</w:t>
      </w:r>
      <w:proofErr w:type="spellEnd"/>
      <w:r w:rsidR="002151F0" w:rsidRPr="00A65459">
        <w:rPr>
          <w:rFonts w:ascii="Verdana" w:eastAsia="Times New Roman" w:hAnsi="Verdana" w:cs="Courier New"/>
          <w:color w:val="323232"/>
          <w:sz w:val="20"/>
          <w:szCs w:val="20"/>
          <w:bdr w:val="none" w:sz="0" w:space="0" w:color="auto" w:frame="1"/>
          <w:lang w:eastAsia="en-IN"/>
        </w:rPr>
        <w:t>=</w:t>
      </w:r>
      <w:r w:rsidRPr="00A65459">
        <w:rPr>
          <w:rFonts w:ascii="Verdana" w:eastAsia="Times New Roman" w:hAnsi="Verdana" w:cs="Courier New"/>
          <w:color w:val="323232"/>
          <w:sz w:val="20"/>
          <w:szCs w:val="20"/>
          <w:bdr w:val="none" w:sz="0" w:space="0" w:color="auto" w:frame="1"/>
          <w:lang w:eastAsia="en-IN"/>
        </w:rPr>
        <w:t>customer</w:t>
      </w:r>
    </w:p>
    <w:p w14:paraId="0A03F60E" w14:textId="77777777" w:rsidR="00E36BFC" w:rsidRPr="00A65459" w:rsidRDefault="00E36BFC" w:rsidP="00E36BFC">
      <w:pPr>
        <w:spacing w:before="240" w:after="0" w:line="240" w:lineRule="auto"/>
        <w:textAlignment w:val="baseline"/>
        <w:outlineLvl w:val="1"/>
        <w:rPr>
          <w:rFonts w:ascii="Verdana" w:eastAsia="Times New Roman" w:hAnsi="Verdana" w:cs="Times New Roman"/>
          <w:b/>
          <w:bCs/>
          <w:color w:val="000000"/>
          <w:sz w:val="36"/>
          <w:szCs w:val="36"/>
          <w:lang w:eastAsia="en-IN"/>
        </w:rPr>
      </w:pPr>
      <w:r w:rsidRPr="00A65459">
        <w:rPr>
          <w:rFonts w:ascii="Verdana" w:eastAsia="Times New Roman" w:hAnsi="Verdana" w:cs="Times New Roman"/>
          <w:b/>
          <w:bCs/>
          <w:color w:val="000000"/>
          <w:sz w:val="36"/>
          <w:szCs w:val="36"/>
          <w:lang w:eastAsia="en-IN"/>
        </w:rPr>
        <w:t>Example</w:t>
      </w:r>
    </w:p>
    <w:p w14:paraId="550331E7" w14:textId="27453762"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 xml:space="preserve">The following command generates the schema and data for the </w:t>
      </w:r>
      <w:r w:rsidRPr="00A65459">
        <w:rPr>
          <w:rFonts w:ascii="Verdana" w:eastAsia="Times New Roman" w:hAnsi="Verdana" w:cs="Courier New"/>
          <w:color w:val="323232"/>
          <w:sz w:val="24"/>
          <w:szCs w:val="24"/>
          <w:bdr w:val="none" w:sz="0" w:space="0" w:color="auto" w:frame="1"/>
          <w:lang w:eastAsia="en-IN"/>
        </w:rPr>
        <w:t>customer</w:t>
      </w:r>
      <w:r w:rsidRPr="00A65459">
        <w:rPr>
          <w:rFonts w:ascii="Verdana" w:eastAsia="Times New Roman" w:hAnsi="Verdana" w:cs="Times New Roman"/>
          <w:color w:val="323232"/>
          <w:sz w:val="24"/>
          <w:szCs w:val="24"/>
          <w:lang w:eastAsia="en-IN"/>
        </w:rPr>
        <w:t xml:space="preserve"> database without the specification of an owner: </w:t>
      </w:r>
    </w:p>
    <w:p w14:paraId="256A6A25" w14:textId="77777777"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p>
    <w:p w14:paraId="769E5B4F" w14:textId="54818C20" w:rsidR="00E36BFC" w:rsidRPr="00A65459" w:rsidRDefault="00E36BFC" w:rsidP="00E36BFC">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proofErr w:type="spellStart"/>
      <w:r w:rsidRPr="00A65459">
        <w:rPr>
          <w:rFonts w:ascii="Verdana" w:eastAsia="Times New Roman" w:hAnsi="Verdana" w:cs="Courier New"/>
          <w:color w:val="323232"/>
          <w:sz w:val="20"/>
          <w:szCs w:val="20"/>
          <w:bdr w:val="none" w:sz="0" w:space="0" w:color="auto" w:frame="1"/>
          <w:lang w:eastAsia="en-IN"/>
        </w:rPr>
        <w:t>dbexport</w:t>
      </w:r>
      <w:proofErr w:type="spellEnd"/>
      <w:r w:rsidRPr="00A65459">
        <w:rPr>
          <w:rFonts w:ascii="Verdana" w:eastAsia="Times New Roman" w:hAnsi="Verdana" w:cs="Courier New"/>
          <w:color w:val="323232"/>
          <w:sz w:val="20"/>
          <w:szCs w:val="20"/>
          <w:bdr w:val="none" w:sz="0" w:space="0" w:color="auto" w:frame="1"/>
          <w:lang w:eastAsia="en-IN"/>
        </w:rPr>
        <w:t xml:space="preserve"> </w:t>
      </w:r>
      <w:proofErr w:type="spellStart"/>
      <w:r w:rsidR="000E3A1B" w:rsidRPr="00A65459">
        <w:rPr>
          <w:rFonts w:ascii="Verdana" w:eastAsia="Times New Roman" w:hAnsi="Verdana" w:cs="Courier New"/>
          <w:color w:val="323232"/>
          <w:sz w:val="20"/>
          <w:szCs w:val="20"/>
          <w:bdr w:val="none" w:sz="0" w:space="0" w:color="auto" w:frame="1"/>
          <w:lang w:eastAsia="en-IN"/>
        </w:rPr>
        <w:t>stores_demo</w:t>
      </w:r>
      <w:proofErr w:type="spellEnd"/>
      <w:r w:rsidRPr="00A65459">
        <w:rPr>
          <w:rFonts w:ascii="Verdana" w:eastAsia="Times New Roman" w:hAnsi="Verdana" w:cs="Courier New"/>
          <w:color w:val="323232"/>
          <w:sz w:val="20"/>
          <w:szCs w:val="20"/>
          <w:bdr w:val="none" w:sz="0" w:space="0" w:color="auto" w:frame="1"/>
          <w:lang w:eastAsia="en-IN"/>
        </w:rPr>
        <w:t xml:space="preserve"> -</w:t>
      </w:r>
      <w:proofErr w:type="spellStart"/>
      <w:r w:rsidRPr="00A65459">
        <w:rPr>
          <w:rFonts w:ascii="Verdana" w:eastAsia="Times New Roman" w:hAnsi="Verdana" w:cs="Courier New"/>
          <w:color w:val="323232"/>
          <w:sz w:val="20"/>
          <w:szCs w:val="20"/>
          <w:bdr w:val="none" w:sz="0" w:space="0" w:color="auto" w:frame="1"/>
          <w:lang w:eastAsia="en-IN"/>
        </w:rPr>
        <w:t>nw</w:t>
      </w:r>
      <w:proofErr w:type="spellEnd"/>
    </w:p>
    <w:p w14:paraId="67737FCB" w14:textId="50C16503"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p>
    <w:p w14:paraId="357C907A" w14:textId="77777777" w:rsidR="00E9312D" w:rsidRPr="00A65459" w:rsidRDefault="00E9312D" w:rsidP="00E9312D">
      <w:pPr>
        <w:spacing w:after="0" w:line="240" w:lineRule="auto"/>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 xml:space="preserve">The </w:t>
      </w:r>
      <w:proofErr w:type="spellStart"/>
      <w:r w:rsidRPr="00A65459">
        <w:rPr>
          <w:rFonts w:ascii="Verdana" w:eastAsia="Times New Roman" w:hAnsi="Verdana" w:cs="Times New Roman"/>
          <w:b/>
          <w:bCs/>
          <w:color w:val="323232"/>
          <w:sz w:val="24"/>
          <w:szCs w:val="24"/>
          <w:bdr w:val="none" w:sz="0" w:space="0" w:color="auto" w:frame="1"/>
          <w:lang w:eastAsia="en-IN"/>
        </w:rPr>
        <w:t>dbexport</w:t>
      </w:r>
      <w:proofErr w:type="spellEnd"/>
      <w:r w:rsidRPr="00A65459">
        <w:rPr>
          <w:rFonts w:ascii="Verdana" w:eastAsia="Times New Roman" w:hAnsi="Verdana" w:cs="Times New Roman"/>
          <w:color w:val="323232"/>
          <w:sz w:val="24"/>
          <w:szCs w:val="24"/>
          <w:lang w:eastAsia="en-IN"/>
        </w:rPr>
        <w:t xml:space="preserve"> utility supports disk and tape destination options.</w:t>
      </w:r>
    </w:p>
    <w:p w14:paraId="06BF7695" w14:textId="3994D302" w:rsidR="00E9312D" w:rsidRPr="00A65459" w:rsidRDefault="00E9312D" w:rsidP="00E9312D">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r w:rsidRPr="00A65459">
        <w:rPr>
          <w:rFonts w:ascii="Verdana" w:eastAsia="Times New Roman" w:hAnsi="Verdana" w:cs="Courier New"/>
          <w:noProof/>
          <w:color w:val="323232"/>
          <w:sz w:val="20"/>
          <w:szCs w:val="20"/>
          <w:bdr w:val="none" w:sz="0" w:space="0" w:color="auto" w:frame="1"/>
          <w:lang w:eastAsia="en-IN" w:bidi="te-IN"/>
        </w:rPr>
        <w:drawing>
          <wp:inline distT="0" distB="0" distL="0" distR="0" wp14:anchorId="61E17288" wp14:editId="01CD3C74">
            <wp:extent cx="6985" cy="6985"/>
            <wp:effectExtent l="0" t="0" r="0" b="0"/>
            <wp:docPr id="11" name="Picture 11" descr="Read syntax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Read syntax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sidRPr="00A65459">
        <w:rPr>
          <w:rFonts w:ascii="Verdana" w:eastAsia="Times New Roman" w:hAnsi="Verdana" w:cs="Courier New"/>
          <w:noProof/>
          <w:color w:val="054ADA"/>
          <w:sz w:val="20"/>
          <w:szCs w:val="20"/>
          <w:bdr w:val="none" w:sz="0" w:space="0" w:color="auto" w:frame="1"/>
          <w:lang w:eastAsia="en-IN" w:bidi="te-IN"/>
        </w:rPr>
        <w:drawing>
          <wp:inline distT="0" distB="0" distL="0" distR="0" wp14:anchorId="20F3C205" wp14:editId="0634EDFA">
            <wp:extent cx="6985" cy="6985"/>
            <wp:effectExtent l="0" t="0" r="0" b="0"/>
            <wp:docPr id="10" name="Picture 10" descr="Skip visual syntax diagra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Skip visual syntax diagram">
                      <a:hlinkClick r:id="rId7"/>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14:paraId="7A34F8EF" w14:textId="77777777" w:rsidR="00E9312D" w:rsidRPr="00A65459" w:rsidRDefault="00E9312D" w:rsidP="00E9312D">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r w:rsidRPr="00A65459">
        <w:rPr>
          <w:rFonts w:ascii="Verdana" w:eastAsia="Times New Roman" w:hAnsi="Verdana" w:cs="Courier New"/>
          <w:color w:val="323232"/>
          <w:sz w:val="20"/>
          <w:szCs w:val="20"/>
          <w:lang w:eastAsia="en-IN"/>
        </w:rPr>
        <w:t>Destination options</w:t>
      </w:r>
    </w:p>
    <w:p w14:paraId="5D3EDB9D" w14:textId="77777777" w:rsidR="00E9312D" w:rsidRPr="00A65459" w:rsidRDefault="00E9312D" w:rsidP="00E9312D">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p>
    <w:p w14:paraId="4F7BFA5D" w14:textId="77777777" w:rsidR="00E9312D" w:rsidRPr="00A65459" w:rsidRDefault="00E9312D" w:rsidP="00E9312D">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r w:rsidRPr="00A65459">
        <w:rPr>
          <w:rFonts w:ascii="Verdana" w:eastAsia="Times New Roman" w:hAnsi="Verdana" w:cs="Courier New"/>
          <w:color w:val="323232"/>
          <w:sz w:val="20"/>
          <w:szCs w:val="20"/>
          <w:lang w:eastAsia="en-IN"/>
        </w:rPr>
        <w:t>|--+---------------------------------------------------------------+--|</w:t>
      </w:r>
    </w:p>
    <w:p w14:paraId="6240A3F0" w14:textId="77777777" w:rsidR="00E9312D" w:rsidRPr="00A65459" w:rsidRDefault="00E9312D" w:rsidP="00E9312D">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r w:rsidRPr="00A65459">
        <w:rPr>
          <w:rFonts w:ascii="Verdana" w:eastAsia="Times New Roman" w:hAnsi="Verdana" w:cs="Courier New"/>
          <w:color w:val="323232"/>
          <w:sz w:val="20"/>
          <w:szCs w:val="20"/>
          <w:lang w:eastAsia="en-IN"/>
        </w:rPr>
        <w:t>   +- -o--</w:t>
      </w:r>
      <w:r w:rsidRPr="00A65459">
        <w:rPr>
          <w:rFonts w:ascii="Verdana" w:eastAsia="Times New Roman" w:hAnsi="Verdana" w:cs="Courier New"/>
          <w:i/>
          <w:iCs/>
          <w:color w:val="323232"/>
          <w:sz w:val="20"/>
          <w:szCs w:val="20"/>
          <w:bdr w:val="none" w:sz="0" w:space="0" w:color="auto" w:frame="1"/>
          <w:lang w:eastAsia="en-IN"/>
        </w:rPr>
        <w:t>directory</w:t>
      </w:r>
      <w:r w:rsidRPr="00A65459">
        <w:rPr>
          <w:rFonts w:ascii="Verdana" w:eastAsia="Times New Roman" w:hAnsi="Verdana" w:cs="Courier New"/>
          <w:color w:val="323232"/>
          <w:sz w:val="20"/>
          <w:szCs w:val="20"/>
          <w:lang w:eastAsia="en-IN"/>
        </w:rPr>
        <w:t>------------------------------------------------+   </w:t>
      </w:r>
    </w:p>
    <w:p w14:paraId="64DE2C71" w14:textId="77777777" w:rsidR="00E9312D" w:rsidRPr="00A65459" w:rsidRDefault="00E9312D" w:rsidP="00E9312D">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r w:rsidRPr="00A65459">
        <w:rPr>
          <w:rFonts w:ascii="Verdana" w:eastAsia="Times New Roman" w:hAnsi="Verdana" w:cs="Courier New"/>
          <w:color w:val="323232"/>
          <w:sz w:val="20"/>
          <w:szCs w:val="20"/>
          <w:lang w:eastAsia="en-IN"/>
        </w:rPr>
        <w:t>   '- -t--</w:t>
      </w:r>
      <w:r w:rsidRPr="00A65459">
        <w:rPr>
          <w:rFonts w:ascii="Verdana" w:eastAsia="Times New Roman" w:hAnsi="Verdana" w:cs="Courier New"/>
          <w:i/>
          <w:iCs/>
          <w:color w:val="323232"/>
          <w:sz w:val="20"/>
          <w:szCs w:val="20"/>
          <w:bdr w:val="none" w:sz="0" w:space="0" w:color="auto" w:frame="1"/>
          <w:lang w:eastAsia="en-IN"/>
        </w:rPr>
        <w:t>device</w:t>
      </w:r>
      <w:r w:rsidRPr="00A65459">
        <w:rPr>
          <w:rFonts w:ascii="Verdana" w:eastAsia="Times New Roman" w:hAnsi="Verdana" w:cs="Courier New"/>
          <w:color w:val="323232"/>
          <w:sz w:val="20"/>
          <w:szCs w:val="20"/>
          <w:lang w:eastAsia="en-IN"/>
        </w:rPr>
        <w:t>-- -b--</w:t>
      </w:r>
      <w:proofErr w:type="spellStart"/>
      <w:r w:rsidRPr="00A65459">
        <w:rPr>
          <w:rFonts w:ascii="Verdana" w:eastAsia="Times New Roman" w:hAnsi="Verdana" w:cs="Courier New"/>
          <w:i/>
          <w:iCs/>
          <w:color w:val="323232"/>
          <w:sz w:val="20"/>
          <w:szCs w:val="20"/>
          <w:bdr w:val="none" w:sz="0" w:space="0" w:color="auto" w:frame="1"/>
          <w:lang w:eastAsia="en-IN"/>
        </w:rPr>
        <w:t>blocksize</w:t>
      </w:r>
      <w:proofErr w:type="spellEnd"/>
      <w:r w:rsidRPr="00A65459">
        <w:rPr>
          <w:rFonts w:ascii="Verdana" w:eastAsia="Times New Roman" w:hAnsi="Verdana" w:cs="Courier New"/>
          <w:color w:val="323232"/>
          <w:sz w:val="20"/>
          <w:szCs w:val="20"/>
          <w:lang w:eastAsia="en-IN"/>
        </w:rPr>
        <w:t>-- -s--</w:t>
      </w:r>
      <w:proofErr w:type="spellStart"/>
      <w:r w:rsidRPr="00A65459">
        <w:rPr>
          <w:rFonts w:ascii="Verdana" w:eastAsia="Times New Roman" w:hAnsi="Verdana" w:cs="Courier New"/>
          <w:i/>
          <w:iCs/>
          <w:color w:val="323232"/>
          <w:sz w:val="20"/>
          <w:szCs w:val="20"/>
          <w:bdr w:val="none" w:sz="0" w:space="0" w:color="auto" w:frame="1"/>
          <w:lang w:eastAsia="en-IN"/>
        </w:rPr>
        <w:t>tapesize</w:t>
      </w:r>
      <w:proofErr w:type="spellEnd"/>
      <w:r w:rsidRPr="00A65459">
        <w:rPr>
          <w:rFonts w:ascii="Verdana" w:eastAsia="Times New Roman" w:hAnsi="Verdana" w:cs="Courier New"/>
          <w:color w:val="323232"/>
          <w:sz w:val="20"/>
          <w:szCs w:val="20"/>
          <w:lang w:eastAsia="en-IN"/>
        </w:rPr>
        <w:t>--+---------------+-'   </w:t>
      </w:r>
    </w:p>
    <w:p w14:paraId="3A5BC75D" w14:textId="77777777" w:rsidR="00E9312D" w:rsidRPr="00A65459" w:rsidRDefault="00E9312D" w:rsidP="00E9312D">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r w:rsidRPr="00A65459">
        <w:rPr>
          <w:rFonts w:ascii="Verdana" w:eastAsia="Times New Roman" w:hAnsi="Verdana" w:cs="Courier New"/>
          <w:color w:val="323232"/>
          <w:sz w:val="20"/>
          <w:szCs w:val="20"/>
          <w:lang w:eastAsia="en-IN"/>
        </w:rPr>
        <w:t>                                                 '- -f--</w:t>
      </w:r>
      <w:r w:rsidRPr="00A65459">
        <w:rPr>
          <w:rFonts w:ascii="Verdana" w:eastAsia="Times New Roman" w:hAnsi="Verdana" w:cs="Courier New"/>
          <w:i/>
          <w:iCs/>
          <w:color w:val="323232"/>
          <w:sz w:val="20"/>
          <w:szCs w:val="20"/>
          <w:bdr w:val="none" w:sz="0" w:space="0" w:color="auto" w:frame="1"/>
          <w:lang w:eastAsia="en-IN"/>
        </w:rPr>
        <w:t>pathname</w:t>
      </w:r>
      <w:r w:rsidRPr="00A65459">
        <w:rPr>
          <w:rFonts w:ascii="Verdana" w:eastAsia="Times New Roman" w:hAnsi="Verdana" w:cs="Courier New"/>
          <w:color w:val="323232"/>
          <w:sz w:val="20"/>
          <w:szCs w:val="20"/>
          <w:lang w:eastAsia="en-IN"/>
        </w:rPr>
        <w:t>-'     </w:t>
      </w:r>
    </w:p>
    <w:p w14:paraId="6DFC0C3B" w14:textId="77777777" w:rsidR="00E9312D" w:rsidRPr="00A65459" w:rsidRDefault="00E9312D" w:rsidP="00E9312D">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p>
    <w:tbl>
      <w:tblPr>
        <w:tblW w:w="4500" w:type="pct"/>
        <w:tblBorders>
          <w:top w:val="outset" w:sz="6" w:space="0" w:color="000000"/>
          <w:left w:val="outset" w:sz="6" w:space="0" w:color="000000"/>
          <w:bottom w:val="outset" w:sz="6" w:space="0" w:color="000000"/>
          <w:right w:val="outset" w:sz="6" w:space="0" w:color="000000"/>
        </w:tblBorders>
        <w:shd w:val="clear" w:color="auto" w:fill="FFFFFF"/>
        <w:tblCellMar>
          <w:left w:w="0" w:type="dxa"/>
          <w:right w:w="0" w:type="dxa"/>
        </w:tblCellMar>
        <w:tblLook w:val="04A0" w:firstRow="1" w:lastRow="0" w:firstColumn="1" w:lastColumn="0" w:noHBand="0" w:noVBand="1"/>
        <w:tblDescription w:val=""/>
      </w:tblPr>
      <w:tblGrid>
        <w:gridCol w:w="1363"/>
        <w:gridCol w:w="3454"/>
        <w:gridCol w:w="3292"/>
      </w:tblGrid>
      <w:tr w:rsidR="00E9312D" w:rsidRPr="00A65459" w14:paraId="319EFFA6" w14:textId="77777777" w:rsidTr="00E9312D">
        <w:trPr>
          <w:tblHeader/>
        </w:trPr>
        <w:tc>
          <w:tcPr>
            <w:tcW w:w="700" w:type="pct"/>
            <w:tcBorders>
              <w:top w:val="single" w:sz="6" w:space="0" w:color="E0E0E0"/>
              <w:left w:val="single" w:sz="6" w:space="0" w:color="E0E0E0"/>
              <w:bottom w:val="single" w:sz="6" w:space="0" w:color="E0E0E0"/>
              <w:right w:val="single" w:sz="6" w:space="0" w:color="E0E0E0"/>
            </w:tcBorders>
            <w:shd w:val="clear" w:color="auto" w:fill="DADADA"/>
            <w:tcMar>
              <w:top w:w="75" w:type="dxa"/>
              <w:left w:w="75" w:type="dxa"/>
              <w:bottom w:w="75" w:type="dxa"/>
              <w:right w:w="75" w:type="dxa"/>
            </w:tcMar>
            <w:vAlign w:val="bottom"/>
            <w:hideMark/>
          </w:tcPr>
          <w:p w14:paraId="796E1E47" w14:textId="77777777" w:rsidR="00E9312D" w:rsidRPr="00A65459" w:rsidRDefault="00E9312D" w:rsidP="00E9312D">
            <w:pPr>
              <w:spacing w:after="0" w:line="240" w:lineRule="auto"/>
              <w:rPr>
                <w:rFonts w:ascii="Verdana" w:eastAsia="Times New Roman" w:hAnsi="Verdana" w:cs="Arial"/>
                <w:b/>
                <w:bCs/>
                <w:color w:val="000000"/>
                <w:sz w:val="24"/>
                <w:szCs w:val="24"/>
                <w:lang w:eastAsia="en-IN"/>
              </w:rPr>
            </w:pPr>
            <w:bookmarkStart w:id="2" w:name="d28392e53"/>
            <w:bookmarkEnd w:id="2"/>
            <w:r w:rsidRPr="00A65459">
              <w:rPr>
                <w:rFonts w:ascii="Verdana" w:eastAsia="Times New Roman" w:hAnsi="Verdana" w:cs="Arial"/>
                <w:b/>
                <w:bCs/>
                <w:color w:val="000000"/>
                <w:sz w:val="24"/>
                <w:szCs w:val="24"/>
                <w:lang w:eastAsia="en-IN"/>
              </w:rPr>
              <w:lastRenderedPageBreak/>
              <w:t>Element</w:t>
            </w:r>
          </w:p>
        </w:tc>
        <w:tc>
          <w:tcPr>
            <w:tcW w:w="2200" w:type="pct"/>
            <w:tcBorders>
              <w:top w:val="single" w:sz="6" w:space="0" w:color="E0E0E0"/>
              <w:left w:val="single" w:sz="6" w:space="0" w:color="E0E0E0"/>
              <w:bottom w:val="single" w:sz="6" w:space="0" w:color="E0E0E0"/>
              <w:right w:val="single" w:sz="6" w:space="0" w:color="E0E0E0"/>
            </w:tcBorders>
            <w:shd w:val="clear" w:color="auto" w:fill="DADADA"/>
            <w:tcMar>
              <w:top w:w="75" w:type="dxa"/>
              <w:left w:w="75" w:type="dxa"/>
              <w:bottom w:w="75" w:type="dxa"/>
              <w:right w:w="75" w:type="dxa"/>
            </w:tcMar>
            <w:vAlign w:val="bottom"/>
            <w:hideMark/>
          </w:tcPr>
          <w:p w14:paraId="108C8AE6" w14:textId="77777777" w:rsidR="00E9312D" w:rsidRPr="00A65459" w:rsidRDefault="00E9312D" w:rsidP="00E9312D">
            <w:pPr>
              <w:spacing w:after="0" w:line="240" w:lineRule="auto"/>
              <w:rPr>
                <w:rFonts w:ascii="Verdana" w:eastAsia="Times New Roman" w:hAnsi="Verdana" w:cs="Arial"/>
                <w:b/>
                <w:bCs/>
                <w:color w:val="000000"/>
                <w:sz w:val="24"/>
                <w:szCs w:val="24"/>
                <w:lang w:eastAsia="en-IN"/>
              </w:rPr>
            </w:pPr>
            <w:r w:rsidRPr="00A65459">
              <w:rPr>
                <w:rFonts w:ascii="Verdana" w:eastAsia="Times New Roman" w:hAnsi="Verdana" w:cs="Arial"/>
                <w:b/>
                <w:bCs/>
                <w:color w:val="000000"/>
                <w:sz w:val="24"/>
                <w:szCs w:val="24"/>
                <w:lang w:eastAsia="en-IN"/>
              </w:rPr>
              <w:t>Purpose</w:t>
            </w:r>
          </w:p>
        </w:tc>
        <w:tc>
          <w:tcPr>
            <w:tcW w:w="2100" w:type="pct"/>
            <w:tcBorders>
              <w:top w:val="single" w:sz="6" w:space="0" w:color="E0E0E0"/>
              <w:left w:val="single" w:sz="6" w:space="0" w:color="E0E0E0"/>
              <w:bottom w:val="single" w:sz="6" w:space="0" w:color="E0E0E0"/>
              <w:right w:val="single" w:sz="6" w:space="0" w:color="E0E0E0"/>
            </w:tcBorders>
            <w:shd w:val="clear" w:color="auto" w:fill="DADADA"/>
            <w:tcMar>
              <w:top w:w="75" w:type="dxa"/>
              <w:left w:w="75" w:type="dxa"/>
              <w:bottom w:w="75" w:type="dxa"/>
              <w:right w:w="75" w:type="dxa"/>
            </w:tcMar>
            <w:vAlign w:val="bottom"/>
            <w:hideMark/>
          </w:tcPr>
          <w:p w14:paraId="7AB94BD4" w14:textId="77777777" w:rsidR="00E9312D" w:rsidRPr="00A65459" w:rsidRDefault="00E9312D" w:rsidP="00E9312D">
            <w:pPr>
              <w:spacing w:after="0" w:line="240" w:lineRule="auto"/>
              <w:rPr>
                <w:rFonts w:ascii="Verdana" w:eastAsia="Times New Roman" w:hAnsi="Verdana" w:cs="Arial"/>
                <w:b/>
                <w:bCs/>
                <w:color w:val="000000"/>
                <w:sz w:val="24"/>
                <w:szCs w:val="24"/>
                <w:lang w:eastAsia="en-IN"/>
              </w:rPr>
            </w:pPr>
            <w:r w:rsidRPr="00A65459">
              <w:rPr>
                <w:rFonts w:ascii="Verdana" w:eastAsia="Times New Roman" w:hAnsi="Verdana" w:cs="Arial"/>
                <w:b/>
                <w:bCs/>
                <w:color w:val="000000"/>
                <w:sz w:val="24"/>
                <w:szCs w:val="24"/>
                <w:lang w:eastAsia="en-IN"/>
              </w:rPr>
              <w:t>Key Considerations</w:t>
            </w:r>
          </w:p>
        </w:tc>
      </w:tr>
      <w:tr w:rsidR="00E9312D" w:rsidRPr="00A65459" w14:paraId="731E9750" w14:textId="77777777" w:rsidTr="00E9312D">
        <w:tc>
          <w:tcPr>
            <w:tcW w:w="7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BC2520E" w14:textId="77777777" w:rsidR="00E9312D" w:rsidRPr="00A65459" w:rsidRDefault="00E9312D" w:rsidP="00E9312D">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bdr w:val="none" w:sz="0" w:space="0" w:color="auto" w:frame="1"/>
                <w:lang w:eastAsia="en-IN"/>
              </w:rPr>
              <w:t>-b</w:t>
            </w:r>
            <w:r w:rsidRPr="00A65459">
              <w:rPr>
                <w:rFonts w:ascii="Verdana" w:eastAsia="Times New Roman" w:hAnsi="Verdana" w:cs="Arial"/>
                <w:color w:val="000000"/>
                <w:sz w:val="24"/>
                <w:szCs w:val="24"/>
                <w:lang w:eastAsia="en-IN"/>
              </w:rPr>
              <w:t xml:space="preserve"> </w:t>
            </w:r>
            <w:proofErr w:type="spellStart"/>
            <w:r w:rsidRPr="00A65459">
              <w:rPr>
                <w:rFonts w:ascii="Verdana" w:eastAsia="Times New Roman" w:hAnsi="Verdana" w:cs="Arial"/>
                <w:i/>
                <w:iCs/>
                <w:color w:val="5A5A5A"/>
                <w:sz w:val="24"/>
                <w:szCs w:val="24"/>
                <w:bdr w:val="none" w:sz="0" w:space="0" w:color="auto" w:frame="1"/>
                <w:lang w:eastAsia="en-IN"/>
              </w:rPr>
              <w:t>blocksize</w:t>
            </w:r>
            <w:proofErr w:type="spellEnd"/>
          </w:p>
        </w:tc>
        <w:tc>
          <w:tcPr>
            <w:tcW w:w="22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8D2B941" w14:textId="77777777" w:rsidR="00E9312D" w:rsidRPr="00A65459" w:rsidRDefault="00E9312D" w:rsidP="00E9312D">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Specifies, in kilobytes, the block size of the tape device.</w:t>
            </w:r>
          </w:p>
        </w:tc>
        <w:tc>
          <w:tcPr>
            <w:tcW w:w="21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719C81B" w14:textId="77777777" w:rsidR="00E9312D" w:rsidRPr="00A65459" w:rsidRDefault="00E9312D" w:rsidP="00E9312D">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None.</w:t>
            </w:r>
          </w:p>
        </w:tc>
      </w:tr>
      <w:tr w:rsidR="00E9312D" w:rsidRPr="00A65459" w14:paraId="3A9970B6" w14:textId="77777777" w:rsidTr="00E9312D">
        <w:tc>
          <w:tcPr>
            <w:tcW w:w="7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79FBA4A" w14:textId="77777777" w:rsidR="00E9312D" w:rsidRPr="00A65459" w:rsidRDefault="00E9312D" w:rsidP="00E9312D">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bdr w:val="none" w:sz="0" w:space="0" w:color="auto" w:frame="1"/>
                <w:lang w:eastAsia="en-IN"/>
              </w:rPr>
              <w:t>-f</w:t>
            </w:r>
            <w:r w:rsidRPr="00A65459">
              <w:rPr>
                <w:rFonts w:ascii="Verdana" w:eastAsia="Times New Roman" w:hAnsi="Verdana" w:cs="Arial"/>
                <w:color w:val="000000"/>
                <w:sz w:val="24"/>
                <w:szCs w:val="24"/>
                <w:lang w:eastAsia="en-IN"/>
              </w:rPr>
              <w:t xml:space="preserve"> </w:t>
            </w:r>
            <w:r w:rsidRPr="00A65459">
              <w:rPr>
                <w:rFonts w:ascii="Verdana" w:eastAsia="Times New Roman" w:hAnsi="Verdana" w:cs="Arial"/>
                <w:i/>
                <w:iCs/>
                <w:color w:val="5A5A5A"/>
                <w:sz w:val="24"/>
                <w:szCs w:val="24"/>
                <w:bdr w:val="none" w:sz="0" w:space="0" w:color="auto" w:frame="1"/>
                <w:lang w:eastAsia="en-IN"/>
              </w:rPr>
              <w:t>pathname</w:t>
            </w:r>
          </w:p>
        </w:tc>
        <w:tc>
          <w:tcPr>
            <w:tcW w:w="22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5BAAE2E" w14:textId="77777777" w:rsidR="00E9312D" w:rsidRPr="00A65459" w:rsidRDefault="00E9312D" w:rsidP="00E9312D">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Specifies the name of the path where you want the schema file stored, if you are storing the data files on tape.</w:t>
            </w:r>
          </w:p>
        </w:tc>
        <w:tc>
          <w:tcPr>
            <w:tcW w:w="21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5B8F9F2" w14:textId="77777777" w:rsidR="00E9312D" w:rsidRPr="00A65459" w:rsidRDefault="00E9312D" w:rsidP="00E9312D">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The path name can be a complete path name or a file name. If only a file name is given, the file is stored in the current directory.</w:t>
            </w:r>
          </w:p>
          <w:p w14:paraId="44598D95" w14:textId="77777777" w:rsidR="00E9312D" w:rsidRPr="00A65459" w:rsidRDefault="00E9312D" w:rsidP="00E9312D">
            <w:pPr>
              <w:spacing w:after="0" w:line="240" w:lineRule="auto"/>
              <w:textAlignment w:val="baseline"/>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 xml:space="preserve">If you do not use the </w:t>
            </w:r>
            <w:r w:rsidRPr="00A65459">
              <w:rPr>
                <w:rFonts w:ascii="Verdana" w:eastAsia="Times New Roman" w:hAnsi="Verdana" w:cs="Arial"/>
                <w:color w:val="000000"/>
                <w:sz w:val="24"/>
                <w:szCs w:val="24"/>
                <w:bdr w:val="none" w:sz="0" w:space="0" w:color="auto" w:frame="1"/>
                <w:lang w:eastAsia="en-IN"/>
              </w:rPr>
              <w:t>-f</w:t>
            </w:r>
            <w:r w:rsidRPr="00A65459">
              <w:rPr>
                <w:rFonts w:ascii="Verdana" w:eastAsia="Times New Roman" w:hAnsi="Verdana" w:cs="Arial"/>
                <w:color w:val="000000"/>
                <w:sz w:val="24"/>
                <w:szCs w:val="24"/>
                <w:lang w:eastAsia="en-IN"/>
              </w:rPr>
              <w:t xml:space="preserve"> option, the SQL source code is written to the tape.</w:t>
            </w:r>
          </w:p>
        </w:tc>
      </w:tr>
      <w:tr w:rsidR="00E9312D" w:rsidRPr="00A65459" w14:paraId="7D7C6282" w14:textId="77777777" w:rsidTr="00E9312D">
        <w:tc>
          <w:tcPr>
            <w:tcW w:w="7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B85B8F4" w14:textId="77777777" w:rsidR="00E9312D" w:rsidRPr="00A65459" w:rsidRDefault="00E9312D" w:rsidP="00E9312D">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bdr w:val="none" w:sz="0" w:space="0" w:color="auto" w:frame="1"/>
                <w:lang w:eastAsia="en-IN"/>
              </w:rPr>
              <w:t>-o</w:t>
            </w:r>
            <w:r w:rsidRPr="00A65459">
              <w:rPr>
                <w:rFonts w:ascii="Verdana" w:eastAsia="Times New Roman" w:hAnsi="Verdana" w:cs="Arial"/>
                <w:color w:val="000000"/>
                <w:sz w:val="24"/>
                <w:szCs w:val="24"/>
                <w:lang w:eastAsia="en-IN"/>
              </w:rPr>
              <w:t xml:space="preserve"> </w:t>
            </w:r>
            <w:r w:rsidRPr="00A65459">
              <w:rPr>
                <w:rFonts w:ascii="Verdana" w:eastAsia="Times New Roman" w:hAnsi="Verdana" w:cs="Arial"/>
                <w:i/>
                <w:iCs/>
                <w:color w:val="5A5A5A"/>
                <w:sz w:val="24"/>
                <w:szCs w:val="24"/>
                <w:bdr w:val="none" w:sz="0" w:space="0" w:color="auto" w:frame="1"/>
                <w:lang w:eastAsia="en-IN"/>
              </w:rPr>
              <w:t>directory</w:t>
            </w:r>
          </w:p>
        </w:tc>
        <w:tc>
          <w:tcPr>
            <w:tcW w:w="22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4154361" w14:textId="77777777" w:rsidR="00E9312D" w:rsidRPr="00A65459" w:rsidRDefault="00E9312D" w:rsidP="00E9312D">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 xml:space="preserve">Specifies the directory on disk in which </w:t>
            </w:r>
            <w:proofErr w:type="spellStart"/>
            <w:r w:rsidRPr="00A65459">
              <w:rPr>
                <w:rFonts w:ascii="Verdana" w:eastAsia="Times New Roman" w:hAnsi="Verdana" w:cs="Arial"/>
                <w:b/>
                <w:bCs/>
                <w:color w:val="000000"/>
                <w:sz w:val="24"/>
                <w:szCs w:val="24"/>
                <w:bdr w:val="none" w:sz="0" w:space="0" w:color="auto" w:frame="1"/>
                <w:lang w:eastAsia="en-IN"/>
              </w:rPr>
              <w:t>dbexport</w:t>
            </w:r>
            <w:proofErr w:type="spellEnd"/>
            <w:r w:rsidRPr="00A65459">
              <w:rPr>
                <w:rFonts w:ascii="Verdana" w:eastAsia="Times New Roman" w:hAnsi="Verdana" w:cs="Arial"/>
                <w:color w:val="000000"/>
                <w:sz w:val="24"/>
                <w:szCs w:val="24"/>
                <w:lang w:eastAsia="en-IN"/>
              </w:rPr>
              <w:t xml:space="preserve"> creates the </w:t>
            </w:r>
            <w:proofErr w:type="spellStart"/>
            <w:r w:rsidRPr="00A65459">
              <w:rPr>
                <w:rFonts w:ascii="Verdana" w:eastAsia="Times New Roman" w:hAnsi="Verdana" w:cs="Arial"/>
                <w:i/>
                <w:iCs/>
                <w:color w:val="5A5A5A"/>
                <w:sz w:val="18"/>
                <w:szCs w:val="18"/>
                <w:bdr w:val="none" w:sz="0" w:space="0" w:color="auto" w:frame="1"/>
                <w:lang w:eastAsia="en-IN"/>
              </w:rPr>
              <w:t>database</w:t>
            </w:r>
            <w:r w:rsidRPr="00A65459">
              <w:rPr>
                <w:rFonts w:ascii="Verdana" w:eastAsia="Times New Roman" w:hAnsi="Verdana" w:cs="Arial"/>
                <w:color w:val="000000"/>
                <w:sz w:val="18"/>
                <w:szCs w:val="18"/>
                <w:bdr w:val="none" w:sz="0" w:space="0" w:color="auto" w:frame="1"/>
                <w:lang w:eastAsia="en-IN"/>
              </w:rPr>
              <w:t>.exp</w:t>
            </w:r>
            <w:proofErr w:type="spellEnd"/>
            <w:r w:rsidRPr="00A65459">
              <w:rPr>
                <w:rFonts w:ascii="Verdana" w:eastAsia="Times New Roman" w:hAnsi="Verdana" w:cs="Arial"/>
                <w:color w:val="000000"/>
                <w:sz w:val="24"/>
                <w:szCs w:val="24"/>
                <w:lang w:eastAsia="en-IN"/>
              </w:rPr>
              <w:t xml:space="preserve"> directory. </w:t>
            </w:r>
          </w:p>
          <w:p w14:paraId="7EC6B8CD" w14:textId="77777777" w:rsidR="00E9312D" w:rsidRPr="00A65459" w:rsidRDefault="00E9312D" w:rsidP="00E9312D">
            <w:pPr>
              <w:spacing w:after="0" w:line="240" w:lineRule="auto"/>
              <w:textAlignment w:val="baseline"/>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 xml:space="preserve">This directory holds the data files and the schema file that </w:t>
            </w:r>
            <w:proofErr w:type="spellStart"/>
            <w:r w:rsidRPr="00A65459">
              <w:rPr>
                <w:rFonts w:ascii="Verdana" w:eastAsia="Times New Roman" w:hAnsi="Verdana" w:cs="Arial"/>
                <w:b/>
                <w:bCs/>
                <w:color w:val="000000"/>
                <w:sz w:val="24"/>
                <w:szCs w:val="24"/>
                <w:bdr w:val="none" w:sz="0" w:space="0" w:color="auto" w:frame="1"/>
                <w:lang w:eastAsia="en-IN"/>
              </w:rPr>
              <w:t>dbexport</w:t>
            </w:r>
            <w:proofErr w:type="spellEnd"/>
            <w:r w:rsidRPr="00A65459">
              <w:rPr>
                <w:rFonts w:ascii="Verdana" w:eastAsia="Times New Roman" w:hAnsi="Verdana" w:cs="Arial"/>
                <w:color w:val="000000"/>
                <w:sz w:val="24"/>
                <w:szCs w:val="24"/>
                <w:lang w:eastAsia="en-IN"/>
              </w:rPr>
              <w:t xml:space="preserve"> creates for the database. </w:t>
            </w:r>
          </w:p>
        </w:tc>
        <w:tc>
          <w:tcPr>
            <w:tcW w:w="21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8AC8523" w14:textId="77777777" w:rsidR="00E9312D" w:rsidRPr="00A65459" w:rsidRDefault="00E9312D" w:rsidP="00E9312D">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The specified directory must exist.</w:t>
            </w:r>
          </w:p>
        </w:tc>
      </w:tr>
      <w:tr w:rsidR="00E9312D" w:rsidRPr="00A65459" w14:paraId="1E056456" w14:textId="77777777" w:rsidTr="00E9312D">
        <w:tc>
          <w:tcPr>
            <w:tcW w:w="7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7DC0A6B" w14:textId="77777777" w:rsidR="00E9312D" w:rsidRPr="00A65459" w:rsidRDefault="00E9312D" w:rsidP="00E9312D">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bdr w:val="none" w:sz="0" w:space="0" w:color="auto" w:frame="1"/>
                <w:lang w:eastAsia="en-IN"/>
              </w:rPr>
              <w:t>-s</w:t>
            </w:r>
            <w:r w:rsidRPr="00A65459">
              <w:rPr>
                <w:rFonts w:ascii="Verdana" w:eastAsia="Times New Roman" w:hAnsi="Verdana" w:cs="Arial"/>
                <w:color w:val="000000"/>
                <w:sz w:val="24"/>
                <w:szCs w:val="24"/>
                <w:lang w:eastAsia="en-IN"/>
              </w:rPr>
              <w:t xml:space="preserve"> </w:t>
            </w:r>
            <w:proofErr w:type="spellStart"/>
            <w:r w:rsidRPr="00A65459">
              <w:rPr>
                <w:rFonts w:ascii="Verdana" w:eastAsia="Times New Roman" w:hAnsi="Verdana" w:cs="Arial"/>
                <w:i/>
                <w:iCs/>
                <w:color w:val="5A5A5A"/>
                <w:sz w:val="24"/>
                <w:szCs w:val="24"/>
                <w:bdr w:val="none" w:sz="0" w:space="0" w:color="auto" w:frame="1"/>
                <w:lang w:eastAsia="en-IN"/>
              </w:rPr>
              <w:t>tapesize</w:t>
            </w:r>
            <w:proofErr w:type="spellEnd"/>
          </w:p>
        </w:tc>
        <w:tc>
          <w:tcPr>
            <w:tcW w:w="22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F8861A5" w14:textId="77777777" w:rsidR="00E9312D" w:rsidRPr="00A65459" w:rsidRDefault="00E9312D" w:rsidP="00E9312D">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Specifies, in kilobytes, the amount of data that you can store on the tape.</w:t>
            </w:r>
          </w:p>
        </w:tc>
        <w:tc>
          <w:tcPr>
            <w:tcW w:w="21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E16C850" w14:textId="77777777" w:rsidR="00E9312D" w:rsidRPr="00A65459" w:rsidRDefault="00E9312D" w:rsidP="00E9312D">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 xml:space="preserve">To write to the end of the tape, set the value to </w:t>
            </w:r>
            <w:r w:rsidRPr="00A65459">
              <w:rPr>
                <w:rFonts w:ascii="Verdana" w:eastAsia="Times New Roman" w:hAnsi="Verdana" w:cs="Courier New"/>
                <w:color w:val="000000"/>
                <w:sz w:val="24"/>
                <w:szCs w:val="24"/>
                <w:bdr w:val="none" w:sz="0" w:space="0" w:color="auto" w:frame="1"/>
                <w:lang w:eastAsia="en-IN"/>
              </w:rPr>
              <w:t>0</w:t>
            </w:r>
            <w:r w:rsidRPr="00A65459">
              <w:rPr>
                <w:rFonts w:ascii="Verdana" w:eastAsia="Times New Roman" w:hAnsi="Verdana" w:cs="Arial"/>
                <w:color w:val="000000"/>
                <w:sz w:val="24"/>
                <w:szCs w:val="24"/>
                <w:lang w:eastAsia="en-IN"/>
              </w:rPr>
              <w:t xml:space="preserve">. </w:t>
            </w:r>
          </w:p>
          <w:p w14:paraId="7B0F88F0" w14:textId="77777777" w:rsidR="00E9312D" w:rsidRPr="00A65459" w:rsidRDefault="00E9312D" w:rsidP="00E9312D">
            <w:pPr>
              <w:spacing w:after="0" w:line="240" w:lineRule="auto"/>
              <w:textAlignment w:val="baseline"/>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 xml:space="preserve">If you do not specify </w:t>
            </w:r>
            <w:r w:rsidRPr="00A65459">
              <w:rPr>
                <w:rFonts w:ascii="Verdana" w:eastAsia="Times New Roman" w:hAnsi="Verdana" w:cs="Courier New"/>
                <w:color w:val="000000"/>
                <w:sz w:val="24"/>
                <w:szCs w:val="24"/>
                <w:bdr w:val="none" w:sz="0" w:space="0" w:color="auto" w:frame="1"/>
                <w:lang w:eastAsia="en-IN"/>
              </w:rPr>
              <w:t>0</w:t>
            </w:r>
            <w:r w:rsidRPr="00A65459">
              <w:rPr>
                <w:rFonts w:ascii="Verdana" w:eastAsia="Times New Roman" w:hAnsi="Verdana" w:cs="Arial"/>
                <w:color w:val="000000"/>
                <w:sz w:val="24"/>
                <w:szCs w:val="24"/>
                <w:lang w:eastAsia="en-IN"/>
              </w:rPr>
              <w:t>, the maximum size is 2 097 151 KB.</w:t>
            </w:r>
          </w:p>
        </w:tc>
      </w:tr>
      <w:tr w:rsidR="00E9312D" w:rsidRPr="00A65459" w14:paraId="035C41F9" w14:textId="77777777" w:rsidTr="00E9312D">
        <w:tc>
          <w:tcPr>
            <w:tcW w:w="7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FE7088A" w14:textId="77777777" w:rsidR="00E9312D" w:rsidRPr="00A65459" w:rsidRDefault="00E9312D" w:rsidP="00E9312D">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bdr w:val="none" w:sz="0" w:space="0" w:color="auto" w:frame="1"/>
                <w:lang w:eastAsia="en-IN"/>
              </w:rPr>
              <w:t>-t</w:t>
            </w:r>
            <w:r w:rsidRPr="00A65459">
              <w:rPr>
                <w:rFonts w:ascii="Verdana" w:eastAsia="Times New Roman" w:hAnsi="Verdana" w:cs="Arial"/>
                <w:color w:val="000000"/>
                <w:sz w:val="24"/>
                <w:szCs w:val="24"/>
                <w:lang w:eastAsia="en-IN"/>
              </w:rPr>
              <w:t xml:space="preserve"> </w:t>
            </w:r>
            <w:r w:rsidRPr="00A65459">
              <w:rPr>
                <w:rFonts w:ascii="Verdana" w:eastAsia="Times New Roman" w:hAnsi="Verdana" w:cs="Arial"/>
                <w:i/>
                <w:iCs/>
                <w:color w:val="5A5A5A"/>
                <w:sz w:val="24"/>
                <w:szCs w:val="24"/>
                <w:bdr w:val="none" w:sz="0" w:space="0" w:color="auto" w:frame="1"/>
                <w:lang w:eastAsia="en-IN"/>
              </w:rPr>
              <w:t>device</w:t>
            </w:r>
          </w:p>
        </w:tc>
        <w:tc>
          <w:tcPr>
            <w:tcW w:w="22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D3F730B" w14:textId="77777777" w:rsidR="00E9312D" w:rsidRPr="00A65459" w:rsidRDefault="00E9312D" w:rsidP="00E9312D">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Specifies the path name of the tape device where you want the text files and, possibly, the schema file stored.</w:t>
            </w:r>
          </w:p>
        </w:tc>
        <w:tc>
          <w:tcPr>
            <w:tcW w:w="21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62D4FD4" w14:textId="77777777" w:rsidR="00E9312D" w:rsidRPr="00A65459" w:rsidRDefault="00E9312D" w:rsidP="00E9312D">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You cannot specify a remote tape device.</w:t>
            </w:r>
          </w:p>
        </w:tc>
      </w:tr>
    </w:tbl>
    <w:p w14:paraId="618AC640" w14:textId="77777777" w:rsidR="00E9312D" w:rsidRPr="00A65459" w:rsidRDefault="00E9312D" w:rsidP="00E9312D">
      <w:pPr>
        <w:spacing w:after="0" w:line="240" w:lineRule="auto"/>
        <w:textAlignment w:val="baseline"/>
        <w:rPr>
          <w:rFonts w:ascii="Verdana" w:eastAsia="Times New Roman" w:hAnsi="Verdana" w:cs="Times New Roman"/>
          <w:color w:val="323232"/>
          <w:sz w:val="24"/>
          <w:szCs w:val="24"/>
          <w:lang w:eastAsia="en-IN"/>
        </w:rPr>
      </w:pPr>
    </w:p>
    <w:p w14:paraId="055BABA7" w14:textId="1D6FB54B" w:rsidR="00E9312D" w:rsidRPr="00A65459" w:rsidRDefault="00E9312D" w:rsidP="00E9312D">
      <w:pPr>
        <w:spacing w:after="0" w:line="240" w:lineRule="auto"/>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 xml:space="preserve">When you write to disk, </w:t>
      </w:r>
      <w:proofErr w:type="spellStart"/>
      <w:r w:rsidRPr="00A65459">
        <w:rPr>
          <w:rFonts w:ascii="Verdana" w:eastAsia="Times New Roman" w:hAnsi="Verdana" w:cs="Times New Roman"/>
          <w:b/>
          <w:bCs/>
          <w:color w:val="323232"/>
          <w:sz w:val="24"/>
          <w:szCs w:val="24"/>
          <w:bdr w:val="none" w:sz="0" w:space="0" w:color="auto" w:frame="1"/>
          <w:lang w:eastAsia="en-IN"/>
        </w:rPr>
        <w:t>dbexport</w:t>
      </w:r>
      <w:proofErr w:type="spellEnd"/>
      <w:r w:rsidRPr="00A65459">
        <w:rPr>
          <w:rFonts w:ascii="Verdana" w:eastAsia="Times New Roman" w:hAnsi="Verdana" w:cs="Times New Roman"/>
          <w:color w:val="323232"/>
          <w:sz w:val="24"/>
          <w:szCs w:val="24"/>
          <w:lang w:eastAsia="en-IN"/>
        </w:rPr>
        <w:t xml:space="preserve"> creates a subdirectory, </w:t>
      </w:r>
      <w:proofErr w:type="spellStart"/>
      <w:r w:rsidRPr="00A65459">
        <w:rPr>
          <w:rFonts w:ascii="Verdana" w:eastAsia="Times New Roman" w:hAnsi="Verdana" w:cs="Times New Roman"/>
          <w:i/>
          <w:iCs/>
          <w:color w:val="5A5A5A"/>
          <w:sz w:val="18"/>
          <w:szCs w:val="18"/>
          <w:bdr w:val="none" w:sz="0" w:space="0" w:color="auto" w:frame="1"/>
          <w:lang w:eastAsia="en-IN"/>
        </w:rPr>
        <w:t>database</w:t>
      </w:r>
      <w:r w:rsidRPr="00A65459">
        <w:rPr>
          <w:rFonts w:ascii="Verdana" w:eastAsia="Times New Roman" w:hAnsi="Verdana" w:cs="Times New Roman"/>
          <w:color w:val="323232"/>
          <w:sz w:val="18"/>
          <w:szCs w:val="18"/>
          <w:bdr w:val="none" w:sz="0" w:space="0" w:color="auto" w:frame="1"/>
          <w:lang w:eastAsia="en-IN"/>
        </w:rPr>
        <w:t>.exp</w:t>
      </w:r>
      <w:proofErr w:type="spellEnd"/>
      <w:r w:rsidRPr="00A65459">
        <w:rPr>
          <w:rFonts w:ascii="Verdana" w:eastAsia="Times New Roman" w:hAnsi="Verdana" w:cs="Times New Roman"/>
          <w:color w:val="323232"/>
          <w:sz w:val="24"/>
          <w:szCs w:val="24"/>
          <w:lang w:eastAsia="en-IN"/>
        </w:rPr>
        <w:t xml:space="preserve">, in the directory that the </w:t>
      </w:r>
      <w:r w:rsidRPr="00A65459">
        <w:rPr>
          <w:rFonts w:ascii="Verdana" w:eastAsia="Times New Roman" w:hAnsi="Verdana" w:cs="Times New Roman"/>
          <w:color w:val="323232"/>
          <w:sz w:val="24"/>
          <w:szCs w:val="24"/>
          <w:bdr w:val="none" w:sz="0" w:space="0" w:color="auto" w:frame="1"/>
          <w:lang w:eastAsia="en-IN"/>
        </w:rPr>
        <w:t>-o</w:t>
      </w:r>
      <w:r w:rsidRPr="00A65459">
        <w:rPr>
          <w:rFonts w:ascii="Verdana" w:eastAsia="Times New Roman" w:hAnsi="Verdana" w:cs="Times New Roman"/>
          <w:color w:val="323232"/>
          <w:sz w:val="24"/>
          <w:szCs w:val="24"/>
          <w:lang w:eastAsia="en-IN"/>
        </w:rPr>
        <w:t xml:space="preserve"> option specifies. The </w:t>
      </w:r>
      <w:proofErr w:type="spellStart"/>
      <w:r w:rsidRPr="00A65459">
        <w:rPr>
          <w:rFonts w:ascii="Verdana" w:eastAsia="Times New Roman" w:hAnsi="Verdana" w:cs="Times New Roman"/>
          <w:b/>
          <w:bCs/>
          <w:color w:val="323232"/>
          <w:sz w:val="24"/>
          <w:szCs w:val="24"/>
          <w:bdr w:val="none" w:sz="0" w:space="0" w:color="auto" w:frame="1"/>
          <w:lang w:eastAsia="en-IN"/>
        </w:rPr>
        <w:t>dbexport</w:t>
      </w:r>
      <w:proofErr w:type="spellEnd"/>
      <w:r w:rsidRPr="00A65459">
        <w:rPr>
          <w:rFonts w:ascii="Verdana" w:eastAsia="Times New Roman" w:hAnsi="Verdana" w:cs="Times New Roman"/>
          <w:b/>
          <w:bCs/>
          <w:color w:val="323232"/>
          <w:sz w:val="24"/>
          <w:szCs w:val="24"/>
          <w:bdr w:val="none" w:sz="0" w:space="0" w:color="auto" w:frame="1"/>
          <w:lang w:eastAsia="en-IN"/>
        </w:rPr>
        <w:t xml:space="preserve"> </w:t>
      </w:r>
      <w:r w:rsidRPr="00A65459">
        <w:rPr>
          <w:rFonts w:ascii="Verdana" w:eastAsia="Times New Roman" w:hAnsi="Verdana" w:cs="Times New Roman"/>
          <w:color w:val="323232"/>
          <w:sz w:val="24"/>
          <w:szCs w:val="24"/>
          <w:lang w:eastAsia="en-IN"/>
        </w:rPr>
        <w:t xml:space="preserve">utility creates a file with the </w:t>
      </w:r>
      <w:r w:rsidRPr="00A65459">
        <w:rPr>
          <w:rFonts w:ascii="Verdana" w:eastAsia="Times New Roman" w:hAnsi="Verdana" w:cs="Times New Roman"/>
          <w:color w:val="323232"/>
          <w:sz w:val="18"/>
          <w:szCs w:val="18"/>
          <w:bdr w:val="none" w:sz="0" w:space="0" w:color="auto" w:frame="1"/>
          <w:lang w:eastAsia="en-IN"/>
        </w:rPr>
        <w:t>.</w:t>
      </w:r>
      <w:proofErr w:type="spellStart"/>
      <w:r w:rsidRPr="00A65459">
        <w:rPr>
          <w:rFonts w:ascii="Verdana" w:eastAsia="Times New Roman" w:hAnsi="Verdana" w:cs="Times New Roman"/>
          <w:color w:val="323232"/>
          <w:sz w:val="18"/>
          <w:szCs w:val="18"/>
          <w:bdr w:val="none" w:sz="0" w:space="0" w:color="auto" w:frame="1"/>
          <w:lang w:eastAsia="en-IN"/>
        </w:rPr>
        <w:t>unl</w:t>
      </w:r>
      <w:proofErr w:type="spellEnd"/>
      <w:r w:rsidRPr="00A65459">
        <w:rPr>
          <w:rFonts w:ascii="Verdana" w:eastAsia="Times New Roman" w:hAnsi="Verdana" w:cs="Times New Roman"/>
          <w:color w:val="323232"/>
          <w:sz w:val="18"/>
          <w:szCs w:val="18"/>
          <w:bdr w:val="none" w:sz="0" w:space="0" w:color="auto" w:frame="1"/>
          <w:lang w:eastAsia="en-IN"/>
        </w:rPr>
        <w:t xml:space="preserve"> </w:t>
      </w:r>
      <w:r w:rsidRPr="00A65459">
        <w:rPr>
          <w:rFonts w:ascii="Verdana" w:eastAsia="Times New Roman" w:hAnsi="Verdana" w:cs="Times New Roman"/>
          <w:color w:val="323232"/>
          <w:sz w:val="24"/>
          <w:szCs w:val="24"/>
          <w:lang w:eastAsia="en-IN"/>
        </w:rPr>
        <w:t xml:space="preserve">extension for each table in the database. The schema file is written to the file </w:t>
      </w:r>
      <w:proofErr w:type="spellStart"/>
      <w:r w:rsidRPr="00A65459">
        <w:rPr>
          <w:rFonts w:ascii="Verdana" w:eastAsia="Times New Roman" w:hAnsi="Verdana" w:cs="Times New Roman"/>
          <w:i/>
          <w:iCs/>
          <w:color w:val="5A5A5A"/>
          <w:sz w:val="18"/>
          <w:szCs w:val="18"/>
          <w:bdr w:val="none" w:sz="0" w:space="0" w:color="auto" w:frame="1"/>
          <w:lang w:eastAsia="en-IN"/>
        </w:rPr>
        <w:t>database</w:t>
      </w:r>
      <w:r w:rsidRPr="00A65459">
        <w:rPr>
          <w:rFonts w:ascii="Verdana" w:eastAsia="Times New Roman" w:hAnsi="Verdana" w:cs="Times New Roman"/>
          <w:color w:val="323232"/>
          <w:sz w:val="18"/>
          <w:szCs w:val="18"/>
          <w:bdr w:val="none" w:sz="0" w:space="0" w:color="auto" w:frame="1"/>
          <w:lang w:eastAsia="en-IN"/>
        </w:rPr>
        <w:t>.sql</w:t>
      </w:r>
      <w:proofErr w:type="spellEnd"/>
      <w:r w:rsidRPr="00A65459">
        <w:rPr>
          <w:rFonts w:ascii="Verdana" w:eastAsia="Times New Roman" w:hAnsi="Verdana" w:cs="Times New Roman"/>
          <w:color w:val="323232"/>
          <w:sz w:val="18"/>
          <w:szCs w:val="18"/>
          <w:bdr w:val="none" w:sz="0" w:space="0" w:color="auto" w:frame="1"/>
          <w:lang w:eastAsia="en-IN"/>
        </w:rPr>
        <w:t>.</w:t>
      </w:r>
      <w:r w:rsidRPr="00A65459">
        <w:rPr>
          <w:rFonts w:ascii="Verdana" w:eastAsia="Times New Roman" w:hAnsi="Verdana" w:cs="Times New Roman"/>
          <w:color w:val="323232"/>
          <w:sz w:val="24"/>
          <w:szCs w:val="24"/>
          <w:lang w:eastAsia="en-IN"/>
        </w:rPr>
        <w:t xml:space="preserve"> The </w:t>
      </w:r>
      <w:r w:rsidRPr="00A65459">
        <w:rPr>
          <w:rFonts w:ascii="Verdana" w:eastAsia="Times New Roman" w:hAnsi="Verdana" w:cs="Times New Roman"/>
          <w:color w:val="323232"/>
          <w:sz w:val="18"/>
          <w:szCs w:val="18"/>
          <w:bdr w:val="none" w:sz="0" w:space="0" w:color="auto" w:frame="1"/>
          <w:lang w:eastAsia="en-IN"/>
        </w:rPr>
        <w:t>.</w:t>
      </w:r>
      <w:proofErr w:type="spellStart"/>
      <w:r w:rsidRPr="00A65459">
        <w:rPr>
          <w:rFonts w:ascii="Verdana" w:eastAsia="Times New Roman" w:hAnsi="Verdana" w:cs="Times New Roman"/>
          <w:color w:val="323232"/>
          <w:sz w:val="18"/>
          <w:szCs w:val="18"/>
          <w:bdr w:val="none" w:sz="0" w:space="0" w:color="auto" w:frame="1"/>
          <w:lang w:eastAsia="en-IN"/>
        </w:rPr>
        <w:t>unl</w:t>
      </w:r>
      <w:proofErr w:type="spellEnd"/>
      <w:r w:rsidRPr="00A65459">
        <w:rPr>
          <w:rFonts w:ascii="Verdana" w:eastAsia="Times New Roman" w:hAnsi="Verdana" w:cs="Times New Roman"/>
          <w:color w:val="323232"/>
          <w:sz w:val="24"/>
          <w:szCs w:val="24"/>
          <w:lang w:eastAsia="en-IN"/>
        </w:rPr>
        <w:t xml:space="preserve"> and </w:t>
      </w:r>
      <w:r w:rsidRPr="00A65459">
        <w:rPr>
          <w:rFonts w:ascii="Verdana" w:eastAsia="Times New Roman" w:hAnsi="Verdana" w:cs="Times New Roman"/>
          <w:color w:val="323232"/>
          <w:sz w:val="18"/>
          <w:szCs w:val="18"/>
          <w:bdr w:val="none" w:sz="0" w:space="0" w:color="auto" w:frame="1"/>
          <w:lang w:eastAsia="en-IN"/>
        </w:rPr>
        <w:t>.</w:t>
      </w:r>
      <w:proofErr w:type="spellStart"/>
      <w:r w:rsidRPr="00A65459">
        <w:rPr>
          <w:rFonts w:ascii="Verdana" w:eastAsia="Times New Roman" w:hAnsi="Verdana" w:cs="Times New Roman"/>
          <w:color w:val="323232"/>
          <w:sz w:val="18"/>
          <w:szCs w:val="18"/>
          <w:bdr w:val="none" w:sz="0" w:space="0" w:color="auto" w:frame="1"/>
          <w:lang w:eastAsia="en-IN"/>
        </w:rPr>
        <w:t>sql</w:t>
      </w:r>
      <w:proofErr w:type="spellEnd"/>
      <w:r w:rsidRPr="00A65459">
        <w:rPr>
          <w:rFonts w:ascii="Verdana" w:eastAsia="Times New Roman" w:hAnsi="Verdana" w:cs="Times New Roman"/>
          <w:color w:val="323232"/>
          <w:sz w:val="24"/>
          <w:szCs w:val="24"/>
          <w:lang w:eastAsia="en-IN"/>
        </w:rPr>
        <w:t xml:space="preserve"> files are in the </w:t>
      </w:r>
      <w:proofErr w:type="spellStart"/>
      <w:r w:rsidRPr="00A65459">
        <w:rPr>
          <w:rFonts w:ascii="Verdana" w:eastAsia="Times New Roman" w:hAnsi="Verdana" w:cs="Times New Roman"/>
          <w:i/>
          <w:iCs/>
          <w:color w:val="5A5A5A"/>
          <w:sz w:val="18"/>
          <w:szCs w:val="18"/>
          <w:bdr w:val="none" w:sz="0" w:space="0" w:color="auto" w:frame="1"/>
          <w:lang w:eastAsia="en-IN"/>
        </w:rPr>
        <w:t>database</w:t>
      </w:r>
      <w:r w:rsidRPr="00A65459">
        <w:rPr>
          <w:rFonts w:ascii="Verdana" w:eastAsia="Times New Roman" w:hAnsi="Verdana" w:cs="Times New Roman"/>
          <w:color w:val="323232"/>
          <w:sz w:val="18"/>
          <w:szCs w:val="18"/>
          <w:bdr w:val="none" w:sz="0" w:space="0" w:color="auto" w:frame="1"/>
          <w:lang w:eastAsia="en-IN"/>
        </w:rPr>
        <w:t>.exp</w:t>
      </w:r>
      <w:proofErr w:type="spellEnd"/>
      <w:r w:rsidRPr="00A65459">
        <w:rPr>
          <w:rFonts w:ascii="Verdana" w:eastAsia="Times New Roman" w:hAnsi="Verdana" w:cs="Times New Roman"/>
          <w:color w:val="323232"/>
          <w:sz w:val="24"/>
          <w:szCs w:val="24"/>
          <w:lang w:eastAsia="en-IN"/>
        </w:rPr>
        <w:t xml:space="preserve"> directory.</w:t>
      </w:r>
    </w:p>
    <w:p w14:paraId="0E54022C" w14:textId="77777777" w:rsidR="00E9312D" w:rsidRPr="00A65459" w:rsidRDefault="00E9312D" w:rsidP="00E9312D">
      <w:pPr>
        <w:spacing w:after="0" w:line="240" w:lineRule="auto"/>
        <w:textAlignment w:val="baseline"/>
        <w:rPr>
          <w:rFonts w:ascii="Verdana" w:eastAsia="Times New Roman" w:hAnsi="Verdana" w:cs="Times New Roman"/>
          <w:color w:val="323232"/>
          <w:sz w:val="24"/>
          <w:szCs w:val="24"/>
          <w:lang w:eastAsia="en-IN"/>
        </w:rPr>
      </w:pPr>
    </w:p>
    <w:p w14:paraId="28D4D001" w14:textId="23E47472" w:rsidR="00E9312D" w:rsidRPr="00A65459" w:rsidRDefault="00E9312D" w:rsidP="00E9312D">
      <w:pPr>
        <w:spacing w:after="0" w:line="240" w:lineRule="auto"/>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 xml:space="preserve">If you do not specify a destination for the data and schema files, the subdirectory </w:t>
      </w:r>
      <w:proofErr w:type="spellStart"/>
      <w:r w:rsidRPr="00A65459">
        <w:rPr>
          <w:rFonts w:ascii="Verdana" w:eastAsia="Times New Roman" w:hAnsi="Verdana" w:cs="Times New Roman"/>
          <w:i/>
          <w:iCs/>
          <w:color w:val="5A5A5A"/>
          <w:sz w:val="18"/>
          <w:szCs w:val="18"/>
          <w:bdr w:val="none" w:sz="0" w:space="0" w:color="auto" w:frame="1"/>
          <w:lang w:eastAsia="en-IN"/>
        </w:rPr>
        <w:t>database</w:t>
      </w:r>
      <w:r w:rsidRPr="00A65459">
        <w:rPr>
          <w:rFonts w:ascii="Verdana" w:eastAsia="Times New Roman" w:hAnsi="Verdana" w:cs="Times New Roman"/>
          <w:color w:val="323232"/>
          <w:sz w:val="18"/>
          <w:szCs w:val="18"/>
          <w:bdr w:val="none" w:sz="0" w:space="0" w:color="auto" w:frame="1"/>
          <w:lang w:eastAsia="en-IN"/>
        </w:rPr>
        <w:t>.exp</w:t>
      </w:r>
      <w:proofErr w:type="spellEnd"/>
      <w:r w:rsidRPr="00A65459">
        <w:rPr>
          <w:rFonts w:ascii="Verdana" w:eastAsia="Times New Roman" w:hAnsi="Verdana" w:cs="Times New Roman"/>
          <w:color w:val="323232"/>
          <w:sz w:val="24"/>
          <w:szCs w:val="24"/>
          <w:lang w:eastAsia="en-IN"/>
        </w:rPr>
        <w:t xml:space="preserve"> is placed in the current working directory. </w:t>
      </w:r>
    </w:p>
    <w:p w14:paraId="13D758D7" w14:textId="77777777" w:rsidR="00E9312D" w:rsidRPr="00A65459" w:rsidRDefault="00E9312D" w:rsidP="00E9312D">
      <w:pPr>
        <w:spacing w:after="0" w:line="240" w:lineRule="auto"/>
        <w:textAlignment w:val="baseline"/>
        <w:rPr>
          <w:rFonts w:ascii="Verdana" w:eastAsia="Times New Roman" w:hAnsi="Verdana" w:cs="Times New Roman"/>
          <w:color w:val="323232"/>
          <w:sz w:val="24"/>
          <w:szCs w:val="24"/>
          <w:lang w:eastAsia="en-IN"/>
        </w:rPr>
      </w:pPr>
    </w:p>
    <w:p w14:paraId="073C81E5" w14:textId="47E413C5" w:rsidR="00E9312D" w:rsidRPr="00A65459" w:rsidRDefault="00E9312D" w:rsidP="00E9312D">
      <w:pPr>
        <w:spacing w:after="0" w:line="240" w:lineRule="auto"/>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lastRenderedPageBreak/>
        <w:t xml:space="preserve">When you write the data files to tape, you can use the </w:t>
      </w:r>
      <w:r w:rsidRPr="00A65459">
        <w:rPr>
          <w:rFonts w:ascii="Verdana" w:eastAsia="Times New Roman" w:hAnsi="Verdana" w:cs="Times New Roman"/>
          <w:color w:val="323232"/>
          <w:sz w:val="24"/>
          <w:szCs w:val="24"/>
          <w:bdr w:val="none" w:sz="0" w:space="0" w:color="auto" w:frame="1"/>
          <w:lang w:eastAsia="en-IN"/>
        </w:rPr>
        <w:t>-f</w:t>
      </w:r>
      <w:r w:rsidRPr="00A65459">
        <w:rPr>
          <w:rFonts w:ascii="Verdana" w:eastAsia="Times New Roman" w:hAnsi="Verdana" w:cs="Times New Roman"/>
          <w:color w:val="323232"/>
          <w:sz w:val="24"/>
          <w:szCs w:val="24"/>
          <w:lang w:eastAsia="en-IN"/>
        </w:rPr>
        <w:t xml:space="preserve"> option to store the schema file to disk. You are not required to name the schema file </w:t>
      </w:r>
      <w:proofErr w:type="spellStart"/>
      <w:r w:rsidRPr="00A65459">
        <w:rPr>
          <w:rFonts w:ascii="Verdana" w:eastAsia="Times New Roman" w:hAnsi="Verdana" w:cs="Times New Roman"/>
          <w:i/>
          <w:iCs/>
          <w:color w:val="5A5A5A"/>
          <w:sz w:val="18"/>
          <w:szCs w:val="18"/>
          <w:bdr w:val="none" w:sz="0" w:space="0" w:color="auto" w:frame="1"/>
          <w:lang w:eastAsia="en-IN"/>
        </w:rPr>
        <w:t>database</w:t>
      </w:r>
      <w:r w:rsidRPr="00A65459">
        <w:rPr>
          <w:rFonts w:ascii="Verdana" w:eastAsia="Times New Roman" w:hAnsi="Verdana" w:cs="Times New Roman"/>
          <w:color w:val="323232"/>
          <w:sz w:val="18"/>
          <w:szCs w:val="18"/>
          <w:bdr w:val="none" w:sz="0" w:space="0" w:color="auto" w:frame="1"/>
          <w:lang w:eastAsia="en-IN"/>
        </w:rPr>
        <w:t>.sql</w:t>
      </w:r>
      <w:proofErr w:type="spellEnd"/>
      <w:r w:rsidRPr="00A65459">
        <w:rPr>
          <w:rFonts w:ascii="Verdana" w:eastAsia="Times New Roman" w:hAnsi="Verdana" w:cs="Times New Roman"/>
          <w:color w:val="323232"/>
          <w:sz w:val="24"/>
          <w:szCs w:val="24"/>
          <w:lang w:eastAsia="en-IN"/>
        </w:rPr>
        <w:t>. You can give it any name.</w:t>
      </w:r>
    </w:p>
    <w:p w14:paraId="60175DA2" w14:textId="77777777" w:rsidR="00E9312D" w:rsidRPr="00A65459" w:rsidRDefault="00E9312D" w:rsidP="00E9312D">
      <w:pPr>
        <w:spacing w:after="0" w:line="240" w:lineRule="auto"/>
        <w:textAlignment w:val="baseline"/>
        <w:rPr>
          <w:rFonts w:ascii="Verdana" w:eastAsia="Times New Roman" w:hAnsi="Verdana" w:cs="Times New Roman"/>
          <w:b/>
          <w:bCs/>
          <w:color w:val="323232"/>
          <w:sz w:val="24"/>
          <w:szCs w:val="24"/>
          <w:lang w:eastAsia="en-IN"/>
        </w:rPr>
      </w:pPr>
    </w:p>
    <w:p w14:paraId="374FE544" w14:textId="4777F5A4" w:rsidR="00E9312D" w:rsidRPr="00A65459" w:rsidRDefault="00E9312D" w:rsidP="00E9312D">
      <w:pPr>
        <w:spacing w:after="0" w:line="240" w:lineRule="auto"/>
        <w:textAlignment w:val="baseline"/>
        <w:rPr>
          <w:rFonts w:ascii="Verdana" w:eastAsia="Times New Roman" w:hAnsi="Verdana" w:cs="Times New Roman"/>
          <w:b/>
          <w:bCs/>
          <w:color w:val="323232"/>
          <w:sz w:val="24"/>
          <w:szCs w:val="24"/>
          <w:lang w:eastAsia="en-IN"/>
        </w:rPr>
      </w:pPr>
      <w:r w:rsidRPr="00A65459">
        <w:rPr>
          <w:rFonts w:ascii="Verdana" w:eastAsia="Times New Roman" w:hAnsi="Verdana" w:cs="Times New Roman"/>
          <w:b/>
          <w:bCs/>
          <w:color w:val="323232"/>
          <w:sz w:val="24"/>
          <w:szCs w:val="24"/>
          <w:lang w:eastAsia="en-IN"/>
        </w:rPr>
        <w:t>UNIX/Linux Only</w:t>
      </w:r>
    </w:p>
    <w:p w14:paraId="0F1B2897" w14:textId="77777777" w:rsidR="00E9312D" w:rsidRPr="00A65459" w:rsidRDefault="00E9312D" w:rsidP="00E9312D">
      <w:pPr>
        <w:spacing w:after="0" w:line="240" w:lineRule="auto"/>
        <w:ind w:left="720"/>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 xml:space="preserve">For database servers on UNIX or </w:t>
      </w:r>
      <w:r w:rsidRPr="00A65459">
        <w:rPr>
          <w:rFonts w:ascii="Verdana" w:eastAsia="Times New Roman" w:hAnsi="Verdana" w:cs="Times New Roman"/>
          <w:color w:val="323232"/>
          <w:sz w:val="24"/>
          <w:szCs w:val="24"/>
          <w:bdr w:val="none" w:sz="0" w:space="0" w:color="auto" w:frame="1"/>
          <w:lang w:eastAsia="en-IN"/>
        </w:rPr>
        <w:t>Linux</w:t>
      </w:r>
      <w:r w:rsidRPr="00A65459">
        <w:rPr>
          <w:rFonts w:ascii="Verdana" w:eastAsia="Times New Roman" w:hAnsi="Verdana" w:cs="Times New Roman"/>
          <w:color w:val="323232"/>
          <w:sz w:val="24"/>
          <w:szCs w:val="24"/>
          <w:lang w:eastAsia="en-IN"/>
        </w:rPr>
        <w:t xml:space="preserve">, the command is: </w:t>
      </w:r>
    </w:p>
    <w:p w14:paraId="1FF0D5E4" w14:textId="7B6FED82" w:rsidR="00E9312D" w:rsidRPr="00A65459" w:rsidRDefault="00E9312D" w:rsidP="00E9312D">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erdana" w:eastAsia="Times New Roman" w:hAnsi="Verdana" w:cs="Courier New"/>
          <w:color w:val="323232"/>
          <w:sz w:val="20"/>
          <w:szCs w:val="20"/>
          <w:lang w:eastAsia="en-IN"/>
        </w:rPr>
      </w:pPr>
      <w:proofErr w:type="spellStart"/>
      <w:r w:rsidRPr="00A65459">
        <w:rPr>
          <w:rFonts w:ascii="Verdana" w:eastAsia="Times New Roman" w:hAnsi="Verdana" w:cs="Courier New"/>
          <w:color w:val="323232"/>
          <w:sz w:val="20"/>
          <w:szCs w:val="20"/>
          <w:bdr w:val="none" w:sz="0" w:space="0" w:color="auto" w:frame="1"/>
          <w:lang w:eastAsia="en-IN"/>
        </w:rPr>
        <w:t>dbexport</w:t>
      </w:r>
      <w:proofErr w:type="spellEnd"/>
      <w:r w:rsidRPr="00A65459">
        <w:rPr>
          <w:rFonts w:ascii="Verdana" w:eastAsia="Times New Roman" w:hAnsi="Verdana" w:cs="Courier New"/>
          <w:color w:val="323232"/>
          <w:sz w:val="20"/>
          <w:szCs w:val="20"/>
          <w:bdr w:val="none" w:sz="0" w:space="0" w:color="auto" w:frame="1"/>
          <w:lang w:eastAsia="en-IN"/>
        </w:rPr>
        <w:t xml:space="preserve"> //</w:t>
      </w:r>
      <w:proofErr w:type="spellStart"/>
      <w:r w:rsidRPr="00A65459">
        <w:rPr>
          <w:rFonts w:ascii="Verdana" w:eastAsia="Times New Roman" w:hAnsi="Verdana" w:cs="Courier New"/>
          <w:color w:val="323232"/>
          <w:sz w:val="20"/>
          <w:szCs w:val="20"/>
          <w:bdr w:val="none" w:sz="0" w:space="0" w:color="auto" w:frame="1"/>
          <w:lang w:eastAsia="en-IN"/>
        </w:rPr>
        <w:t>finland</w:t>
      </w:r>
      <w:proofErr w:type="spellEnd"/>
      <w:r w:rsidRPr="00A65459">
        <w:rPr>
          <w:rFonts w:ascii="Verdana" w:eastAsia="Times New Roman" w:hAnsi="Verdana" w:cs="Courier New"/>
          <w:color w:val="323232"/>
          <w:sz w:val="20"/>
          <w:szCs w:val="20"/>
          <w:bdr w:val="none" w:sz="0" w:space="0" w:color="auto" w:frame="1"/>
          <w:lang w:eastAsia="en-IN"/>
        </w:rPr>
        <w:t xml:space="preserve">/reports </w:t>
      </w:r>
    </w:p>
    <w:p w14:paraId="2850CE59" w14:textId="77777777" w:rsidR="00E9312D" w:rsidRPr="00A65459" w:rsidRDefault="00E9312D" w:rsidP="00E9312D">
      <w:pPr>
        <w:spacing w:after="0" w:line="240" w:lineRule="auto"/>
        <w:ind w:left="720"/>
        <w:textAlignment w:val="baseline"/>
        <w:rPr>
          <w:rFonts w:ascii="Verdana" w:eastAsia="Times New Roman" w:hAnsi="Verdana" w:cs="Times New Roman"/>
          <w:color w:val="323232"/>
          <w:sz w:val="24"/>
          <w:szCs w:val="24"/>
          <w:lang w:eastAsia="en-IN"/>
        </w:rPr>
      </w:pPr>
    </w:p>
    <w:p w14:paraId="754A45AB" w14:textId="3F08EE45" w:rsidR="00E9312D" w:rsidRPr="00A65459" w:rsidRDefault="00E9312D" w:rsidP="00E9312D">
      <w:pPr>
        <w:spacing w:after="0" w:line="240" w:lineRule="auto"/>
        <w:ind w:left="720"/>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 xml:space="preserve">The following command exports the database </w:t>
      </w:r>
      <w:r w:rsidRPr="00A65459">
        <w:rPr>
          <w:rFonts w:ascii="Verdana" w:eastAsia="Times New Roman" w:hAnsi="Verdana" w:cs="Times New Roman"/>
          <w:b/>
          <w:bCs/>
          <w:color w:val="323232"/>
          <w:sz w:val="24"/>
          <w:szCs w:val="24"/>
          <w:bdr w:val="none" w:sz="0" w:space="0" w:color="auto" w:frame="1"/>
          <w:lang w:eastAsia="en-IN"/>
        </w:rPr>
        <w:t>stores_demo</w:t>
      </w:r>
      <w:r w:rsidRPr="00A65459">
        <w:rPr>
          <w:rFonts w:ascii="Verdana" w:eastAsia="Times New Roman" w:hAnsi="Verdana" w:cs="Times New Roman"/>
          <w:color w:val="323232"/>
          <w:sz w:val="24"/>
          <w:szCs w:val="24"/>
          <w:lang w:eastAsia="en-IN"/>
        </w:rPr>
        <w:t xml:space="preserve"> to tape with a block size of 16 KB and a tape capacity of 24 000 KB. The command also writes the schema file to </w:t>
      </w:r>
      <w:r w:rsidRPr="00A65459">
        <w:rPr>
          <w:rFonts w:ascii="Verdana" w:eastAsia="Times New Roman" w:hAnsi="Verdana" w:cs="Times New Roman"/>
          <w:color w:val="323232"/>
          <w:sz w:val="18"/>
          <w:szCs w:val="18"/>
          <w:bdr w:val="none" w:sz="0" w:space="0" w:color="auto" w:frame="1"/>
          <w:lang w:eastAsia="en-IN"/>
        </w:rPr>
        <w:t>/</w:t>
      </w:r>
      <w:proofErr w:type="spellStart"/>
      <w:r w:rsidRPr="00A65459">
        <w:rPr>
          <w:rFonts w:ascii="Verdana" w:eastAsia="Times New Roman" w:hAnsi="Verdana" w:cs="Times New Roman"/>
          <w:color w:val="323232"/>
          <w:sz w:val="18"/>
          <w:szCs w:val="18"/>
          <w:bdr w:val="none" w:sz="0" w:space="0" w:color="auto" w:frame="1"/>
          <w:lang w:eastAsia="en-IN"/>
        </w:rPr>
        <w:t>tmp</w:t>
      </w:r>
      <w:proofErr w:type="spellEnd"/>
      <w:r w:rsidRPr="00A65459">
        <w:rPr>
          <w:rFonts w:ascii="Verdana" w:eastAsia="Times New Roman" w:hAnsi="Verdana" w:cs="Times New Roman"/>
          <w:color w:val="323232"/>
          <w:sz w:val="18"/>
          <w:szCs w:val="18"/>
          <w:bdr w:val="none" w:sz="0" w:space="0" w:color="auto" w:frame="1"/>
          <w:lang w:eastAsia="en-IN"/>
        </w:rPr>
        <w:t>/</w:t>
      </w:r>
      <w:proofErr w:type="spellStart"/>
      <w:r w:rsidRPr="00A65459">
        <w:rPr>
          <w:rFonts w:ascii="Verdana" w:eastAsia="Times New Roman" w:hAnsi="Verdana" w:cs="Times New Roman"/>
          <w:color w:val="323232"/>
          <w:sz w:val="18"/>
          <w:szCs w:val="18"/>
          <w:bdr w:val="none" w:sz="0" w:space="0" w:color="auto" w:frame="1"/>
          <w:lang w:eastAsia="en-IN"/>
        </w:rPr>
        <w:t>stores_demo.imp</w:t>
      </w:r>
      <w:proofErr w:type="spellEnd"/>
      <w:r w:rsidRPr="00A65459">
        <w:rPr>
          <w:rFonts w:ascii="Verdana" w:eastAsia="Times New Roman" w:hAnsi="Verdana" w:cs="Times New Roman"/>
          <w:color w:val="323232"/>
          <w:sz w:val="24"/>
          <w:szCs w:val="24"/>
          <w:lang w:eastAsia="en-IN"/>
        </w:rPr>
        <w:t xml:space="preserve">. </w:t>
      </w:r>
    </w:p>
    <w:p w14:paraId="54A9A0E9" w14:textId="77777777" w:rsidR="00E9312D" w:rsidRPr="00A65459" w:rsidRDefault="00E9312D" w:rsidP="00E9312D">
      <w:pPr>
        <w:spacing w:after="0" w:line="240" w:lineRule="auto"/>
        <w:ind w:left="720"/>
        <w:textAlignment w:val="baseline"/>
        <w:rPr>
          <w:rFonts w:ascii="Verdana" w:eastAsia="Times New Roman" w:hAnsi="Verdana" w:cs="Times New Roman"/>
          <w:color w:val="323232"/>
          <w:sz w:val="24"/>
          <w:szCs w:val="24"/>
          <w:lang w:eastAsia="en-IN"/>
        </w:rPr>
      </w:pPr>
    </w:p>
    <w:p w14:paraId="3D5FBA04" w14:textId="77777777" w:rsidR="00E9312D" w:rsidRPr="00A65459" w:rsidRDefault="00E9312D" w:rsidP="00E9312D">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erdana" w:eastAsia="Times New Roman" w:hAnsi="Verdana" w:cs="Courier New"/>
          <w:color w:val="323232"/>
          <w:sz w:val="20"/>
          <w:szCs w:val="20"/>
          <w:bdr w:val="none" w:sz="0" w:space="0" w:color="auto" w:frame="1"/>
          <w:lang w:eastAsia="en-IN"/>
        </w:rPr>
      </w:pPr>
      <w:proofErr w:type="spellStart"/>
      <w:r w:rsidRPr="00A65459">
        <w:rPr>
          <w:rFonts w:ascii="Verdana" w:eastAsia="Times New Roman" w:hAnsi="Verdana" w:cs="Courier New"/>
          <w:color w:val="323232"/>
          <w:sz w:val="20"/>
          <w:szCs w:val="20"/>
          <w:bdr w:val="none" w:sz="0" w:space="0" w:color="auto" w:frame="1"/>
          <w:lang w:eastAsia="en-IN"/>
        </w:rPr>
        <w:t>dbexport</w:t>
      </w:r>
      <w:proofErr w:type="spellEnd"/>
      <w:r w:rsidRPr="00A65459">
        <w:rPr>
          <w:rFonts w:ascii="Verdana" w:eastAsia="Times New Roman" w:hAnsi="Verdana" w:cs="Courier New"/>
          <w:color w:val="323232"/>
          <w:sz w:val="20"/>
          <w:szCs w:val="20"/>
          <w:bdr w:val="none" w:sz="0" w:space="0" w:color="auto" w:frame="1"/>
          <w:lang w:eastAsia="en-IN"/>
        </w:rPr>
        <w:t xml:space="preserve"> -t /</w:t>
      </w:r>
      <w:proofErr w:type="spellStart"/>
      <w:r w:rsidRPr="00A65459">
        <w:rPr>
          <w:rFonts w:ascii="Verdana" w:eastAsia="Times New Roman" w:hAnsi="Verdana" w:cs="Courier New"/>
          <w:color w:val="323232"/>
          <w:sz w:val="20"/>
          <w:szCs w:val="20"/>
          <w:bdr w:val="none" w:sz="0" w:space="0" w:color="auto" w:frame="1"/>
          <w:lang w:eastAsia="en-IN"/>
        </w:rPr>
        <w:t>dev</w:t>
      </w:r>
      <w:proofErr w:type="spellEnd"/>
      <w:r w:rsidRPr="00A65459">
        <w:rPr>
          <w:rFonts w:ascii="Verdana" w:eastAsia="Times New Roman" w:hAnsi="Verdana" w:cs="Courier New"/>
          <w:color w:val="323232"/>
          <w:sz w:val="20"/>
          <w:szCs w:val="20"/>
          <w:bdr w:val="none" w:sz="0" w:space="0" w:color="auto" w:frame="1"/>
          <w:lang w:eastAsia="en-IN"/>
        </w:rPr>
        <w:t>/rmt0 -b 16 -s 24000 -f /</w:t>
      </w:r>
      <w:proofErr w:type="spellStart"/>
      <w:r w:rsidRPr="00A65459">
        <w:rPr>
          <w:rFonts w:ascii="Verdana" w:eastAsia="Times New Roman" w:hAnsi="Verdana" w:cs="Courier New"/>
          <w:color w:val="323232"/>
          <w:sz w:val="20"/>
          <w:szCs w:val="20"/>
          <w:bdr w:val="none" w:sz="0" w:space="0" w:color="auto" w:frame="1"/>
          <w:lang w:eastAsia="en-IN"/>
        </w:rPr>
        <w:t>tmp</w:t>
      </w:r>
      <w:proofErr w:type="spellEnd"/>
      <w:r w:rsidRPr="00A65459">
        <w:rPr>
          <w:rFonts w:ascii="Verdana" w:eastAsia="Times New Roman" w:hAnsi="Verdana" w:cs="Courier New"/>
          <w:color w:val="323232"/>
          <w:sz w:val="20"/>
          <w:szCs w:val="20"/>
          <w:bdr w:val="none" w:sz="0" w:space="0" w:color="auto" w:frame="1"/>
          <w:lang w:eastAsia="en-IN"/>
        </w:rPr>
        <w:t>/</w:t>
      </w:r>
      <w:proofErr w:type="spellStart"/>
      <w:r w:rsidRPr="00A65459">
        <w:rPr>
          <w:rFonts w:ascii="Verdana" w:eastAsia="Times New Roman" w:hAnsi="Verdana" w:cs="Courier New"/>
          <w:color w:val="323232"/>
          <w:sz w:val="20"/>
          <w:szCs w:val="20"/>
          <w:bdr w:val="none" w:sz="0" w:space="0" w:color="auto" w:frame="1"/>
          <w:lang w:eastAsia="en-IN"/>
        </w:rPr>
        <w:t>stores_demo.imp</w:t>
      </w:r>
      <w:proofErr w:type="spellEnd"/>
      <w:r w:rsidRPr="00A65459">
        <w:rPr>
          <w:rFonts w:ascii="Verdana" w:eastAsia="Times New Roman" w:hAnsi="Verdana" w:cs="Courier New"/>
          <w:color w:val="323232"/>
          <w:sz w:val="20"/>
          <w:szCs w:val="20"/>
          <w:bdr w:val="none" w:sz="0" w:space="0" w:color="auto" w:frame="1"/>
          <w:lang w:eastAsia="en-IN"/>
        </w:rPr>
        <w:t xml:space="preserve"> </w:t>
      </w:r>
    </w:p>
    <w:p w14:paraId="1C6FFFE6" w14:textId="0A8EEE4E" w:rsidR="00E9312D" w:rsidRPr="00A65459" w:rsidRDefault="00E9312D" w:rsidP="00E9312D">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erdana" w:eastAsia="Times New Roman" w:hAnsi="Verdana" w:cs="Courier New"/>
          <w:color w:val="323232"/>
          <w:sz w:val="20"/>
          <w:szCs w:val="20"/>
          <w:lang w:eastAsia="en-IN"/>
        </w:rPr>
      </w:pPr>
      <w:r w:rsidRPr="00A65459">
        <w:rPr>
          <w:rFonts w:ascii="Verdana" w:eastAsia="Times New Roman" w:hAnsi="Verdana" w:cs="Courier New"/>
          <w:color w:val="323232"/>
          <w:sz w:val="20"/>
          <w:szCs w:val="20"/>
          <w:bdr w:val="none" w:sz="0" w:space="0" w:color="auto" w:frame="1"/>
          <w:lang w:eastAsia="en-IN"/>
        </w:rPr>
        <w:t xml:space="preserve">   stores_demo </w:t>
      </w:r>
    </w:p>
    <w:p w14:paraId="7141ADE8" w14:textId="77777777" w:rsidR="00E9312D" w:rsidRPr="00A65459" w:rsidRDefault="00E9312D" w:rsidP="00E9312D">
      <w:pPr>
        <w:spacing w:after="0" w:line="240" w:lineRule="auto"/>
        <w:ind w:left="720"/>
        <w:textAlignment w:val="baseline"/>
        <w:rPr>
          <w:rFonts w:ascii="Verdana" w:eastAsia="Times New Roman" w:hAnsi="Verdana" w:cs="Times New Roman"/>
          <w:color w:val="323232"/>
          <w:sz w:val="24"/>
          <w:szCs w:val="24"/>
          <w:lang w:eastAsia="en-IN"/>
        </w:rPr>
      </w:pPr>
    </w:p>
    <w:p w14:paraId="0FB8E93C" w14:textId="7FB99C95" w:rsidR="00E9312D" w:rsidRPr="00A65459" w:rsidRDefault="00E9312D" w:rsidP="00E9312D">
      <w:pPr>
        <w:spacing w:after="0" w:line="240" w:lineRule="auto"/>
        <w:ind w:left="720"/>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 xml:space="preserve">The following command exports the same </w:t>
      </w:r>
      <w:r w:rsidRPr="00A65459">
        <w:rPr>
          <w:rFonts w:ascii="Verdana" w:eastAsia="Times New Roman" w:hAnsi="Verdana" w:cs="Times New Roman"/>
          <w:b/>
          <w:bCs/>
          <w:color w:val="323232"/>
          <w:sz w:val="24"/>
          <w:szCs w:val="24"/>
          <w:bdr w:val="none" w:sz="0" w:space="0" w:color="auto" w:frame="1"/>
          <w:lang w:eastAsia="en-IN"/>
        </w:rPr>
        <w:t>stores_demo</w:t>
      </w:r>
      <w:r w:rsidRPr="00A65459">
        <w:rPr>
          <w:rFonts w:ascii="Verdana" w:eastAsia="Times New Roman" w:hAnsi="Verdana" w:cs="Times New Roman"/>
          <w:color w:val="323232"/>
          <w:sz w:val="24"/>
          <w:szCs w:val="24"/>
          <w:lang w:eastAsia="en-IN"/>
        </w:rPr>
        <w:t xml:space="preserve"> database to the directory named </w:t>
      </w:r>
      <w:r w:rsidRPr="00A65459">
        <w:rPr>
          <w:rFonts w:ascii="Verdana" w:eastAsia="Times New Roman" w:hAnsi="Verdana" w:cs="Times New Roman"/>
          <w:color w:val="323232"/>
          <w:sz w:val="18"/>
          <w:szCs w:val="18"/>
          <w:bdr w:val="none" w:sz="0" w:space="0" w:color="auto" w:frame="1"/>
          <w:lang w:eastAsia="en-IN"/>
        </w:rPr>
        <w:t>/work/exports/</w:t>
      </w:r>
      <w:proofErr w:type="spellStart"/>
      <w:r w:rsidRPr="00A65459">
        <w:rPr>
          <w:rFonts w:ascii="Verdana" w:eastAsia="Times New Roman" w:hAnsi="Verdana" w:cs="Times New Roman"/>
          <w:color w:val="323232"/>
          <w:sz w:val="18"/>
          <w:szCs w:val="18"/>
          <w:bdr w:val="none" w:sz="0" w:space="0" w:color="auto" w:frame="1"/>
          <w:lang w:eastAsia="en-IN"/>
        </w:rPr>
        <w:t>stores_demo.exp</w:t>
      </w:r>
      <w:proofErr w:type="spellEnd"/>
      <w:r w:rsidRPr="00A65459">
        <w:rPr>
          <w:rFonts w:ascii="Verdana" w:eastAsia="Times New Roman" w:hAnsi="Verdana" w:cs="Times New Roman"/>
          <w:color w:val="323232"/>
          <w:sz w:val="24"/>
          <w:szCs w:val="24"/>
          <w:lang w:eastAsia="en-IN"/>
        </w:rPr>
        <w:t xml:space="preserve">. The resulting schema file is </w:t>
      </w:r>
      <w:r w:rsidRPr="00A65459">
        <w:rPr>
          <w:rFonts w:ascii="Verdana" w:eastAsia="Times New Roman" w:hAnsi="Verdana" w:cs="Times New Roman"/>
          <w:color w:val="323232"/>
          <w:sz w:val="18"/>
          <w:szCs w:val="18"/>
          <w:bdr w:val="none" w:sz="0" w:space="0" w:color="auto" w:frame="1"/>
          <w:lang w:eastAsia="en-IN"/>
        </w:rPr>
        <w:t>/work/exports/</w:t>
      </w:r>
      <w:proofErr w:type="spellStart"/>
      <w:r w:rsidRPr="00A65459">
        <w:rPr>
          <w:rFonts w:ascii="Verdana" w:eastAsia="Times New Roman" w:hAnsi="Verdana" w:cs="Times New Roman"/>
          <w:color w:val="323232"/>
          <w:sz w:val="18"/>
          <w:szCs w:val="18"/>
          <w:bdr w:val="none" w:sz="0" w:space="0" w:color="auto" w:frame="1"/>
          <w:lang w:eastAsia="en-IN"/>
        </w:rPr>
        <w:t>stores_demo.exp</w:t>
      </w:r>
      <w:proofErr w:type="spellEnd"/>
      <w:r w:rsidRPr="00A65459">
        <w:rPr>
          <w:rFonts w:ascii="Verdana" w:eastAsia="Times New Roman" w:hAnsi="Verdana" w:cs="Times New Roman"/>
          <w:color w:val="323232"/>
          <w:sz w:val="18"/>
          <w:szCs w:val="18"/>
          <w:bdr w:val="none" w:sz="0" w:space="0" w:color="auto" w:frame="1"/>
          <w:lang w:eastAsia="en-IN"/>
        </w:rPr>
        <w:t>/</w:t>
      </w:r>
      <w:proofErr w:type="spellStart"/>
      <w:r w:rsidRPr="00A65459">
        <w:rPr>
          <w:rFonts w:ascii="Verdana" w:eastAsia="Times New Roman" w:hAnsi="Verdana" w:cs="Times New Roman"/>
          <w:color w:val="323232"/>
          <w:sz w:val="18"/>
          <w:szCs w:val="18"/>
          <w:bdr w:val="none" w:sz="0" w:space="0" w:color="auto" w:frame="1"/>
          <w:lang w:eastAsia="en-IN"/>
        </w:rPr>
        <w:t>stores_demo.sql</w:t>
      </w:r>
      <w:proofErr w:type="spellEnd"/>
      <w:r w:rsidRPr="00A65459">
        <w:rPr>
          <w:rFonts w:ascii="Verdana" w:eastAsia="Times New Roman" w:hAnsi="Verdana" w:cs="Times New Roman"/>
          <w:color w:val="323232"/>
          <w:sz w:val="24"/>
          <w:szCs w:val="24"/>
          <w:lang w:eastAsia="en-IN"/>
        </w:rPr>
        <w:t xml:space="preserve">. </w:t>
      </w:r>
    </w:p>
    <w:p w14:paraId="0EB8F159" w14:textId="77777777" w:rsidR="00E9312D" w:rsidRPr="00A65459" w:rsidRDefault="00E9312D" w:rsidP="00E9312D">
      <w:pPr>
        <w:spacing w:after="0" w:line="240" w:lineRule="auto"/>
        <w:ind w:left="720"/>
        <w:textAlignment w:val="baseline"/>
        <w:rPr>
          <w:rFonts w:ascii="Verdana" w:eastAsia="Times New Roman" w:hAnsi="Verdana" w:cs="Times New Roman"/>
          <w:color w:val="323232"/>
          <w:sz w:val="24"/>
          <w:szCs w:val="24"/>
          <w:lang w:eastAsia="en-IN"/>
        </w:rPr>
      </w:pPr>
    </w:p>
    <w:p w14:paraId="43D84BA2" w14:textId="556261A6" w:rsidR="00E9312D" w:rsidRPr="00A65459" w:rsidRDefault="00E9312D" w:rsidP="00E9312D">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erdana" w:eastAsia="Times New Roman" w:hAnsi="Verdana" w:cs="Courier New"/>
          <w:color w:val="323232"/>
          <w:sz w:val="20"/>
          <w:szCs w:val="20"/>
          <w:lang w:eastAsia="en-IN"/>
        </w:rPr>
      </w:pPr>
      <w:proofErr w:type="spellStart"/>
      <w:r w:rsidRPr="00A65459">
        <w:rPr>
          <w:rFonts w:ascii="Verdana" w:eastAsia="Times New Roman" w:hAnsi="Verdana" w:cs="Courier New"/>
          <w:color w:val="323232"/>
          <w:sz w:val="20"/>
          <w:szCs w:val="20"/>
          <w:bdr w:val="none" w:sz="0" w:space="0" w:color="auto" w:frame="1"/>
          <w:lang w:eastAsia="en-IN"/>
        </w:rPr>
        <w:t>dbexport</w:t>
      </w:r>
      <w:proofErr w:type="spellEnd"/>
      <w:r w:rsidRPr="00A65459">
        <w:rPr>
          <w:rFonts w:ascii="Verdana" w:eastAsia="Times New Roman" w:hAnsi="Verdana" w:cs="Courier New"/>
          <w:color w:val="323232"/>
          <w:sz w:val="20"/>
          <w:szCs w:val="20"/>
          <w:bdr w:val="none" w:sz="0" w:space="0" w:color="auto" w:frame="1"/>
          <w:lang w:eastAsia="en-IN"/>
        </w:rPr>
        <w:t xml:space="preserve"> -o </w:t>
      </w:r>
      <w:r w:rsidR="002151F0" w:rsidRPr="00A65459">
        <w:rPr>
          <w:rFonts w:ascii="Verdana" w:eastAsia="Times New Roman" w:hAnsi="Verdana" w:cs="Courier New"/>
          <w:color w:val="323232"/>
          <w:sz w:val="20"/>
          <w:szCs w:val="20"/>
          <w:bdr w:val="none" w:sz="0" w:space="0" w:color="auto" w:frame="1"/>
          <w:lang w:eastAsia="en-IN"/>
        </w:rPr>
        <w:t>/home/</w:t>
      </w:r>
      <w:proofErr w:type="spellStart"/>
      <w:r w:rsidR="002151F0" w:rsidRPr="00A65459">
        <w:rPr>
          <w:rFonts w:ascii="Verdana" w:eastAsia="Times New Roman" w:hAnsi="Verdana" w:cs="Courier New"/>
          <w:color w:val="323232"/>
          <w:sz w:val="20"/>
          <w:szCs w:val="20"/>
          <w:bdr w:val="none" w:sz="0" w:space="0" w:color="auto" w:frame="1"/>
          <w:lang w:eastAsia="en-IN"/>
        </w:rPr>
        <w:t>informix</w:t>
      </w:r>
      <w:proofErr w:type="spellEnd"/>
      <w:r w:rsidR="002151F0" w:rsidRPr="00A65459">
        <w:rPr>
          <w:rFonts w:ascii="Verdana" w:eastAsia="Times New Roman" w:hAnsi="Verdana" w:cs="Courier New"/>
          <w:color w:val="323232"/>
          <w:sz w:val="20"/>
          <w:szCs w:val="20"/>
          <w:bdr w:val="none" w:sz="0" w:space="0" w:color="auto" w:frame="1"/>
          <w:lang w:eastAsia="en-IN"/>
        </w:rPr>
        <w:t>/labs</w:t>
      </w:r>
      <w:r w:rsidRPr="00A65459">
        <w:rPr>
          <w:rFonts w:ascii="Verdana" w:eastAsia="Times New Roman" w:hAnsi="Verdana" w:cs="Courier New"/>
          <w:color w:val="323232"/>
          <w:sz w:val="20"/>
          <w:szCs w:val="20"/>
          <w:bdr w:val="none" w:sz="0" w:space="0" w:color="auto" w:frame="1"/>
          <w:lang w:eastAsia="en-IN"/>
        </w:rPr>
        <w:t xml:space="preserve">/work/exports </w:t>
      </w:r>
      <w:proofErr w:type="spellStart"/>
      <w:r w:rsidRPr="00A65459">
        <w:rPr>
          <w:rFonts w:ascii="Verdana" w:eastAsia="Times New Roman" w:hAnsi="Verdana" w:cs="Courier New"/>
          <w:color w:val="323232"/>
          <w:sz w:val="20"/>
          <w:szCs w:val="20"/>
          <w:bdr w:val="none" w:sz="0" w:space="0" w:color="auto" w:frame="1"/>
          <w:lang w:eastAsia="en-IN"/>
        </w:rPr>
        <w:t>stores_demo</w:t>
      </w:r>
      <w:proofErr w:type="spellEnd"/>
      <w:r w:rsidRPr="00A65459">
        <w:rPr>
          <w:rFonts w:ascii="Verdana" w:eastAsia="Times New Roman" w:hAnsi="Verdana" w:cs="Courier New"/>
          <w:color w:val="323232"/>
          <w:sz w:val="20"/>
          <w:szCs w:val="20"/>
          <w:bdr w:val="none" w:sz="0" w:space="0" w:color="auto" w:frame="1"/>
          <w:lang w:eastAsia="en-IN"/>
        </w:rPr>
        <w:t xml:space="preserve"> </w:t>
      </w:r>
    </w:p>
    <w:p w14:paraId="44C36699" w14:textId="77777777" w:rsidR="00E9312D" w:rsidRPr="00A65459" w:rsidRDefault="00E9312D" w:rsidP="00E9312D">
      <w:pPr>
        <w:spacing w:after="0" w:line="240" w:lineRule="auto"/>
        <w:textAlignment w:val="baseline"/>
        <w:rPr>
          <w:rFonts w:ascii="Verdana" w:eastAsia="Times New Roman" w:hAnsi="Verdana" w:cs="Times New Roman"/>
          <w:b/>
          <w:bCs/>
          <w:color w:val="323232"/>
          <w:sz w:val="24"/>
          <w:szCs w:val="24"/>
          <w:lang w:eastAsia="en-IN"/>
        </w:rPr>
      </w:pPr>
    </w:p>
    <w:p w14:paraId="5BDA5F77" w14:textId="3BBFB65A" w:rsidR="00E9312D" w:rsidRPr="00A65459" w:rsidRDefault="00E9312D" w:rsidP="00E9312D">
      <w:pPr>
        <w:spacing w:after="0" w:line="240" w:lineRule="auto"/>
        <w:textAlignment w:val="baseline"/>
        <w:rPr>
          <w:rFonts w:ascii="Verdana" w:eastAsia="Times New Roman" w:hAnsi="Verdana" w:cs="Times New Roman"/>
          <w:b/>
          <w:bCs/>
          <w:color w:val="323232"/>
          <w:sz w:val="24"/>
          <w:szCs w:val="24"/>
          <w:lang w:eastAsia="en-IN"/>
        </w:rPr>
      </w:pPr>
      <w:r w:rsidRPr="00A65459">
        <w:rPr>
          <w:rFonts w:ascii="Verdana" w:eastAsia="Times New Roman" w:hAnsi="Verdana" w:cs="Times New Roman"/>
          <w:b/>
          <w:bCs/>
          <w:color w:val="323232"/>
          <w:sz w:val="24"/>
          <w:szCs w:val="24"/>
          <w:lang w:eastAsia="en-IN"/>
        </w:rPr>
        <w:t>Windows Only</w:t>
      </w:r>
    </w:p>
    <w:p w14:paraId="638D3B5C" w14:textId="1743D580" w:rsidR="00E9312D" w:rsidRPr="00A65459" w:rsidRDefault="00E9312D" w:rsidP="00E9312D">
      <w:pPr>
        <w:spacing w:after="0" w:line="240" w:lineRule="auto"/>
        <w:ind w:left="720"/>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 xml:space="preserve">For </w:t>
      </w:r>
      <w:r w:rsidRPr="00A65459">
        <w:rPr>
          <w:rFonts w:ascii="Verdana" w:eastAsia="Times New Roman" w:hAnsi="Verdana" w:cs="Times New Roman"/>
          <w:color w:val="323232"/>
          <w:sz w:val="24"/>
          <w:szCs w:val="24"/>
          <w:bdr w:val="none" w:sz="0" w:space="0" w:color="auto" w:frame="1"/>
          <w:lang w:eastAsia="en-IN"/>
        </w:rPr>
        <w:t>Windows</w:t>
      </w:r>
      <w:r w:rsidRPr="00A65459">
        <w:rPr>
          <w:rFonts w:ascii="Verdana" w:eastAsia="Times New Roman" w:hAnsi="Verdana" w:cs="Times New Roman"/>
          <w:color w:val="323232"/>
          <w:sz w:val="24"/>
          <w:szCs w:val="24"/>
          <w:lang w:eastAsia="en-IN"/>
        </w:rPr>
        <w:t xml:space="preserve">, the following command exports the database </w:t>
      </w:r>
      <w:r w:rsidRPr="00A65459">
        <w:rPr>
          <w:rFonts w:ascii="Verdana" w:eastAsia="Times New Roman" w:hAnsi="Verdana" w:cs="Times New Roman"/>
          <w:b/>
          <w:bCs/>
          <w:color w:val="323232"/>
          <w:sz w:val="24"/>
          <w:szCs w:val="24"/>
          <w:bdr w:val="none" w:sz="0" w:space="0" w:color="auto" w:frame="1"/>
          <w:lang w:eastAsia="en-IN"/>
        </w:rPr>
        <w:t>stores_demo</w:t>
      </w:r>
      <w:r w:rsidRPr="00A65459">
        <w:rPr>
          <w:rFonts w:ascii="Verdana" w:eastAsia="Times New Roman" w:hAnsi="Verdana" w:cs="Times New Roman"/>
          <w:color w:val="323232"/>
          <w:sz w:val="24"/>
          <w:szCs w:val="24"/>
          <w:lang w:eastAsia="en-IN"/>
        </w:rPr>
        <w:t xml:space="preserve"> to tape with a block size of 16 KB and a tape capacity of 24 000 KB. The schema file is written to </w:t>
      </w:r>
      <w:r w:rsidRPr="00A65459">
        <w:rPr>
          <w:rFonts w:ascii="Verdana" w:eastAsia="Times New Roman" w:hAnsi="Verdana" w:cs="Times New Roman"/>
          <w:color w:val="323232"/>
          <w:sz w:val="18"/>
          <w:szCs w:val="18"/>
          <w:bdr w:val="none" w:sz="0" w:space="0" w:color="auto" w:frame="1"/>
          <w:lang w:eastAsia="en-IN"/>
        </w:rPr>
        <w:t>C:\temp\stores_demo.imp</w:t>
      </w:r>
      <w:r w:rsidRPr="00A65459">
        <w:rPr>
          <w:rFonts w:ascii="Verdana" w:eastAsia="Times New Roman" w:hAnsi="Verdana" w:cs="Times New Roman"/>
          <w:color w:val="323232"/>
          <w:sz w:val="24"/>
          <w:szCs w:val="24"/>
          <w:lang w:eastAsia="en-IN"/>
        </w:rPr>
        <w:t>.</w:t>
      </w:r>
    </w:p>
    <w:p w14:paraId="206241C7" w14:textId="77777777" w:rsidR="00E9312D" w:rsidRPr="00A65459" w:rsidRDefault="00E9312D" w:rsidP="00E9312D">
      <w:pPr>
        <w:spacing w:after="0" w:line="240" w:lineRule="auto"/>
        <w:ind w:left="720"/>
        <w:textAlignment w:val="baseline"/>
        <w:rPr>
          <w:rFonts w:ascii="Verdana" w:eastAsia="Times New Roman" w:hAnsi="Verdana" w:cs="Times New Roman"/>
          <w:color w:val="323232"/>
          <w:sz w:val="24"/>
          <w:szCs w:val="24"/>
          <w:lang w:eastAsia="en-IN"/>
        </w:rPr>
      </w:pPr>
    </w:p>
    <w:p w14:paraId="3C2B1E2D" w14:textId="77777777" w:rsidR="00E9312D" w:rsidRPr="00A65459" w:rsidRDefault="00E9312D" w:rsidP="00E9312D">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erdana" w:eastAsia="Times New Roman" w:hAnsi="Verdana" w:cs="Courier New"/>
          <w:color w:val="323232"/>
          <w:sz w:val="20"/>
          <w:szCs w:val="20"/>
          <w:bdr w:val="none" w:sz="0" w:space="0" w:color="auto" w:frame="1"/>
          <w:lang w:eastAsia="en-IN"/>
        </w:rPr>
      </w:pPr>
      <w:proofErr w:type="spellStart"/>
      <w:r w:rsidRPr="00A65459">
        <w:rPr>
          <w:rFonts w:ascii="Verdana" w:eastAsia="Times New Roman" w:hAnsi="Verdana" w:cs="Courier New"/>
          <w:color w:val="323232"/>
          <w:sz w:val="20"/>
          <w:szCs w:val="20"/>
          <w:bdr w:val="none" w:sz="0" w:space="0" w:color="auto" w:frame="1"/>
          <w:lang w:eastAsia="en-IN"/>
        </w:rPr>
        <w:t>dbexport</w:t>
      </w:r>
      <w:proofErr w:type="spellEnd"/>
      <w:r w:rsidRPr="00A65459">
        <w:rPr>
          <w:rFonts w:ascii="Verdana" w:eastAsia="Times New Roman" w:hAnsi="Verdana" w:cs="Courier New"/>
          <w:color w:val="323232"/>
          <w:sz w:val="20"/>
          <w:szCs w:val="20"/>
          <w:bdr w:val="none" w:sz="0" w:space="0" w:color="auto" w:frame="1"/>
          <w:lang w:eastAsia="en-IN"/>
        </w:rPr>
        <w:t xml:space="preserve"> -t \\.\TAPE2 -b 16 -s 24000 -f </w:t>
      </w:r>
    </w:p>
    <w:p w14:paraId="5D317173" w14:textId="7482448F" w:rsidR="00E9312D" w:rsidRPr="00A65459" w:rsidRDefault="00E9312D" w:rsidP="00E9312D">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erdana" w:eastAsia="Times New Roman" w:hAnsi="Verdana" w:cs="Courier New"/>
          <w:color w:val="323232"/>
          <w:sz w:val="20"/>
          <w:szCs w:val="20"/>
          <w:lang w:eastAsia="en-IN"/>
        </w:rPr>
      </w:pPr>
      <w:r w:rsidRPr="00A65459">
        <w:rPr>
          <w:rFonts w:ascii="Verdana" w:eastAsia="Times New Roman" w:hAnsi="Verdana" w:cs="Courier New"/>
          <w:color w:val="323232"/>
          <w:sz w:val="20"/>
          <w:szCs w:val="20"/>
          <w:bdr w:val="none" w:sz="0" w:space="0" w:color="auto" w:frame="1"/>
          <w:lang w:eastAsia="en-IN"/>
        </w:rPr>
        <w:t xml:space="preserve">   C:\temp\stores_</w:t>
      </w:r>
      <w:proofErr w:type="gramStart"/>
      <w:r w:rsidRPr="00A65459">
        <w:rPr>
          <w:rFonts w:ascii="Verdana" w:eastAsia="Times New Roman" w:hAnsi="Verdana" w:cs="Courier New"/>
          <w:color w:val="323232"/>
          <w:sz w:val="20"/>
          <w:szCs w:val="20"/>
          <w:bdr w:val="none" w:sz="0" w:space="0" w:color="auto" w:frame="1"/>
          <w:lang w:eastAsia="en-IN"/>
        </w:rPr>
        <w:t>demo.imp  stores</w:t>
      </w:r>
      <w:proofErr w:type="gramEnd"/>
      <w:r w:rsidRPr="00A65459">
        <w:rPr>
          <w:rFonts w:ascii="Verdana" w:eastAsia="Times New Roman" w:hAnsi="Verdana" w:cs="Courier New"/>
          <w:color w:val="323232"/>
          <w:sz w:val="20"/>
          <w:szCs w:val="20"/>
          <w:bdr w:val="none" w:sz="0" w:space="0" w:color="auto" w:frame="1"/>
          <w:lang w:eastAsia="en-IN"/>
        </w:rPr>
        <w:t xml:space="preserve">_demo </w:t>
      </w:r>
    </w:p>
    <w:p w14:paraId="73B4D750" w14:textId="77777777" w:rsidR="00E9312D" w:rsidRPr="00A65459" w:rsidRDefault="00E9312D" w:rsidP="00E9312D">
      <w:pPr>
        <w:spacing w:after="0" w:line="240" w:lineRule="auto"/>
        <w:ind w:left="720"/>
        <w:textAlignment w:val="baseline"/>
        <w:rPr>
          <w:rFonts w:ascii="Verdana" w:eastAsia="Times New Roman" w:hAnsi="Verdana" w:cs="Times New Roman"/>
          <w:color w:val="323232"/>
          <w:sz w:val="24"/>
          <w:szCs w:val="24"/>
          <w:lang w:eastAsia="en-IN"/>
        </w:rPr>
      </w:pPr>
    </w:p>
    <w:p w14:paraId="4CDA1F18" w14:textId="7BB4FCC3" w:rsidR="00E9312D" w:rsidRPr="00A65459" w:rsidRDefault="00E9312D" w:rsidP="00E9312D">
      <w:pPr>
        <w:spacing w:after="0" w:line="240" w:lineRule="auto"/>
        <w:ind w:left="720"/>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 xml:space="preserve">The following command exports the same </w:t>
      </w:r>
      <w:r w:rsidRPr="00A65459">
        <w:rPr>
          <w:rFonts w:ascii="Verdana" w:eastAsia="Times New Roman" w:hAnsi="Verdana" w:cs="Times New Roman"/>
          <w:b/>
          <w:bCs/>
          <w:color w:val="323232"/>
          <w:sz w:val="24"/>
          <w:szCs w:val="24"/>
          <w:bdr w:val="none" w:sz="0" w:space="0" w:color="auto" w:frame="1"/>
          <w:lang w:eastAsia="en-IN"/>
        </w:rPr>
        <w:t>stores_demo</w:t>
      </w:r>
      <w:r w:rsidRPr="00A65459">
        <w:rPr>
          <w:rFonts w:ascii="Verdana" w:eastAsia="Times New Roman" w:hAnsi="Verdana" w:cs="Times New Roman"/>
          <w:color w:val="323232"/>
          <w:sz w:val="24"/>
          <w:szCs w:val="24"/>
          <w:lang w:eastAsia="en-IN"/>
        </w:rPr>
        <w:t xml:space="preserve"> database to the directory named </w:t>
      </w:r>
      <w:r w:rsidRPr="00A65459">
        <w:rPr>
          <w:rFonts w:ascii="Verdana" w:eastAsia="Times New Roman" w:hAnsi="Verdana" w:cs="Times New Roman"/>
          <w:color w:val="323232"/>
          <w:sz w:val="18"/>
          <w:szCs w:val="18"/>
          <w:bdr w:val="none" w:sz="0" w:space="0" w:color="auto" w:frame="1"/>
          <w:lang w:eastAsia="en-IN"/>
        </w:rPr>
        <w:t>D:\work\exports\stores_demo.exp</w:t>
      </w:r>
      <w:r w:rsidRPr="00A65459">
        <w:rPr>
          <w:rFonts w:ascii="Verdana" w:eastAsia="Times New Roman" w:hAnsi="Verdana" w:cs="Times New Roman"/>
          <w:color w:val="323232"/>
          <w:sz w:val="24"/>
          <w:szCs w:val="24"/>
          <w:lang w:eastAsia="en-IN"/>
        </w:rPr>
        <w:t xml:space="preserve">. The resulting schema file is </w:t>
      </w:r>
      <w:r w:rsidRPr="00A65459">
        <w:rPr>
          <w:rFonts w:ascii="Verdana" w:eastAsia="Times New Roman" w:hAnsi="Verdana" w:cs="Times New Roman"/>
          <w:color w:val="323232"/>
          <w:sz w:val="18"/>
          <w:szCs w:val="18"/>
          <w:bdr w:val="none" w:sz="0" w:space="0" w:color="auto" w:frame="1"/>
          <w:lang w:eastAsia="en-IN"/>
        </w:rPr>
        <w:t>D:\work\exports\stores_demo.exp\stores_demo.sql</w:t>
      </w:r>
      <w:r w:rsidRPr="00A65459">
        <w:rPr>
          <w:rFonts w:ascii="Verdana" w:eastAsia="Times New Roman" w:hAnsi="Verdana" w:cs="Times New Roman"/>
          <w:color w:val="323232"/>
          <w:sz w:val="24"/>
          <w:szCs w:val="24"/>
          <w:lang w:eastAsia="en-IN"/>
        </w:rPr>
        <w:t xml:space="preserve">. </w:t>
      </w:r>
    </w:p>
    <w:p w14:paraId="6951C9D6" w14:textId="77777777" w:rsidR="00E9312D" w:rsidRPr="00A65459" w:rsidRDefault="00E9312D" w:rsidP="00E9312D">
      <w:pPr>
        <w:spacing w:after="0" w:line="240" w:lineRule="auto"/>
        <w:ind w:left="720"/>
        <w:textAlignment w:val="baseline"/>
        <w:rPr>
          <w:rFonts w:ascii="Verdana" w:eastAsia="Times New Roman" w:hAnsi="Verdana" w:cs="Times New Roman"/>
          <w:color w:val="323232"/>
          <w:sz w:val="24"/>
          <w:szCs w:val="24"/>
          <w:lang w:eastAsia="en-IN"/>
        </w:rPr>
      </w:pPr>
    </w:p>
    <w:p w14:paraId="66E7BF26" w14:textId="77777777" w:rsidR="00E9312D" w:rsidRPr="00A65459" w:rsidRDefault="00E9312D" w:rsidP="00E9312D">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erdana" w:eastAsia="Times New Roman" w:hAnsi="Verdana" w:cs="Courier New"/>
          <w:color w:val="323232"/>
          <w:sz w:val="20"/>
          <w:szCs w:val="20"/>
          <w:lang w:eastAsia="en-IN"/>
        </w:rPr>
      </w:pPr>
      <w:proofErr w:type="spellStart"/>
      <w:r w:rsidRPr="00A65459">
        <w:rPr>
          <w:rFonts w:ascii="Verdana" w:eastAsia="Times New Roman" w:hAnsi="Verdana" w:cs="Courier New"/>
          <w:color w:val="323232"/>
          <w:sz w:val="20"/>
          <w:szCs w:val="20"/>
          <w:bdr w:val="none" w:sz="0" w:space="0" w:color="auto" w:frame="1"/>
          <w:lang w:eastAsia="en-IN"/>
        </w:rPr>
        <w:t>dbexport</w:t>
      </w:r>
      <w:proofErr w:type="spellEnd"/>
      <w:r w:rsidRPr="00A65459">
        <w:rPr>
          <w:rFonts w:ascii="Verdana" w:eastAsia="Times New Roman" w:hAnsi="Verdana" w:cs="Courier New"/>
          <w:color w:val="323232"/>
          <w:sz w:val="20"/>
          <w:szCs w:val="20"/>
          <w:bdr w:val="none" w:sz="0" w:space="0" w:color="auto" w:frame="1"/>
          <w:lang w:eastAsia="en-IN"/>
        </w:rPr>
        <w:t xml:space="preserve"> -o D:\work\exports </w:t>
      </w:r>
      <w:proofErr w:type="spellStart"/>
      <w:r w:rsidRPr="00A65459">
        <w:rPr>
          <w:rFonts w:ascii="Verdana" w:eastAsia="Times New Roman" w:hAnsi="Verdana" w:cs="Courier New"/>
          <w:color w:val="323232"/>
          <w:sz w:val="20"/>
          <w:szCs w:val="20"/>
          <w:bdr w:val="none" w:sz="0" w:space="0" w:color="auto" w:frame="1"/>
          <w:lang w:eastAsia="en-IN"/>
        </w:rPr>
        <w:t>stores_demo</w:t>
      </w:r>
      <w:proofErr w:type="spellEnd"/>
      <w:r w:rsidRPr="00A65459">
        <w:rPr>
          <w:rFonts w:ascii="Verdana" w:eastAsia="Times New Roman" w:hAnsi="Verdana" w:cs="Courier New"/>
          <w:color w:val="323232"/>
          <w:sz w:val="20"/>
          <w:szCs w:val="20"/>
          <w:bdr w:val="none" w:sz="0" w:space="0" w:color="auto" w:frame="1"/>
          <w:lang w:eastAsia="en-IN"/>
        </w:rPr>
        <w:t xml:space="preserve"> </w:t>
      </w:r>
    </w:p>
    <w:p w14:paraId="264D16F5" w14:textId="77777777" w:rsidR="00E9312D" w:rsidRPr="00A65459" w:rsidRDefault="00E9312D" w:rsidP="00E36BFC">
      <w:pPr>
        <w:spacing w:after="0" w:line="240" w:lineRule="auto"/>
        <w:textAlignment w:val="baseline"/>
        <w:rPr>
          <w:rFonts w:ascii="Verdana" w:eastAsia="Times New Roman" w:hAnsi="Verdana" w:cs="Times New Roman"/>
          <w:color w:val="323232"/>
          <w:sz w:val="24"/>
          <w:szCs w:val="24"/>
          <w:lang w:eastAsia="en-IN"/>
        </w:rPr>
      </w:pPr>
    </w:p>
    <w:p w14:paraId="4CE1D23C" w14:textId="27BF407F" w:rsidR="00E36BFC" w:rsidRPr="00A65459" w:rsidRDefault="00E36BFC" w:rsidP="00E36BFC">
      <w:pPr>
        <w:spacing w:after="0" w:line="240" w:lineRule="auto"/>
        <w:textAlignment w:val="baseline"/>
        <w:rPr>
          <w:rFonts w:ascii="Verdana" w:eastAsia="Times New Roman" w:hAnsi="Verdana" w:cs="Times New Roman"/>
          <w:b/>
          <w:bCs/>
          <w:color w:val="323232"/>
          <w:sz w:val="24"/>
          <w:szCs w:val="24"/>
          <w:u w:val="single"/>
          <w:lang w:eastAsia="en-IN"/>
        </w:rPr>
      </w:pPr>
      <w:r w:rsidRPr="00A65459">
        <w:rPr>
          <w:rFonts w:ascii="Verdana" w:eastAsia="Times New Roman" w:hAnsi="Verdana" w:cs="Times New Roman"/>
          <w:b/>
          <w:bCs/>
          <w:color w:val="323232"/>
          <w:sz w:val="24"/>
          <w:szCs w:val="24"/>
          <w:u w:val="single"/>
          <w:lang w:eastAsia="en-IN"/>
        </w:rPr>
        <w:t>dbimport:</w:t>
      </w:r>
    </w:p>
    <w:p w14:paraId="6F1A1636" w14:textId="77777777"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p>
    <w:p w14:paraId="4AD4F866" w14:textId="77777777"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 xml:space="preserve">The </w:t>
      </w:r>
      <w:r w:rsidRPr="00A65459">
        <w:rPr>
          <w:rFonts w:ascii="Verdana" w:eastAsia="Times New Roman" w:hAnsi="Verdana" w:cs="Times New Roman"/>
          <w:b/>
          <w:bCs/>
          <w:color w:val="323232"/>
          <w:sz w:val="24"/>
          <w:szCs w:val="24"/>
          <w:bdr w:val="none" w:sz="0" w:space="0" w:color="auto" w:frame="1"/>
          <w:lang w:eastAsia="en-IN"/>
        </w:rPr>
        <w:t>dbimport</w:t>
      </w:r>
      <w:r w:rsidRPr="00A65459">
        <w:rPr>
          <w:rFonts w:ascii="Verdana" w:eastAsia="Times New Roman" w:hAnsi="Verdana" w:cs="Times New Roman"/>
          <w:color w:val="323232"/>
          <w:sz w:val="24"/>
          <w:szCs w:val="24"/>
          <w:lang w:eastAsia="en-IN"/>
        </w:rPr>
        <w:t xml:space="preserve"> command imports previously exported data into another database.</w:t>
      </w:r>
    </w:p>
    <w:p w14:paraId="674A3859" w14:textId="7A184B78" w:rsidR="00E36BFC" w:rsidRPr="00A65459" w:rsidRDefault="00E36BFC" w:rsidP="00E36B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r w:rsidRPr="00A65459">
        <w:rPr>
          <w:rFonts w:ascii="Verdana" w:eastAsia="Times New Roman" w:hAnsi="Verdana" w:cs="Courier New"/>
          <w:noProof/>
          <w:color w:val="323232"/>
          <w:sz w:val="20"/>
          <w:szCs w:val="20"/>
          <w:bdr w:val="none" w:sz="0" w:space="0" w:color="auto" w:frame="1"/>
          <w:lang w:eastAsia="en-IN" w:bidi="te-IN"/>
        </w:rPr>
        <w:drawing>
          <wp:inline distT="0" distB="0" distL="0" distR="0" wp14:anchorId="4CFC3738" wp14:editId="02F13203">
            <wp:extent cx="6985" cy="6985"/>
            <wp:effectExtent l="0" t="0" r="0" b="0"/>
            <wp:docPr id="5" name="Picture 5" descr="Read syntax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Read syntax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sidRPr="00A65459">
        <w:rPr>
          <w:rFonts w:ascii="Verdana" w:eastAsia="Times New Roman" w:hAnsi="Verdana" w:cs="Courier New"/>
          <w:noProof/>
          <w:color w:val="054ADA"/>
          <w:sz w:val="20"/>
          <w:szCs w:val="20"/>
          <w:bdr w:val="none" w:sz="0" w:space="0" w:color="auto" w:frame="1"/>
          <w:lang w:eastAsia="en-IN" w:bidi="te-IN"/>
        </w:rPr>
        <w:drawing>
          <wp:inline distT="0" distB="0" distL="0" distR="0" wp14:anchorId="02DF47DF" wp14:editId="53DB821C">
            <wp:extent cx="6985" cy="6985"/>
            <wp:effectExtent l="0" t="0" r="0" b="0"/>
            <wp:docPr id="4" name="Picture 4" descr="Skip visual syntax diagra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Skip visual syntax diagram">
                      <a:hlinkClick r:id="rId8"/>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14:paraId="25609044" w14:textId="77777777" w:rsidR="00E36BFC" w:rsidRPr="00A65459" w:rsidRDefault="00E36BFC" w:rsidP="00E36B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r w:rsidRPr="00A65459">
        <w:rPr>
          <w:rFonts w:ascii="Verdana" w:eastAsia="Times New Roman" w:hAnsi="Verdana" w:cs="Courier New"/>
          <w:color w:val="323232"/>
          <w:sz w:val="20"/>
          <w:szCs w:val="20"/>
          <w:lang w:eastAsia="en-IN"/>
        </w:rPr>
        <w:t>             .----------.                                </w:t>
      </w:r>
    </w:p>
    <w:p w14:paraId="048B43B1" w14:textId="77777777" w:rsidR="00E36BFC" w:rsidRPr="00A65459" w:rsidRDefault="00E36BFC" w:rsidP="00E36B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r w:rsidRPr="00A65459">
        <w:rPr>
          <w:rFonts w:ascii="Verdana" w:eastAsia="Times New Roman" w:hAnsi="Verdana" w:cs="Courier New"/>
          <w:color w:val="323232"/>
          <w:sz w:val="20"/>
          <w:szCs w:val="20"/>
          <w:lang w:eastAsia="en-IN"/>
        </w:rPr>
        <w:t>             V          |                          (1)   </w:t>
      </w:r>
    </w:p>
    <w:p w14:paraId="6DB09F9C" w14:textId="77777777" w:rsidR="00E36BFC" w:rsidRPr="00A65459" w:rsidRDefault="00E36BFC" w:rsidP="00E36B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r w:rsidRPr="00A65459">
        <w:rPr>
          <w:rFonts w:ascii="Verdana" w:eastAsia="Times New Roman" w:hAnsi="Verdana" w:cs="Courier New"/>
          <w:color w:val="323232"/>
          <w:sz w:val="20"/>
          <w:szCs w:val="20"/>
          <w:lang w:eastAsia="en-IN"/>
        </w:rPr>
        <w:t>&gt;&gt;-dbimport----+------+-+--| Input-File Location |--------------&gt;</w:t>
      </w:r>
    </w:p>
    <w:p w14:paraId="2BE81A5C" w14:textId="77777777" w:rsidR="00E36BFC" w:rsidRPr="00A65459" w:rsidRDefault="00E36BFC" w:rsidP="00E36B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r w:rsidRPr="00A65459">
        <w:rPr>
          <w:rFonts w:ascii="Verdana" w:eastAsia="Times New Roman" w:hAnsi="Verdana" w:cs="Courier New"/>
          <w:color w:val="323232"/>
          <w:sz w:val="20"/>
          <w:szCs w:val="20"/>
          <w:lang w:eastAsia="en-IN"/>
        </w:rPr>
        <w:t>               +- -c--+                                  </w:t>
      </w:r>
    </w:p>
    <w:p w14:paraId="02480A7A" w14:textId="77777777" w:rsidR="00E36BFC" w:rsidRPr="00A65459" w:rsidRDefault="00E36BFC" w:rsidP="00E36B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r w:rsidRPr="00A65459">
        <w:rPr>
          <w:rFonts w:ascii="Verdana" w:eastAsia="Times New Roman" w:hAnsi="Verdana" w:cs="Courier New"/>
          <w:color w:val="323232"/>
          <w:sz w:val="20"/>
          <w:szCs w:val="20"/>
          <w:lang w:eastAsia="en-IN"/>
        </w:rPr>
        <w:t>               +- -D--+                                  </w:t>
      </w:r>
    </w:p>
    <w:p w14:paraId="20C68FA3" w14:textId="77777777" w:rsidR="00E36BFC" w:rsidRPr="00A65459" w:rsidRDefault="00E36BFC" w:rsidP="00E36B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r w:rsidRPr="00A65459">
        <w:rPr>
          <w:rFonts w:ascii="Verdana" w:eastAsia="Times New Roman" w:hAnsi="Verdana" w:cs="Courier New"/>
          <w:color w:val="323232"/>
          <w:sz w:val="20"/>
          <w:szCs w:val="20"/>
          <w:lang w:eastAsia="en-IN"/>
        </w:rPr>
        <w:t>               +- -</w:t>
      </w:r>
      <w:proofErr w:type="spellStart"/>
      <w:r w:rsidRPr="00A65459">
        <w:rPr>
          <w:rFonts w:ascii="Verdana" w:eastAsia="Times New Roman" w:hAnsi="Verdana" w:cs="Courier New"/>
          <w:color w:val="323232"/>
          <w:sz w:val="20"/>
          <w:szCs w:val="20"/>
          <w:lang w:eastAsia="en-IN"/>
        </w:rPr>
        <w:t>nv</w:t>
      </w:r>
      <w:proofErr w:type="spellEnd"/>
      <w:r w:rsidRPr="00A65459">
        <w:rPr>
          <w:rFonts w:ascii="Verdana" w:eastAsia="Times New Roman" w:hAnsi="Verdana" w:cs="Courier New"/>
          <w:color w:val="323232"/>
          <w:sz w:val="20"/>
          <w:szCs w:val="20"/>
          <w:lang w:eastAsia="en-IN"/>
        </w:rPr>
        <w:t>-+                                  </w:t>
      </w:r>
    </w:p>
    <w:p w14:paraId="7C812539" w14:textId="77777777" w:rsidR="00E36BFC" w:rsidRPr="00A65459" w:rsidRDefault="00E36BFC" w:rsidP="00E36B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r w:rsidRPr="00A65459">
        <w:rPr>
          <w:rFonts w:ascii="Verdana" w:eastAsia="Times New Roman" w:hAnsi="Verdana" w:cs="Courier New"/>
          <w:color w:val="323232"/>
          <w:sz w:val="20"/>
          <w:szCs w:val="20"/>
          <w:lang w:eastAsia="en-IN"/>
        </w:rPr>
        <w:t>               +- -q--+                                  </w:t>
      </w:r>
    </w:p>
    <w:p w14:paraId="017DF7B8" w14:textId="77777777" w:rsidR="00E36BFC" w:rsidRPr="00A65459" w:rsidRDefault="00E36BFC" w:rsidP="00E36B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r w:rsidRPr="00A65459">
        <w:rPr>
          <w:rFonts w:ascii="Verdana" w:eastAsia="Times New Roman" w:hAnsi="Verdana" w:cs="Courier New"/>
          <w:color w:val="323232"/>
          <w:sz w:val="20"/>
          <w:szCs w:val="20"/>
          <w:lang w:eastAsia="en-IN"/>
        </w:rPr>
        <w:t>               '- -X--'                                  </w:t>
      </w:r>
    </w:p>
    <w:p w14:paraId="5894F2A2" w14:textId="77777777" w:rsidR="00E36BFC" w:rsidRPr="00A65459" w:rsidRDefault="00E36BFC" w:rsidP="00E36B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p>
    <w:p w14:paraId="652D11CF" w14:textId="77777777" w:rsidR="00E36BFC" w:rsidRPr="00A65459" w:rsidRDefault="00E36BFC" w:rsidP="00E36B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r w:rsidRPr="00A65459">
        <w:rPr>
          <w:rFonts w:ascii="Verdana" w:eastAsia="Times New Roman" w:hAnsi="Verdana" w:cs="Courier New"/>
          <w:color w:val="323232"/>
          <w:sz w:val="20"/>
          <w:szCs w:val="20"/>
          <w:lang w:eastAsia="en-IN"/>
        </w:rPr>
        <w:lastRenderedPageBreak/>
        <w:t>                      (2)                            </w:t>
      </w:r>
    </w:p>
    <w:p w14:paraId="0D111927" w14:textId="77777777" w:rsidR="00E36BFC" w:rsidRPr="00A65459" w:rsidRDefault="00E36BFC" w:rsidP="00E36B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r w:rsidRPr="00A65459">
        <w:rPr>
          <w:rFonts w:ascii="Verdana" w:eastAsia="Times New Roman" w:hAnsi="Verdana" w:cs="Courier New"/>
          <w:color w:val="323232"/>
          <w:sz w:val="20"/>
          <w:szCs w:val="20"/>
          <w:lang w:eastAsia="en-IN"/>
        </w:rPr>
        <w:t>&gt;--| Create Options |------+-----------+--</w:t>
      </w:r>
      <w:r w:rsidRPr="00A65459">
        <w:rPr>
          <w:rFonts w:ascii="Verdana" w:eastAsia="Times New Roman" w:hAnsi="Verdana" w:cs="Courier New"/>
          <w:i/>
          <w:iCs/>
          <w:color w:val="323232"/>
          <w:sz w:val="20"/>
          <w:szCs w:val="20"/>
          <w:bdr w:val="none" w:sz="0" w:space="0" w:color="auto" w:frame="1"/>
          <w:lang w:eastAsia="en-IN"/>
        </w:rPr>
        <w:t>database</w:t>
      </w:r>
      <w:r w:rsidRPr="00A65459">
        <w:rPr>
          <w:rFonts w:ascii="Verdana" w:eastAsia="Times New Roman" w:hAnsi="Verdana" w:cs="Courier New"/>
          <w:color w:val="323232"/>
          <w:sz w:val="20"/>
          <w:szCs w:val="20"/>
          <w:lang w:eastAsia="en-IN"/>
        </w:rPr>
        <w:t>-------------&gt;&lt;</w:t>
      </w:r>
    </w:p>
    <w:p w14:paraId="63FEB6AC" w14:textId="77777777" w:rsidR="00E36BFC" w:rsidRPr="00A65459" w:rsidRDefault="00E36BFC" w:rsidP="00E36B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r w:rsidRPr="00A65459">
        <w:rPr>
          <w:rFonts w:ascii="Verdana" w:eastAsia="Times New Roman" w:hAnsi="Verdana" w:cs="Courier New"/>
          <w:color w:val="323232"/>
          <w:sz w:val="20"/>
          <w:szCs w:val="20"/>
          <w:lang w:eastAsia="en-IN"/>
        </w:rPr>
        <w:t>                           +- -V-------+             </w:t>
      </w:r>
    </w:p>
    <w:p w14:paraId="3DB2C598" w14:textId="77777777" w:rsidR="00E36BFC" w:rsidRPr="00A65459" w:rsidRDefault="00E36BFC" w:rsidP="00E36B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r w:rsidRPr="00A65459">
        <w:rPr>
          <w:rFonts w:ascii="Verdana" w:eastAsia="Times New Roman" w:hAnsi="Verdana" w:cs="Courier New"/>
          <w:color w:val="323232"/>
          <w:sz w:val="20"/>
          <w:szCs w:val="20"/>
          <w:lang w:eastAsia="en-IN"/>
        </w:rPr>
        <w:t>                           '- -version-'             </w:t>
      </w:r>
    </w:p>
    <w:p w14:paraId="0E531B48" w14:textId="77777777" w:rsidR="00E36BFC" w:rsidRPr="00A65459" w:rsidRDefault="00E36BFC" w:rsidP="00E36BF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323232"/>
          <w:sz w:val="20"/>
          <w:szCs w:val="20"/>
          <w:lang w:eastAsia="en-IN"/>
        </w:rPr>
      </w:pPr>
    </w:p>
    <w:p w14:paraId="28A6B041" w14:textId="76C5DB67"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bookmarkStart w:id="3" w:name="d29439e94"/>
      <w:bookmarkEnd w:id="3"/>
    </w:p>
    <w:p w14:paraId="1F7EE586" w14:textId="77777777"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p>
    <w:tbl>
      <w:tblPr>
        <w:tblW w:w="4500" w:type="pct"/>
        <w:tblBorders>
          <w:top w:val="outset" w:sz="6" w:space="0" w:color="000000"/>
          <w:left w:val="outset" w:sz="6" w:space="0" w:color="000000"/>
          <w:bottom w:val="outset" w:sz="6" w:space="0" w:color="000000"/>
          <w:right w:val="outset" w:sz="6" w:space="0" w:color="000000"/>
        </w:tblBorders>
        <w:shd w:val="clear" w:color="auto" w:fill="FFFFFF"/>
        <w:tblCellMar>
          <w:left w:w="0" w:type="dxa"/>
          <w:right w:w="0" w:type="dxa"/>
        </w:tblCellMar>
        <w:tblLook w:val="04A0" w:firstRow="1" w:lastRow="0" w:firstColumn="1" w:lastColumn="0" w:noHBand="0" w:noVBand="1"/>
        <w:tblDescription w:val=""/>
      </w:tblPr>
      <w:tblGrid>
        <w:gridCol w:w="1249"/>
        <w:gridCol w:w="2984"/>
        <w:gridCol w:w="3876"/>
      </w:tblGrid>
      <w:tr w:rsidR="00E36BFC" w:rsidRPr="00A65459" w14:paraId="7F189102" w14:textId="77777777" w:rsidTr="00E36BFC">
        <w:trPr>
          <w:tblHeader/>
        </w:trPr>
        <w:tc>
          <w:tcPr>
            <w:tcW w:w="550" w:type="pct"/>
            <w:tcBorders>
              <w:top w:val="single" w:sz="6" w:space="0" w:color="E0E0E0"/>
              <w:left w:val="single" w:sz="6" w:space="0" w:color="E0E0E0"/>
              <w:bottom w:val="single" w:sz="6" w:space="0" w:color="E0E0E0"/>
              <w:right w:val="single" w:sz="6" w:space="0" w:color="E0E0E0"/>
            </w:tcBorders>
            <w:shd w:val="clear" w:color="auto" w:fill="DADADA"/>
            <w:tcMar>
              <w:top w:w="75" w:type="dxa"/>
              <w:left w:w="75" w:type="dxa"/>
              <w:bottom w:w="75" w:type="dxa"/>
              <w:right w:w="75" w:type="dxa"/>
            </w:tcMar>
            <w:vAlign w:val="bottom"/>
            <w:hideMark/>
          </w:tcPr>
          <w:p w14:paraId="1DC475C6" w14:textId="77777777" w:rsidR="00E36BFC" w:rsidRPr="00A65459" w:rsidRDefault="00E36BFC" w:rsidP="00E36BFC">
            <w:pPr>
              <w:spacing w:after="0" w:line="240" w:lineRule="auto"/>
              <w:rPr>
                <w:rFonts w:ascii="Verdana" w:eastAsia="Times New Roman" w:hAnsi="Verdana" w:cs="Arial"/>
                <w:b/>
                <w:bCs/>
                <w:color w:val="000000"/>
                <w:sz w:val="24"/>
                <w:szCs w:val="24"/>
                <w:lang w:eastAsia="en-IN"/>
              </w:rPr>
            </w:pPr>
            <w:r w:rsidRPr="00A65459">
              <w:rPr>
                <w:rFonts w:ascii="Verdana" w:eastAsia="Times New Roman" w:hAnsi="Verdana" w:cs="Arial"/>
                <w:b/>
                <w:bCs/>
                <w:color w:val="000000"/>
                <w:sz w:val="24"/>
                <w:szCs w:val="24"/>
                <w:lang w:eastAsia="en-IN"/>
              </w:rPr>
              <w:t xml:space="preserve">Element </w:t>
            </w:r>
          </w:p>
        </w:tc>
        <w:tc>
          <w:tcPr>
            <w:tcW w:w="1950" w:type="pct"/>
            <w:tcBorders>
              <w:top w:val="single" w:sz="6" w:space="0" w:color="E0E0E0"/>
              <w:left w:val="single" w:sz="6" w:space="0" w:color="E0E0E0"/>
              <w:bottom w:val="single" w:sz="6" w:space="0" w:color="E0E0E0"/>
              <w:right w:val="single" w:sz="6" w:space="0" w:color="E0E0E0"/>
            </w:tcBorders>
            <w:shd w:val="clear" w:color="auto" w:fill="DADADA"/>
            <w:tcMar>
              <w:top w:w="75" w:type="dxa"/>
              <w:left w:w="75" w:type="dxa"/>
              <w:bottom w:w="75" w:type="dxa"/>
              <w:right w:w="75" w:type="dxa"/>
            </w:tcMar>
            <w:vAlign w:val="bottom"/>
            <w:hideMark/>
          </w:tcPr>
          <w:p w14:paraId="14E6DD56" w14:textId="77777777" w:rsidR="00E36BFC" w:rsidRPr="00A65459" w:rsidRDefault="00E36BFC" w:rsidP="00E36BFC">
            <w:pPr>
              <w:spacing w:after="0" w:line="240" w:lineRule="auto"/>
              <w:rPr>
                <w:rFonts w:ascii="Verdana" w:eastAsia="Times New Roman" w:hAnsi="Verdana" w:cs="Arial"/>
                <w:b/>
                <w:bCs/>
                <w:color w:val="000000"/>
                <w:sz w:val="24"/>
                <w:szCs w:val="24"/>
                <w:lang w:eastAsia="en-IN"/>
              </w:rPr>
            </w:pPr>
            <w:r w:rsidRPr="00A65459">
              <w:rPr>
                <w:rFonts w:ascii="Verdana" w:eastAsia="Times New Roman" w:hAnsi="Verdana" w:cs="Arial"/>
                <w:b/>
                <w:bCs/>
                <w:color w:val="000000"/>
                <w:sz w:val="24"/>
                <w:szCs w:val="24"/>
                <w:lang w:eastAsia="en-IN"/>
              </w:rPr>
              <w:t>Purpose</w:t>
            </w:r>
          </w:p>
        </w:tc>
        <w:tc>
          <w:tcPr>
            <w:tcW w:w="2500" w:type="pct"/>
            <w:tcBorders>
              <w:top w:val="single" w:sz="6" w:space="0" w:color="E0E0E0"/>
              <w:left w:val="single" w:sz="6" w:space="0" w:color="E0E0E0"/>
              <w:bottom w:val="single" w:sz="6" w:space="0" w:color="E0E0E0"/>
              <w:right w:val="single" w:sz="6" w:space="0" w:color="E0E0E0"/>
            </w:tcBorders>
            <w:shd w:val="clear" w:color="auto" w:fill="DADADA"/>
            <w:tcMar>
              <w:top w:w="75" w:type="dxa"/>
              <w:left w:w="75" w:type="dxa"/>
              <w:bottom w:w="75" w:type="dxa"/>
              <w:right w:w="75" w:type="dxa"/>
            </w:tcMar>
            <w:vAlign w:val="bottom"/>
            <w:hideMark/>
          </w:tcPr>
          <w:p w14:paraId="77C5ECC1" w14:textId="77777777" w:rsidR="00E36BFC" w:rsidRPr="00A65459" w:rsidRDefault="00E36BFC" w:rsidP="00E36BFC">
            <w:pPr>
              <w:spacing w:after="0" w:line="240" w:lineRule="auto"/>
              <w:rPr>
                <w:rFonts w:ascii="Verdana" w:eastAsia="Times New Roman" w:hAnsi="Verdana" w:cs="Arial"/>
                <w:b/>
                <w:bCs/>
                <w:color w:val="000000"/>
                <w:sz w:val="24"/>
                <w:szCs w:val="24"/>
                <w:lang w:eastAsia="en-IN"/>
              </w:rPr>
            </w:pPr>
            <w:r w:rsidRPr="00A65459">
              <w:rPr>
                <w:rFonts w:ascii="Verdana" w:eastAsia="Times New Roman" w:hAnsi="Verdana" w:cs="Arial"/>
                <w:b/>
                <w:bCs/>
                <w:color w:val="000000"/>
                <w:sz w:val="24"/>
                <w:szCs w:val="24"/>
                <w:lang w:eastAsia="en-IN"/>
              </w:rPr>
              <w:t>Key Considerations</w:t>
            </w:r>
          </w:p>
        </w:tc>
      </w:tr>
      <w:tr w:rsidR="00E36BFC" w:rsidRPr="00A65459" w14:paraId="7AB1F5D4" w14:textId="77777777" w:rsidTr="00E36BFC">
        <w:tc>
          <w:tcPr>
            <w:tcW w:w="5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C800551"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b/>
                <w:bCs/>
                <w:color w:val="000000"/>
                <w:sz w:val="24"/>
                <w:szCs w:val="24"/>
                <w:bdr w:val="none" w:sz="0" w:space="0" w:color="auto" w:frame="1"/>
                <w:lang w:eastAsia="en-IN"/>
              </w:rPr>
              <w:t>-c</w:t>
            </w:r>
            <w:r w:rsidRPr="00A65459">
              <w:rPr>
                <w:rFonts w:ascii="Verdana" w:eastAsia="Times New Roman" w:hAnsi="Verdana" w:cs="Arial"/>
                <w:color w:val="000000"/>
                <w:sz w:val="24"/>
                <w:szCs w:val="24"/>
                <w:lang w:eastAsia="en-IN"/>
              </w:rPr>
              <w:t xml:space="preserve"> </w:t>
            </w:r>
          </w:p>
        </w:tc>
        <w:tc>
          <w:tcPr>
            <w:tcW w:w="19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658DD8E"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Completes importing data even when certain nonfatal errors occur</w:t>
            </w:r>
          </w:p>
        </w:tc>
        <w:tc>
          <w:tcPr>
            <w:tcW w:w="25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A383E12" w14:textId="18024958" w:rsidR="00E36BFC" w:rsidRPr="00A65459" w:rsidRDefault="00E36BFC" w:rsidP="00E36BFC">
            <w:pPr>
              <w:spacing w:after="0" w:line="240" w:lineRule="auto"/>
              <w:rPr>
                <w:rFonts w:ascii="Verdana" w:eastAsia="Times New Roman" w:hAnsi="Verdana" w:cs="Arial"/>
                <w:color w:val="000000"/>
                <w:sz w:val="24"/>
                <w:szCs w:val="24"/>
                <w:lang w:eastAsia="en-IN"/>
              </w:rPr>
            </w:pPr>
          </w:p>
        </w:tc>
      </w:tr>
      <w:tr w:rsidR="00E36BFC" w:rsidRPr="00A65459" w14:paraId="29C98592" w14:textId="77777777" w:rsidTr="00E36BFC">
        <w:tc>
          <w:tcPr>
            <w:tcW w:w="5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830B630"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-D</w:t>
            </w:r>
          </w:p>
        </w:tc>
        <w:tc>
          <w:tcPr>
            <w:tcW w:w="19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FC9FFC5"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 xml:space="preserve">Specifies a default extent size of 16 KB for the first and subsequent extents during the import operation, if the extent sizes are not specified in the CREATE TABLE statement. </w:t>
            </w:r>
          </w:p>
        </w:tc>
        <w:tc>
          <w:tcPr>
            <w:tcW w:w="25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365E21D"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 xml:space="preserve">This option is ignored if the extent sizes are specified in the CREATE TABLE statement. </w:t>
            </w:r>
          </w:p>
          <w:p w14:paraId="16A03932" w14:textId="77777777" w:rsidR="00E36BFC" w:rsidRPr="00A65459" w:rsidRDefault="00E36BFC" w:rsidP="00E36BFC">
            <w:pPr>
              <w:spacing w:before="240" w:after="0" w:line="240" w:lineRule="auto"/>
              <w:textAlignment w:val="baseline"/>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Default values help to ensure that enough space is available in the dbspace that is designated for the import operation. This option prevents the automatic calculation of extent sizes during the import operation, and is useful especially in the following situations:</w:t>
            </w:r>
          </w:p>
          <w:p w14:paraId="1BBEF1A8" w14:textId="77777777" w:rsidR="00E36BFC" w:rsidRPr="00A65459" w:rsidRDefault="00E36BFC" w:rsidP="00E36BFC">
            <w:pPr>
              <w:numPr>
                <w:ilvl w:val="0"/>
                <w:numId w:val="6"/>
              </w:numPr>
              <w:spacing w:after="0" w:line="240" w:lineRule="auto"/>
              <w:ind w:left="0" w:firstLine="0"/>
              <w:textAlignment w:val="baseline"/>
              <w:rPr>
                <w:rFonts w:ascii="Verdana" w:eastAsia="Times New Roman" w:hAnsi="Verdana" w:cs="Arial"/>
                <w:color w:val="323232"/>
                <w:sz w:val="24"/>
                <w:szCs w:val="24"/>
                <w:lang w:eastAsia="en-IN"/>
              </w:rPr>
            </w:pPr>
            <w:r w:rsidRPr="00A65459">
              <w:rPr>
                <w:rFonts w:ascii="Verdana" w:eastAsia="Times New Roman" w:hAnsi="Verdana" w:cs="Arial"/>
                <w:color w:val="323232"/>
                <w:sz w:val="24"/>
                <w:szCs w:val="24"/>
                <w:lang w:eastAsia="en-IN"/>
              </w:rPr>
              <w:t>When importing tables that contain columns with large maximum row sizes, such as LVARCHAR columns.</w:t>
            </w:r>
          </w:p>
          <w:p w14:paraId="0749803E" w14:textId="77777777" w:rsidR="00E36BFC" w:rsidRPr="00A65459" w:rsidRDefault="00E36BFC" w:rsidP="00E36BFC">
            <w:pPr>
              <w:numPr>
                <w:ilvl w:val="0"/>
                <w:numId w:val="6"/>
              </w:numPr>
              <w:spacing w:after="0" w:line="240" w:lineRule="auto"/>
              <w:ind w:left="0" w:firstLine="0"/>
              <w:textAlignment w:val="baseline"/>
              <w:rPr>
                <w:rFonts w:ascii="Verdana" w:eastAsia="Times New Roman" w:hAnsi="Verdana" w:cs="Arial"/>
                <w:color w:val="323232"/>
                <w:sz w:val="24"/>
                <w:szCs w:val="24"/>
                <w:lang w:eastAsia="en-IN"/>
              </w:rPr>
            </w:pPr>
            <w:r w:rsidRPr="00A65459">
              <w:rPr>
                <w:rFonts w:ascii="Verdana" w:eastAsia="Times New Roman" w:hAnsi="Verdana" w:cs="Arial"/>
                <w:color w:val="323232"/>
                <w:sz w:val="24"/>
                <w:szCs w:val="24"/>
                <w:lang w:eastAsia="en-IN"/>
              </w:rPr>
              <w:t xml:space="preserve">When importing data after the </w:t>
            </w:r>
            <w:proofErr w:type="spellStart"/>
            <w:r w:rsidRPr="00A65459">
              <w:rPr>
                <w:rFonts w:ascii="Verdana" w:eastAsia="Times New Roman" w:hAnsi="Verdana" w:cs="Arial"/>
                <w:b/>
                <w:bCs/>
                <w:color w:val="323232"/>
                <w:sz w:val="24"/>
                <w:szCs w:val="24"/>
                <w:bdr w:val="none" w:sz="0" w:space="0" w:color="auto" w:frame="1"/>
                <w:lang w:eastAsia="en-IN"/>
              </w:rPr>
              <w:t>dbexport</w:t>
            </w:r>
            <w:proofErr w:type="spellEnd"/>
            <w:r w:rsidRPr="00A65459">
              <w:rPr>
                <w:rFonts w:ascii="Verdana" w:eastAsia="Times New Roman" w:hAnsi="Verdana" w:cs="Arial"/>
                <w:color w:val="323232"/>
                <w:sz w:val="24"/>
                <w:szCs w:val="24"/>
                <w:lang w:eastAsia="en-IN"/>
              </w:rPr>
              <w:t xml:space="preserve"> command was run without the </w:t>
            </w:r>
            <w:r w:rsidRPr="00A65459">
              <w:rPr>
                <w:rFonts w:ascii="Verdana" w:eastAsia="Times New Roman" w:hAnsi="Verdana" w:cs="Arial"/>
                <w:b/>
                <w:bCs/>
                <w:color w:val="323232"/>
                <w:sz w:val="24"/>
                <w:szCs w:val="24"/>
                <w:bdr w:val="none" w:sz="0" w:space="0" w:color="auto" w:frame="1"/>
                <w:lang w:eastAsia="en-IN"/>
              </w:rPr>
              <w:t>-ss</w:t>
            </w:r>
            <w:r w:rsidRPr="00A65459">
              <w:rPr>
                <w:rFonts w:ascii="Verdana" w:eastAsia="Times New Roman" w:hAnsi="Verdana" w:cs="Arial"/>
                <w:color w:val="323232"/>
                <w:sz w:val="24"/>
                <w:szCs w:val="24"/>
                <w:lang w:eastAsia="en-IN"/>
              </w:rPr>
              <w:t xml:space="preserve"> option. The </w:t>
            </w:r>
            <w:r w:rsidRPr="00A65459">
              <w:rPr>
                <w:rFonts w:ascii="Verdana" w:eastAsia="Times New Roman" w:hAnsi="Verdana" w:cs="Arial"/>
                <w:b/>
                <w:bCs/>
                <w:color w:val="323232"/>
                <w:sz w:val="24"/>
                <w:szCs w:val="24"/>
                <w:bdr w:val="none" w:sz="0" w:space="0" w:color="auto" w:frame="1"/>
                <w:lang w:eastAsia="en-IN"/>
              </w:rPr>
              <w:t>-ss</w:t>
            </w:r>
            <w:r w:rsidRPr="00A65459">
              <w:rPr>
                <w:rFonts w:ascii="Verdana" w:eastAsia="Times New Roman" w:hAnsi="Verdana" w:cs="Arial"/>
                <w:color w:val="323232"/>
                <w:sz w:val="24"/>
                <w:szCs w:val="24"/>
                <w:lang w:eastAsia="en-IN"/>
              </w:rPr>
              <w:t xml:space="preserve"> option specifies server-specific information about extent sizes. </w:t>
            </w:r>
          </w:p>
        </w:tc>
      </w:tr>
      <w:tr w:rsidR="00E36BFC" w:rsidRPr="00A65459" w14:paraId="2CFB250B" w14:textId="77777777" w:rsidTr="00E36BFC">
        <w:tc>
          <w:tcPr>
            <w:tcW w:w="5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315EA9C"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b/>
                <w:bCs/>
                <w:color w:val="000000"/>
                <w:sz w:val="24"/>
                <w:szCs w:val="24"/>
                <w:bdr w:val="none" w:sz="0" w:space="0" w:color="auto" w:frame="1"/>
                <w:lang w:eastAsia="en-IN"/>
              </w:rPr>
              <w:t>-</w:t>
            </w:r>
            <w:proofErr w:type="spellStart"/>
            <w:r w:rsidRPr="00A65459">
              <w:rPr>
                <w:rFonts w:ascii="Verdana" w:eastAsia="Times New Roman" w:hAnsi="Verdana" w:cs="Arial"/>
                <w:b/>
                <w:bCs/>
                <w:color w:val="000000"/>
                <w:sz w:val="24"/>
                <w:szCs w:val="24"/>
                <w:bdr w:val="none" w:sz="0" w:space="0" w:color="auto" w:frame="1"/>
                <w:lang w:eastAsia="en-IN"/>
              </w:rPr>
              <w:t>nv</w:t>
            </w:r>
            <w:proofErr w:type="spellEnd"/>
            <w:r w:rsidRPr="00A65459">
              <w:rPr>
                <w:rFonts w:ascii="Verdana" w:eastAsia="Times New Roman" w:hAnsi="Verdana" w:cs="Arial"/>
                <w:color w:val="000000"/>
                <w:sz w:val="24"/>
                <w:szCs w:val="24"/>
                <w:lang w:eastAsia="en-IN"/>
              </w:rPr>
              <w:t xml:space="preserve"> </w:t>
            </w:r>
          </w:p>
        </w:tc>
        <w:tc>
          <w:tcPr>
            <w:tcW w:w="19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AD641D4"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 xml:space="preserve">While the </w:t>
            </w:r>
            <w:proofErr w:type="spellStart"/>
            <w:r w:rsidRPr="00A65459">
              <w:rPr>
                <w:rFonts w:ascii="Verdana" w:eastAsia="Times New Roman" w:hAnsi="Verdana" w:cs="Arial"/>
                <w:b/>
                <w:bCs/>
                <w:color w:val="000000"/>
                <w:sz w:val="24"/>
                <w:szCs w:val="24"/>
                <w:bdr w:val="none" w:sz="0" w:space="0" w:color="auto" w:frame="1"/>
                <w:lang w:eastAsia="en-IN"/>
              </w:rPr>
              <w:t>dbimport</w:t>
            </w:r>
            <w:proofErr w:type="spellEnd"/>
            <w:r w:rsidRPr="00A65459">
              <w:rPr>
                <w:rFonts w:ascii="Verdana" w:eastAsia="Times New Roman" w:hAnsi="Verdana" w:cs="Arial"/>
                <w:b/>
                <w:bCs/>
                <w:color w:val="000000"/>
                <w:sz w:val="24"/>
                <w:szCs w:val="24"/>
                <w:bdr w:val="none" w:sz="0" w:space="0" w:color="auto" w:frame="1"/>
                <w:lang w:eastAsia="en-IN"/>
              </w:rPr>
              <w:t xml:space="preserve"> -</w:t>
            </w:r>
            <w:proofErr w:type="spellStart"/>
            <w:r w:rsidRPr="00A65459">
              <w:rPr>
                <w:rFonts w:ascii="Verdana" w:eastAsia="Times New Roman" w:hAnsi="Verdana" w:cs="Arial"/>
                <w:b/>
                <w:bCs/>
                <w:color w:val="000000"/>
                <w:sz w:val="24"/>
                <w:szCs w:val="24"/>
                <w:bdr w:val="none" w:sz="0" w:space="0" w:color="auto" w:frame="1"/>
                <w:lang w:eastAsia="en-IN"/>
              </w:rPr>
              <w:t>nv</w:t>
            </w:r>
            <w:proofErr w:type="spellEnd"/>
            <w:r w:rsidRPr="00A65459">
              <w:rPr>
                <w:rFonts w:ascii="Verdana" w:eastAsia="Times New Roman" w:hAnsi="Verdana" w:cs="Arial"/>
                <w:color w:val="000000"/>
                <w:sz w:val="24"/>
                <w:szCs w:val="24"/>
                <w:lang w:eastAsia="en-IN"/>
              </w:rPr>
              <w:t xml:space="preserve"> command is running, tables with foreign-key constraints that ALTER TABLE ADD CONSTRAINT creates in enabled or filtering mode are not checked for violations, as if you </w:t>
            </w:r>
            <w:r w:rsidRPr="00A65459">
              <w:rPr>
                <w:rFonts w:ascii="Verdana" w:eastAsia="Times New Roman" w:hAnsi="Verdana" w:cs="Arial"/>
                <w:color w:val="000000"/>
                <w:sz w:val="24"/>
                <w:szCs w:val="24"/>
                <w:lang w:eastAsia="en-IN"/>
              </w:rPr>
              <w:lastRenderedPageBreak/>
              <w:t>had also specified NOVALIDATE</w:t>
            </w:r>
          </w:p>
        </w:tc>
        <w:tc>
          <w:tcPr>
            <w:tcW w:w="25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8A85615"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lastRenderedPageBreak/>
              <w:t xml:space="preserve">By bypassing the checking of referential constraints, this option can reduce migration time for very large tables that already conform to their foreign-key constraints. The NOVALIDATE mode does not persist after the ALTER TABLE </w:t>
            </w:r>
            <w:r w:rsidRPr="00A65459">
              <w:rPr>
                <w:rFonts w:ascii="Verdana" w:eastAsia="Times New Roman" w:hAnsi="Verdana" w:cs="Arial"/>
                <w:color w:val="000000"/>
                <w:sz w:val="24"/>
                <w:szCs w:val="24"/>
                <w:lang w:eastAsia="en-IN"/>
              </w:rPr>
              <w:lastRenderedPageBreak/>
              <w:t>ADD CONSTRAINT statement has completed.</w:t>
            </w:r>
          </w:p>
        </w:tc>
      </w:tr>
      <w:tr w:rsidR="00E36BFC" w:rsidRPr="00A65459" w14:paraId="295A8360" w14:textId="77777777" w:rsidTr="00E36BFC">
        <w:tc>
          <w:tcPr>
            <w:tcW w:w="5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9C8E06D"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b/>
                <w:bCs/>
                <w:color w:val="000000"/>
                <w:sz w:val="24"/>
                <w:szCs w:val="24"/>
                <w:bdr w:val="none" w:sz="0" w:space="0" w:color="auto" w:frame="1"/>
                <w:lang w:eastAsia="en-IN"/>
              </w:rPr>
              <w:lastRenderedPageBreak/>
              <w:t>-q</w:t>
            </w:r>
            <w:r w:rsidRPr="00A65459">
              <w:rPr>
                <w:rFonts w:ascii="Verdana" w:eastAsia="Times New Roman" w:hAnsi="Verdana" w:cs="Arial"/>
                <w:color w:val="000000"/>
                <w:sz w:val="24"/>
                <w:szCs w:val="24"/>
                <w:lang w:eastAsia="en-IN"/>
              </w:rPr>
              <w:t xml:space="preserve"> </w:t>
            </w:r>
          </w:p>
        </w:tc>
        <w:tc>
          <w:tcPr>
            <w:tcW w:w="19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A568FBC"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Suppresses the display of error messages, warnings, and generated SQL data-definition statements</w:t>
            </w:r>
          </w:p>
        </w:tc>
        <w:tc>
          <w:tcPr>
            <w:tcW w:w="25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5D50CD8"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None.</w:t>
            </w:r>
          </w:p>
        </w:tc>
      </w:tr>
      <w:tr w:rsidR="00E36BFC" w:rsidRPr="00A65459" w14:paraId="14550ACE" w14:textId="77777777" w:rsidTr="00E36BFC">
        <w:tc>
          <w:tcPr>
            <w:tcW w:w="5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06EC99A"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b/>
                <w:bCs/>
                <w:color w:val="000000"/>
                <w:sz w:val="24"/>
                <w:szCs w:val="24"/>
                <w:bdr w:val="none" w:sz="0" w:space="0" w:color="auto" w:frame="1"/>
                <w:lang w:eastAsia="en-IN"/>
              </w:rPr>
              <w:t>-V</w:t>
            </w:r>
            <w:r w:rsidRPr="00A65459">
              <w:rPr>
                <w:rFonts w:ascii="Verdana" w:eastAsia="Times New Roman" w:hAnsi="Verdana" w:cs="Arial"/>
                <w:color w:val="000000"/>
                <w:sz w:val="24"/>
                <w:szCs w:val="24"/>
                <w:lang w:eastAsia="en-IN"/>
              </w:rPr>
              <w:t xml:space="preserve"> </w:t>
            </w:r>
          </w:p>
        </w:tc>
        <w:tc>
          <w:tcPr>
            <w:tcW w:w="19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538D69D"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Displays the software version number and the serial number</w:t>
            </w:r>
          </w:p>
        </w:tc>
        <w:tc>
          <w:tcPr>
            <w:tcW w:w="25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08E0B51"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None.</w:t>
            </w:r>
          </w:p>
        </w:tc>
      </w:tr>
      <w:tr w:rsidR="00E36BFC" w:rsidRPr="00A65459" w14:paraId="7EE523FF" w14:textId="77777777" w:rsidTr="00E36BFC">
        <w:tc>
          <w:tcPr>
            <w:tcW w:w="5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D8C355D"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b/>
                <w:bCs/>
                <w:color w:val="000000"/>
                <w:sz w:val="24"/>
                <w:szCs w:val="24"/>
                <w:bdr w:val="none" w:sz="0" w:space="0" w:color="auto" w:frame="1"/>
                <w:lang w:eastAsia="en-IN"/>
              </w:rPr>
              <w:t>-version</w:t>
            </w:r>
            <w:r w:rsidRPr="00A65459">
              <w:rPr>
                <w:rFonts w:ascii="Verdana" w:eastAsia="Times New Roman" w:hAnsi="Verdana" w:cs="Arial"/>
                <w:color w:val="000000"/>
                <w:sz w:val="24"/>
                <w:szCs w:val="24"/>
                <w:lang w:eastAsia="en-IN"/>
              </w:rPr>
              <w:t xml:space="preserve"> </w:t>
            </w:r>
          </w:p>
        </w:tc>
        <w:tc>
          <w:tcPr>
            <w:tcW w:w="19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6E7F0ED"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 xml:space="preserve">Extends the </w:t>
            </w:r>
            <w:r w:rsidRPr="00A65459">
              <w:rPr>
                <w:rFonts w:ascii="Verdana" w:eastAsia="Times New Roman" w:hAnsi="Verdana" w:cs="Arial"/>
                <w:b/>
                <w:bCs/>
                <w:color w:val="000000"/>
                <w:sz w:val="24"/>
                <w:szCs w:val="24"/>
                <w:bdr w:val="none" w:sz="0" w:space="0" w:color="auto" w:frame="1"/>
                <w:lang w:eastAsia="en-IN"/>
              </w:rPr>
              <w:t>-V</w:t>
            </w:r>
            <w:r w:rsidRPr="00A65459">
              <w:rPr>
                <w:rFonts w:ascii="Verdana" w:eastAsia="Times New Roman" w:hAnsi="Verdana" w:cs="Arial"/>
                <w:color w:val="000000"/>
                <w:sz w:val="24"/>
                <w:szCs w:val="24"/>
                <w:lang w:eastAsia="en-IN"/>
              </w:rPr>
              <w:t xml:space="preserve"> option to display additional information about the build operating system, build number, and build date</w:t>
            </w:r>
          </w:p>
        </w:tc>
        <w:tc>
          <w:tcPr>
            <w:tcW w:w="25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B127A28"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None.</w:t>
            </w:r>
          </w:p>
        </w:tc>
      </w:tr>
      <w:tr w:rsidR="00E36BFC" w:rsidRPr="00A65459" w14:paraId="0BB706CA" w14:textId="77777777" w:rsidTr="00E36BFC">
        <w:tc>
          <w:tcPr>
            <w:tcW w:w="5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7A2FB2D"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w:t>
            </w:r>
            <w:r w:rsidRPr="00A65459">
              <w:rPr>
                <w:rFonts w:ascii="Verdana" w:eastAsia="Times New Roman" w:hAnsi="Verdana" w:cs="Arial"/>
                <w:b/>
                <w:bCs/>
                <w:color w:val="000000"/>
                <w:sz w:val="24"/>
                <w:szCs w:val="24"/>
                <w:bdr w:val="none" w:sz="0" w:space="0" w:color="auto" w:frame="1"/>
                <w:lang w:eastAsia="en-IN"/>
              </w:rPr>
              <w:t>X</w:t>
            </w:r>
          </w:p>
        </w:tc>
        <w:tc>
          <w:tcPr>
            <w:tcW w:w="19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28ACBD6"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Recognizes HEX binary data in character fields</w:t>
            </w:r>
          </w:p>
        </w:tc>
        <w:tc>
          <w:tcPr>
            <w:tcW w:w="25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1BA8618"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None.</w:t>
            </w:r>
          </w:p>
        </w:tc>
      </w:tr>
      <w:tr w:rsidR="00E36BFC" w:rsidRPr="00A65459" w14:paraId="2CB233C3" w14:textId="77777777" w:rsidTr="00E36BFC">
        <w:tc>
          <w:tcPr>
            <w:tcW w:w="5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78C231E"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i/>
                <w:iCs/>
                <w:color w:val="000000"/>
                <w:sz w:val="24"/>
                <w:szCs w:val="24"/>
                <w:bdr w:val="none" w:sz="0" w:space="0" w:color="auto" w:frame="1"/>
                <w:lang w:eastAsia="en-IN"/>
              </w:rPr>
              <w:t>database</w:t>
            </w:r>
            <w:r w:rsidRPr="00A65459">
              <w:rPr>
                <w:rFonts w:ascii="Verdana" w:eastAsia="Times New Roman" w:hAnsi="Verdana" w:cs="Arial"/>
                <w:color w:val="000000"/>
                <w:sz w:val="24"/>
                <w:szCs w:val="24"/>
                <w:lang w:eastAsia="en-IN"/>
              </w:rPr>
              <w:t xml:space="preserve"> </w:t>
            </w:r>
          </w:p>
        </w:tc>
        <w:tc>
          <w:tcPr>
            <w:tcW w:w="19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62BDE10" w14:textId="77777777" w:rsidR="00E36BFC" w:rsidRPr="00A65459" w:rsidRDefault="00E36BFC" w:rsidP="00E36BFC">
            <w:pPr>
              <w:spacing w:after="0" w:line="240" w:lineRule="auto"/>
              <w:rPr>
                <w:rFonts w:ascii="Verdana" w:eastAsia="Times New Roman" w:hAnsi="Verdana" w:cs="Arial"/>
                <w:color w:val="000000"/>
                <w:sz w:val="24"/>
                <w:szCs w:val="24"/>
                <w:lang w:eastAsia="en-IN"/>
              </w:rPr>
            </w:pPr>
            <w:r w:rsidRPr="00A65459">
              <w:rPr>
                <w:rFonts w:ascii="Verdana" w:eastAsia="Times New Roman" w:hAnsi="Verdana" w:cs="Arial"/>
                <w:color w:val="000000"/>
                <w:sz w:val="24"/>
                <w:szCs w:val="24"/>
                <w:lang w:eastAsia="en-IN"/>
              </w:rPr>
              <w:t xml:space="preserve">Declares the name of the database to create </w:t>
            </w:r>
          </w:p>
        </w:tc>
        <w:tc>
          <w:tcPr>
            <w:tcW w:w="25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BF2CD12" w14:textId="2AC478C8" w:rsidR="00E36BFC" w:rsidRPr="00A65459" w:rsidRDefault="00E36BFC" w:rsidP="00E36BFC">
            <w:pPr>
              <w:spacing w:after="0" w:line="240" w:lineRule="auto"/>
              <w:rPr>
                <w:rFonts w:ascii="Verdana" w:eastAsia="Times New Roman" w:hAnsi="Verdana" w:cs="Arial"/>
                <w:color w:val="000000"/>
                <w:sz w:val="24"/>
                <w:szCs w:val="24"/>
                <w:lang w:eastAsia="en-IN"/>
              </w:rPr>
            </w:pPr>
          </w:p>
        </w:tc>
      </w:tr>
    </w:tbl>
    <w:p w14:paraId="6539CE66" w14:textId="77777777"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p>
    <w:p w14:paraId="4B787C02" w14:textId="355050D5"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 xml:space="preserve">The </w:t>
      </w:r>
      <w:r w:rsidRPr="00A65459">
        <w:rPr>
          <w:rFonts w:ascii="Verdana" w:eastAsia="Times New Roman" w:hAnsi="Verdana" w:cs="Times New Roman"/>
          <w:b/>
          <w:bCs/>
          <w:color w:val="323232"/>
          <w:sz w:val="24"/>
          <w:szCs w:val="24"/>
          <w:bdr w:val="none" w:sz="0" w:space="0" w:color="auto" w:frame="1"/>
          <w:lang w:eastAsia="en-IN"/>
        </w:rPr>
        <w:t>dbimport</w:t>
      </w:r>
      <w:r w:rsidRPr="00A65459">
        <w:rPr>
          <w:rFonts w:ascii="Verdana" w:eastAsia="Times New Roman" w:hAnsi="Verdana" w:cs="Times New Roman"/>
          <w:color w:val="323232"/>
          <w:sz w:val="24"/>
          <w:szCs w:val="24"/>
          <w:lang w:eastAsia="en-IN"/>
        </w:rPr>
        <w:t xml:space="preserve"> utility can use files from the following location options: </w:t>
      </w:r>
    </w:p>
    <w:p w14:paraId="683A2D18" w14:textId="77777777" w:rsidR="00E36BFC" w:rsidRPr="00A65459" w:rsidRDefault="00E36BFC" w:rsidP="00E36BFC">
      <w:pPr>
        <w:numPr>
          <w:ilvl w:val="0"/>
          <w:numId w:val="7"/>
        </w:numPr>
        <w:spacing w:after="0" w:line="240" w:lineRule="auto"/>
        <w:ind w:left="0" w:firstLine="0"/>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All input files are on disk.</w:t>
      </w:r>
    </w:p>
    <w:p w14:paraId="1AE0DFCA" w14:textId="77777777" w:rsidR="00E36BFC" w:rsidRPr="00A65459" w:rsidRDefault="00E36BFC" w:rsidP="00E36BFC">
      <w:pPr>
        <w:numPr>
          <w:ilvl w:val="0"/>
          <w:numId w:val="7"/>
        </w:numPr>
        <w:spacing w:after="0" w:line="240" w:lineRule="auto"/>
        <w:ind w:left="0" w:firstLine="0"/>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All input files are on tape.</w:t>
      </w:r>
    </w:p>
    <w:p w14:paraId="3FF61BB4" w14:textId="4E5A52E4" w:rsidR="00E36BFC" w:rsidRPr="00A65459" w:rsidRDefault="00E36BFC" w:rsidP="00E36BFC">
      <w:pPr>
        <w:numPr>
          <w:ilvl w:val="0"/>
          <w:numId w:val="7"/>
        </w:numPr>
        <w:spacing w:after="0" w:line="240" w:lineRule="auto"/>
        <w:ind w:left="0" w:firstLine="0"/>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The schema file is on disk, and the data files are on tape.</w:t>
      </w:r>
    </w:p>
    <w:p w14:paraId="7A2AE48B" w14:textId="77777777"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p>
    <w:p w14:paraId="70F28423" w14:textId="5A8EA207"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 xml:space="preserve">The </w:t>
      </w:r>
      <w:r w:rsidRPr="00A65459">
        <w:rPr>
          <w:rFonts w:ascii="Verdana" w:eastAsia="Times New Roman" w:hAnsi="Verdana" w:cs="Times New Roman"/>
          <w:b/>
          <w:bCs/>
          <w:color w:val="323232"/>
          <w:sz w:val="24"/>
          <w:szCs w:val="24"/>
          <w:bdr w:val="none" w:sz="0" w:space="0" w:color="auto" w:frame="1"/>
          <w:lang w:eastAsia="en-IN"/>
        </w:rPr>
        <w:t>dbimport</w:t>
      </w:r>
      <w:r w:rsidRPr="00A65459">
        <w:rPr>
          <w:rFonts w:ascii="Verdana" w:eastAsia="Times New Roman" w:hAnsi="Verdana" w:cs="Times New Roman"/>
          <w:color w:val="323232"/>
          <w:sz w:val="24"/>
          <w:szCs w:val="24"/>
          <w:lang w:eastAsia="en-IN"/>
        </w:rPr>
        <w:t xml:space="preserve"> utility supports the following tasks for an imported </w:t>
      </w:r>
      <w:r w:rsidRPr="00A65459">
        <w:rPr>
          <w:rFonts w:ascii="Verdana" w:eastAsia="Times New Roman" w:hAnsi="Verdana" w:cs="Times New Roman"/>
          <w:color w:val="323232"/>
          <w:sz w:val="24"/>
          <w:szCs w:val="24"/>
          <w:bdr w:val="none" w:sz="0" w:space="0" w:color="auto" w:frame="1"/>
          <w:lang w:eastAsia="en-IN"/>
        </w:rPr>
        <w:t>Informix</w:t>
      </w:r>
      <w:r w:rsidRPr="00A65459">
        <w:rPr>
          <w:rFonts w:ascii="Verdana" w:eastAsia="Times New Roman" w:hAnsi="Verdana" w:cs="Times New Roman"/>
          <w:color w:val="323232"/>
          <w:sz w:val="24"/>
          <w:szCs w:val="24"/>
          <w:lang w:eastAsia="en-IN"/>
        </w:rPr>
        <w:t xml:space="preserve"> database server: </w:t>
      </w:r>
    </w:p>
    <w:p w14:paraId="22C42D13" w14:textId="77777777" w:rsidR="00E36BFC" w:rsidRPr="00A65459" w:rsidRDefault="00E36BFC" w:rsidP="00E36BFC">
      <w:pPr>
        <w:numPr>
          <w:ilvl w:val="0"/>
          <w:numId w:val="8"/>
        </w:numPr>
        <w:spacing w:after="0" w:line="240" w:lineRule="auto"/>
        <w:ind w:left="0" w:firstLine="0"/>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Specify the dbspace where the database will reside</w:t>
      </w:r>
    </w:p>
    <w:p w14:paraId="5B01FD34" w14:textId="77777777" w:rsidR="00E36BFC" w:rsidRPr="00A65459" w:rsidRDefault="00E36BFC" w:rsidP="00E36BFC">
      <w:pPr>
        <w:numPr>
          <w:ilvl w:val="0"/>
          <w:numId w:val="8"/>
        </w:numPr>
        <w:spacing w:after="0" w:line="240" w:lineRule="auto"/>
        <w:ind w:left="0" w:firstLine="0"/>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Create an ANSI-compliant database with unbuffered logging</w:t>
      </w:r>
    </w:p>
    <w:p w14:paraId="765BA2C8" w14:textId="77777777" w:rsidR="00E36BFC" w:rsidRPr="00A65459" w:rsidRDefault="00E36BFC" w:rsidP="00E36BFC">
      <w:pPr>
        <w:numPr>
          <w:ilvl w:val="0"/>
          <w:numId w:val="8"/>
        </w:numPr>
        <w:spacing w:after="0" w:line="240" w:lineRule="auto"/>
        <w:ind w:left="0" w:firstLine="0"/>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Create a database that supports explicit transactions (with buffered or unbuffered logging)</w:t>
      </w:r>
    </w:p>
    <w:p w14:paraId="3480CC44" w14:textId="77777777" w:rsidR="00E36BFC" w:rsidRPr="00A65459" w:rsidRDefault="00E36BFC" w:rsidP="00E36BFC">
      <w:pPr>
        <w:numPr>
          <w:ilvl w:val="0"/>
          <w:numId w:val="8"/>
        </w:numPr>
        <w:spacing w:after="0" w:line="240" w:lineRule="auto"/>
        <w:ind w:left="0" w:firstLine="0"/>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Create an unlogged database</w:t>
      </w:r>
    </w:p>
    <w:p w14:paraId="4C291F0D" w14:textId="77777777" w:rsidR="00E36BFC" w:rsidRPr="00A65459" w:rsidRDefault="00E36BFC" w:rsidP="00E36BFC">
      <w:pPr>
        <w:numPr>
          <w:ilvl w:val="0"/>
          <w:numId w:val="8"/>
        </w:numPr>
        <w:spacing w:after="0" w:line="240" w:lineRule="auto"/>
        <w:ind w:left="0" w:firstLine="0"/>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Create a database with the NLS case-insensitive property for NCHAR and NVARCHAR strings.</w:t>
      </w:r>
    </w:p>
    <w:p w14:paraId="60990119" w14:textId="77777777" w:rsidR="00E36BFC" w:rsidRPr="00A65459" w:rsidRDefault="00E36BFC" w:rsidP="00E36BFC">
      <w:pPr>
        <w:numPr>
          <w:ilvl w:val="0"/>
          <w:numId w:val="8"/>
        </w:numPr>
        <w:spacing w:after="0" w:line="240" w:lineRule="auto"/>
        <w:ind w:left="0" w:firstLine="0"/>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t xml:space="preserve">Process all ALTER TABLE ADD CONSTRAINT and SET CONSTRAINTS statements in the </w:t>
      </w:r>
      <w:r w:rsidRPr="00A65459">
        <w:rPr>
          <w:rFonts w:ascii="Verdana" w:eastAsia="Times New Roman" w:hAnsi="Verdana" w:cs="Times New Roman"/>
          <w:color w:val="323232"/>
          <w:sz w:val="18"/>
          <w:szCs w:val="18"/>
          <w:bdr w:val="none" w:sz="0" w:space="0" w:color="auto" w:frame="1"/>
          <w:lang w:eastAsia="en-IN"/>
        </w:rPr>
        <w:t>.</w:t>
      </w:r>
      <w:proofErr w:type="spellStart"/>
      <w:r w:rsidRPr="00A65459">
        <w:rPr>
          <w:rFonts w:ascii="Verdana" w:eastAsia="Times New Roman" w:hAnsi="Verdana" w:cs="Times New Roman"/>
          <w:color w:val="323232"/>
          <w:sz w:val="18"/>
          <w:szCs w:val="18"/>
          <w:bdr w:val="none" w:sz="0" w:space="0" w:color="auto" w:frame="1"/>
          <w:lang w:eastAsia="en-IN"/>
        </w:rPr>
        <w:t>sql</w:t>
      </w:r>
      <w:proofErr w:type="spellEnd"/>
      <w:r w:rsidRPr="00A65459">
        <w:rPr>
          <w:rFonts w:ascii="Verdana" w:eastAsia="Times New Roman" w:hAnsi="Verdana" w:cs="Times New Roman"/>
          <w:color w:val="323232"/>
          <w:sz w:val="24"/>
          <w:szCs w:val="24"/>
          <w:lang w:eastAsia="en-IN"/>
        </w:rPr>
        <w:t xml:space="preserve"> file of the exported database that define enabled or filtering referential constraints so that any foreign-key constraints that are not specified as DISABLED are in ENABLED NOVALIDATE or in FILTERING NOVALIDATE mode.</w:t>
      </w:r>
    </w:p>
    <w:p w14:paraId="487B17E4" w14:textId="77777777"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p>
    <w:p w14:paraId="77D94009" w14:textId="2CEAD85C"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r w:rsidRPr="00A65459">
        <w:rPr>
          <w:rFonts w:ascii="Verdana" w:eastAsia="Times New Roman" w:hAnsi="Verdana" w:cs="Times New Roman"/>
          <w:color w:val="323232"/>
          <w:sz w:val="24"/>
          <w:szCs w:val="24"/>
          <w:lang w:eastAsia="en-IN"/>
        </w:rPr>
        <w:lastRenderedPageBreak/>
        <w:t xml:space="preserve">The user who runs the </w:t>
      </w:r>
      <w:r w:rsidRPr="00A65459">
        <w:rPr>
          <w:rFonts w:ascii="Verdana" w:eastAsia="Times New Roman" w:hAnsi="Verdana" w:cs="Times New Roman"/>
          <w:b/>
          <w:bCs/>
          <w:color w:val="323232"/>
          <w:sz w:val="24"/>
          <w:szCs w:val="24"/>
          <w:bdr w:val="none" w:sz="0" w:space="0" w:color="auto" w:frame="1"/>
          <w:lang w:eastAsia="en-IN"/>
        </w:rPr>
        <w:t>dbimport</w:t>
      </w:r>
      <w:r w:rsidRPr="00A65459">
        <w:rPr>
          <w:rFonts w:ascii="Verdana" w:eastAsia="Times New Roman" w:hAnsi="Verdana" w:cs="Times New Roman"/>
          <w:color w:val="323232"/>
          <w:sz w:val="24"/>
          <w:szCs w:val="24"/>
          <w:lang w:eastAsia="en-IN"/>
        </w:rPr>
        <w:t xml:space="preserve"> utility is granted the DBA privilege on the newly created database. The </w:t>
      </w:r>
      <w:r w:rsidRPr="00A65459">
        <w:rPr>
          <w:rFonts w:ascii="Verdana" w:eastAsia="Times New Roman" w:hAnsi="Verdana" w:cs="Times New Roman"/>
          <w:b/>
          <w:bCs/>
          <w:color w:val="323232"/>
          <w:sz w:val="24"/>
          <w:szCs w:val="24"/>
          <w:bdr w:val="none" w:sz="0" w:space="0" w:color="auto" w:frame="1"/>
          <w:lang w:eastAsia="en-IN"/>
        </w:rPr>
        <w:t>dbimport</w:t>
      </w:r>
      <w:r w:rsidRPr="00A65459">
        <w:rPr>
          <w:rFonts w:ascii="Verdana" w:eastAsia="Times New Roman" w:hAnsi="Verdana" w:cs="Times New Roman"/>
          <w:color w:val="323232"/>
          <w:sz w:val="24"/>
          <w:szCs w:val="24"/>
          <w:lang w:eastAsia="en-IN"/>
        </w:rPr>
        <w:t xml:space="preserve"> process locks each table as it is being loaded and unlocks the table when the loading is complete.</w:t>
      </w:r>
    </w:p>
    <w:p w14:paraId="2D01C6FA" w14:textId="46E17DF1" w:rsidR="00E36BFC" w:rsidRPr="00A65459" w:rsidRDefault="00E36BFC" w:rsidP="00E36BFC">
      <w:pPr>
        <w:spacing w:after="0" w:line="240" w:lineRule="auto"/>
        <w:textAlignment w:val="baseline"/>
        <w:rPr>
          <w:rFonts w:ascii="Verdana" w:eastAsia="Times New Roman" w:hAnsi="Verdana" w:cs="Times New Roman"/>
          <w:color w:val="323232"/>
          <w:sz w:val="24"/>
          <w:szCs w:val="24"/>
          <w:lang w:eastAsia="en-IN"/>
        </w:rPr>
      </w:pPr>
    </w:p>
    <w:p w14:paraId="49134D5E" w14:textId="77777777" w:rsidR="00215CBF" w:rsidRPr="00A65459" w:rsidRDefault="00215CBF" w:rsidP="00215CBF">
      <w:pPr>
        <w:pStyle w:val="shortdesc"/>
        <w:spacing w:before="0" w:beforeAutospacing="0" w:after="0" w:afterAutospacing="0"/>
        <w:textAlignment w:val="baseline"/>
        <w:rPr>
          <w:rFonts w:ascii="Verdana" w:hAnsi="Verdana"/>
          <w:color w:val="323232"/>
        </w:rPr>
      </w:pPr>
      <w:r w:rsidRPr="00A65459">
        <w:rPr>
          <w:rFonts w:ascii="Verdana" w:hAnsi="Verdana"/>
          <w:color w:val="323232"/>
        </w:rPr>
        <w:t xml:space="preserve">The input-file location specifies the location of the </w:t>
      </w:r>
      <w:proofErr w:type="spellStart"/>
      <w:r w:rsidRPr="00A65459">
        <w:rPr>
          <w:rStyle w:val="HTMLVariable"/>
          <w:rFonts w:ascii="Verdana" w:hAnsi="Verdana"/>
          <w:color w:val="5A5A5A"/>
          <w:sz w:val="18"/>
          <w:szCs w:val="18"/>
          <w:bdr w:val="none" w:sz="0" w:space="0" w:color="auto" w:frame="1"/>
        </w:rPr>
        <w:t>database</w:t>
      </w:r>
      <w:r w:rsidRPr="00A65459">
        <w:rPr>
          <w:rStyle w:val="ph"/>
          <w:rFonts w:ascii="Verdana" w:hAnsi="Verdana"/>
          <w:color w:val="323232"/>
          <w:sz w:val="18"/>
          <w:szCs w:val="18"/>
          <w:bdr w:val="none" w:sz="0" w:space="0" w:color="auto" w:frame="1"/>
        </w:rPr>
        <w:t>.exp</w:t>
      </w:r>
      <w:proofErr w:type="spellEnd"/>
      <w:r w:rsidRPr="00A65459">
        <w:rPr>
          <w:rFonts w:ascii="Verdana" w:hAnsi="Verdana"/>
          <w:color w:val="323232"/>
        </w:rPr>
        <w:t xml:space="preserve"> directory, which contains the files that the </w:t>
      </w:r>
      <w:r w:rsidRPr="00A65459">
        <w:rPr>
          <w:rStyle w:val="keyword"/>
          <w:rFonts w:ascii="Verdana" w:hAnsi="Verdana"/>
          <w:b/>
          <w:bCs/>
          <w:color w:val="323232"/>
          <w:bdr w:val="none" w:sz="0" w:space="0" w:color="auto" w:frame="1"/>
        </w:rPr>
        <w:t>dbimport</w:t>
      </w:r>
      <w:r w:rsidRPr="00A65459">
        <w:rPr>
          <w:rFonts w:ascii="Verdana" w:hAnsi="Verdana"/>
          <w:color w:val="323232"/>
        </w:rPr>
        <w:t xml:space="preserve"> utility imports. </w:t>
      </w:r>
    </w:p>
    <w:p w14:paraId="048BF428" w14:textId="77777777" w:rsidR="00215CBF" w:rsidRPr="00A65459" w:rsidRDefault="00215CBF" w:rsidP="00215CBF">
      <w:pPr>
        <w:textAlignment w:val="baseline"/>
        <w:rPr>
          <w:rFonts w:ascii="Verdana" w:hAnsi="Verdana"/>
          <w:color w:val="323232"/>
        </w:rPr>
      </w:pPr>
      <w:r w:rsidRPr="00A65459">
        <w:rPr>
          <w:rFonts w:ascii="Verdana" w:hAnsi="Verdana"/>
          <w:color w:val="323232"/>
        </w:rPr>
        <w:t xml:space="preserve">If you do not specify an input-file location, </w:t>
      </w:r>
      <w:r w:rsidRPr="00A65459">
        <w:rPr>
          <w:rStyle w:val="keyword"/>
          <w:rFonts w:ascii="Verdana" w:hAnsi="Verdana"/>
          <w:b/>
          <w:bCs/>
          <w:color w:val="323232"/>
          <w:bdr w:val="none" w:sz="0" w:space="0" w:color="auto" w:frame="1"/>
        </w:rPr>
        <w:t>dbimport</w:t>
      </w:r>
      <w:r w:rsidRPr="00A65459">
        <w:rPr>
          <w:rFonts w:ascii="Verdana" w:hAnsi="Verdana"/>
          <w:color w:val="323232"/>
        </w:rPr>
        <w:t xml:space="preserve"> searches for data files in the directory </w:t>
      </w:r>
      <w:proofErr w:type="spellStart"/>
      <w:r w:rsidRPr="00A65459">
        <w:rPr>
          <w:rStyle w:val="HTMLVariable"/>
          <w:rFonts w:ascii="Verdana" w:hAnsi="Verdana"/>
          <w:color w:val="5A5A5A"/>
          <w:sz w:val="18"/>
          <w:szCs w:val="18"/>
          <w:bdr w:val="none" w:sz="0" w:space="0" w:color="auto" w:frame="1"/>
        </w:rPr>
        <w:t>database</w:t>
      </w:r>
      <w:r w:rsidRPr="00A65459">
        <w:rPr>
          <w:rStyle w:val="ph"/>
          <w:rFonts w:ascii="Verdana" w:hAnsi="Verdana"/>
          <w:color w:val="323232"/>
          <w:sz w:val="18"/>
          <w:szCs w:val="18"/>
          <w:bdr w:val="none" w:sz="0" w:space="0" w:color="auto" w:frame="1"/>
        </w:rPr>
        <w:t>.exp</w:t>
      </w:r>
      <w:proofErr w:type="spellEnd"/>
      <w:r w:rsidRPr="00A65459">
        <w:rPr>
          <w:rFonts w:ascii="Verdana" w:hAnsi="Verdana"/>
          <w:color w:val="323232"/>
        </w:rPr>
        <w:t xml:space="preserve"> under the current directory and for the schema file in </w:t>
      </w:r>
      <w:proofErr w:type="spellStart"/>
      <w:r w:rsidRPr="00A65459">
        <w:rPr>
          <w:rStyle w:val="HTMLVariable"/>
          <w:rFonts w:ascii="Verdana" w:hAnsi="Verdana"/>
          <w:color w:val="5A5A5A"/>
          <w:sz w:val="18"/>
          <w:szCs w:val="18"/>
          <w:bdr w:val="none" w:sz="0" w:space="0" w:color="auto" w:frame="1"/>
        </w:rPr>
        <w:t>database</w:t>
      </w:r>
      <w:r w:rsidRPr="00A65459">
        <w:rPr>
          <w:rStyle w:val="ph"/>
          <w:rFonts w:ascii="Verdana" w:hAnsi="Verdana"/>
          <w:color w:val="323232"/>
          <w:sz w:val="18"/>
          <w:szCs w:val="18"/>
          <w:bdr w:val="none" w:sz="0" w:space="0" w:color="auto" w:frame="1"/>
        </w:rPr>
        <w:t>.exp</w:t>
      </w:r>
      <w:proofErr w:type="spellEnd"/>
      <w:r w:rsidRPr="00A65459">
        <w:rPr>
          <w:rFonts w:ascii="Verdana" w:hAnsi="Verdana"/>
          <w:color w:val="323232"/>
        </w:rPr>
        <w:t>/</w:t>
      </w:r>
      <w:proofErr w:type="spellStart"/>
      <w:r w:rsidRPr="00A65459">
        <w:rPr>
          <w:rStyle w:val="HTMLVariable"/>
          <w:rFonts w:ascii="Verdana" w:hAnsi="Verdana"/>
          <w:color w:val="5A5A5A"/>
          <w:sz w:val="18"/>
          <w:szCs w:val="18"/>
          <w:bdr w:val="none" w:sz="0" w:space="0" w:color="auto" w:frame="1"/>
        </w:rPr>
        <w:t>database</w:t>
      </w:r>
      <w:r w:rsidRPr="00A65459">
        <w:rPr>
          <w:rStyle w:val="ph"/>
          <w:rFonts w:ascii="Verdana" w:hAnsi="Verdana"/>
          <w:color w:val="323232"/>
          <w:sz w:val="18"/>
          <w:szCs w:val="18"/>
          <w:bdr w:val="none" w:sz="0" w:space="0" w:color="auto" w:frame="1"/>
        </w:rPr>
        <w:t>.sql</w:t>
      </w:r>
      <w:proofErr w:type="spellEnd"/>
      <w:r w:rsidRPr="00A65459">
        <w:rPr>
          <w:rFonts w:ascii="Verdana" w:hAnsi="Verdana"/>
          <w:color w:val="323232"/>
        </w:rPr>
        <w:t xml:space="preserve">. </w:t>
      </w:r>
    </w:p>
    <w:p w14:paraId="08225051" w14:textId="6829AA62" w:rsidR="00215CBF" w:rsidRPr="00A65459" w:rsidRDefault="00215CBF" w:rsidP="00215CBF">
      <w:pPr>
        <w:pStyle w:val="HTMLPreformatted"/>
        <w:shd w:val="clear" w:color="auto" w:fill="DADADA"/>
        <w:textAlignment w:val="baseline"/>
        <w:rPr>
          <w:rFonts w:ascii="Verdana" w:hAnsi="Verdana"/>
          <w:color w:val="323232"/>
        </w:rPr>
      </w:pPr>
      <w:r w:rsidRPr="00A65459">
        <w:rPr>
          <w:rFonts w:ascii="Verdana" w:hAnsi="Verdana"/>
          <w:noProof/>
          <w:color w:val="323232"/>
          <w:bdr w:val="none" w:sz="0" w:space="0" w:color="auto" w:frame="1"/>
          <w:lang w:bidi="te-IN"/>
        </w:rPr>
        <w:drawing>
          <wp:inline distT="0" distB="0" distL="0" distR="0" wp14:anchorId="40313A30" wp14:editId="72880B62">
            <wp:extent cx="6985" cy="6985"/>
            <wp:effectExtent l="0" t="0" r="0" b="0"/>
            <wp:docPr id="17" name="Picture 17" descr="Read syntax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Read syntax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sidRPr="00A65459">
        <w:rPr>
          <w:rFonts w:ascii="Verdana" w:hAnsi="Verdana"/>
          <w:noProof/>
          <w:color w:val="054ADA"/>
          <w:bdr w:val="none" w:sz="0" w:space="0" w:color="auto" w:frame="1"/>
          <w:lang w:bidi="te-IN"/>
        </w:rPr>
        <w:drawing>
          <wp:inline distT="0" distB="0" distL="0" distR="0" wp14:anchorId="3B922CCA" wp14:editId="5C669EE5">
            <wp:extent cx="6985" cy="6985"/>
            <wp:effectExtent l="0" t="0" r="0" b="0"/>
            <wp:docPr id="16" name="Picture 16" descr="Skip visual syntax diagra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Skip visual syntax diagram">
                      <a:hlinkClick r:id="rId9"/>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14:paraId="276FE63B" w14:textId="77777777" w:rsidR="00215CBF" w:rsidRPr="00A65459" w:rsidRDefault="00215CBF" w:rsidP="00215CBF">
      <w:pPr>
        <w:pStyle w:val="HTMLPreformatted"/>
        <w:shd w:val="clear" w:color="auto" w:fill="DADADA"/>
        <w:textAlignment w:val="baseline"/>
        <w:rPr>
          <w:rFonts w:ascii="Verdana" w:hAnsi="Verdana"/>
          <w:color w:val="323232"/>
        </w:rPr>
      </w:pPr>
      <w:r w:rsidRPr="00A65459">
        <w:rPr>
          <w:rFonts w:ascii="Verdana" w:hAnsi="Verdana"/>
          <w:color w:val="323232"/>
        </w:rPr>
        <w:t>dbimport input-file location</w:t>
      </w:r>
    </w:p>
    <w:p w14:paraId="0AE01EC2" w14:textId="77777777" w:rsidR="00215CBF" w:rsidRPr="00A65459" w:rsidRDefault="00215CBF" w:rsidP="00215CBF">
      <w:pPr>
        <w:pStyle w:val="HTMLPreformatted"/>
        <w:shd w:val="clear" w:color="auto" w:fill="DADADA"/>
        <w:textAlignment w:val="baseline"/>
        <w:rPr>
          <w:rFonts w:ascii="Verdana" w:hAnsi="Verdana"/>
          <w:color w:val="323232"/>
        </w:rPr>
      </w:pPr>
    </w:p>
    <w:p w14:paraId="5308AA3A" w14:textId="77777777" w:rsidR="00215CBF" w:rsidRPr="00A65459" w:rsidRDefault="00215CBF" w:rsidP="00215CBF">
      <w:pPr>
        <w:pStyle w:val="HTMLPreformatted"/>
        <w:shd w:val="clear" w:color="auto" w:fill="DADADA"/>
        <w:textAlignment w:val="baseline"/>
        <w:rPr>
          <w:rFonts w:ascii="Verdana" w:hAnsi="Verdana"/>
          <w:color w:val="323232"/>
        </w:rPr>
      </w:pPr>
      <w:r w:rsidRPr="00A65459">
        <w:rPr>
          <w:rFonts w:ascii="Verdana" w:hAnsi="Verdana"/>
          <w:color w:val="323232"/>
        </w:rPr>
        <w:t>|--+-------------------------------------------------------------------+--|</w:t>
      </w:r>
    </w:p>
    <w:p w14:paraId="0E77644A" w14:textId="77777777" w:rsidR="00215CBF" w:rsidRPr="00A65459" w:rsidRDefault="00215CBF" w:rsidP="00215CBF">
      <w:pPr>
        <w:pStyle w:val="HTMLPreformatted"/>
        <w:shd w:val="clear" w:color="auto" w:fill="DADADA"/>
        <w:textAlignment w:val="baseline"/>
        <w:rPr>
          <w:rFonts w:ascii="Verdana" w:hAnsi="Verdana"/>
          <w:color w:val="323232"/>
        </w:rPr>
      </w:pPr>
      <w:r w:rsidRPr="00A65459">
        <w:rPr>
          <w:rFonts w:ascii="Verdana" w:hAnsi="Verdana"/>
          <w:color w:val="323232"/>
        </w:rPr>
        <w:t>   +- -i--</w:t>
      </w:r>
      <w:r w:rsidRPr="00A65459">
        <w:rPr>
          <w:rStyle w:val="Emphasis"/>
          <w:rFonts w:ascii="Verdana" w:hAnsi="Verdana"/>
          <w:color w:val="323232"/>
          <w:bdr w:val="none" w:sz="0" w:space="0" w:color="auto" w:frame="1"/>
        </w:rPr>
        <w:t>directory</w:t>
      </w:r>
      <w:r w:rsidRPr="00A65459">
        <w:rPr>
          <w:rFonts w:ascii="Verdana" w:hAnsi="Verdana"/>
          <w:color w:val="323232"/>
        </w:rPr>
        <w:t>----------------------------------------------------+   </w:t>
      </w:r>
    </w:p>
    <w:p w14:paraId="154F2FF8" w14:textId="77777777" w:rsidR="00215CBF" w:rsidRPr="00A65459" w:rsidRDefault="00215CBF" w:rsidP="00215CBF">
      <w:pPr>
        <w:pStyle w:val="HTMLPreformatted"/>
        <w:shd w:val="clear" w:color="auto" w:fill="DADADA"/>
        <w:textAlignment w:val="baseline"/>
        <w:rPr>
          <w:rFonts w:ascii="Verdana" w:hAnsi="Verdana"/>
          <w:color w:val="323232"/>
        </w:rPr>
      </w:pPr>
      <w:r w:rsidRPr="00A65459">
        <w:rPr>
          <w:rFonts w:ascii="Verdana" w:hAnsi="Verdana"/>
          <w:color w:val="323232"/>
        </w:rPr>
        <w:t>   '- -t--</w:t>
      </w:r>
      <w:r w:rsidRPr="00A65459">
        <w:rPr>
          <w:rStyle w:val="Emphasis"/>
          <w:rFonts w:ascii="Verdana" w:hAnsi="Verdana"/>
          <w:color w:val="323232"/>
          <w:bdr w:val="none" w:sz="0" w:space="0" w:color="auto" w:frame="1"/>
        </w:rPr>
        <w:t>device</w:t>
      </w:r>
      <w:r w:rsidRPr="00A65459">
        <w:rPr>
          <w:rFonts w:ascii="Verdana" w:hAnsi="Verdana"/>
          <w:color w:val="323232"/>
        </w:rPr>
        <w:t>--+-------------------------------+--+---------------+-'   </w:t>
      </w:r>
    </w:p>
    <w:p w14:paraId="19F002B4" w14:textId="77777777" w:rsidR="00215CBF" w:rsidRPr="00A65459" w:rsidRDefault="00215CBF" w:rsidP="00215CBF">
      <w:pPr>
        <w:pStyle w:val="HTMLPreformatted"/>
        <w:shd w:val="clear" w:color="auto" w:fill="DADADA"/>
        <w:textAlignment w:val="baseline"/>
        <w:rPr>
          <w:rFonts w:ascii="Verdana" w:hAnsi="Verdana"/>
          <w:color w:val="323232"/>
        </w:rPr>
      </w:pPr>
      <w:r w:rsidRPr="00A65459">
        <w:rPr>
          <w:rFonts w:ascii="Verdana" w:hAnsi="Verdana"/>
          <w:color w:val="323232"/>
        </w:rPr>
        <w:t>                  '- -b--</w:t>
      </w:r>
      <w:proofErr w:type="spellStart"/>
      <w:r w:rsidRPr="00A65459">
        <w:rPr>
          <w:rStyle w:val="Emphasis"/>
          <w:rFonts w:ascii="Verdana" w:hAnsi="Verdana"/>
          <w:color w:val="323232"/>
          <w:bdr w:val="none" w:sz="0" w:space="0" w:color="auto" w:frame="1"/>
        </w:rPr>
        <w:t>blocksize</w:t>
      </w:r>
      <w:proofErr w:type="spellEnd"/>
      <w:r w:rsidRPr="00A65459">
        <w:rPr>
          <w:rFonts w:ascii="Verdana" w:hAnsi="Verdana"/>
          <w:color w:val="323232"/>
        </w:rPr>
        <w:t>-- -s--</w:t>
      </w:r>
      <w:proofErr w:type="spellStart"/>
      <w:r w:rsidRPr="00A65459">
        <w:rPr>
          <w:rStyle w:val="Emphasis"/>
          <w:rFonts w:ascii="Verdana" w:hAnsi="Verdana"/>
          <w:color w:val="323232"/>
          <w:bdr w:val="none" w:sz="0" w:space="0" w:color="auto" w:frame="1"/>
        </w:rPr>
        <w:t>tapesize</w:t>
      </w:r>
      <w:proofErr w:type="spellEnd"/>
      <w:r w:rsidRPr="00A65459">
        <w:rPr>
          <w:rFonts w:ascii="Verdana" w:hAnsi="Verdana"/>
          <w:color w:val="323232"/>
        </w:rPr>
        <w:t>-'  '- -f--</w:t>
      </w:r>
      <w:r w:rsidRPr="00A65459">
        <w:rPr>
          <w:rStyle w:val="Emphasis"/>
          <w:rFonts w:ascii="Verdana" w:hAnsi="Verdana"/>
          <w:color w:val="323232"/>
          <w:bdr w:val="none" w:sz="0" w:space="0" w:color="auto" w:frame="1"/>
        </w:rPr>
        <w:t>pathname</w:t>
      </w:r>
      <w:r w:rsidRPr="00A65459">
        <w:rPr>
          <w:rFonts w:ascii="Verdana" w:hAnsi="Verdana"/>
          <w:color w:val="323232"/>
        </w:rPr>
        <w:t>-'     </w:t>
      </w:r>
    </w:p>
    <w:p w14:paraId="27A4836A" w14:textId="77777777" w:rsidR="00215CBF" w:rsidRPr="00A65459" w:rsidRDefault="00215CBF" w:rsidP="00215CBF">
      <w:pPr>
        <w:pStyle w:val="HTMLPreformatted"/>
        <w:shd w:val="clear" w:color="auto" w:fill="DADADA"/>
        <w:textAlignment w:val="baseline"/>
        <w:rPr>
          <w:rFonts w:ascii="Verdana" w:hAnsi="Verdana"/>
          <w:color w:val="323232"/>
        </w:rPr>
      </w:pPr>
    </w:p>
    <w:tbl>
      <w:tblPr>
        <w:tblW w:w="4500" w:type="pct"/>
        <w:tblBorders>
          <w:top w:val="outset" w:sz="6" w:space="0" w:color="000000"/>
          <w:left w:val="outset" w:sz="6" w:space="0" w:color="000000"/>
          <w:bottom w:val="outset" w:sz="6" w:space="0" w:color="000000"/>
          <w:right w:val="outset" w:sz="6" w:space="0" w:color="000000"/>
        </w:tblBorders>
        <w:shd w:val="clear" w:color="auto" w:fill="FFFFFF"/>
        <w:tblCellMar>
          <w:left w:w="0" w:type="dxa"/>
          <w:right w:w="0" w:type="dxa"/>
        </w:tblCellMar>
        <w:tblLook w:val="04A0" w:firstRow="1" w:lastRow="0" w:firstColumn="1" w:lastColumn="0" w:noHBand="0" w:noVBand="1"/>
        <w:tblDescription w:val=""/>
      </w:tblPr>
      <w:tblGrid>
        <w:gridCol w:w="1262"/>
        <w:gridCol w:w="2936"/>
        <w:gridCol w:w="3911"/>
      </w:tblGrid>
      <w:tr w:rsidR="00215CBF" w:rsidRPr="00A65459" w14:paraId="1B15E345" w14:textId="77777777" w:rsidTr="00215CBF">
        <w:trPr>
          <w:tblHeader/>
        </w:trPr>
        <w:tc>
          <w:tcPr>
            <w:tcW w:w="600" w:type="pct"/>
            <w:tcBorders>
              <w:top w:val="single" w:sz="6" w:space="0" w:color="E0E0E0"/>
              <w:left w:val="single" w:sz="6" w:space="0" w:color="E0E0E0"/>
              <w:bottom w:val="single" w:sz="6" w:space="0" w:color="E0E0E0"/>
              <w:right w:val="single" w:sz="6" w:space="0" w:color="E0E0E0"/>
            </w:tcBorders>
            <w:shd w:val="clear" w:color="auto" w:fill="DADADA"/>
            <w:tcMar>
              <w:top w:w="75" w:type="dxa"/>
              <w:left w:w="75" w:type="dxa"/>
              <w:bottom w:w="75" w:type="dxa"/>
              <w:right w:w="75" w:type="dxa"/>
            </w:tcMar>
            <w:vAlign w:val="bottom"/>
            <w:hideMark/>
          </w:tcPr>
          <w:p w14:paraId="6D52530B" w14:textId="77777777" w:rsidR="00215CBF" w:rsidRPr="00A65459" w:rsidRDefault="00215CBF">
            <w:pPr>
              <w:rPr>
                <w:rFonts w:ascii="Verdana" w:hAnsi="Verdana" w:cs="Arial"/>
                <w:b/>
                <w:bCs/>
                <w:color w:val="000000"/>
              </w:rPr>
            </w:pPr>
            <w:bookmarkStart w:id="4" w:name="d30871e77"/>
            <w:bookmarkEnd w:id="4"/>
            <w:r w:rsidRPr="00A65459">
              <w:rPr>
                <w:rFonts w:ascii="Verdana" w:hAnsi="Verdana" w:cs="Arial"/>
                <w:b/>
                <w:bCs/>
                <w:color w:val="000000"/>
              </w:rPr>
              <w:t>Element</w:t>
            </w:r>
          </w:p>
        </w:tc>
        <w:tc>
          <w:tcPr>
            <w:tcW w:w="1900" w:type="pct"/>
            <w:tcBorders>
              <w:top w:val="single" w:sz="6" w:space="0" w:color="E0E0E0"/>
              <w:left w:val="single" w:sz="6" w:space="0" w:color="E0E0E0"/>
              <w:bottom w:val="single" w:sz="6" w:space="0" w:color="E0E0E0"/>
              <w:right w:val="single" w:sz="6" w:space="0" w:color="E0E0E0"/>
            </w:tcBorders>
            <w:shd w:val="clear" w:color="auto" w:fill="DADADA"/>
            <w:tcMar>
              <w:top w:w="75" w:type="dxa"/>
              <w:left w:w="75" w:type="dxa"/>
              <w:bottom w:w="75" w:type="dxa"/>
              <w:right w:w="75" w:type="dxa"/>
            </w:tcMar>
            <w:vAlign w:val="bottom"/>
            <w:hideMark/>
          </w:tcPr>
          <w:p w14:paraId="0A48CF86" w14:textId="77777777" w:rsidR="00215CBF" w:rsidRPr="00A65459" w:rsidRDefault="00215CBF">
            <w:pPr>
              <w:rPr>
                <w:rFonts w:ascii="Verdana" w:hAnsi="Verdana" w:cs="Arial"/>
                <w:b/>
                <w:bCs/>
                <w:color w:val="000000"/>
              </w:rPr>
            </w:pPr>
            <w:r w:rsidRPr="00A65459">
              <w:rPr>
                <w:rFonts w:ascii="Verdana" w:hAnsi="Verdana" w:cs="Arial"/>
                <w:b/>
                <w:bCs/>
                <w:color w:val="000000"/>
              </w:rPr>
              <w:t>Purpose</w:t>
            </w:r>
          </w:p>
        </w:tc>
        <w:tc>
          <w:tcPr>
            <w:tcW w:w="2500" w:type="pct"/>
            <w:tcBorders>
              <w:top w:val="single" w:sz="6" w:space="0" w:color="E0E0E0"/>
              <w:left w:val="single" w:sz="6" w:space="0" w:color="E0E0E0"/>
              <w:bottom w:val="single" w:sz="6" w:space="0" w:color="E0E0E0"/>
              <w:right w:val="single" w:sz="6" w:space="0" w:color="E0E0E0"/>
            </w:tcBorders>
            <w:shd w:val="clear" w:color="auto" w:fill="DADADA"/>
            <w:tcMar>
              <w:top w:w="75" w:type="dxa"/>
              <w:left w:w="75" w:type="dxa"/>
              <w:bottom w:w="75" w:type="dxa"/>
              <w:right w:w="75" w:type="dxa"/>
            </w:tcMar>
            <w:vAlign w:val="bottom"/>
            <w:hideMark/>
          </w:tcPr>
          <w:p w14:paraId="264E0B58" w14:textId="77777777" w:rsidR="00215CBF" w:rsidRPr="00A65459" w:rsidRDefault="00215CBF">
            <w:pPr>
              <w:rPr>
                <w:rFonts w:ascii="Verdana" w:hAnsi="Verdana" w:cs="Arial"/>
                <w:b/>
                <w:bCs/>
                <w:color w:val="000000"/>
              </w:rPr>
            </w:pPr>
            <w:r w:rsidRPr="00A65459">
              <w:rPr>
                <w:rFonts w:ascii="Verdana" w:hAnsi="Verdana" w:cs="Arial"/>
                <w:b/>
                <w:bCs/>
                <w:color w:val="000000"/>
              </w:rPr>
              <w:t>Key Considerations</w:t>
            </w:r>
          </w:p>
        </w:tc>
      </w:tr>
      <w:tr w:rsidR="00215CBF" w:rsidRPr="00A65459" w14:paraId="7ACB3083" w14:textId="77777777" w:rsidTr="00215CBF">
        <w:tc>
          <w:tcPr>
            <w:tcW w:w="6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1BC9FAA" w14:textId="77777777" w:rsidR="00215CBF" w:rsidRPr="00A65459" w:rsidRDefault="00215CBF">
            <w:pPr>
              <w:rPr>
                <w:rFonts w:ascii="Verdana" w:hAnsi="Verdana" w:cs="Arial"/>
                <w:color w:val="000000"/>
              </w:rPr>
            </w:pPr>
            <w:r w:rsidRPr="00A65459">
              <w:rPr>
                <w:rStyle w:val="keyword"/>
                <w:rFonts w:ascii="Verdana" w:hAnsi="Verdana" w:cs="Arial"/>
                <w:color w:val="000000"/>
                <w:bdr w:val="none" w:sz="0" w:space="0" w:color="auto" w:frame="1"/>
              </w:rPr>
              <w:t>-b</w:t>
            </w:r>
            <w:r w:rsidRPr="00A65459">
              <w:rPr>
                <w:rFonts w:ascii="Verdana" w:hAnsi="Verdana" w:cs="Arial"/>
                <w:color w:val="000000"/>
              </w:rPr>
              <w:t xml:space="preserve"> </w:t>
            </w:r>
            <w:proofErr w:type="spellStart"/>
            <w:r w:rsidRPr="00A65459">
              <w:rPr>
                <w:rStyle w:val="HTMLVariable"/>
                <w:rFonts w:ascii="Verdana" w:hAnsi="Verdana" w:cs="Arial"/>
                <w:color w:val="5A5A5A"/>
                <w:bdr w:val="none" w:sz="0" w:space="0" w:color="auto" w:frame="1"/>
              </w:rPr>
              <w:t>blocksize</w:t>
            </w:r>
            <w:proofErr w:type="spellEnd"/>
          </w:p>
        </w:tc>
        <w:tc>
          <w:tcPr>
            <w:tcW w:w="19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C460F2E" w14:textId="77777777" w:rsidR="00215CBF" w:rsidRPr="00A65459" w:rsidRDefault="00215CBF">
            <w:pPr>
              <w:rPr>
                <w:rFonts w:ascii="Verdana" w:hAnsi="Verdana" w:cs="Arial"/>
                <w:color w:val="000000"/>
              </w:rPr>
            </w:pPr>
            <w:r w:rsidRPr="00A65459">
              <w:rPr>
                <w:rFonts w:ascii="Verdana" w:hAnsi="Verdana" w:cs="Arial"/>
                <w:color w:val="000000"/>
              </w:rPr>
              <w:t>Specifies, in kilobytes, the block size of the tape device</w:t>
            </w:r>
          </w:p>
        </w:tc>
        <w:tc>
          <w:tcPr>
            <w:tcW w:w="25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6C12A0F" w14:textId="77777777" w:rsidR="00215CBF" w:rsidRPr="00A65459" w:rsidRDefault="00215CBF">
            <w:pPr>
              <w:rPr>
                <w:rFonts w:ascii="Verdana" w:hAnsi="Verdana" w:cs="Arial"/>
                <w:color w:val="000000"/>
              </w:rPr>
            </w:pPr>
            <w:r w:rsidRPr="00A65459">
              <w:rPr>
                <w:rFonts w:ascii="Verdana" w:hAnsi="Verdana" w:cs="Arial"/>
                <w:color w:val="000000"/>
              </w:rPr>
              <w:t>If you are importing from tape, you must use the same block size that you used to export the database.</w:t>
            </w:r>
          </w:p>
          <w:p w14:paraId="0B774CD5" w14:textId="77777777" w:rsidR="00215CBF" w:rsidRPr="00A65459" w:rsidRDefault="00215CBF">
            <w:pPr>
              <w:pStyle w:val="p"/>
              <w:spacing w:before="0" w:beforeAutospacing="0" w:after="0" w:afterAutospacing="0"/>
              <w:textAlignment w:val="baseline"/>
              <w:rPr>
                <w:rFonts w:ascii="Verdana" w:hAnsi="Verdana" w:cs="Arial"/>
                <w:color w:val="000000"/>
              </w:rPr>
            </w:pPr>
            <w:r w:rsidRPr="00A65459">
              <w:rPr>
                <w:rFonts w:ascii="Verdana" w:hAnsi="Verdana" w:cs="Arial"/>
                <w:color w:val="000000"/>
              </w:rPr>
              <w:t xml:space="preserve">If you do not use the </w:t>
            </w:r>
            <w:r w:rsidRPr="00A65459">
              <w:rPr>
                <w:rStyle w:val="keyword"/>
                <w:rFonts w:ascii="Verdana" w:hAnsi="Verdana" w:cs="Arial"/>
                <w:color w:val="000000"/>
                <w:bdr w:val="none" w:sz="0" w:space="0" w:color="auto" w:frame="1"/>
              </w:rPr>
              <w:t>-b</w:t>
            </w:r>
            <w:r w:rsidRPr="00A65459">
              <w:rPr>
                <w:rFonts w:ascii="Verdana" w:hAnsi="Verdana" w:cs="Arial"/>
                <w:color w:val="000000"/>
              </w:rPr>
              <w:t xml:space="preserve"> option, the default block size is 1.</w:t>
            </w:r>
          </w:p>
        </w:tc>
      </w:tr>
      <w:tr w:rsidR="00215CBF" w:rsidRPr="00A65459" w14:paraId="5F7434A9" w14:textId="77777777" w:rsidTr="00215CBF">
        <w:tc>
          <w:tcPr>
            <w:tcW w:w="6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0110713" w14:textId="77777777" w:rsidR="00215CBF" w:rsidRPr="00A65459" w:rsidRDefault="00215CBF">
            <w:pPr>
              <w:rPr>
                <w:rFonts w:ascii="Verdana" w:hAnsi="Verdana" w:cs="Arial"/>
                <w:color w:val="000000"/>
              </w:rPr>
            </w:pPr>
            <w:r w:rsidRPr="00A65459">
              <w:rPr>
                <w:rStyle w:val="keyword"/>
                <w:rFonts w:ascii="Verdana" w:hAnsi="Verdana" w:cs="Arial"/>
                <w:color w:val="000000"/>
                <w:bdr w:val="none" w:sz="0" w:space="0" w:color="auto" w:frame="1"/>
              </w:rPr>
              <w:t>-f</w:t>
            </w:r>
            <w:r w:rsidRPr="00A65459">
              <w:rPr>
                <w:rFonts w:ascii="Verdana" w:hAnsi="Verdana" w:cs="Arial"/>
                <w:color w:val="000000"/>
              </w:rPr>
              <w:t xml:space="preserve"> </w:t>
            </w:r>
            <w:r w:rsidRPr="00A65459">
              <w:rPr>
                <w:rStyle w:val="HTMLVariable"/>
                <w:rFonts w:ascii="Verdana" w:hAnsi="Verdana" w:cs="Arial"/>
                <w:color w:val="5A5A5A"/>
                <w:bdr w:val="none" w:sz="0" w:space="0" w:color="auto" w:frame="1"/>
              </w:rPr>
              <w:t>pathname</w:t>
            </w:r>
          </w:p>
        </w:tc>
        <w:tc>
          <w:tcPr>
            <w:tcW w:w="19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8495CEA" w14:textId="77777777" w:rsidR="00215CBF" w:rsidRPr="00A65459" w:rsidRDefault="00215CBF">
            <w:pPr>
              <w:rPr>
                <w:rFonts w:ascii="Verdana" w:hAnsi="Verdana" w:cs="Arial"/>
                <w:color w:val="000000"/>
              </w:rPr>
            </w:pPr>
            <w:r w:rsidRPr="00A65459">
              <w:rPr>
                <w:rFonts w:ascii="Verdana" w:hAnsi="Verdana" w:cs="Arial"/>
                <w:color w:val="000000"/>
              </w:rPr>
              <w:t xml:space="preserve">Specifies where </w:t>
            </w:r>
            <w:r w:rsidRPr="00A65459">
              <w:rPr>
                <w:rStyle w:val="keyword"/>
                <w:rFonts w:ascii="Verdana" w:hAnsi="Verdana" w:cs="Arial"/>
                <w:b/>
                <w:bCs/>
                <w:color w:val="000000"/>
                <w:bdr w:val="none" w:sz="0" w:space="0" w:color="auto" w:frame="1"/>
              </w:rPr>
              <w:t>dbimport</w:t>
            </w:r>
            <w:r w:rsidRPr="00A65459">
              <w:rPr>
                <w:rFonts w:ascii="Verdana" w:hAnsi="Verdana" w:cs="Arial"/>
                <w:color w:val="000000"/>
              </w:rPr>
              <w:t xml:space="preserve"> can find the schema file to use as input to create the database when the data files are read from tape</w:t>
            </w:r>
          </w:p>
        </w:tc>
        <w:tc>
          <w:tcPr>
            <w:tcW w:w="25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17E3DE6" w14:textId="77777777" w:rsidR="00215CBF" w:rsidRPr="00A65459" w:rsidRDefault="00215CBF">
            <w:pPr>
              <w:rPr>
                <w:rFonts w:ascii="Verdana" w:hAnsi="Verdana" w:cs="Arial"/>
                <w:color w:val="000000"/>
              </w:rPr>
            </w:pPr>
            <w:r w:rsidRPr="00A65459">
              <w:rPr>
                <w:rFonts w:ascii="Verdana" w:hAnsi="Verdana" w:cs="Arial"/>
                <w:color w:val="000000"/>
              </w:rPr>
              <w:t xml:space="preserve">If you use the </w:t>
            </w:r>
            <w:r w:rsidRPr="00A65459">
              <w:rPr>
                <w:rStyle w:val="keyword"/>
                <w:rFonts w:ascii="Verdana" w:hAnsi="Verdana" w:cs="Arial"/>
                <w:color w:val="000000"/>
                <w:bdr w:val="none" w:sz="0" w:space="0" w:color="auto" w:frame="1"/>
              </w:rPr>
              <w:t>-f</w:t>
            </w:r>
            <w:r w:rsidRPr="00A65459">
              <w:rPr>
                <w:rFonts w:ascii="Verdana" w:hAnsi="Verdana" w:cs="Arial"/>
                <w:color w:val="000000"/>
              </w:rPr>
              <w:t xml:space="preserve"> option to export a database, you typically use the same path name that you specified in the</w:t>
            </w:r>
            <w:r w:rsidRPr="00A65459">
              <w:rPr>
                <w:rStyle w:val="keyword"/>
                <w:rFonts w:ascii="Verdana" w:hAnsi="Verdana" w:cs="Arial"/>
                <w:b/>
                <w:bCs/>
                <w:color w:val="000000"/>
                <w:bdr w:val="none" w:sz="0" w:space="0" w:color="auto" w:frame="1"/>
              </w:rPr>
              <w:t xml:space="preserve"> </w:t>
            </w:r>
            <w:proofErr w:type="spellStart"/>
            <w:r w:rsidRPr="00A65459">
              <w:rPr>
                <w:rStyle w:val="keyword"/>
                <w:rFonts w:ascii="Verdana" w:hAnsi="Verdana" w:cs="Arial"/>
                <w:b/>
                <w:bCs/>
                <w:color w:val="000000"/>
                <w:bdr w:val="none" w:sz="0" w:space="0" w:color="auto" w:frame="1"/>
              </w:rPr>
              <w:t>dbexport</w:t>
            </w:r>
            <w:proofErr w:type="spellEnd"/>
            <w:r w:rsidRPr="00A65459">
              <w:rPr>
                <w:rFonts w:ascii="Verdana" w:hAnsi="Verdana" w:cs="Arial"/>
                <w:color w:val="000000"/>
              </w:rPr>
              <w:t xml:space="preserve"> command. If you specify only a file name, </w:t>
            </w:r>
            <w:r w:rsidRPr="00A65459">
              <w:rPr>
                <w:rStyle w:val="keyword"/>
                <w:rFonts w:ascii="Verdana" w:hAnsi="Verdana" w:cs="Arial"/>
                <w:b/>
                <w:bCs/>
                <w:color w:val="000000"/>
                <w:bdr w:val="none" w:sz="0" w:space="0" w:color="auto" w:frame="1"/>
              </w:rPr>
              <w:t>dbimport</w:t>
            </w:r>
            <w:r w:rsidRPr="00A65459">
              <w:rPr>
                <w:rFonts w:ascii="Verdana" w:hAnsi="Verdana" w:cs="Arial"/>
                <w:color w:val="000000"/>
              </w:rPr>
              <w:t xml:space="preserve"> looks for the file in the </w:t>
            </w:r>
            <w:r w:rsidRPr="00A65459">
              <w:rPr>
                <w:rStyle w:val="ph"/>
                <w:rFonts w:ascii="Verdana" w:hAnsi="Verdana" w:cs="Arial"/>
                <w:color w:val="000000"/>
                <w:sz w:val="18"/>
                <w:szCs w:val="18"/>
                <w:bdr w:val="none" w:sz="0" w:space="0" w:color="auto" w:frame="1"/>
              </w:rPr>
              <w:t>.exp</w:t>
            </w:r>
            <w:r w:rsidRPr="00A65459">
              <w:rPr>
                <w:rFonts w:ascii="Verdana" w:hAnsi="Verdana" w:cs="Arial"/>
                <w:color w:val="000000"/>
              </w:rPr>
              <w:t xml:space="preserve"> subdirectory of your current directory. </w:t>
            </w:r>
          </w:p>
          <w:p w14:paraId="63195F91" w14:textId="77777777" w:rsidR="00215CBF" w:rsidRPr="00A65459" w:rsidRDefault="00215CBF">
            <w:pPr>
              <w:pStyle w:val="p"/>
              <w:spacing w:before="0" w:beforeAutospacing="0" w:after="0" w:afterAutospacing="0"/>
              <w:textAlignment w:val="baseline"/>
              <w:rPr>
                <w:rFonts w:ascii="Verdana" w:hAnsi="Verdana" w:cs="Arial"/>
                <w:color w:val="000000"/>
              </w:rPr>
            </w:pPr>
            <w:r w:rsidRPr="00A65459">
              <w:rPr>
                <w:rFonts w:ascii="Verdana" w:hAnsi="Verdana" w:cs="Arial"/>
                <w:color w:val="000000"/>
              </w:rPr>
              <w:t xml:space="preserve">If you do not use the </w:t>
            </w:r>
            <w:r w:rsidRPr="00A65459">
              <w:rPr>
                <w:rStyle w:val="keyword"/>
                <w:rFonts w:ascii="Verdana" w:hAnsi="Verdana" w:cs="Arial"/>
                <w:color w:val="000000"/>
                <w:bdr w:val="none" w:sz="0" w:space="0" w:color="auto" w:frame="1"/>
              </w:rPr>
              <w:t>-f</w:t>
            </w:r>
            <w:r w:rsidRPr="00A65459">
              <w:rPr>
                <w:rFonts w:ascii="Verdana" w:hAnsi="Verdana" w:cs="Arial"/>
                <w:color w:val="000000"/>
              </w:rPr>
              <w:t xml:space="preserve"> option, the SQL source code is written to the tape.</w:t>
            </w:r>
          </w:p>
        </w:tc>
      </w:tr>
      <w:tr w:rsidR="00215CBF" w:rsidRPr="00A65459" w14:paraId="6114CF06" w14:textId="77777777" w:rsidTr="00215CBF">
        <w:tc>
          <w:tcPr>
            <w:tcW w:w="6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8152DC9" w14:textId="77777777" w:rsidR="00215CBF" w:rsidRPr="00A65459" w:rsidRDefault="00215CBF">
            <w:pPr>
              <w:rPr>
                <w:rFonts w:ascii="Verdana" w:hAnsi="Verdana" w:cs="Arial"/>
                <w:color w:val="000000"/>
              </w:rPr>
            </w:pPr>
            <w:r w:rsidRPr="00A65459">
              <w:rPr>
                <w:rStyle w:val="keyword"/>
                <w:rFonts w:ascii="Verdana" w:hAnsi="Verdana" w:cs="Arial"/>
                <w:color w:val="000000"/>
                <w:bdr w:val="none" w:sz="0" w:space="0" w:color="auto" w:frame="1"/>
              </w:rPr>
              <w:t>-i</w:t>
            </w:r>
            <w:r w:rsidRPr="00A65459">
              <w:rPr>
                <w:rFonts w:ascii="Verdana" w:hAnsi="Verdana" w:cs="Arial"/>
                <w:color w:val="000000"/>
              </w:rPr>
              <w:t xml:space="preserve"> </w:t>
            </w:r>
            <w:r w:rsidRPr="00A65459">
              <w:rPr>
                <w:rStyle w:val="HTMLVariable"/>
                <w:rFonts w:ascii="Verdana" w:hAnsi="Verdana" w:cs="Arial"/>
                <w:color w:val="5A5A5A"/>
                <w:bdr w:val="none" w:sz="0" w:space="0" w:color="auto" w:frame="1"/>
              </w:rPr>
              <w:t>directory</w:t>
            </w:r>
          </w:p>
        </w:tc>
        <w:tc>
          <w:tcPr>
            <w:tcW w:w="19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F8A2B32" w14:textId="77777777" w:rsidR="00215CBF" w:rsidRPr="00A65459" w:rsidRDefault="00215CBF">
            <w:pPr>
              <w:rPr>
                <w:rFonts w:ascii="Verdana" w:hAnsi="Verdana" w:cs="Arial"/>
                <w:color w:val="000000"/>
              </w:rPr>
            </w:pPr>
            <w:r w:rsidRPr="00A65459">
              <w:rPr>
                <w:rFonts w:ascii="Verdana" w:hAnsi="Verdana" w:cs="Arial"/>
                <w:color w:val="000000"/>
              </w:rPr>
              <w:t xml:space="preserve">Specifies the complete path name on disk of the </w:t>
            </w:r>
            <w:proofErr w:type="spellStart"/>
            <w:r w:rsidRPr="00A65459">
              <w:rPr>
                <w:rStyle w:val="HTMLVariable"/>
                <w:rFonts w:ascii="Verdana" w:hAnsi="Verdana" w:cs="Arial"/>
                <w:color w:val="5A5A5A"/>
                <w:sz w:val="18"/>
                <w:szCs w:val="18"/>
                <w:bdr w:val="none" w:sz="0" w:space="0" w:color="auto" w:frame="1"/>
              </w:rPr>
              <w:t>database</w:t>
            </w:r>
            <w:r w:rsidRPr="00A65459">
              <w:rPr>
                <w:rStyle w:val="ph"/>
                <w:rFonts w:ascii="Verdana" w:hAnsi="Verdana" w:cs="Arial"/>
                <w:color w:val="000000"/>
                <w:sz w:val="18"/>
                <w:szCs w:val="18"/>
                <w:bdr w:val="none" w:sz="0" w:space="0" w:color="auto" w:frame="1"/>
              </w:rPr>
              <w:t>.exp</w:t>
            </w:r>
            <w:proofErr w:type="spellEnd"/>
            <w:r w:rsidRPr="00A65459">
              <w:rPr>
                <w:rFonts w:ascii="Verdana" w:hAnsi="Verdana" w:cs="Arial"/>
                <w:color w:val="000000"/>
              </w:rPr>
              <w:t xml:space="preserve"> directory, which holds the input data files and schema file that </w:t>
            </w:r>
            <w:r w:rsidRPr="00A65459">
              <w:rPr>
                <w:rStyle w:val="keyword"/>
                <w:rFonts w:ascii="Verdana" w:hAnsi="Verdana" w:cs="Arial"/>
                <w:b/>
                <w:bCs/>
                <w:color w:val="000000"/>
                <w:bdr w:val="none" w:sz="0" w:space="0" w:color="auto" w:frame="1"/>
              </w:rPr>
              <w:t>dbimport</w:t>
            </w:r>
            <w:r w:rsidRPr="00A65459">
              <w:rPr>
                <w:rFonts w:ascii="Verdana" w:hAnsi="Verdana" w:cs="Arial"/>
                <w:color w:val="000000"/>
              </w:rPr>
              <w:t xml:space="preserve"> uses to create and load the new database. The </w:t>
            </w:r>
            <w:r w:rsidRPr="00A65459">
              <w:rPr>
                <w:rFonts w:ascii="Verdana" w:hAnsi="Verdana" w:cs="Arial"/>
                <w:color w:val="000000"/>
              </w:rPr>
              <w:lastRenderedPageBreak/>
              <w:t>directory name must be the same as the database name.</w:t>
            </w:r>
          </w:p>
        </w:tc>
        <w:tc>
          <w:tcPr>
            <w:tcW w:w="25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2A7F953" w14:textId="77777777" w:rsidR="00215CBF" w:rsidRPr="00A65459" w:rsidRDefault="00215CBF">
            <w:pPr>
              <w:rPr>
                <w:rFonts w:ascii="Verdana" w:hAnsi="Verdana" w:cs="Arial"/>
                <w:color w:val="000000"/>
              </w:rPr>
            </w:pPr>
            <w:r w:rsidRPr="00A65459">
              <w:rPr>
                <w:rFonts w:ascii="Verdana" w:hAnsi="Verdana" w:cs="Arial"/>
                <w:color w:val="000000"/>
              </w:rPr>
              <w:lastRenderedPageBreak/>
              <w:t xml:space="preserve">This directory must be the same directory that you specified with the </w:t>
            </w:r>
            <w:proofErr w:type="spellStart"/>
            <w:r w:rsidRPr="00A65459">
              <w:rPr>
                <w:rStyle w:val="keyword"/>
                <w:rFonts w:ascii="Verdana" w:hAnsi="Verdana" w:cs="Arial"/>
                <w:b/>
                <w:bCs/>
                <w:color w:val="000000"/>
                <w:bdr w:val="none" w:sz="0" w:space="0" w:color="auto" w:frame="1"/>
              </w:rPr>
              <w:t>dbexport</w:t>
            </w:r>
            <w:proofErr w:type="spellEnd"/>
            <w:r w:rsidRPr="00A65459">
              <w:rPr>
                <w:rStyle w:val="keyword"/>
                <w:rFonts w:ascii="Verdana" w:hAnsi="Verdana" w:cs="Arial"/>
                <w:b/>
                <w:bCs/>
                <w:color w:val="000000"/>
                <w:bdr w:val="none" w:sz="0" w:space="0" w:color="auto" w:frame="1"/>
              </w:rPr>
              <w:t xml:space="preserve"> -o</w:t>
            </w:r>
            <w:r w:rsidRPr="00A65459">
              <w:rPr>
                <w:rFonts w:ascii="Verdana" w:hAnsi="Verdana" w:cs="Arial"/>
                <w:color w:val="000000"/>
              </w:rPr>
              <w:t xml:space="preserve"> option. If you change the directory name, you also rename your database.</w:t>
            </w:r>
          </w:p>
        </w:tc>
      </w:tr>
      <w:tr w:rsidR="00215CBF" w:rsidRPr="00A65459" w14:paraId="0AA30063" w14:textId="77777777" w:rsidTr="00215CBF">
        <w:tc>
          <w:tcPr>
            <w:tcW w:w="6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6570C44" w14:textId="77777777" w:rsidR="00215CBF" w:rsidRPr="00A65459" w:rsidRDefault="00215CBF">
            <w:pPr>
              <w:rPr>
                <w:rFonts w:ascii="Verdana" w:hAnsi="Verdana" w:cs="Arial"/>
                <w:color w:val="000000"/>
              </w:rPr>
            </w:pPr>
            <w:r w:rsidRPr="00A65459">
              <w:rPr>
                <w:rStyle w:val="keyword"/>
                <w:rFonts w:ascii="Verdana" w:hAnsi="Verdana" w:cs="Arial"/>
                <w:color w:val="000000"/>
                <w:bdr w:val="none" w:sz="0" w:space="0" w:color="auto" w:frame="1"/>
              </w:rPr>
              <w:lastRenderedPageBreak/>
              <w:t>-s</w:t>
            </w:r>
            <w:r w:rsidRPr="00A65459">
              <w:rPr>
                <w:rFonts w:ascii="Verdana" w:hAnsi="Verdana" w:cs="Arial"/>
                <w:color w:val="000000"/>
              </w:rPr>
              <w:t xml:space="preserve"> </w:t>
            </w:r>
            <w:proofErr w:type="spellStart"/>
            <w:r w:rsidRPr="00A65459">
              <w:rPr>
                <w:rStyle w:val="HTMLVariable"/>
                <w:rFonts w:ascii="Verdana" w:hAnsi="Verdana" w:cs="Arial"/>
                <w:color w:val="5A5A5A"/>
                <w:bdr w:val="none" w:sz="0" w:space="0" w:color="auto" w:frame="1"/>
              </w:rPr>
              <w:t>tapesize</w:t>
            </w:r>
            <w:proofErr w:type="spellEnd"/>
          </w:p>
        </w:tc>
        <w:tc>
          <w:tcPr>
            <w:tcW w:w="19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47E8CE9" w14:textId="77777777" w:rsidR="00215CBF" w:rsidRPr="00A65459" w:rsidRDefault="00215CBF">
            <w:pPr>
              <w:rPr>
                <w:rFonts w:ascii="Verdana" w:hAnsi="Verdana" w:cs="Arial"/>
                <w:color w:val="000000"/>
              </w:rPr>
            </w:pPr>
            <w:r w:rsidRPr="00A65459">
              <w:rPr>
                <w:rFonts w:ascii="Verdana" w:hAnsi="Verdana" w:cs="Arial"/>
                <w:color w:val="000000"/>
              </w:rPr>
              <w:t>Specifies, in kilobytes, the amount of data that you can store on the tape</w:t>
            </w:r>
          </w:p>
        </w:tc>
        <w:tc>
          <w:tcPr>
            <w:tcW w:w="25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5F07208" w14:textId="77777777" w:rsidR="00215CBF" w:rsidRPr="00A65459" w:rsidRDefault="00215CBF">
            <w:pPr>
              <w:rPr>
                <w:rFonts w:ascii="Verdana" w:hAnsi="Verdana" w:cs="Arial"/>
                <w:color w:val="000000"/>
              </w:rPr>
            </w:pPr>
            <w:r w:rsidRPr="00A65459">
              <w:rPr>
                <w:rFonts w:ascii="Verdana" w:hAnsi="Verdana" w:cs="Arial"/>
                <w:color w:val="000000"/>
              </w:rPr>
              <w:t xml:space="preserve">To read to the end of the tape, specify a tape size of 0. </w:t>
            </w:r>
          </w:p>
          <w:p w14:paraId="745356E6" w14:textId="77777777" w:rsidR="00215CBF" w:rsidRPr="00A65459" w:rsidRDefault="00215CBF">
            <w:pPr>
              <w:pStyle w:val="p"/>
              <w:spacing w:before="240" w:beforeAutospacing="0" w:after="0" w:afterAutospacing="0"/>
              <w:textAlignment w:val="baseline"/>
              <w:rPr>
                <w:rFonts w:ascii="Verdana" w:hAnsi="Verdana" w:cs="Arial"/>
                <w:color w:val="000000"/>
              </w:rPr>
            </w:pPr>
            <w:r w:rsidRPr="00A65459">
              <w:rPr>
                <w:rFonts w:ascii="Verdana" w:hAnsi="Verdana" w:cs="Arial"/>
                <w:color w:val="000000"/>
              </w:rPr>
              <w:t>If you are importing from tape, you must use the same tape size that you used to export the database. The maximum size is 2 097 151 KB.</w:t>
            </w:r>
          </w:p>
          <w:p w14:paraId="3C39A606" w14:textId="77777777" w:rsidR="00215CBF" w:rsidRPr="00A65459" w:rsidRDefault="00215CBF">
            <w:pPr>
              <w:pStyle w:val="p"/>
              <w:spacing w:before="0" w:beforeAutospacing="0" w:after="0" w:afterAutospacing="0"/>
              <w:textAlignment w:val="baseline"/>
              <w:rPr>
                <w:rFonts w:ascii="Verdana" w:hAnsi="Verdana" w:cs="Arial"/>
                <w:color w:val="000000"/>
              </w:rPr>
            </w:pPr>
            <w:r w:rsidRPr="00A65459">
              <w:rPr>
                <w:rFonts w:ascii="Verdana" w:hAnsi="Verdana" w:cs="Arial"/>
                <w:color w:val="000000"/>
              </w:rPr>
              <w:t xml:space="preserve">If you do not use the </w:t>
            </w:r>
            <w:r w:rsidRPr="00A65459">
              <w:rPr>
                <w:rStyle w:val="keyword"/>
                <w:rFonts w:ascii="Verdana" w:hAnsi="Verdana" w:cs="Arial"/>
                <w:color w:val="000000"/>
                <w:bdr w:val="none" w:sz="0" w:space="0" w:color="auto" w:frame="1"/>
              </w:rPr>
              <w:t>-s</w:t>
            </w:r>
            <w:r w:rsidRPr="00A65459">
              <w:rPr>
                <w:rFonts w:ascii="Verdana" w:hAnsi="Verdana" w:cs="Arial"/>
                <w:color w:val="000000"/>
              </w:rPr>
              <w:t xml:space="preserve"> option, the default value is 0 (read to the end of the tape).</w:t>
            </w:r>
          </w:p>
        </w:tc>
      </w:tr>
      <w:tr w:rsidR="00215CBF" w:rsidRPr="00A65459" w14:paraId="6EDDA69F" w14:textId="77777777" w:rsidTr="00215CBF">
        <w:tc>
          <w:tcPr>
            <w:tcW w:w="6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A527F07" w14:textId="77777777" w:rsidR="00215CBF" w:rsidRPr="00A65459" w:rsidRDefault="00215CBF">
            <w:pPr>
              <w:rPr>
                <w:rFonts w:ascii="Verdana" w:hAnsi="Verdana" w:cs="Arial"/>
                <w:color w:val="000000"/>
              </w:rPr>
            </w:pPr>
            <w:r w:rsidRPr="00A65459">
              <w:rPr>
                <w:rStyle w:val="keyword"/>
                <w:rFonts w:ascii="Verdana" w:hAnsi="Verdana" w:cs="Arial"/>
                <w:color w:val="000000"/>
                <w:bdr w:val="none" w:sz="0" w:space="0" w:color="auto" w:frame="1"/>
              </w:rPr>
              <w:t>-t</w:t>
            </w:r>
            <w:r w:rsidRPr="00A65459">
              <w:rPr>
                <w:rFonts w:ascii="Verdana" w:hAnsi="Verdana" w:cs="Arial"/>
                <w:color w:val="000000"/>
              </w:rPr>
              <w:t xml:space="preserve"> </w:t>
            </w:r>
            <w:r w:rsidRPr="00A65459">
              <w:rPr>
                <w:rStyle w:val="HTMLVariable"/>
                <w:rFonts w:ascii="Verdana" w:hAnsi="Verdana" w:cs="Arial"/>
                <w:color w:val="5A5A5A"/>
                <w:bdr w:val="none" w:sz="0" w:space="0" w:color="auto" w:frame="1"/>
              </w:rPr>
              <w:t>device</w:t>
            </w:r>
          </w:p>
        </w:tc>
        <w:tc>
          <w:tcPr>
            <w:tcW w:w="19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9DFF7B3" w14:textId="77777777" w:rsidR="00215CBF" w:rsidRPr="00A65459" w:rsidRDefault="00215CBF">
            <w:pPr>
              <w:rPr>
                <w:rFonts w:ascii="Verdana" w:hAnsi="Verdana" w:cs="Arial"/>
                <w:color w:val="000000"/>
              </w:rPr>
            </w:pPr>
            <w:r w:rsidRPr="00A65459">
              <w:rPr>
                <w:rFonts w:ascii="Verdana" w:hAnsi="Verdana" w:cs="Arial"/>
                <w:color w:val="000000"/>
              </w:rPr>
              <w:t xml:space="preserve">Specifies the path name of the tape device that holds the input files </w:t>
            </w:r>
          </w:p>
        </w:tc>
        <w:tc>
          <w:tcPr>
            <w:tcW w:w="25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02E64CB" w14:textId="77777777" w:rsidR="00215CBF" w:rsidRPr="00A65459" w:rsidRDefault="00215CBF">
            <w:pPr>
              <w:rPr>
                <w:rFonts w:ascii="Verdana" w:hAnsi="Verdana" w:cs="Arial"/>
                <w:color w:val="000000"/>
              </w:rPr>
            </w:pPr>
            <w:r w:rsidRPr="00A65459">
              <w:rPr>
                <w:rFonts w:ascii="Verdana" w:hAnsi="Verdana" w:cs="Arial"/>
                <w:color w:val="000000"/>
              </w:rPr>
              <w:t>You cannot specify a remote tape device.</w:t>
            </w:r>
          </w:p>
        </w:tc>
      </w:tr>
    </w:tbl>
    <w:p w14:paraId="484E0AA9" w14:textId="77777777" w:rsidR="00215CBF" w:rsidRPr="00A65459" w:rsidRDefault="00215CBF" w:rsidP="00215CBF">
      <w:pPr>
        <w:pStyle w:val="Heading2"/>
        <w:spacing w:before="240" w:beforeAutospacing="0" w:after="0" w:afterAutospacing="0"/>
        <w:textAlignment w:val="baseline"/>
        <w:rPr>
          <w:rFonts w:ascii="Verdana" w:hAnsi="Verdana"/>
          <w:color w:val="000000"/>
        </w:rPr>
      </w:pPr>
      <w:r w:rsidRPr="00A65459">
        <w:rPr>
          <w:rFonts w:ascii="Verdana" w:hAnsi="Verdana"/>
          <w:color w:val="000000"/>
        </w:rPr>
        <w:t>Examples showing input file location on UNIX or Linux</w:t>
      </w:r>
    </w:p>
    <w:p w14:paraId="74FBDA9F" w14:textId="217A4E24" w:rsidR="00215CBF" w:rsidRPr="00A65459" w:rsidRDefault="00215CBF" w:rsidP="00215CBF">
      <w:pPr>
        <w:pStyle w:val="p"/>
        <w:spacing w:before="0" w:beforeAutospacing="0" w:after="0" w:afterAutospacing="0"/>
        <w:textAlignment w:val="baseline"/>
        <w:rPr>
          <w:rFonts w:ascii="Verdana" w:hAnsi="Verdana"/>
          <w:color w:val="323232"/>
        </w:rPr>
      </w:pPr>
      <w:r w:rsidRPr="00A65459">
        <w:rPr>
          <w:rFonts w:ascii="Verdana" w:hAnsi="Verdana"/>
          <w:color w:val="323232"/>
        </w:rPr>
        <w:t xml:space="preserve">To import the </w:t>
      </w:r>
      <w:r w:rsidRPr="00A65459">
        <w:rPr>
          <w:rStyle w:val="Strong"/>
          <w:rFonts w:ascii="Verdana" w:hAnsi="Verdana"/>
          <w:color w:val="323232"/>
          <w:bdr w:val="none" w:sz="0" w:space="0" w:color="auto" w:frame="1"/>
        </w:rPr>
        <w:t>stores_demo</w:t>
      </w:r>
      <w:r w:rsidRPr="00A65459">
        <w:rPr>
          <w:rFonts w:ascii="Verdana" w:hAnsi="Verdana"/>
          <w:color w:val="323232"/>
        </w:rPr>
        <w:t xml:space="preserve"> database from a tape with a block size of 16 KB and a capacity of 24 000 KB, issue this command:</w:t>
      </w:r>
    </w:p>
    <w:p w14:paraId="6C147B11" w14:textId="77777777" w:rsidR="00215CBF" w:rsidRPr="00A65459" w:rsidRDefault="00215CBF" w:rsidP="00215CBF">
      <w:pPr>
        <w:pStyle w:val="p"/>
        <w:spacing w:before="0" w:beforeAutospacing="0" w:after="0" w:afterAutospacing="0"/>
        <w:textAlignment w:val="baseline"/>
        <w:rPr>
          <w:rFonts w:ascii="Verdana" w:hAnsi="Verdana"/>
          <w:color w:val="323232"/>
        </w:rPr>
      </w:pPr>
    </w:p>
    <w:p w14:paraId="7CFEEECF" w14:textId="77777777" w:rsidR="00215CBF" w:rsidRPr="00A65459" w:rsidRDefault="00215CBF" w:rsidP="00215CBF">
      <w:pPr>
        <w:pStyle w:val="HTMLPreformatted"/>
        <w:shd w:val="clear" w:color="auto" w:fill="ECECEC"/>
        <w:textAlignment w:val="baseline"/>
        <w:rPr>
          <w:rStyle w:val="HTMLCode"/>
          <w:rFonts w:ascii="Verdana" w:hAnsi="Verdana"/>
          <w:color w:val="323232"/>
          <w:bdr w:val="none" w:sz="0" w:space="0" w:color="auto" w:frame="1"/>
        </w:rPr>
      </w:pPr>
      <w:proofErr w:type="gramStart"/>
      <w:r w:rsidRPr="00A65459">
        <w:rPr>
          <w:rStyle w:val="HTMLCode"/>
          <w:rFonts w:ascii="Verdana" w:hAnsi="Verdana"/>
          <w:color w:val="323232"/>
          <w:bdr w:val="none" w:sz="0" w:space="0" w:color="auto" w:frame="1"/>
        </w:rPr>
        <w:t>dbimport</w:t>
      </w:r>
      <w:proofErr w:type="gramEnd"/>
      <w:r w:rsidRPr="00A65459">
        <w:rPr>
          <w:rStyle w:val="HTMLCode"/>
          <w:rFonts w:ascii="Verdana" w:hAnsi="Verdana"/>
          <w:color w:val="323232"/>
          <w:bdr w:val="none" w:sz="0" w:space="0" w:color="auto" w:frame="1"/>
        </w:rPr>
        <w:t xml:space="preserve"> -c  -t /dev/rmt0 -b 16 -s 24000 -f </w:t>
      </w:r>
    </w:p>
    <w:p w14:paraId="5B1C6E83" w14:textId="68C219A8" w:rsidR="00215CBF" w:rsidRPr="00A65459" w:rsidRDefault="00215CBF" w:rsidP="00215CBF">
      <w:pPr>
        <w:pStyle w:val="HTMLPreformatted"/>
        <w:shd w:val="clear" w:color="auto" w:fill="ECECEC"/>
        <w:textAlignment w:val="baseline"/>
        <w:rPr>
          <w:rFonts w:ascii="Verdana" w:hAnsi="Verdana"/>
          <w:color w:val="323232"/>
        </w:rPr>
      </w:pPr>
      <w:r w:rsidRPr="00A65459">
        <w:rPr>
          <w:rStyle w:val="HTMLCode"/>
          <w:rFonts w:ascii="Verdana" w:hAnsi="Verdana"/>
          <w:color w:val="323232"/>
          <w:bdr w:val="none" w:sz="0" w:space="0" w:color="auto" w:frame="1"/>
        </w:rPr>
        <w:t xml:space="preserve">   /</w:t>
      </w:r>
      <w:proofErr w:type="spellStart"/>
      <w:r w:rsidRPr="00A65459">
        <w:rPr>
          <w:rStyle w:val="HTMLCode"/>
          <w:rFonts w:ascii="Verdana" w:hAnsi="Verdana"/>
          <w:color w:val="323232"/>
          <w:bdr w:val="none" w:sz="0" w:space="0" w:color="auto" w:frame="1"/>
        </w:rPr>
        <w:t>tmp</w:t>
      </w:r>
      <w:proofErr w:type="spellEnd"/>
      <w:r w:rsidRPr="00A65459">
        <w:rPr>
          <w:rStyle w:val="HTMLCode"/>
          <w:rFonts w:ascii="Verdana" w:hAnsi="Verdana"/>
          <w:color w:val="323232"/>
          <w:bdr w:val="none" w:sz="0" w:space="0" w:color="auto" w:frame="1"/>
        </w:rPr>
        <w:t>/</w:t>
      </w:r>
      <w:proofErr w:type="spellStart"/>
      <w:r w:rsidRPr="00A65459">
        <w:rPr>
          <w:rStyle w:val="HTMLCode"/>
          <w:rFonts w:ascii="Verdana" w:hAnsi="Verdana"/>
          <w:color w:val="323232"/>
          <w:bdr w:val="none" w:sz="0" w:space="0" w:color="auto" w:frame="1"/>
        </w:rPr>
        <w:t>stores_demo.imp</w:t>
      </w:r>
      <w:proofErr w:type="spellEnd"/>
      <w:r w:rsidRPr="00A65459">
        <w:rPr>
          <w:rStyle w:val="HTMLCode"/>
          <w:rFonts w:ascii="Verdana" w:hAnsi="Verdana"/>
          <w:color w:val="323232"/>
          <w:bdr w:val="none" w:sz="0" w:space="0" w:color="auto" w:frame="1"/>
        </w:rPr>
        <w:t xml:space="preserve"> </w:t>
      </w:r>
      <w:proofErr w:type="spellStart"/>
      <w:r w:rsidRPr="00A65459">
        <w:rPr>
          <w:rStyle w:val="HTMLCode"/>
          <w:rFonts w:ascii="Verdana" w:hAnsi="Verdana"/>
          <w:color w:val="323232"/>
          <w:bdr w:val="none" w:sz="0" w:space="0" w:color="auto" w:frame="1"/>
        </w:rPr>
        <w:t>stores_demo</w:t>
      </w:r>
      <w:proofErr w:type="spellEnd"/>
    </w:p>
    <w:p w14:paraId="56C7861B" w14:textId="77777777" w:rsidR="00215CBF" w:rsidRPr="00A65459" w:rsidRDefault="00215CBF" w:rsidP="00215CBF">
      <w:pPr>
        <w:pStyle w:val="p"/>
        <w:spacing w:before="0" w:beforeAutospacing="0" w:after="0" w:afterAutospacing="0"/>
        <w:textAlignment w:val="baseline"/>
        <w:rPr>
          <w:rFonts w:ascii="Verdana" w:hAnsi="Verdana"/>
          <w:color w:val="323232"/>
        </w:rPr>
      </w:pPr>
    </w:p>
    <w:p w14:paraId="6CC88668" w14:textId="795F442E" w:rsidR="00215CBF" w:rsidRPr="00A65459" w:rsidRDefault="00215CBF" w:rsidP="00215CBF">
      <w:pPr>
        <w:pStyle w:val="p"/>
        <w:spacing w:before="0" w:beforeAutospacing="0" w:after="0" w:afterAutospacing="0"/>
        <w:textAlignment w:val="baseline"/>
        <w:rPr>
          <w:rFonts w:ascii="Verdana" w:hAnsi="Verdana"/>
          <w:color w:val="323232"/>
        </w:rPr>
      </w:pPr>
      <w:r w:rsidRPr="00A65459">
        <w:rPr>
          <w:rFonts w:ascii="Verdana" w:hAnsi="Verdana"/>
          <w:color w:val="323232"/>
        </w:rPr>
        <w:t xml:space="preserve">The schema file is read from </w:t>
      </w:r>
      <w:r w:rsidRPr="00A65459">
        <w:rPr>
          <w:rStyle w:val="ph"/>
          <w:rFonts w:ascii="Verdana" w:hAnsi="Verdana"/>
          <w:color w:val="323232"/>
          <w:sz w:val="18"/>
          <w:szCs w:val="18"/>
          <w:bdr w:val="none" w:sz="0" w:space="0" w:color="auto" w:frame="1"/>
        </w:rPr>
        <w:t>/</w:t>
      </w:r>
      <w:proofErr w:type="spellStart"/>
      <w:r w:rsidRPr="00A65459">
        <w:rPr>
          <w:rStyle w:val="ph"/>
          <w:rFonts w:ascii="Verdana" w:hAnsi="Verdana"/>
          <w:color w:val="323232"/>
          <w:sz w:val="18"/>
          <w:szCs w:val="18"/>
          <w:bdr w:val="none" w:sz="0" w:space="0" w:color="auto" w:frame="1"/>
        </w:rPr>
        <w:t>tmp</w:t>
      </w:r>
      <w:proofErr w:type="spellEnd"/>
      <w:r w:rsidRPr="00A65459">
        <w:rPr>
          <w:rStyle w:val="ph"/>
          <w:rFonts w:ascii="Verdana" w:hAnsi="Verdana"/>
          <w:color w:val="323232"/>
          <w:sz w:val="18"/>
          <w:szCs w:val="18"/>
          <w:bdr w:val="none" w:sz="0" w:space="0" w:color="auto" w:frame="1"/>
        </w:rPr>
        <w:t>/</w:t>
      </w:r>
      <w:proofErr w:type="spellStart"/>
      <w:r w:rsidRPr="00A65459">
        <w:rPr>
          <w:rStyle w:val="ph"/>
          <w:rFonts w:ascii="Verdana" w:hAnsi="Verdana"/>
          <w:color w:val="323232"/>
          <w:sz w:val="18"/>
          <w:szCs w:val="18"/>
          <w:bdr w:val="none" w:sz="0" w:space="0" w:color="auto" w:frame="1"/>
        </w:rPr>
        <w:t>stores_demo.imp</w:t>
      </w:r>
      <w:proofErr w:type="spellEnd"/>
      <w:r w:rsidRPr="00A65459">
        <w:rPr>
          <w:rFonts w:ascii="Verdana" w:hAnsi="Verdana"/>
          <w:color w:val="323232"/>
        </w:rPr>
        <w:t xml:space="preserve">. </w:t>
      </w:r>
    </w:p>
    <w:p w14:paraId="5DFC8C0B" w14:textId="77777777" w:rsidR="00215CBF" w:rsidRPr="00A65459" w:rsidRDefault="00215CBF" w:rsidP="00215CBF">
      <w:pPr>
        <w:textAlignment w:val="baseline"/>
        <w:rPr>
          <w:rFonts w:ascii="Verdana" w:hAnsi="Verdana"/>
          <w:color w:val="323232"/>
        </w:rPr>
      </w:pPr>
    </w:p>
    <w:p w14:paraId="63D9366B" w14:textId="3F709B24" w:rsidR="00215CBF" w:rsidRPr="00A65459" w:rsidRDefault="00215CBF" w:rsidP="00215CBF">
      <w:pPr>
        <w:textAlignment w:val="baseline"/>
        <w:rPr>
          <w:rFonts w:ascii="Verdana" w:hAnsi="Verdana"/>
          <w:color w:val="323232"/>
        </w:rPr>
      </w:pPr>
      <w:r w:rsidRPr="00A65459">
        <w:rPr>
          <w:rFonts w:ascii="Verdana" w:hAnsi="Verdana"/>
          <w:color w:val="323232"/>
        </w:rPr>
        <w:t xml:space="preserve">To import the </w:t>
      </w:r>
      <w:r w:rsidRPr="00A65459">
        <w:rPr>
          <w:rStyle w:val="Strong"/>
          <w:rFonts w:ascii="Verdana" w:hAnsi="Verdana"/>
          <w:color w:val="323232"/>
          <w:bdr w:val="none" w:sz="0" w:space="0" w:color="auto" w:frame="1"/>
        </w:rPr>
        <w:t>stores_demo</w:t>
      </w:r>
      <w:r w:rsidRPr="00A65459">
        <w:rPr>
          <w:rFonts w:ascii="Verdana" w:hAnsi="Verdana"/>
          <w:color w:val="323232"/>
        </w:rPr>
        <w:t xml:space="preserve"> database from the </w:t>
      </w:r>
      <w:proofErr w:type="spellStart"/>
      <w:r w:rsidRPr="00A65459">
        <w:rPr>
          <w:rStyle w:val="ph"/>
          <w:rFonts w:ascii="Verdana" w:hAnsi="Verdana"/>
          <w:color w:val="323232"/>
          <w:sz w:val="18"/>
          <w:szCs w:val="18"/>
          <w:bdr w:val="none" w:sz="0" w:space="0" w:color="auto" w:frame="1"/>
        </w:rPr>
        <w:t>stores_demo.exp</w:t>
      </w:r>
      <w:proofErr w:type="spellEnd"/>
      <w:r w:rsidRPr="00A65459">
        <w:rPr>
          <w:rFonts w:ascii="Verdana" w:hAnsi="Verdana"/>
          <w:color w:val="323232"/>
        </w:rPr>
        <w:t xml:space="preserve"> directory under the</w:t>
      </w:r>
      <w:r w:rsidRPr="00A65459">
        <w:rPr>
          <w:rStyle w:val="ph"/>
          <w:rFonts w:ascii="Verdana" w:hAnsi="Verdana"/>
          <w:color w:val="323232"/>
          <w:sz w:val="18"/>
          <w:szCs w:val="18"/>
          <w:bdr w:val="none" w:sz="0" w:space="0" w:color="auto" w:frame="1"/>
        </w:rPr>
        <w:t xml:space="preserve"> /work/exports</w:t>
      </w:r>
      <w:r w:rsidRPr="00A65459">
        <w:rPr>
          <w:rFonts w:ascii="Verdana" w:hAnsi="Verdana"/>
          <w:color w:val="323232"/>
        </w:rPr>
        <w:t xml:space="preserve"> directory, issue this command: </w:t>
      </w:r>
    </w:p>
    <w:p w14:paraId="1F09A3C7" w14:textId="3C956547" w:rsidR="00215CBF" w:rsidRPr="00A65459" w:rsidRDefault="00215CBF" w:rsidP="00215CBF">
      <w:pPr>
        <w:pStyle w:val="HTMLPreformatted"/>
        <w:shd w:val="clear" w:color="auto" w:fill="ECECEC"/>
        <w:textAlignment w:val="baseline"/>
        <w:rPr>
          <w:rFonts w:ascii="Verdana" w:hAnsi="Verdana"/>
          <w:color w:val="323232"/>
        </w:rPr>
      </w:pPr>
      <w:r w:rsidRPr="00A65459">
        <w:rPr>
          <w:rStyle w:val="HTMLCode"/>
          <w:rFonts w:ascii="Verdana" w:hAnsi="Verdana"/>
          <w:color w:val="323232"/>
          <w:bdr w:val="none" w:sz="0" w:space="0" w:color="auto" w:frame="1"/>
        </w:rPr>
        <w:t>dbimport -c -i /work/exports stores_demo</w:t>
      </w:r>
    </w:p>
    <w:p w14:paraId="2538C41F" w14:textId="77777777" w:rsidR="00215CBF" w:rsidRPr="00A65459" w:rsidRDefault="00215CBF" w:rsidP="00215CBF">
      <w:pPr>
        <w:pStyle w:val="p"/>
        <w:spacing w:before="0" w:beforeAutospacing="0" w:after="0" w:afterAutospacing="0"/>
        <w:textAlignment w:val="baseline"/>
        <w:rPr>
          <w:rFonts w:ascii="Verdana" w:hAnsi="Verdana"/>
          <w:color w:val="323232"/>
        </w:rPr>
      </w:pPr>
    </w:p>
    <w:p w14:paraId="4FDCDB44" w14:textId="4A5B221E" w:rsidR="00215CBF" w:rsidRPr="00A65459" w:rsidRDefault="00215CBF" w:rsidP="00215CBF">
      <w:pPr>
        <w:pStyle w:val="p"/>
        <w:spacing w:before="0" w:beforeAutospacing="0" w:after="0" w:afterAutospacing="0"/>
        <w:textAlignment w:val="baseline"/>
        <w:rPr>
          <w:rFonts w:ascii="Verdana" w:hAnsi="Verdana"/>
          <w:color w:val="323232"/>
        </w:rPr>
      </w:pPr>
      <w:r w:rsidRPr="00A65459">
        <w:rPr>
          <w:rFonts w:ascii="Verdana" w:hAnsi="Verdana"/>
          <w:color w:val="323232"/>
        </w:rPr>
        <w:t xml:space="preserve">The schema file is assumed to be </w:t>
      </w:r>
      <w:r w:rsidRPr="00A65459">
        <w:rPr>
          <w:rStyle w:val="ph"/>
          <w:rFonts w:ascii="Verdana" w:hAnsi="Verdana"/>
          <w:color w:val="323232"/>
          <w:sz w:val="18"/>
          <w:szCs w:val="18"/>
          <w:bdr w:val="none" w:sz="0" w:space="0" w:color="auto" w:frame="1"/>
        </w:rPr>
        <w:t>/work/exports/</w:t>
      </w:r>
      <w:proofErr w:type="spellStart"/>
      <w:r w:rsidRPr="00A65459">
        <w:rPr>
          <w:rStyle w:val="ph"/>
          <w:rFonts w:ascii="Verdana" w:hAnsi="Verdana"/>
          <w:color w:val="323232"/>
          <w:sz w:val="18"/>
          <w:szCs w:val="18"/>
          <w:bdr w:val="none" w:sz="0" w:space="0" w:color="auto" w:frame="1"/>
        </w:rPr>
        <w:t>stores_demo.exp</w:t>
      </w:r>
      <w:proofErr w:type="spellEnd"/>
      <w:r w:rsidRPr="00A65459">
        <w:rPr>
          <w:rStyle w:val="ph"/>
          <w:rFonts w:ascii="Verdana" w:hAnsi="Verdana"/>
          <w:color w:val="323232"/>
          <w:sz w:val="18"/>
          <w:szCs w:val="18"/>
          <w:bdr w:val="none" w:sz="0" w:space="0" w:color="auto" w:frame="1"/>
        </w:rPr>
        <w:t>/</w:t>
      </w:r>
      <w:proofErr w:type="spellStart"/>
      <w:r w:rsidRPr="00A65459">
        <w:rPr>
          <w:rStyle w:val="ph"/>
          <w:rFonts w:ascii="Verdana" w:hAnsi="Verdana"/>
          <w:color w:val="323232"/>
          <w:sz w:val="18"/>
          <w:szCs w:val="18"/>
          <w:bdr w:val="none" w:sz="0" w:space="0" w:color="auto" w:frame="1"/>
        </w:rPr>
        <w:t>stores_demo.sql</w:t>
      </w:r>
      <w:proofErr w:type="spellEnd"/>
      <w:r w:rsidRPr="00A65459">
        <w:rPr>
          <w:rFonts w:ascii="Verdana" w:hAnsi="Verdana"/>
          <w:color w:val="323232"/>
        </w:rPr>
        <w:t xml:space="preserve">. </w:t>
      </w:r>
    </w:p>
    <w:p w14:paraId="66D48E9A" w14:textId="77777777" w:rsidR="00215CBF" w:rsidRPr="00A65459" w:rsidRDefault="00215CBF" w:rsidP="00215CBF">
      <w:pPr>
        <w:pStyle w:val="Heading2"/>
        <w:spacing w:before="240" w:beforeAutospacing="0" w:after="0" w:afterAutospacing="0"/>
        <w:textAlignment w:val="baseline"/>
        <w:rPr>
          <w:rFonts w:ascii="Verdana" w:hAnsi="Verdana"/>
          <w:color w:val="000000"/>
        </w:rPr>
      </w:pPr>
      <w:r w:rsidRPr="00A65459">
        <w:rPr>
          <w:rFonts w:ascii="Verdana" w:hAnsi="Verdana"/>
          <w:color w:val="000000"/>
        </w:rPr>
        <w:t>Examples showing input file location on Windows</w:t>
      </w:r>
    </w:p>
    <w:p w14:paraId="036F8E0E" w14:textId="0DC8B055" w:rsidR="00215CBF" w:rsidRPr="00A65459" w:rsidRDefault="00215CBF" w:rsidP="00215CBF">
      <w:pPr>
        <w:pStyle w:val="p"/>
        <w:spacing w:before="0" w:beforeAutospacing="0" w:after="0" w:afterAutospacing="0"/>
        <w:textAlignment w:val="baseline"/>
        <w:rPr>
          <w:rFonts w:ascii="Verdana" w:hAnsi="Verdana"/>
          <w:color w:val="323232"/>
        </w:rPr>
      </w:pPr>
      <w:r w:rsidRPr="00A65459">
        <w:rPr>
          <w:rFonts w:ascii="Verdana" w:hAnsi="Verdana"/>
          <w:color w:val="323232"/>
        </w:rPr>
        <w:t xml:space="preserve">To import the </w:t>
      </w:r>
      <w:r w:rsidRPr="00A65459">
        <w:rPr>
          <w:rStyle w:val="Strong"/>
          <w:rFonts w:ascii="Verdana" w:hAnsi="Verdana"/>
          <w:color w:val="323232"/>
          <w:bdr w:val="none" w:sz="0" w:space="0" w:color="auto" w:frame="1"/>
        </w:rPr>
        <w:t>stores_demo</w:t>
      </w:r>
      <w:r w:rsidRPr="00A65459">
        <w:rPr>
          <w:rFonts w:ascii="Verdana" w:hAnsi="Verdana"/>
          <w:color w:val="323232"/>
        </w:rPr>
        <w:t xml:space="preserve"> database from a tape with a block size of 16 KB and a capacity of 24 000 KB, issue this command:</w:t>
      </w:r>
    </w:p>
    <w:p w14:paraId="672162E6" w14:textId="77777777" w:rsidR="00215CBF" w:rsidRPr="00A65459" w:rsidRDefault="00215CBF" w:rsidP="00215CBF">
      <w:pPr>
        <w:pStyle w:val="p"/>
        <w:spacing w:before="0" w:beforeAutospacing="0" w:after="0" w:afterAutospacing="0"/>
        <w:textAlignment w:val="baseline"/>
        <w:rPr>
          <w:rFonts w:ascii="Verdana" w:hAnsi="Verdana"/>
          <w:color w:val="323232"/>
        </w:rPr>
      </w:pPr>
    </w:p>
    <w:p w14:paraId="69A955F9" w14:textId="77777777" w:rsidR="00215CBF" w:rsidRPr="00A65459" w:rsidRDefault="00215CBF" w:rsidP="00215CBF">
      <w:pPr>
        <w:pStyle w:val="HTMLPreformatted"/>
        <w:shd w:val="clear" w:color="auto" w:fill="ECECEC"/>
        <w:textAlignment w:val="baseline"/>
        <w:rPr>
          <w:rStyle w:val="HTMLCode"/>
          <w:rFonts w:ascii="Verdana" w:hAnsi="Verdana"/>
          <w:color w:val="323232"/>
          <w:bdr w:val="none" w:sz="0" w:space="0" w:color="auto" w:frame="1"/>
        </w:rPr>
      </w:pPr>
      <w:proofErr w:type="gramStart"/>
      <w:r w:rsidRPr="00A65459">
        <w:rPr>
          <w:rStyle w:val="HTMLCode"/>
          <w:rFonts w:ascii="Verdana" w:hAnsi="Verdana"/>
          <w:color w:val="323232"/>
          <w:bdr w:val="none" w:sz="0" w:space="0" w:color="auto" w:frame="1"/>
        </w:rPr>
        <w:t>dbimport</w:t>
      </w:r>
      <w:proofErr w:type="gramEnd"/>
      <w:r w:rsidRPr="00A65459">
        <w:rPr>
          <w:rStyle w:val="HTMLCode"/>
          <w:rFonts w:ascii="Verdana" w:hAnsi="Verdana"/>
          <w:color w:val="323232"/>
          <w:bdr w:val="none" w:sz="0" w:space="0" w:color="auto" w:frame="1"/>
        </w:rPr>
        <w:t xml:space="preserve"> -c  -t \\.\TAPEDRIVE -b 16 -s 24000 -f </w:t>
      </w:r>
    </w:p>
    <w:p w14:paraId="205415B7" w14:textId="06DC1056" w:rsidR="00215CBF" w:rsidRPr="00A65459" w:rsidRDefault="00215CBF" w:rsidP="00215CBF">
      <w:pPr>
        <w:pStyle w:val="HTMLPreformatted"/>
        <w:shd w:val="clear" w:color="auto" w:fill="ECECEC"/>
        <w:textAlignment w:val="baseline"/>
        <w:rPr>
          <w:rFonts w:ascii="Verdana" w:hAnsi="Verdana"/>
          <w:color w:val="323232"/>
        </w:rPr>
      </w:pPr>
      <w:r w:rsidRPr="00A65459">
        <w:rPr>
          <w:rStyle w:val="HTMLCode"/>
          <w:rFonts w:ascii="Verdana" w:hAnsi="Verdana"/>
          <w:color w:val="323232"/>
          <w:bdr w:val="none" w:sz="0" w:space="0" w:color="auto" w:frame="1"/>
        </w:rPr>
        <w:lastRenderedPageBreak/>
        <w:t xml:space="preserve">   C:\temp\stores_demo.imp stores_demo</w:t>
      </w:r>
    </w:p>
    <w:p w14:paraId="0C3EDC46" w14:textId="77777777" w:rsidR="00215CBF" w:rsidRPr="00A65459" w:rsidRDefault="00215CBF" w:rsidP="00215CBF">
      <w:pPr>
        <w:pStyle w:val="p"/>
        <w:spacing w:before="0" w:beforeAutospacing="0" w:after="0" w:afterAutospacing="0"/>
        <w:textAlignment w:val="baseline"/>
        <w:rPr>
          <w:rFonts w:ascii="Verdana" w:hAnsi="Verdana"/>
          <w:color w:val="323232"/>
        </w:rPr>
      </w:pPr>
    </w:p>
    <w:p w14:paraId="54D1C24E" w14:textId="436B739B" w:rsidR="00215CBF" w:rsidRPr="00A65459" w:rsidRDefault="00215CBF" w:rsidP="00215CBF">
      <w:pPr>
        <w:pStyle w:val="p"/>
        <w:spacing w:before="0" w:beforeAutospacing="0" w:after="0" w:afterAutospacing="0"/>
        <w:textAlignment w:val="baseline"/>
        <w:rPr>
          <w:rFonts w:ascii="Verdana" w:hAnsi="Verdana"/>
          <w:color w:val="323232"/>
        </w:rPr>
      </w:pPr>
      <w:r w:rsidRPr="00A65459">
        <w:rPr>
          <w:rFonts w:ascii="Verdana" w:hAnsi="Verdana"/>
          <w:color w:val="323232"/>
        </w:rPr>
        <w:t xml:space="preserve">The schema file is read from </w:t>
      </w:r>
      <w:r w:rsidRPr="00A65459">
        <w:rPr>
          <w:rStyle w:val="ph"/>
          <w:rFonts w:ascii="Verdana" w:hAnsi="Verdana"/>
          <w:color w:val="323232"/>
          <w:sz w:val="18"/>
          <w:szCs w:val="18"/>
          <w:bdr w:val="none" w:sz="0" w:space="0" w:color="auto" w:frame="1"/>
        </w:rPr>
        <w:t>C:\temp\stores_demo.imp</w:t>
      </w:r>
      <w:r w:rsidRPr="00A65459">
        <w:rPr>
          <w:rFonts w:ascii="Verdana" w:hAnsi="Verdana"/>
          <w:color w:val="323232"/>
        </w:rPr>
        <w:t>.</w:t>
      </w:r>
    </w:p>
    <w:p w14:paraId="1073E013" w14:textId="77777777" w:rsidR="00215CBF" w:rsidRPr="00A65459" w:rsidRDefault="00215CBF" w:rsidP="00215CBF">
      <w:pPr>
        <w:textAlignment w:val="baseline"/>
        <w:rPr>
          <w:rFonts w:ascii="Verdana" w:hAnsi="Verdana"/>
          <w:color w:val="323232"/>
        </w:rPr>
      </w:pPr>
    </w:p>
    <w:p w14:paraId="0E18065A" w14:textId="62953089" w:rsidR="00215CBF" w:rsidRPr="00A65459" w:rsidRDefault="00215CBF" w:rsidP="00215CBF">
      <w:pPr>
        <w:textAlignment w:val="baseline"/>
        <w:rPr>
          <w:rFonts w:ascii="Verdana" w:hAnsi="Verdana"/>
          <w:color w:val="323232"/>
        </w:rPr>
      </w:pPr>
      <w:r w:rsidRPr="00A65459">
        <w:rPr>
          <w:rFonts w:ascii="Verdana" w:hAnsi="Verdana"/>
          <w:color w:val="323232"/>
        </w:rPr>
        <w:t xml:space="preserve">To import the </w:t>
      </w:r>
      <w:r w:rsidRPr="00A65459">
        <w:rPr>
          <w:rStyle w:val="Strong"/>
          <w:rFonts w:ascii="Verdana" w:hAnsi="Verdana"/>
          <w:color w:val="323232"/>
          <w:bdr w:val="none" w:sz="0" w:space="0" w:color="auto" w:frame="1"/>
        </w:rPr>
        <w:t>stores_demo</w:t>
      </w:r>
      <w:r w:rsidRPr="00A65459">
        <w:rPr>
          <w:rFonts w:ascii="Verdana" w:hAnsi="Verdana"/>
          <w:color w:val="323232"/>
        </w:rPr>
        <w:t xml:space="preserve"> database from the </w:t>
      </w:r>
      <w:proofErr w:type="spellStart"/>
      <w:r w:rsidRPr="00A65459">
        <w:rPr>
          <w:rStyle w:val="ph"/>
          <w:rFonts w:ascii="Verdana" w:hAnsi="Verdana"/>
          <w:color w:val="323232"/>
          <w:sz w:val="18"/>
          <w:szCs w:val="18"/>
          <w:bdr w:val="none" w:sz="0" w:space="0" w:color="auto" w:frame="1"/>
        </w:rPr>
        <w:t>stores_demo.exp</w:t>
      </w:r>
      <w:proofErr w:type="spellEnd"/>
      <w:r w:rsidRPr="00A65459">
        <w:rPr>
          <w:rFonts w:ascii="Verdana" w:hAnsi="Verdana"/>
          <w:color w:val="323232"/>
        </w:rPr>
        <w:t xml:space="preserve"> directory under the</w:t>
      </w:r>
      <w:r w:rsidRPr="00A65459">
        <w:rPr>
          <w:rStyle w:val="ph"/>
          <w:rFonts w:ascii="Verdana" w:hAnsi="Verdana"/>
          <w:color w:val="323232"/>
          <w:sz w:val="18"/>
          <w:szCs w:val="18"/>
          <w:bdr w:val="none" w:sz="0" w:space="0" w:color="auto" w:frame="1"/>
        </w:rPr>
        <w:t xml:space="preserve"> D:\work\exports</w:t>
      </w:r>
      <w:r w:rsidRPr="00A65459">
        <w:rPr>
          <w:rFonts w:ascii="Verdana" w:hAnsi="Verdana"/>
          <w:color w:val="323232"/>
        </w:rPr>
        <w:t xml:space="preserve"> directory, issue this command: </w:t>
      </w:r>
    </w:p>
    <w:p w14:paraId="4AB86045" w14:textId="4867E662" w:rsidR="00215CBF" w:rsidRPr="00A65459" w:rsidRDefault="00215CBF" w:rsidP="00215CBF">
      <w:pPr>
        <w:pStyle w:val="HTMLPreformatted"/>
        <w:shd w:val="clear" w:color="auto" w:fill="ECECEC"/>
        <w:textAlignment w:val="baseline"/>
        <w:rPr>
          <w:rFonts w:ascii="Verdana" w:hAnsi="Verdana"/>
          <w:color w:val="323232"/>
        </w:rPr>
      </w:pPr>
      <w:r w:rsidRPr="00A65459">
        <w:rPr>
          <w:rStyle w:val="HTMLCode"/>
          <w:rFonts w:ascii="Verdana" w:hAnsi="Verdana"/>
          <w:color w:val="323232"/>
          <w:bdr w:val="none" w:sz="0" w:space="0" w:color="auto" w:frame="1"/>
        </w:rPr>
        <w:t xml:space="preserve">dbimport -c -i D:\work\exports stores_demo </w:t>
      </w:r>
    </w:p>
    <w:p w14:paraId="344EAAC8" w14:textId="77777777" w:rsidR="00215CBF" w:rsidRPr="00A65459" w:rsidRDefault="00215CBF" w:rsidP="00215CBF">
      <w:pPr>
        <w:pStyle w:val="p"/>
        <w:spacing w:before="0" w:beforeAutospacing="0" w:after="0" w:afterAutospacing="0"/>
        <w:textAlignment w:val="baseline"/>
        <w:rPr>
          <w:rFonts w:ascii="Verdana" w:hAnsi="Verdana"/>
          <w:color w:val="323232"/>
        </w:rPr>
      </w:pPr>
    </w:p>
    <w:p w14:paraId="1E520C0A" w14:textId="54FE2141" w:rsidR="00215CBF" w:rsidRPr="00A65459" w:rsidRDefault="00215CBF" w:rsidP="00215CBF">
      <w:pPr>
        <w:pStyle w:val="p"/>
        <w:spacing w:before="0" w:beforeAutospacing="0" w:after="0" w:afterAutospacing="0"/>
        <w:textAlignment w:val="baseline"/>
        <w:rPr>
          <w:rFonts w:ascii="Verdana" w:hAnsi="Verdana"/>
          <w:color w:val="323232"/>
        </w:rPr>
      </w:pPr>
      <w:r w:rsidRPr="00A65459">
        <w:rPr>
          <w:rFonts w:ascii="Verdana" w:hAnsi="Verdana"/>
          <w:color w:val="323232"/>
        </w:rPr>
        <w:t xml:space="preserve">The schema file is assumed to be </w:t>
      </w:r>
      <w:r w:rsidRPr="00A65459">
        <w:rPr>
          <w:rStyle w:val="ph"/>
          <w:rFonts w:ascii="Verdana" w:hAnsi="Verdana"/>
          <w:color w:val="323232"/>
          <w:sz w:val="18"/>
          <w:szCs w:val="18"/>
          <w:bdr w:val="none" w:sz="0" w:space="0" w:color="auto" w:frame="1"/>
        </w:rPr>
        <w:t>D:\work\exports\stores_demo.exp\stores_demo.sql</w:t>
      </w:r>
      <w:r w:rsidRPr="00A65459">
        <w:rPr>
          <w:rFonts w:ascii="Verdana" w:hAnsi="Verdana"/>
          <w:color w:val="323232"/>
        </w:rPr>
        <w:t xml:space="preserve">. </w:t>
      </w:r>
    </w:p>
    <w:p w14:paraId="53A95F6A" w14:textId="1833E71B" w:rsidR="00215CBF" w:rsidRPr="00A65459" w:rsidRDefault="00215CBF" w:rsidP="00E36BFC">
      <w:pPr>
        <w:spacing w:after="0" w:line="240" w:lineRule="auto"/>
        <w:textAlignment w:val="baseline"/>
        <w:rPr>
          <w:rFonts w:ascii="Verdana" w:eastAsia="Times New Roman" w:hAnsi="Verdana" w:cs="Times New Roman"/>
          <w:color w:val="323232"/>
          <w:sz w:val="24"/>
          <w:szCs w:val="24"/>
          <w:lang w:eastAsia="en-IN"/>
        </w:rPr>
      </w:pPr>
    </w:p>
    <w:p w14:paraId="472CF0E8" w14:textId="77777777" w:rsidR="00384CB1" w:rsidRPr="00A65459" w:rsidRDefault="00384CB1" w:rsidP="00384CB1">
      <w:pPr>
        <w:pStyle w:val="shortdesc"/>
        <w:spacing w:before="0" w:beforeAutospacing="0" w:after="0" w:afterAutospacing="0"/>
        <w:textAlignment w:val="baseline"/>
        <w:rPr>
          <w:rFonts w:ascii="Verdana" w:hAnsi="Verdana"/>
          <w:color w:val="323232"/>
        </w:rPr>
      </w:pPr>
      <w:r w:rsidRPr="00A65459">
        <w:rPr>
          <w:rFonts w:ascii="Verdana" w:hAnsi="Verdana"/>
          <w:color w:val="323232"/>
        </w:rPr>
        <w:t xml:space="preserve">The </w:t>
      </w:r>
      <w:r w:rsidRPr="00A65459">
        <w:rPr>
          <w:rStyle w:val="Strong"/>
          <w:rFonts w:ascii="Verdana" w:hAnsi="Verdana"/>
          <w:color w:val="323232"/>
          <w:bdr w:val="none" w:sz="0" w:space="0" w:color="auto" w:frame="1"/>
        </w:rPr>
        <w:t>dbimport</w:t>
      </w:r>
      <w:r w:rsidRPr="00A65459">
        <w:rPr>
          <w:rFonts w:ascii="Verdana" w:hAnsi="Verdana"/>
          <w:color w:val="323232"/>
        </w:rPr>
        <w:t xml:space="preserve"> utility supports options for creating a database, specifying a dbspace for that database, defining logging options, and optionally specifying ANSI/ISO-compliance</w:t>
      </w:r>
      <w:r w:rsidRPr="00A65459">
        <w:rPr>
          <w:rStyle w:val="ph"/>
          <w:rFonts w:ascii="Verdana" w:hAnsi="Verdana"/>
          <w:color w:val="323232"/>
          <w:bdr w:val="none" w:sz="0" w:space="0" w:color="auto" w:frame="1"/>
        </w:rPr>
        <w:t xml:space="preserve"> or NLS case-insensitivity (or both) </w:t>
      </w:r>
      <w:r w:rsidRPr="00A65459">
        <w:rPr>
          <w:rFonts w:ascii="Verdana" w:hAnsi="Verdana"/>
          <w:color w:val="323232"/>
        </w:rPr>
        <w:t xml:space="preserve">as properties of the database. </w:t>
      </w:r>
    </w:p>
    <w:p w14:paraId="2222D384" w14:textId="59F36D0D" w:rsidR="00384CB1" w:rsidRPr="00A65459" w:rsidRDefault="00384CB1" w:rsidP="00384CB1">
      <w:pPr>
        <w:pStyle w:val="HTMLPreformatted"/>
        <w:shd w:val="clear" w:color="auto" w:fill="DADADA"/>
        <w:textAlignment w:val="baseline"/>
        <w:rPr>
          <w:rFonts w:ascii="Verdana" w:hAnsi="Verdana"/>
          <w:color w:val="323232"/>
        </w:rPr>
      </w:pPr>
      <w:r w:rsidRPr="00A65459">
        <w:rPr>
          <w:rFonts w:ascii="Verdana" w:hAnsi="Verdana"/>
          <w:noProof/>
          <w:color w:val="323232"/>
          <w:bdr w:val="none" w:sz="0" w:space="0" w:color="auto" w:frame="1"/>
          <w:lang w:bidi="te-IN"/>
        </w:rPr>
        <w:drawing>
          <wp:inline distT="0" distB="0" distL="0" distR="0" wp14:anchorId="1AAD710E" wp14:editId="79B96F65">
            <wp:extent cx="6985" cy="6985"/>
            <wp:effectExtent l="0" t="0" r="0" b="0"/>
            <wp:docPr id="23" name="Picture 23" descr="Read syntax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Read syntax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sidRPr="00A65459">
        <w:rPr>
          <w:rFonts w:ascii="Verdana" w:hAnsi="Verdana"/>
          <w:noProof/>
          <w:color w:val="054ADA"/>
          <w:bdr w:val="none" w:sz="0" w:space="0" w:color="auto" w:frame="1"/>
          <w:lang w:bidi="te-IN"/>
        </w:rPr>
        <w:drawing>
          <wp:inline distT="0" distB="0" distL="0" distR="0" wp14:anchorId="0AD6F6A3" wp14:editId="18E00836">
            <wp:extent cx="6985" cy="6985"/>
            <wp:effectExtent l="0" t="0" r="0" b="0"/>
            <wp:docPr id="22" name="Picture 22" descr="Skip visual syntax diagra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Skip visual syntax diagram">
                      <a:hlinkClick r:id="rId10"/>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14:paraId="2D1943A0" w14:textId="77777777" w:rsidR="00384CB1" w:rsidRPr="00A65459" w:rsidRDefault="00384CB1" w:rsidP="00384CB1">
      <w:pPr>
        <w:pStyle w:val="HTMLPreformatted"/>
        <w:shd w:val="clear" w:color="auto" w:fill="DADADA"/>
        <w:textAlignment w:val="baseline"/>
        <w:rPr>
          <w:rFonts w:ascii="Verdana" w:hAnsi="Verdana"/>
          <w:color w:val="323232"/>
        </w:rPr>
      </w:pPr>
      <w:r w:rsidRPr="00A65459">
        <w:rPr>
          <w:rFonts w:ascii="Verdana" w:hAnsi="Verdana"/>
          <w:color w:val="323232"/>
        </w:rPr>
        <w:t>Create options</w:t>
      </w:r>
    </w:p>
    <w:p w14:paraId="3D440E58" w14:textId="77777777" w:rsidR="00384CB1" w:rsidRPr="00A65459" w:rsidRDefault="00384CB1" w:rsidP="00384CB1">
      <w:pPr>
        <w:pStyle w:val="HTMLPreformatted"/>
        <w:shd w:val="clear" w:color="auto" w:fill="DADADA"/>
        <w:textAlignment w:val="baseline"/>
        <w:rPr>
          <w:rFonts w:ascii="Verdana" w:hAnsi="Verdana"/>
          <w:color w:val="323232"/>
        </w:rPr>
      </w:pPr>
    </w:p>
    <w:p w14:paraId="76E708CD" w14:textId="77777777" w:rsidR="00384CB1" w:rsidRPr="00A65459" w:rsidRDefault="00384CB1" w:rsidP="00384CB1">
      <w:pPr>
        <w:pStyle w:val="HTMLPreformatted"/>
        <w:shd w:val="clear" w:color="auto" w:fill="DADADA"/>
        <w:textAlignment w:val="baseline"/>
        <w:rPr>
          <w:rFonts w:ascii="Verdana" w:hAnsi="Verdana"/>
          <w:color w:val="323232"/>
        </w:rPr>
      </w:pPr>
      <w:r w:rsidRPr="00A65459">
        <w:rPr>
          <w:rFonts w:ascii="Verdana" w:hAnsi="Verdana"/>
          <w:color w:val="323232"/>
        </w:rPr>
        <w:t>|--+--------------+--+-----------------------+--+------+--------|</w:t>
      </w:r>
    </w:p>
    <w:p w14:paraId="1849A194" w14:textId="77777777" w:rsidR="00384CB1" w:rsidRPr="00A65459" w:rsidRDefault="00384CB1" w:rsidP="00384CB1">
      <w:pPr>
        <w:pStyle w:val="HTMLPreformatted"/>
        <w:shd w:val="clear" w:color="auto" w:fill="DADADA"/>
        <w:textAlignment w:val="baseline"/>
        <w:rPr>
          <w:rFonts w:ascii="Verdana" w:hAnsi="Verdana"/>
          <w:color w:val="323232"/>
        </w:rPr>
      </w:pPr>
      <w:r w:rsidRPr="00A65459">
        <w:rPr>
          <w:rFonts w:ascii="Verdana" w:hAnsi="Verdana"/>
          <w:color w:val="323232"/>
        </w:rPr>
        <w:t>   '- -d--</w:t>
      </w:r>
      <w:r w:rsidRPr="00A65459">
        <w:rPr>
          <w:rStyle w:val="Emphasis"/>
          <w:rFonts w:ascii="Verdana" w:hAnsi="Verdana"/>
          <w:color w:val="323232"/>
          <w:bdr w:val="none" w:sz="0" w:space="0" w:color="auto" w:frame="1"/>
        </w:rPr>
        <w:t>dbspace</w:t>
      </w:r>
      <w:r w:rsidRPr="00A65459">
        <w:rPr>
          <w:rFonts w:ascii="Verdana" w:hAnsi="Verdana"/>
          <w:color w:val="323232"/>
        </w:rPr>
        <w:t>-'  '- -l--+-+----------+-+-'  '- -ci-'   </w:t>
      </w:r>
    </w:p>
    <w:p w14:paraId="5BC85D0B" w14:textId="77777777" w:rsidR="00384CB1" w:rsidRPr="00A65459" w:rsidRDefault="00384CB1" w:rsidP="00384CB1">
      <w:pPr>
        <w:pStyle w:val="HTMLPreformatted"/>
        <w:shd w:val="clear" w:color="auto" w:fill="DADADA"/>
        <w:textAlignment w:val="baseline"/>
        <w:rPr>
          <w:rFonts w:ascii="Verdana" w:hAnsi="Verdana"/>
          <w:color w:val="323232"/>
        </w:rPr>
      </w:pPr>
      <w:r w:rsidRPr="00A65459">
        <w:rPr>
          <w:rFonts w:ascii="Verdana" w:hAnsi="Verdana"/>
          <w:color w:val="323232"/>
        </w:rPr>
        <w:t>                            | '-buffered-' |               </w:t>
      </w:r>
    </w:p>
    <w:p w14:paraId="30A64444" w14:textId="77777777" w:rsidR="00384CB1" w:rsidRPr="00A65459" w:rsidRDefault="00384CB1" w:rsidP="00384CB1">
      <w:pPr>
        <w:pStyle w:val="HTMLPreformatted"/>
        <w:shd w:val="clear" w:color="auto" w:fill="DADADA"/>
        <w:textAlignment w:val="baseline"/>
        <w:rPr>
          <w:rFonts w:ascii="Verdana" w:hAnsi="Verdana"/>
          <w:color w:val="323232"/>
        </w:rPr>
      </w:pPr>
      <w:r w:rsidRPr="00A65459">
        <w:rPr>
          <w:rFonts w:ascii="Verdana" w:hAnsi="Verdana"/>
          <w:color w:val="323232"/>
        </w:rPr>
        <w:t>                            '- -</w:t>
      </w:r>
      <w:proofErr w:type="spellStart"/>
      <w:r w:rsidRPr="00A65459">
        <w:rPr>
          <w:rFonts w:ascii="Verdana" w:hAnsi="Verdana"/>
          <w:color w:val="323232"/>
        </w:rPr>
        <w:t>ansi</w:t>
      </w:r>
      <w:proofErr w:type="spellEnd"/>
      <w:r w:rsidRPr="00A65459">
        <w:rPr>
          <w:rFonts w:ascii="Verdana" w:hAnsi="Verdana"/>
          <w:color w:val="323232"/>
        </w:rPr>
        <w:t>-------'               </w:t>
      </w:r>
    </w:p>
    <w:p w14:paraId="7595B34D" w14:textId="77777777" w:rsidR="00384CB1" w:rsidRPr="00A65459" w:rsidRDefault="00384CB1" w:rsidP="00384CB1">
      <w:pPr>
        <w:pStyle w:val="HTMLPreformatted"/>
        <w:shd w:val="clear" w:color="auto" w:fill="DADADA"/>
        <w:textAlignment w:val="baseline"/>
        <w:rPr>
          <w:rFonts w:ascii="Verdana" w:hAnsi="Verdana"/>
          <w:color w:val="323232"/>
        </w:rPr>
      </w:pPr>
    </w:p>
    <w:tbl>
      <w:tblPr>
        <w:tblW w:w="4500" w:type="pct"/>
        <w:tblBorders>
          <w:top w:val="outset" w:sz="6" w:space="0" w:color="000000"/>
          <w:left w:val="outset" w:sz="6" w:space="0" w:color="000000"/>
          <w:bottom w:val="outset" w:sz="6" w:space="0" w:color="000000"/>
          <w:right w:val="outset" w:sz="6" w:space="0" w:color="000000"/>
        </w:tblBorders>
        <w:shd w:val="clear" w:color="auto" w:fill="FFFFFF"/>
        <w:tblCellMar>
          <w:left w:w="0" w:type="dxa"/>
          <w:right w:w="0" w:type="dxa"/>
        </w:tblCellMar>
        <w:tblLook w:val="04A0" w:firstRow="1" w:lastRow="0" w:firstColumn="1" w:lastColumn="0" w:noHBand="0" w:noVBand="1"/>
        <w:tblDescription w:val=""/>
      </w:tblPr>
      <w:tblGrid>
        <w:gridCol w:w="1202"/>
        <w:gridCol w:w="2926"/>
        <w:gridCol w:w="3981"/>
      </w:tblGrid>
      <w:tr w:rsidR="00384CB1" w:rsidRPr="00A65459" w14:paraId="1BE099FB" w14:textId="77777777" w:rsidTr="00384CB1">
        <w:trPr>
          <w:tblHeader/>
        </w:trPr>
        <w:tc>
          <w:tcPr>
            <w:tcW w:w="650" w:type="pct"/>
            <w:tcBorders>
              <w:top w:val="single" w:sz="6" w:space="0" w:color="E0E0E0"/>
              <w:left w:val="single" w:sz="6" w:space="0" w:color="E0E0E0"/>
              <w:bottom w:val="single" w:sz="6" w:space="0" w:color="E0E0E0"/>
              <w:right w:val="single" w:sz="6" w:space="0" w:color="E0E0E0"/>
            </w:tcBorders>
            <w:shd w:val="clear" w:color="auto" w:fill="DADADA"/>
            <w:tcMar>
              <w:top w:w="75" w:type="dxa"/>
              <w:left w:w="75" w:type="dxa"/>
              <w:bottom w:w="75" w:type="dxa"/>
              <w:right w:w="75" w:type="dxa"/>
            </w:tcMar>
            <w:vAlign w:val="bottom"/>
            <w:hideMark/>
          </w:tcPr>
          <w:p w14:paraId="0B0C7F92" w14:textId="77777777" w:rsidR="00384CB1" w:rsidRPr="00A65459" w:rsidRDefault="00384CB1">
            <w:pPr>
              <w:rPr>
                <w:rFonts w:ascii="Verdana" w:hAnsi="Verdana" w:cs="Arial"/>
                <w:b/>
                <w:bCs/>
                <w:color w:val="000000"/>
              </w:rPr>
            </w:pPr>
            <w:bookmarkStart w:id="5" w:name="d31650e52"/>
            <w:bookmarkEnd w:id="5"/>
            <w:r w:rsidRPr="00A65459">
              <w:rPr>
                <w:rFonts w:ascii="Verdana" w:hAnsi="Verdana" w:cs="Arial"/>
                <w:b/>
                <w:bCs/>
                <w:color w:val="000000"/>
              </w:rPr>
              <w:t>Element</w:t>
            </w:r>
          </w:p>
        </w:tc>
        <w:tc>
          <w:tcPr>
            <w:tcW w:w="1850" w:type="pct"/>
            <w:tcBorders>
              <w:top w:val="single" w:sz="6" w:space="0" w:color="E0E0E0"/>
              <w:left w:val="single" w:sz="6" w:space="0" w:color="E0E0E0"/>
              <w:bottom w:val="single" w:sz="6" w:space="0" w:color="E0E0E0"/>
              <w:right w:val="single" w:sz="6" w:space="0" w:color="E0E0E0"/>
            </w:tcBorders>
            <w:shd w:val="clear" w:color="auto" w:fill="DADADA"/>
            <w:tcMar>
              <w:top w:w="75" w:type="dxa"/>
              <w:left w:w="75" w:type="dxa"/>
              <w:bottom w:w="75" w:type="dxa"/>
              <w:right w:w="75" w:type="dxa"/>
            </w:tcMar>
            <w:vAlign w:val="bottom"/>
            <w:hideMark/>
          </w:tcPr>
          <w:p w14:paraId="7986BB68" w14:textId="77777777" w:rsidR="00384CB1" w:rsidRPr="00A65459" w:rsidRDefault="00384CB1">
            <w:pPr>
              <w:rPr>
                <w:rFonts w:ascii="Verdana" w:hAnsi="Verdana" w:cs="Arial"/>
                <w:b/>
                <w:bCs/>
                <w:color w:val="000000"/>
              </w:rPr>
            </w:pPr>
            <w:r w:rsidRPr="00A65459">
              <w:rPr>
                <w:rFonts w:ascii="Verdana" w:hAnsi="Verdana" w:cs="Arial"/>
                <w:b/>
                <w:bCs/>
                <w:color w:val="000000"/>
              </w:rPr>
              <w:t>Purpose</w:t>
            </w:r>
          </w:p>
        </w:tc>
        <w:tc>
          <w:tcPr>
            <w:tcW w:w="2500" w:type="pct"/>
            <w:tcBorders>
              <w:top w:val="single" w:sz="6" w:space="0" w:color="E0E0E0"/>
              <w:left w:val="single" w:sz="6" w:space="0" w:color="E0E0E0"/>
              <w:bottom w:val="single" w:sz="6" w:space="0" w:color="E0E0E0"/>
              <w:right w:val="single" w:sz="6" w:space="0" w:color="E0E0E0"/>
            </w:tcBorders>
            <w:shd w:val="clear" w:color="auto" w:fill="DADADA"/>
            <w:tcMar>
              <w:top w:w="75" w:type="dxa"/>
              <w:left w:w="75" w:type="dxa"/>
              <w:bottom w:w="75" w:type="dxa"/>
              <w:right w:w="75" w:type="dxa"/>
            </w:tcMar>
            <w:vAlign w:val="bottom"/>
            <w:hideMark/>
          </w:tcPr>
          <w:p w14:paraId="40D08DE6" w14:textId="77777777" w:rsidR="00384CB1" w:rsidRPr="00A65459" w:rsidRDefault="00384CB1">
            <w:pPr>
              <w:rPr>
                <w:rFonts w:ascii="Verdana" w:hAnsi="Verdana" w:cs="Arial"/>
                <w:b/>
                <w:bCs/>
                <w:color w:val="000000"/>
              </w:rPr>
            </w:pPr>
            <w:r w:rsidRPr="00A65459">
              <w:rPr>
                <w:rFonts w:ascii="Verdana" w:hAnsi="Verdana" w:cs="Arial"/>
                <w:b/>
                <w:bCs/>
                <w:color w:val="000000"/>
              </w:rPr>
              <w:t>Key Considerations</w:t>
            </w:r>
          </w:p>
        </w:tc>
      </w:tr>
      <w:tr w:rsidR="00384CB1" w:rsidRPr="00A65459" w14:paraId="1A9A9D0D" w14:textId="77777777" w:rsidTr="00384CB1">
        <w:tc>
          <w:tcPr>
            <w:tcW w:w="6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27FFB77" w14:textId="77777777" w:rsidR="00384CB1" w:rsidRPr="00A65459" w:rsidRDefault="00384CB1">
            <w:pPr>
              <w:rPr>
                <w:rFonts w:ascii="Verdana" w:hAnsi="Verdana" w:cs="Arial"/>
                <w:color w:val="000000"/>
              </w:rPr>
            </w:pPr>
            <w:r w:rsidRPr="00A65459">
              <w:rPr>
                <w:rStyle w:val="Strong"/>
                <w:rFonts w:ascii="Verdana" w:hAnsi="Verdana" w:cs="Arial"/>
                <w:color w:val="000000"/>
                <w:bdr w:val="none" w:sz="0" w:space="0" w:color="auto" w:frame="1"/>
              </w:rPr>
              <w:t>-</w:t>
            </w:r>
            <w:proofErr w:type="spellStart"/>
            <w:r w:rsidRPr="00A65459">
              <w:rPr>
                <w:rStyle w:val="Strong"/>
                <w:rFonts w:ascii="Verdana" w:hAnsi="Verdana" w:cs="Arial"/>
                <w:color w:val="000000"/>
                <w:bdr w:val="none" w:sz="0" w:space="0" w:color="auto" w:frame="1"/>
              </w:rPr>
              <w:t>ansi</w:t>
            </w:r>
            <w:proofErr w:type="spellEnd"/>
            <w:r w:rsidRPr="00A65459">
              <w:rPr>
                <w:rFonts w:ascii="Verdana" w:hAnsi="Verdana" w:cs="Arial"/>
                <w:color w:val="000000"/>
              </w:rPr>
              <w:t xml:space="preserve"> </w:t>
            </w:r>
          </w:p>
        </w:tc>
        <w:tc>
          <w:tcPr>
            <w:tcW w:w="18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2DED06F" w14:textId="77777777" w:rsidR="00384CB1" w:rsidRPr="00A65459" w:rsidRDefault="00384CB1">
            <w:pPr>
              <w:rPr>
                <w:rFonts w:ascii="Verdana" w:hAnsi="Verdana" w:cs="Arial"/>
                <w:color w:val="000000"/>
              </w:rPr>
            </w:pPr>
            <w:r w:rsidRPr="00A65459">
              <w:rPr>
                <w:rFonts w:ascii="Verdana" w:hAnsi="Verdana" w:cs="Arial"/>
                <w:color w:val="000000"/>
              </w:rPr>
              <w:t>Creates an ANSI/ISO-compliant database in which the ANSI/ISO rules for transaction logging are enabled. Otherwise, the database uses explicit transactions by default.</w:t>
            </w:r>
          </w:p>
        </w:tc>
        <w:tc>
          <w:tcPr>
            <w:tcW w:w="25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8EF01BF" w14:textId="77777777" w:rsidR="00384CB1" w:rsidRPr="00A65459" w:rsidRDefault="00384CB1">
            <w:pPr>
              <w:rPr>
                <w:rFonts w:ascii="Verdana" w:hAnsi="Verdana" w:cs="Arial"/>
                <w:color w:val="000000"/>
              </w:rPr>
            </w:pPr>
            <w:r w:rsidRPr="00A65459">
              <w:rPr>
                <w:rFonts w:ascii="Verdana" w:hAnsi="Verdana" w:cs="Arial"/>
                <w:color w:val="000000"/>
              </w:rPr>
              <w:t xml:space="preserve">If you omit the </w:t>
            </w:r>
            <w:r w:rsidRPr="00A65459">
              <w:rPr>
                <w:rStyle w:val="Strong"/>
                <w:rFonts w:ascii="Verdana" w:hAnsi="Verdana" w:cs="Arial"/>
                <w:color w:val="000000"/>
                <w:bdr w:val="none" w:sz="0" w:space="0" w:color="auto" w:frame="1"/>
              </w:rPr>
              <w:t>-</w:t>
            </w:r>
            <w:proofErr w:type="spellStart"/>
            <w:r w:rsidRPr="00A65459">
              <w:rPr>
                <w:rStyle w:val="Strong"/>
                <w:rFonts w:ascii="Verdana" w:hAnsi="Verdana" w:cs="Arial"/>
                <w:color w:val="000000"/>
                <w:bdr w:val="none" w:sz="0" w:space="0" w:color="auto" w:frame="1"/>
              </w:rPr>
              <w:t>ansi</w:t>
            </w:r>
            <w:proofErr w:type="spellEnd"/>
            <w:r w:rsidRPr="00A65459">
              <w:rPr>
                <w:rFonts w:ascii="Verdana" w:hAnsi="Verdana" w:cs="Arial"/>
                <w:color w:val="000000"/>
              </w:rPr>
              <w:t xml:space="preserve"> option, the database uses explicit transactions. </w:t>
            </w:r>
          </w:p>
          <w:p w14:paraId="1422EAE9" w14:textId="77777777" w:rsidR="00384CB1" w:rsidRPr="00A65459" w:rsidRDefault="00384CB1">
            <w:pPr>
              <w:pStyle w:val="p"/>
              <w:spacing w:before="0" w:beforeAutospacing="0" w:after="0" w:afterAutospacing="0"/>
              <w:textAlignment w:val="baseline"/>
              <w:rPr>
                <w:rFonts w:ascii="Verdana" w:hAnsi="Verdana" w:cs="Arial"/>
                <w:color w:val="000000"/>
              </w:rPr>
            </w:pPr>
            <w:r w:rsidRPr="00A65459">
              <w:rPr>
                <w:rStyle w:val="Strong"/>
                <w:rFonts w:ascii="Verdana" w:hAnsi="Verdana" w:cs="Arial"/>
                <w:color w:val="000000"/>
                <w:bdr w:val="none" w:sz="0" w:space="0" w:color="auto" w:frame="1"/>
              </w:rPr>
              <w:t>Additional Information:</w:t>
            </w:r>
            <w:r w:rsidRPr="00A65459">
              <w:rPr>
                <w:rFonts w:ascii="Verdana" w:hAnsi="Verdana" w:cs="Arial"/>
                <w:color w:val="000000"/>
              </w:rPr>
              <w:t xml:space="preserve"> For more information about ANSI/ISO-compliant databases, see the </w:t>
            </w:r>
            <w:r w:rsidRPr="00A65459">
              <w:rPr>
                <w:rStyle w:val="HTMLCite"/>
                <w:rFonts w:ascii="Verdana" w:hAnsi="Verdana" w:cs="Arial"/>
                <w:color w:val="000000"/>
                <w:bdr w:val="none" w:sz="0" w:space="0" w:color="auto" w:frame="1"/>
              </w:rPr>
              <w:t>IBM® Informix Guide to SQL: Reference</w:t>
            </w:r>
            <w:r w:rsidRPr="00A65459">
              <w:rPr>
                <w:rFonts w:ascii="Verdana" w:hAnsi="Verdana" w:cs="Arial"/>
                <w:color w:val="000000"/>
              </w:rPr>
              <w:t>.</w:t>
            </w:r>
          </w:p>
        </w:tc>
      </w:tr>
      <w:tr w:rsidR="00384CB1" w:rsidRPr="00A65459" w14:paraId="7A9B02E0" w14:textId="77777777" w:rsidTr="00384CB1">
        <w:tc>
          <w:tcPr>
            <w:tcW w:w="6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887BC3D" w14:textId="77777777" w:rsidR="00384CB1" w:rsidRPr="00A65459" w:rsidRDefault="00384CB1">
            <w:pPr>
              <w:rPr>
                <w:rFonts w:ascii="Verdana" w:hAnsi="Verdana" w:cs="Arial"/>
                <w:color w:val="000000"/>
              </w:rPr>
            </w:pPr>
            <w:r w:rsidRPr="00A65459">
              <w:rPr>
                <w:rStyle w:val="Strong"/>
                <w:rFonts w:ascii="Verdana" w:hAnsi="Verdana" w:cs="Arial"/>
                <w:color w:val="000000"/>
                <w:bdr w:val="none" w:sz="0" w:space="0" w:color="auto" w:frame="1"/>
              </w:rPr>
              <w:t>-ci</w:t>
            </w:r>
            <w:r w:rsidRPr="00A65459">
              <w:rPr>
                <w:rFonts w:ascii="Verdana" w:hAnsi="Verdana" w:cs="Arial"/>
                <w:color w:val="000000"/>
              </w:rPr>
              <w:t xml:space="preserve"> </w:t>
            </w:r>
          </w:p>
        </w:tc>
        <w:tc>
          <w:tcPr>
            <w:tcW w:w="18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A4D32B2" w14:textId="77777777" w:rsidR="00384CB1" w:rsidRPr="00A65459" w:rsidRDefault="00384CB1">
            <w:pPr>
              <w:rPr>
                <w:rFonts w:ascii="Verdana" w:hAnsi="Verdana" w:cs="Arial"/>
                <w:color w:val="000000"/>
              </w:rPr>
            </w:pPr>
            <w:r w:rsidRPr="00A65459">
              <w:rPr>
                <w:rFonts w:ascii="Verdana" w:hAnsi="Verdana" w:cs="Arial"/>
                <w:color w:val="000000"/>
              </w:rPr>
              <w:t>Specifies the NLS case-insensitive property. Otherwise, the database is case-sensitive by default.</w:t>
            </w:r>
          </w:p>
        </w:tc>
        <w:tc>
          <w:tcPr>
            <w:tcW w:w="25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E9EBBE5" w14:textId="77777777" w:rsidR="00384CB1" w:rsidRPr="00A65459" w:rsidRDefault="00384CB1">
            <w:pPr>
              <w:rPr>
                <w:rFonts w:ascii="Verdana" w:hAnsi="Verdana" w:cs="Arial"/>
                <w:color w:val="000000"/>
              </w:rPr>
            </w:pPr>
            <w:r w:rsidRPr="00A65459">
              <w:rPr>
                <w:rStyle w:val="Strong"/>
                <w:rFonts w:ascii="Verdana" w:hAnsi="Verdana" w:cs="Arial"/>
                <w:color w:val="000000"/>
                <w:bdr w:val="none" w:sz="0" w:space="0" w:color="auto" w:frame="1"/>
              </w:rPr>
              <w:t>Additional Information:</w:t>
            </w:r>
            <w:r w:rsidRPr="00A65459">
              <w:rPr>
                <w:rFonts w:ascii="Verdana" w:hAnsi="Verdana" w:cs="Arial"/>
                <w:color w:val="000000"/>
              </w:rPr>
              <w:t xml:space="preserve"> See the </w:t>
            </w:r>
            <w:r w:rsidRPr="00A65459">
              <w:rPr>
                <w:rStyle w:val="HTMLCite"/>
                <w:rFonts w:ascii="Verdana" w:hAnsi="Verdana" w:cs="Arial"/>
                <w:color w:val="000000"/>
                <w:bdr w:val="none" w:sz="0" w:space="0" w:color="auto" w:frame="1"/>
              </w:rPr>
              <w:t>IBM Informix Guide to SQL: Syntax</w:t>
            </w:r>
            <w:r w:rsidRPr="00A65459">
              <w:rPr>
                <w:rFonts w:ascii="Verdana" w:hAnsi="Verdana" w:cs="Arial"/>
                <w:color w:val="000000"/>
              </w:rPr>
              <w:t xml:space="preserve"> and </w:t>
            </w:r>
            <w:r w:rsidRPr="00A65459">
              <w:rPr>
                <w:rStyle w:val="HTMLCite"/>
                <w:rFonts w:ascii="Verdana" w:hAnsi="Verdana" w:cs="Arial"/>
                <w:color w:val="000000"/>
                <w:bdr w:val="none" w:sz="0" w:space="0" w:color="auto" w:frame="1"/>
              </w:rPr>
              <w:t>IBM Informix Guide to SQL: Reference</w:t>
            </w:r>
            <w:r w:rsidRPr="00A65459">
              <w:rPr>
                <w:rFonts w:ascii="Verdana" w:hAnsi="Verdana" w:cs="Arial"/>
                <w:color w:val="000000"/>
              </w:rPr>
              <w:t xml:space="preserve"> descriptions of the NLS case-insensitive property.</w:t>
            </w:r>
          </w:p>
        </w:tc>
      </w:tr>
      <w:tr w:rsidR="00384CB1" w:rsidRPr="00A65459" w14:paraId="13903C1A" w14:textId="77777777" w:rsidTr="00384CB1">
        <w:tc>
          <w:tcPr>
            <w:tcW w:w="6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7CA3E8B" w14:textId="77777777" w:rsidR="00384CB1" w:rsidRPr="00A65459" w:rsidRDefault="00384CB1">
            <w:pPr>
              <w:rPr>
                <w:rFonts w:ascii="Verdana" w:hAnsi="Verdana" w:cs="Arial"/>
                <w:color w:val="000000"/>
              </w:rPr>
            </w:pPr>
            <w:r w:rsidRPr="00A65459">
              <w:rPr>
                <w:rStyle w:val="Strong"/>
                <w:rFonts w:ascii="Verdana" w:hAnsi="Verdana" w:cs="Arial"/>
                <w:color w:val="000000"/>
                <w:bdr w:val="none" w:sz="0" w:space="0" w:color="auto" w:frame="1"/>
              </w:rPr>
              <w:t>-d</w:t>
            </w:r>
            <w:r w:rsidRPr="00A65459">
              <w:rPr>
                <w:rFonts w:ascii="Verdana" w:hAnsi="Verdana" w:cs="Arial"/>
                <w:color w:val="000000"/>
              </w:rPr>
              <w:t xml:space="preserve"> </w:t>
            </w:r>
            <w:r w:rsidRPr="00A65459">
              <w:rPr>
                <w:rStyle w:val="Emphasis"/>
                <w:rFonts w:ascii="Verdana" w:hAnsi="Verdana" w:cs="Arial"/>
                <w:b/>
                <w:bCs/>
                <w:color w:val="000000"/>
                <w:bdr w:val="none" w:sz="0" w:space="0" w:color="auto" w:frame="1"/>
              </w:rPr>
              <w:t>dbspace</w:t>
            </w:r>
          </w:p>
        </w:tc>
        <w:tc>
          <w:tcPr>
            <w:tcW w:w="18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4CE1505" w14:textId="77777777" w:rsidR="00384CB1" w:rsidRPr="00A65459" w:rsidRDefault="00384CB1">
            <w:pPr>
              <w:rPr>
                <w:rFonts w:ascii="Verdana" w:hAnsi="Verdana" w:cs="Arial"/>
                <w:color w:val="000000"/>
              </w:rPr>
            </w:pPr>
            <w:r w:rsidRPr="00A65459">
              <w:rPr>
                <w:rFonts w:ascii="Verdana" w:hAnsi="Verdana" w:cs="Arial"/>
                <w:color w:val="000000"/>
              </w:rPr>
              <w:t>Specifies the dbspace where the database is created. .</w:t>
            </w:r>
          </w:p>
        </w:tc>
        <w:tc>
          <w:tcPr>
            <w:tcW w:w="25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1090EF9" w14:textId="77777777" w:rsidR="00384CB1" w:rsidRPr="00A65459" w:rsidRDefault="00384CB1">
            <w:pPr>
              <w:rPr>
                <w:rFonts w:ascii="Verdana" w:hAnsi="Verdana" w:cs="Arial"/>
                <w:color w:val="000000"/>
              </w:rPr>
            </w:pPr>
            <w:r w:rsidRPr="00A65459">
              <w:rPr>
                <w:rFonts w:ascii="Verdana" w:hAnsi="Verdana" w:cs="Arial"/>
                <w:color w:val="000000"/>
              </w:rPr>
              <w:t>If this is omitted, the default location is the</w:t>
            </w:r>
            <w:r w:rsidRPr="00A65459">
              <w:rPr>
                <w:rStyle w:val="Strong"/>
                <w:rFonts w:ascii="Verdana" w:hAnsi="Verdana" w:cs="Arial"/>
                <w:color w:val="000000"/>
                <w:bdr w:val="none" w:sz="0" w:space="0" w:color="auto" w:frame="1"/>
              </w:rPr>
              <w:t xml:space="preserve"> root</w:t>
            </w:r>
            <w:r w:rsidRPr="00A65459">
              <w:rPr>
                <w:rFonts w:ascii="Verdana" w:hAnsi="Verdana" w:cs="Arial"/>
                <w:color w:val="000000"/>
              </w:rPr>
              <w:t xml:space="preserve"> dbspace</w:t>
            </w:r>
          </w:p>
        </w:tc>
      </w:tr>
      <w:tr w:rsidR="00384CB1" w:rsidRPr="00A65459" w14:paraId="7F484414" w14:textId="77777777" w:rsidTr="00384CB1">
        <w:tc>
          <w:tcPr>
            <w:tcW w:w="6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F5E7C87" w14:textId="77777777" w:rsidR="00384CB1" w:rsidRPr="00A65459" w:rsidRDefault="00384CB1">
            <w:pPr>
              <w:rPr>
                <w:rFonts w:ascii="Verdana" w:hAnsi="Verdana" w:cs="Arial"/>
                <w:color w:val="000000"/>
              </w:rPr>
            </w:pPr>
            <w:r w:rsidRPr="00A65459">
              <w:rPr>
                <w:rStyle w:val="Strong"/>
                <w:rFonts w:ascii="Verdana" w:hAnsi="Verdana" w:cs="Arial"/>
                <w:color w:val="000000"/>
                <w:bdr w:val="none" w:sz="0" w:space="0" w:color="auto" w:frame="1"/>
              </w:rPr>
              <w:t>-l</w:t>
            </w:r>
          </w:p>
        </w:tc>
        <w:tc>
          <w:tcPr>
            <w:tcW w:w="18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6DBFAAC" w14:textId="77777777" w:rsidR="00384CB1" w:rsidRPr="00A65459" w:rsidRDefault="00384CB1">
            <w:pPr>
              <w:rPr>
                <w:rFonts w:ascii="Verdana" w:hAnsi="Verdana" w:cs="Arial"/>
                <w:color w:val="000000"/>
              </w:rPr>
            </w:pPr>
            <w:r w:rsidRPr="00A65459">
              <w:rPr>
                <w:rFonts w:ascii="Verdana" w:hAnsi="Verdana" w:cs="Arial"/>
                <w:color w:val="000000"/>
              </w:rPr>
              <w:t xml:space="preserve">Establishes unbuffered transaction logging for the imported database. </w:t>
            </w:r>
            <w:r w:rsidRPr="00A65459">
              <w:rPr>
                <w:rFonts w:ascii="Verdana" w:hAnsi="Verdana" w:cs="Arial"/>
                <w:color w:val="000000"/>
              </w:rPr>
              <w:lastRenderedPageBreak/>
              <w:t xml:space="preserve">If the </w:t>
            </w:r>
            <w:r w:rsidRPr="00A65459">
              <w:rPr>
                <w:rStyle w:val="Strong"/>
                <w:rFonts w:ascii="Verdana" w:hAnsi="Verdana" w:cs="Arial"/>
                <w:color w:val="000000"/>
                <w:bdr w:val="none" w:sz="0" w:space="0" w:color="auto" w:frame="1"/>
              </w:rPr>
              <w:t>-l</w:t>
            </w:r>
            <w:r w:rsidRPr="00A65459">
              <w:rPr>
                <w:rFonts w:ascii="Verdana" w:hAnsi="Verdana" w:cs="Arial"/>
                <w:color w:val="000000"/>
              </w:rPr>
              <w:t xml:space="preserve"> flag is omitted, the database is unlogged,</w:t>
            </w:r>
          </w:p>
        </w:tc>
        <w:tc>
          <w:tcPr>
            <w:tcW w:w="25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02C51BB" w14:textId="6AAB7332" w:rsidR="00384CB1" w:rsidRPr="00A65459" w:rsidRDefault="00384CB1">
            <w:pPr>
              <w:rPr>
                <w:rFonts w:ascii="Verdana" w:hAnsi="Verdana" w:cs="Arial"/>
                <w:color w:val="000000"/>
              </w:rPr>
            </w:pPr>
          </w:p>
        </w:tc>
      </w:tr>
      <w:tr w:rsidR="00384CB1" w:rsidRPr="00A65459" w14:paraId="08A9E354" w14:textId="77777777" w:rsidTr="00384CB1">
        <w:tc>
          <w:tcPr>
            <w:tcW w:w="6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268A89B" w14:textId="77777777" w:rsidR="00384CB1" w:rsidRPr="00A65459" w:rsidRDefault="00384CB1">
            <w:pPr>
              <w:rPr>
                <w:rFonts w:ascii="Verdana" w:hAnsi="Verdana" w:cs="Arial"/>
                <w:color w:val="000000"/>
              </w:rPr>
            </w:pPr>
            <w:r w:rsidRPr="00A65459">
              <w:rPr>
                <w:rStyle w:val="Strong"/>
                <w:rFonts w:ascii="Verdana" w:hAnsi="Verdana" w:cs="Arial"/>
                <w:color w:val="000000"/>
                <w:bdr w:val="none" w:sz="0" w:space="0" w:color="auto" w:frame="1"/>
              </w:rPr>
              <w:lastRenderedPageBreak/>
              <w:t xml:space="preserve">-l buffered </w:t>
            </w:r>
          </w:p>
        </w:tc>
        <w:tc>
          <w:tcPr>
            <w:tcW w:w="185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419072B" w14:textId="77777777" w:rsidR="00384CB1" w:rsidRPr="00A65459" w:rsidRDefault="00384CB1">
            <w:pPr>
              <w:rPr>
                <w:rFonts w:ascii="Verdana" w:hAnsi="Verdana" w:cs="Arial"/>
                <w:color w:val="000000"/>
              </w:rPr>
            </w:pPr>
            <w:r w:rsidRPr="00A65459">
              <w:rPr>
                <w:rFonts w:ascii="Verdana" w:hAnsi="Verdana" w:cs="Arial"/>
                <w:color w:val="000000"/>
              </w:rPr>
              <w:t xml:space="preserve">Establishes buffered transaction logging for the imported database. If </w:t>
            </w:r>
            <w:r w:rsidRPr="00A65459">
              <w:rPr>
                <w:rStyle w:val="Strong"/>
                <w:rFonts w:ascii="Verdana" w:hAnsi="Verdana" w:cs="Arial"/>
                <w:color w:val="000000"/>
                <w:bdr w:val="none" w:sz="0" w:space="0" w:color="auto" w:frame="1"/>
              </w:rPr>
              <w:t>-l</w:t>
            </w:r>
            <w:r w:rsidRPr="00A65459">
              <w:rPr>
                <w:rFonts w:ascii="Verdana" w:hAnsi="Verdana" w:cs="Arial"/>
                <w:color w:val="000000"/>
              </w:rPr>
              <w:t xml:space="preserve"> is included but </w:t>
            </w:r>
            <w:r w:rsidRPr="00A65459">
              <w:rPr>
                <w:rStyle w:val="Strong"/>
                <w:rFonts w:ascii="Verdana" w:hAnsi="Verdana" w:cs="Arial"/>
                <w:color w:val="000000"/>
                <w:bdr w:val="none" w:sz="0" w:space="0" w:color="auto" w:frame="1"/>
              </w:rPr>
              <w:t xml:space="preserve">buffered </w:t>
            </w:r>
            <w:r w:rsidRPr="00A65459">
              <w:rPr>
                <w:rFonts w:ascii="Verdana" w:hAnsi="Verdana" w:cs="Arial"/>
                <w:color w:val="000000"/>
              </w:rPr>
              <w:t>is omitted, the database uses unbuffered logging.</w:t>
            </w:r>
          </w:p>
        </w:tc>
        <w:tc>
          <w:tcPr>
            <w:tcW w:w="2500" w:type="pct"/>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F34D3B0" w14:textId="4E6F3F72" w:rsidR="00384CB1" w:rsidRPr="00A65459" w:rsidRDefault="00384CB1">
            <w:pPr>
              <w:rPr>
                <w:rFonts w:ascii="Verdana" w:hAnsi="Verdana" w:cs="Arial"/>
                <w:color w:val="000000"/>
              </w:rPr>
            </w:pPr>
          </w:p>
        </w:tc>
      </w:tr>
    </w:tbl>
    <w:p w14:paraId="20CFBC51" w14:textId="77777777" w:rsidR="00384CB1" w:rsidRPr="00A65459" w:rsidRDefault="00384CB1" w:rsidP="00384CB1">
      <w:pPr>
        <w:pStyle w:val="p"/>
        <w:spacing w:before="0" w:beforeAutospacing="0" w:after="0" w:afterAutospacing="0"/>
        <w:textAlignment w:val="baseline"/>
        <w:rPr>
          <w:rFonts w:ascii="Verdana" w:hAnsi="Verdana"/>
          <w:color w:val="323232"/>
        </w:rPr>
      </w:pPr>
    </w:p>
    <w:p w14:paraId="7882BF91" w14:textId="1CE1E30A" w:rsidR="00384CB1" w:rsidRPr="00A65459" w:rsidRDefault="00384CB1" w:rsidP="00384CB1">
      <w:pPr>
        <w:pStyle w:val="p"/>
        <w:spacing w:before="0" w:beforeAutospacing="0" w:after="0" w:afterAutospacing="0"/>
        <w:textAlignment w:val="baseline"/>
        <w:rPr>
          <w:rFonts w:ascii="Verdana" w:hAnsi="Verdana"/>
          <w:color w:val="323232"/>
        </w:rPr>
      </w:pPr>
      <w:r w:rsidRPr="00A65459">
        <w:rPr>
          <w:rFonts w:ascii="Verdana" w:hAnsi="Verdana"/>
          <w:color w:val="323232"/>
        </w:rPr>
        <w:t xml:space="preserve">If you created a table or index fragment containing partitions in </w:t>
      </w:r>
      <w:r w:rsidRPr="00A65459">
        <w:rPr>
          <w:rStyle w:val="keyword"/>
          <w:rFonts w:ascii="Verdana" w:hAnsi="Verdana"/>
          <w:color w:val="323232"/>
          <w:bdr w:val="none" w:sz="0" w:space="0" w:color="auto" w:frame="1"/>
        </w:rPr>
        <w:t>Informix®</w:t>
      </w:r>
      <w:r w:rsidRPr="00A65459">
        <w:rPr>
          <w:rFonts w:ascii="Verdana" w:hAnsi="Verdana"/>
          <w:color w:val="323232"/>
        </w:rPr>
        <w:t xml:space="preserve"> Version 10.00 or a later version of the </w:t>
      </w:r>
      <w:r w:rsidRPr="00A65459">
        <w:rPr>
          <w:rStyle w:val="keyword"/>
          <w:rFonts w:ascii="Verdana" w:hAnsi="Verdana"/>
          <w:color w:val="323232"/>
          <w:bdr w:val="none" w:sz="0" w:space="0" w:color="auto" w:frame="1"/>
        </w:rPr>
        <w:t>Informix</w:t>
      </w:r>
      <w:r w:rsidRPr="00A65459">
        <w:rPr>
          <w:rFonts w:ascii="Verdana" w:hAnsi="Verdana"/>
          <w:color w:val="323232"/>
        </w:rPr>
        <w:t xml:space="preserve"> database server, you must use syntax containing the partition name when importing a database that contains multiple partitions within a single dbspace. See the </w:t>
      </w:r>
      <w:r w:rsidRPr="00A65459">
        <w:rPr>
          <w:rStyle w:val="HTMLCite"/>
          <w:rFonts w:ascii="Verdana" w:hAnsi="Verdana"/>
          <w:color w:val="323232"/>
          <w:bdr w:val="none" w:sz="0" w:space="0" w:color="auto" w:frame="1"/>
        </w:rPr>
        <w:t>IBM Informix Guide to SQL: Syntax</w:t>
      </w:r>
      <w:r w:rsidRPr="00A65459">
        <w:rPr>
          <w:rFonts w:ascii="Verdana" w:hAnsi="Verdana"/>
          <w:color w:val="323232"/>
        </w:rPr>
        <w:t xml:space="preserve"> for syntax details.</w:t>
      </w:r>
    </w:p>
    <w:p w14:paraId="4AFC0467" w14:textId="77777777" w:rsidR="00384CB1" w:rsidRPr="00A65459" w:rsidRDefault="00384CB1" w:rsidP="00384CB1">
      <w:pPr>
        <w:pStyle w:val="Heading2"/>
        <w:spacing w:before="240" w:beforeAutospacing="0" w:after="0" w:afterAutospacing="0"/>
        <w:textAlignment w:val="baseline"/>
        <w:rPr>
          <w:rFonts w:ascii="Verdana" w:hAnsi="Verdana"/>
          <w:color w:val="000000"/>
        </w:rPr>
      </w:pPr>
      <w:r w:rsidRPr="00A65459">
        <w:rPr>
          <w:rFonts w:ascii="Verdana" w:hAnsi="Verdana"/>
          <w:color w:val="000000"/>
        </w:rPr>
        <w:t>Example showing dbimport create options (UNIX or Linux)</w:t>
      </w:r>
    </w:p>
    <w:p w14:paraId="4141BE75" w14:textId="0D324C4B" w:rsidR="00384CB1" w:rsidRPr="00A65459" w:rsidRDefault="00384CB1" w:rsidP="00384CB1">
      <w:pPr>
        <w:pStyle w:val="p"/>
        <w:spacing w:before="0" w:beforeAutospacing="0" w:after="0" w:afterAutospacing="0"/>
        <w:textAlignment w:val="baseline"/>
        <w:rPr>
          <w:rFonts w:ascii="Verdana" w:hAnsi="Verdana"/>
          <w:color w:val="323232"/>
        </w:rPr>
      </w:pPr>
      <w:r w:rsidRPr="00A65459">
        <w:rPr>
          <w:rFonts w:ascii="Verdana" w:hAnsi="Verdana"/>
          <w:color w:val="323232"/>
        </w:rPr>
        <w:t xml:space="preserve">To import the </w:t>
      </w:r>
      <w:r w:rsidRPr="00A65459">
        <w:rPr>
          <w:rStyle w:val="Strong"/>
          <w:rFonts w:ascii="Verdana" w:hAnsi="Verdana"/>
          <w:color w:val="323232"/>
          <w:bdr w:val="none" w:sz="0" w:space="0" w:color="auto" w:frame="1"/>
        </w:rPr>
        <w:t>stores_demo</w:t>
      </w:r>
      <w:r w:rsidRPr="00A65459">
        <w:rPr>
          <w:rFonts w:ascii="Verdana" w:hAnsi="Verdana"/>
          <w:color w:val="323232"/>
        </w:rPr>
        <w:t xml:space="preserve"> database from the </w:t>
      </w:r>
      <w:r w:rsidRPr="00A65459">
        <w:rPr>
          <w:rStyle w:val="Strong"/>
          <w:rFonts w:ascii="Verdana" w:hAnsi="Verdana"/>
          <w:color w:val="323232"/>
          <w:bdr w:val="none" w:sz="0" w:space="0" w:color="auto" w:frame="1"/>
        </w:rPr>
        <w:t>/</w:t>
      </w:r>
      <w:proofErr w:type="spellStart"/>
      <w:r w:rsidRPr="00A65459">
        <w:rPr>
          <w:rStyle w:val="Strong"/>
          <w:rFonts w:ascii="Verdana" w:hAnsi="Verdana"/>
          <w:color w:val="323232"/>
          <w:bdr w:val="none" w:sz="0" w:space="0" w:color="auto" w:frame="1"/>
        </w:rPr>
        <w:t>usr</w:t>
      </w:r>
      <w:proofErr w:type="spellEnd"/>
      <w:r w:rsidRPr="00A65459">
        <w:rPr>
          <w:rStyle w:val="Strong"/>
          <w:rFonts w:ascii="Verdana" w:hAnsi="Verdana"/>
          <w:color w:val="323232"/>
          <w:bdr w:val="none" w:sz="0" w:space="0" w:color="auto" w:frame="1"/>
        </w:rPr>
        <w:t>/</w:t>
      </w:r>
      <w:proofErr w:type="spellStart"/>
      <w:r w:rsidRPr="00A65459">
        <w:rPr>
          <w:rStyle w:val="Strong"/>
          <w:rFonts w:ascii="Verdana" w:hAnsi="Verdana"/>
          <w:color w:val="323232"/>
          <w:bdr w:val="none" w:sz="0" w:space="0" w:color="auto" w:frame="1"/>
        </w:rPr>
        <w:t>informix</w:t>
      </w:r>
      <w:proofErr w:type="spellEnd"/>
      <w:r w:rsidRPr="00A65459">
        <w:rPr>
          <w:rStyle w:val="Strong"/>
          <w:rFonts w:ascii="Verdana" w:hAnsi="Verdana"/>
          <w:color w:val="323232"/>
          <w:bdr w:val="none" w:sz="0" w:space="0" w:color="auto" w:frame="1"/>
        </w:rPr>
        <w:t>/port/</w:t>
      </w:r>
      <w:proofErr w:type="spellStart"/>
      <w:r w:rsidRPr="00A65459">
        <w:rPr>
          <w:rStyle w:val="Strong"/>
          <w:rFonts w:ascii="Verdana" w:hAnsi="Verdana"/>
          <w:color w:val="323232"/>
          <w:bdr w:val="none" w:sz="0" w:space="0" w:color="auto" w:frame="1"/>
        </w:rPr>
        <w:t>stores_demo.exp</w:t>
      </w:r>
      <w:proofErr w:type="spellEnd"/>
      <w:r w:rsidRPr="00A65459">
        <w:rPr>
          <w:rFonts w:ascii="Verdana" w:hAnsi="Verdana"/>
          <w:color w:val="323232"/>
        </w:rPr>
        <w:t xml:space="preserve"> directory, issue this command: </w:t>
      </w:r>
    </w:p>
    <w:p w14:paraId="5DA58F6B" w14:textId="77777777" w:rsidR="00384CB1" w:rsidRPr="00A65459" w:rsidRDefault="00384CB1" w:rsidP="00384CB1">
      <w:pPr>
        <w:pStyle w:val="p"/>
        <w:spacing w:before="0" w:beforeAutospacing="0" w:after="0" w:afterAutospacing="0"/>
        <w:textAlignment w:val="baseline"/>
        <w:rPr>
          <w:rFonts w:ascii="Verdana" w:hAnsi="Verdana"/>
          <w:color w:val="323232"/>
        </w:rPr>
      </w:pPr>
    </w:p>
    <w:p w14:paraId="12345C95" w14:textId="5C78466B" w:rsidR="00384CB1" w:rsidRPr="00A65459" w:rsidRDefault="00384CB1" w:rsidP="00384CB1">
      <w:pPr>
        <w:pStyle w:val="HTMLPreformatted"/>
        <w:shd w:val="clear" w:color="auto" w:fill="ECECEC"/>
        <w:textAlignment w:val="baseline"/>
        <w:rPr>
          <w:rFonts w:ascii="Verdana" w:hAnsi="Verdana"/>
          <w:color w:val="323232"/>
        </w:rPr>
      </w:pPr>
      <w:r w:rsidRPr="00A65459">
        <w:rPr>
          <w:rStyle w:val="HTMLCode"/>
          <w:rFonts w:ascii="Verdana" w:hAnsi="Verdana"/>
          <w:color w:val="323232"/>
          <w:bdr w:val="none" w:sz="0" w:space="0" w:color="auto" w:frame="1"/>
        </w:rPr>
        <w:t>dbimport -c stores_demo -</w:t>
      </w:r>
      <w:proofErr w:type="spellStart"/>
      <w:r w:rsidRPr="00A65459">
        <w:rPr>
          <w:rStyle w:val="HTMLCode"/>
          <w:rFonts w:ascii="Verdana" w:hAnsi="Verdana"/>
          <w:color w:val="323232"/>
          <w:bdr w:val="none" w:sz="0" w:space="0" w:color="auto" w:frame="1"/>
        </w:rPr>
        <w:t>i</w:t>
      </w:r>
      <w:proofErr w:type="spellEnd"/>
      <w:r w:rsidRPr="00A65459">
        <w:rPr>
          <w:rStyle w:val="HTMLCode"/>
          <w:rFonts w:ascii="Verdana" w:hAnsi="Verdana"/>
          <w:color w:val="323232"/>
          <w:bdr w:val="none" w:sz="0" w:space="0" w:color="auto" w:frame="1"/>
        </w:rPr>
        <w:t xml:space="preserve"> /</w:t>
      </w:r>
      <w:proofErr w:type="spellStart"/>
      <w:r w:rsidRPr="00A65459">
        <w:rPr>
          <w:rStyle w:val="HTMLCode"/>
          <w:rFonts w:ascii="Verdana" w:hAnsi="Verdana"/>
          <w:color w:val="323232"/>
          <w:bdr w:val="none" w:sz="0" w:space="0" w:color="auto" w:frame="1"/>
        </w:rPr>
        <w:t>usr</w:t>
      </w:r>
      <w:proofErr w:type="spellEnd"/>
      <w:r w:rsidRPr="00A65459">
        <w:rPr>
          <w:rStyle w:val="HTMLCode"/>
          <w:rFonts w:ascii="Verdana" w:hAnsi="Verdana"/>
          <w:color w:val="323232"/>
          <w:bdr w:val="none" w:sz="0" w:space="0" w:color="auto" w:frame="1"/>
        </w:rPr>
        <w:t>/</w:t>
      </w:r>
      <w:proofErr w:type="spellStart"/>
      <w:r w:rsidRPr="00A65459">
        <w:rPr>
          <w:rStyle w:val="HTMLCode"/>
          <w:rFonts w:ascii="Verdana" w:hAnsi="Verdana"/>
          <w:color w:val="323232"/>
          <w:bdr w:val="none" w:sz="0" w:space="0" w:color="auto" w:frame="1"/>
        </w:rPr>
        <w:t>informix</w:t>
      </w:r>
      <w:proofErr w:type="spellEnd"/>
      <w:r w:rsidRPr="00A65459">
        <w:rPr>
          <w:rStyle w:val="HTMLCode"/>
          <w:rFonts w:ascii="Verdana" w:hAnsi="Verdana"/>
          <w:color w:val="323232"/>
          <w:bdr w:val="none" w:sz="0" w:space="0" w:color="auto" w:frame="1"/>
        </w:rPr>
        <w:t>/port -l -</w:t>
      </w:r>
      <w:proofErr w:type="spellStart"/>
      <w:r w:rsidRPr="00A65459">
        <w:rPr>
          <w:rStyle w:val="HTMLCode"/>
          <w:rFonts w:ascii="Verdana" w:hAnsi="Verdana"/>
          <w:color w:val="323232"/>
          <w:bdr w:val="none" w:sz="0" w:space="0" w:color="auto" w:frame="1"/>
        </w:rPr>
        <w:t>ansi</w:t>
      </w:r>
      <w:proofErr w:type="spellEnd"/>
    </w:p>
    <w:p w14:paraId="7DD07DF1" w14:textId="77777777" w:rsidR="00384CB1" w:rsidRPr="00A65459" w:rsidRDefault="00384CB1" w:rsidP="00384CB1">
      <w:pPr>
        <w:pStyle w:val="p"/>
        <w:spacing w:before="240" w:beforeAutospacing="0" w:after="0" w:afterAutospacing="0"/>
        <w:textAlignment w:val="baseline"/>
        <w:rPr>
          <w:rFonts w:ascii="Verdana" w:hAnsi="Verdana"/>
          <w:color w:val="323232"/>
        </w:rPr>
      </w:pPr>
      <w:r w:rsidRPr="00A65459">
        <w:rPr>
          <w:rFonts w:ascii="Verdana" w:hAnsi="Verdana"/>
          <w:color w:val="323232"/>
        </w:rPr>
        <w:t>The new database is ANSI/ISO-compliant.</w:t>
      </w:r>
    </w:p>
    <w:p w14:paraId="427C8122" w14:textId="32A28331" w:rsidR="00384CB1" w:rsidRPr="00A65459" w:rsidRDefault="00384CB1" w:rsidP="00384CB1">
      <w:pPr>
        <w:pStyle w:val="p"/>
        <w:spacing w:before="0" w:beforeAutospacing="0" w:after="0" w:afterAutospacing="0"/>
        <w:textAlignment w:val="baseline"/>
        <w:rPr>
          <w:rFonts w:ascii="Verdana" w:hAnsi="Verdana"/>
          <w:color w:val="323232"/>
        </w:rPr>
      </w:pPr>
      <w:r w:rsidRPr="00A65459">
        <w:rPr>
          <w:rFonts w:ascii="Verdana" w:hAnsi="Verdana"/>
          <w:color w:val="323232"/>
        </w:rPr>
        <w:t xml:space="preserve">The next example similarly imports the </w:t>
      </w:r>
      <w:r w:rsidRPr="00A65459">
        <w:rPr>
          <w:rStyle w:val="Strong"/>
          <w:rFonts w:ascii="Verdana" w:hAnsi="Verdana"/>
          <w:color w:val="323232"/>
          <w:bdr w:val="none" w:sz="0" w:space="0" w:color="auto" w:frame="1"/>
        </w:rPr>
        <w:t>stores_demo</w:t>
      </w:r>
      <w:r w:rsidRPr="00A65459">
        <w:rPr>
          <w:rFonts w:ascii="Verdana" w:hAnsi="Verdana"/>
          <w:color w:val="323232"/>
        </w:rPr>
        <w:t xml:space="preserve"> database from the </w:t>
      </w:r>
      <w:r w:rsidRPr="00A65459">
        <w:rPr>
          <w:rStyle w:val="Strong"/>
          <w:rFonts w:ascii="Verdana" w:hAnsi="Verdana"/>
          <w:color w:val="323232"/>
          <w:bdr w:val="none" w:sz="0" w:space="0" w:color="auto" w:frame="1"/>
        </w:rPr>
        <w:t>/</w:t>
      </w:r>
      <w:proofErr w:type="spellStart"/>
      <w:r w:rsidRPr="00A65459">
        <w:rPr>
          <w:rStyle w:val="Strong"/>
          <w:rFonts w:ascii="Verdana" w:hAnsi="Verdana"/>
          <w:color w:val="323232"/>
          <w:bdr w:val="none" w:sz="0" w:space="0" w:color="auto" w:frame="1"/>
        </w:rPr>
        <w:t>usr</w:t>
      </w:r>
      <w:proofErr w:type="spellEnd"/>
      <w:r w:rsidRPr="00A65459">
        <w:rPr>
          <w:rStyle w:val="Strong"/>
          <w:rFonts w:ascii="Verdana" w:hAnsi="Verdana"/>
          <w:color w:val="323232"/>
          <w:bdr w:val="none" w:sz="0" w:space="0" w:color="auto" w:frame="1"/>
        </w:rPr>
        <w:t>/</w:t>
      </w:r>
      <w:proofErr w:type="spellStart"/>
      <w:r w:rsidRPr="00A65459">
        <w:rPr>
          <w:rStyle w:val="Strong"/>
          <w:rFonts w:ascii="Verdana" w:hAnsi="Verdana"/>
          <w:color w:val="323232"/>
          <w:bdr w:val="none" w:sz="0" w:space="0" w:color="auto" w:frame="1"/>
        </w:rPr>
        <w:t>informix</w:t>
      </w:r>
      <w:proofErr w:type="spellEnd"/>
      <w:r w:rsidRPr="00A65459">
        <w:rPr>
          <w:rStyle w:val="Strong"/>
          <w:rFonts w:ascii="Verdana" w:hAnsi="Verdana"/>
          <w:color w:val="323232"/>
          <w:bdr w:val="none" w:sz="0" w:space="0" w:color="auto" w:frame="1"/>
        </w:rPr>
        <w:t>/port/</w:t>
      </w:r>
      <w:proofErr w:type="spellStart"/>
      <w:r w:rsidRPr="00A65459">
        <w:rPr>
          <w:rStyle w:val="Strong"/>
          <w:rFonts w:ascii="Verdana" w:hAnsi="Verdana"/>
          <w:color w:val="323232"/>
          <w:bdr w:val="none" w:sz="0" w:space="0" w:color="auto" w:frame="1"/>
        </w:rPr>
        <w:t>stores_demo.exp</w:t>
      </w:r>
      <w:proofErr w:type="spellEnd"/>
      <w:r w:rsidRPr="00A65459">
        <w:rPr>
          <w:rFonts w:ascii="Verdana" w:hAnsi="Verdana"/>
          <w:color w:val="323232"/>
        </w:rPr>
        <w:t xml:space="preserve"> directory. The imported database uses buffered transaction logging and explicit transactions</w:t>
      </w:r>
      <w:r w:rsidRPr="00A65459">
        <w:rPr>
          <w:rStyle w:val="ph"/>
          <w:rFonts w:ascii="Verdana" w:hAnsi="Verdana"/>
          <w:color w:val="323232"/>
          <w:bdr w:val="none" w:sz="0" w:space="0" w:color="auto" w:frame="1"/>
        </w:rPr>
        <w:t xml:space="preserve">. The </w:t>
      </w:r>
      <w:r w:rsidRPr="00A65459">
        <w:rPr>
          <w:rStyle w:val="Strong"/>
          <w:rFonts w:ascii="Verdana" w:hAnsi="Verdana"/>
          <w:color w:val="323232"/>
          <w:bdr w:val="none" w:sz="0" w:space="0" w:color="auto" w:frame="1"/>
        </w:rPr>
        <w:t>-ci</w:t>
      </w:r>
      <w:r w:rsidRPr="00A65459">
        <w:rPr>
          <w:rStyle w:val="ph"/>
          <w:rFonts w:ascii="Verdana" w:hAnsi="Verdana"/>
          <w:color w:val="323232"/>
          <w:bdr w:val="none" w:sz="0" w:space="0" w:color="auto" w:frame="1"/>
        </w:rPr>
        <w:t xml:space="preserve"> flag specifies </w:t>
      </w:r>
      <w:r w:rsidRPr="00A65459">
        <w:rPr>
          <w:rStyle w:val="Emphasis"/>
          <w:rFonts w:ascii="Verdana" w:hAnsi="Verdana"/>
          <w:color w:val="323232"/>
          <w:bdr w:val="none" w:sz="0" w:space="0" w:color="auto" w:frame="1"/>
        </w:rPr>
        <w:t>case insensitivity</w:t>
      </w:r>
      <w:r w:rsidRPr="00A65459">
        <w:rPr>
          <w:rStyle w:val="ph"/>
          <w:rFonts w:ascii="Verdana" w:hAnsi="Verdana"/>
          <w:color w:val="323232"/>
          <w:bdr w:val="none" w:sz="0" w:space="0" w:color="auto" w:frame="1"/>
        </w:rPr>
        <w:t xml:space="preserve"> in queries and in other operations on columns and character strings of the NCHAR and NVARCHAR data types</w:t>
      </w:r>
      <w:r w:rsidRPr="00A65459">
        <w:rPr>
          <w:rFonts w:ascii="Verdana" w:hAnsi="Verdana"/>
          <w:color w:val="323232"/>
        </w:rPr>
        <w:t xml:space="preserve">: </w:t>
      </w:r>
    </w:p>
    <w:p w14:paraId="1F8FCA84" w14:textId="77777777" w:rsidR="00384CB1" w:rsidRPr="00A65459" w:rsidRDefault="00384CB1" w:rsidP="00384CB1">
      <w:pPr>
        <w:pStyle w:val="p"/>
        <w:spacing w:before="0" w:beforeAutospacing="0" w:after="0" w:afterAutospacing="0"/>
        <w:textAlignment w:val="baseline"/>
        <w:rPr>
          <w:rFonts w:ascii="Verdana" w:hAnsi="Verdana"/>
          <w:color w:val="323232"/>
        </w:rPr>
      </w:pPr>
    </w:p>
    <w:p w14:paraId="3D72D57C" w14:textId="337BE239" w:rsidR="00384CB1" w:rsidRPr="00A65459" w:rsidRDefault="00384CB1" w:rsidP="00384CB1">
      <w:pPr>
        <w:pStyle w:val="HTMLPreformatted"/>
        <w:shd w:val="clear" w:color="auto" w:fill="ECECEC"/>
        <w:textAlignment w:val="baseline"/>
        <w:rPr>
          <w:rFonts w:ascii="Verdana" w:hAnsi="Verdana"/>
          <w:color w:val="323232"/>
        </w:rPr>
      </w:pPr>
      <w:r w:rsidRPr="00A65459">
        <w:rPr>
          <w:rStyle w:val="HTMLCode"/>
          <w:rFonts w:ascii="Verdana" w:hAnsi="Verdana"/>
          <w:color w:val="323232"/>
          <w:bdr w:val="none" w:sz="0" w:space="0" w:color="auto" w:frame="1"/>
        </w:rPr>
        <w:t xml:space="preserve">dbimport -c stores_demo -i /usr/informix/port -l buffered </w:t>
      </w:r>
      <w:r w:rsidRPr="00A65459">
        <w:rPr>
          <w:rStyle w:val="ph"/>
          <w:rFonts w:ascii="Verdana" w:hAnsi="Verdana"/>
          <w:color w:val="323232"/>
          <w:bdr w:val="none" w:sz="0" w:space="0" w:color="auto" w:frame="1"/>
        </w:rPr>
        <w:t>-ci</w:t>
      </w:r>
    </w:p>
    <w:p w14:paraId="701680E7" w14:textId="77777777" w:rsidR="00384CB1" w:rsidRPr="00A65459" w:rsidRDefault="00384CB1" w:rsidP="00384CB1">
      <w:pPr>
        <w:pStyle w:val="p"/>
        <w:spacing w:before="0" w:beforeAutospacing="0" w:after="0" w:afterAutospacing="0"/>
        <w:textAlignment w:val="baseline"/>
        <w:rPr>
          <w:rFonts w:ascii="Verdana" w:hAnsi="Verdana"/>
          <w:color w:val="323232"/>
        </w:rPr>
      </w:pPr>
    </w:p>
    <w:p w14:paraId="7974D19B" w14:textId="2A5C1BE0" w:rsidR="00384CB1" w:rsidRPr="00A65459" w:rsidRDefault="00384CB1" w:rsidP="00384CB1">
      <w:pPr>
        <w:pStyle w:val="p"/>
        <w:spacing w:before="0" w:beforeAutospacing="0" w:after="0" w:afterAutospacing="0"/>
        <w:textAlignment w:val="baseline"/>
        <w:rPr>
          <w:rFonts w:ascii="Verdana" w:hAnsi="Verdana"/>
          <w:color w:val="323232"/>
        </w:rPr>
      </w:pPr>
      <w:r w:rsidRPr="00A65459">
        <w:rPr>
          <w:rFonts w:ascii="Verdana" w:hAnsi="Verdana"/>
          <w:color w:val="323232"/>
        </w:rPr>
        <w:t xml:space="preserve">The </w:t>
      </w:r>
      <w:r w:rsidRPr="00A65459">
        <w:rPr>
          <w:rStyle w:val="Strong"/>
          <w:rFonts w:ascii="Verdana" w:hAnsi="Verdana"/>
          <w:color w:val="323232"/>
          <w:bdr w:val="none" w:sz="0" w:space="0" w:color="auto" w:frame="1"/>
        </w:rPr>
        <w:t>-</w:t>
      </w:r>
      <w:proofErr w:type="spellStart"/>
      <w:r w:rsidRPr="00A65459">
        <w:rPr>
          <w:rStyle w:val="Strong"/>
          <w:rFonts w:ascii="Verdana" w:hAnsi="Verdana"/>
          <w:color w:val="323232"/>
          <w:bdr w:val="none" w:sz="0" w:space="0" w:color="auto" w:frame="1"/>
        </w:rPr>
        <w:t>ansi</w:t>
      </w:r>
      <w:proofErr w:type="spellEnd"/>
      <w:r w:rsidRPr="00A65459">
        <w:rPr>
          <w:rFonts w:ascii="Verdana" w:hAnsi="Verdana"/>
          <w:color w:val="323232"/>
        </w:rPr>
        <w:t xml:space="preserve"> and </w:t>
      </w:r>
      <w:r w:rsidRPr="00A65459">
        <w:rPr>
          <w:rStyle w:val="Strong"/>
          <w:rFonts w:ascii="Verdana" w:hAnsi="Verdana"/>
          <w:color w:val="323232"/>
          <w:bdr w:val="none" w:sz="0" w:space="0" w:color="auto" w:frame="1"/>
        </w:rPr>
        <w:t>-ci</w:t>
      </w:r>
      <w:r w:rsidRPr="00A65459">
        <w:rPr>
          <w:rFonts w:ascii="Verdana" w:hAnsi="Verdana"/>
          <w:color w:val="323232"/>
        </w:rPr>
        <w:t xml:space="preserve"> options for database properties are not mutually exclusive. You can specify an ANSI/ISO-compliant database that is also NLS case-insensitive, as in the following example of the </w:t>
      </w:r>
      <w:r w:rsidRPr="00A65459">
        <w:rPr>
          <w:rStyle w:val="Strong"/>
          <w:rFonts w:ascii="Verdana" w:hAnsi="Verdana"/>
          <w:color w:val="323232"/>
          <w:bdr w:val="none" w:sz="0" w:space="0" w:color="auto" w:frame="1"/>
        </w:rPr>
        <w:t>dbimport</w:t>
      </w:r>
      <w:r w:rsidRPr="00A65459">
        <w:rPr>
          <w:rFonts w:ascii="Verdana" w:hAnsi="Verdana"/>
          <w:color w:val="323232"/>
        </w:rPr>
        <w:t xml:space="preserve"> command:</w:t>
      </w:r>
    </w:p>
    <w:p w14:paraId="2AA620E4" w14:textId="77777777" w:rsidR="00384CB1" w:rsidRPr="00A65459" w:rsidRDefault="00384CB1" w:rsidP="00384CB1">
      <w:pPr>
        <w:pStyle w:val="p"/>
        <w:spacing w:before="0" w:beforeAutospacing="0" w:after="0" w:afterAutospacing="0"/>
        <w:textAlignment w:val="baseline"/>
        <w:rPr>
          <w:rFonts w:ascii="Verdana" w:hAnsi="Verdana"/>
          <w:color w:val="323232"/>
        </w:rPr>
      </w:pPr>
    </w:p>
    <w:p w14:paraId="119A262A" w14:textId="42488D5D" w:rsidR="00384CB1" w:rsidRPr="00A65459" w:rsidRDefault="00384CB1" w:rsidP="00384CB1">
      <w:pPr>
        <w:pStyle w:val="HTMLPreformatted"/>
        <w:shd w:val="clear" w:color="auto" w:fill="ECECEC"/>
        <w:textAlignment w:val="baseline"/>
        <w:rPr>
          <w:rFonts w:ascii="Verdana" w:hAnsi="Verdana"/>
          <w:color w:val="323232"/>
        </w:rPr>
      </w:pPr>
      <w:r w:rsidRPr="00A65459">
        <w:rPr>
          <w:rStyle w:val="HTMLCode"/>
          <w:rFonts w:ascii="Verdana" w:hAnsi="Verdana"/>
          <w:color w:val="323232"/>
          <w:bdr w:val="none" w:sz="0" w:space="0" w:color="auto" w:frame="1"/>
        </w:rPr>
        <w:t>dbimport -c stores_demo -</w:t>
      </w:r>
      <w:proofErr w:type="spellStart"/>
      <w:r w:rsidRPr="00A65459">
        <w:rPr>
          <w:rStyle w:val="HTMLCode"/>
          <w:rFonts w:ascii="Verdana" w:hAnsi="Verdana"/>
          <w:color w:val="323232"/>
          <w:bdr w:val="none" w:sz="0" w:space="0" w:color="auto" w:frame="1"/>
        </w:rPr>
        <w:t>i</w:t>
      </w:r>
      <w:proofErr w:type="spellEnd"/>
      <w:r w:rsidRPr="00A65459">
        <w:rPr>
          <w:rStyle w:val="HTMLCode"/>
          <w:rFonts w:ascii="Verdana" w:hAnsi="Verdana"/>
          <w:color w:val="323232"/>
          <w:bdr w:val="none" w:sz="0" w:space="0" w:color="auto" w:frame="1"/>
        </w:rPr>
        <w:t xml:space="preserve"> /</w:t>
      </w:r>
      <w:proofErr w:type="spellStart"/>
      <w:r w:rsidRPr="00A65459">
        <w:rPr>
          <w:rStyle w:val="HTMLCode"/>
          <w:rFonts w:ascii="Verdana" w:hAnsi="Verdana"/>
          <w:color w:val="323232"/>
          <w:bdr w:val="none" w:sz="0" w:space="0" w:color="auto" w:frame="1"/>
        </w:rPr>
        <w:t>usr</w:t>
      </w:r>
      <w:proofErr w:type="spellEnd"/>
      <w:r w:rsidRPr="00A65459">
        <w:rPr>
          <w:rStyle w:val="HTMLCode"/>
          <w:rFonts w:ascii="Verdana" w:hAnsi="Verdana"/>
          <w:color w:val="323232"/>
          <w:bdr w:val="none" w:sz="0" w:space="0" w:color="auto" w:frame="1"/>
        </w:rPr>
        <w:t>/</w:t>
      </w:r>
      <w:proofErr w:type="spellStart"/>
      <w:r w:rsidRPr="00A65459">
        <w:rPr>
          <w:rStyle w:val="HTMLCode"/>
          <w:rFonts w:ascii="Verdana" w:hAnsi="Verdana"/>
          <w:color w:val="323232"/>
          <w:bdr w:val="none" w:sz="0" w:space="0" w:color="auto" w:frame="1"/>
        </w:rPr>
        <w:t>informix</w:t>
      </w:r>
      <w:proofErr w:type="spellEnd"/>
      <w:r w:rsidRPr="00A65459">
        <w:rPr>
          <w:rStyle w:val="HTMLCode"/>
          <w:rFonts w:ascii="Verdana" w:hAnsi="Verdana"/>
          <w:color w:val="323232"/>
          <w:bdr w:val="none" w:sz="0" w:space="0" w:color="auto" w:frame="1"/>
        </w:rPr>
        <w:t>/port -l -</w:t>
      </w:r>
      <w:proofErr w:type="spellStart"/>
      <w:r w:rsidRPr="00A65459">
        <w:rPr>
          <w:rStyle w:val="HTMLCode"/>
          <w:rFonts w:ascii="Verdana" w:hAnsi="Verdana"/>
          <w:color w:val="323232"/>
          <w:bdr w:val="none" w:sz="0" w:space="0" w:color="auto" w:frame="1"/>
        </w:rPr>
        <w:t>ansi</w:t>
      </w:r>
      <w:proofErr w:type="spellEnd"/>
      <w:r w:rsidRPr="00A65459">
        <w:rPr>
          <w:rStyle w:val="HTMLCode"/>
          <w:rFonts w:ascii="Verdana" w:hAnsi="Verdana"/>
          <w:color w:val="323232"/>
          <w:bdr w:val="none" w:sz="0" w:space="0" w:color="auto" w:frame="1"/>
        </w:rPr>
        <w:t xml:space="preserve"> -ci</w:t>
      </w:r>
    </w:p>
    <w:p w14:paraId="61B6E0AA" w14:textId="77777777" w:rsidR="00384CB1" w:rsidRPr="00A65459" w:rsidRDefault="00384CB1" w:rsidP="00384CB1">
      <w:pPr>
        <w:pStyle w:val="Heading2"/>
        <w:spacing w:before="240" w:beforeAutospacing="0" w:after="0" w:afterAutospacing="0"/>
        <w:textAlignment w:val="baseline"/>
        <w:rPr>
          <w:rFonts w:ascii="Verdana" w:hAnsi="Verdana"/>
          <w:color w:val="000000"/>
        </w:rPr>
      </w:pPr>
      <w:r w:rsidRPr="00A65459">
        <w:rPr>
          <w:rFonts w:ascii="Verdana" w:hAnsi="Verdana"/>
          <w:color w:val="000000"/>
        </w:rPr>
        <w:t>Example showing dbimport create options (Windows)</w:t>
      </w:r>
    </w:p>
    <w:p w14:paraId="3FD5B792" w14:textId="3D7A7224" w:rsidR="00384CB1" w:rsidRPr="00A65459" w:rsidRDefault="00384CB1" w:rsidP="00384CB1">
      <w:pPr>
        <w:pStyle w:val="p"/>
        <w:spacing w:before="0" w:beforeAutospacing="0" w:after="0" w:afterAutospacing="0"/>
        <w:textAlignment w:val="baseline"/>
        <w:rPr>
          <w:rFonts w:ascii="Verdana" w:hAnsi="Verdana"/>
          <w:color w:val="323232"/>
        </w:rPr>
      </w:pPr>
      <w:r w:rsidRPr="00A65459">
        <w:rPr>
          <w:rFonts w:ascii="Verdana" w:hAnsi="Verdana"/>
          <w:color w:val="323232"/>
        </w:rPr>
        <w:lastRenderedPageBreak/>
        <w:t xml:space="preserve">To import the </w:t>
      </w:r>
      <w:r w:rsidRPr="00A65459">
        <w:rPr>
          <w:rStyle w:val="Strong"/>
          <w:rFonts w:ascii="Verdana" w:hAnsi="Verdana"/>
          <w:color w:val="323232"/>
          <w:bdr w:val="none" w:sz="0" w:space="0" w:color="auto" w:frame="1"/>
        </w:rPr>
        <w:t>stores_demo</w:t>
      </w:r>
      <w:r w:rsidRPr="00A65459">
        <w:rPr>
          <w:rFonts w:ascii="Verdana" w:hAnsi="Verdana"/>
          <w:color w:val="323232"/>
        </w:rPr>
        <w:t xml:space="preserve"> database from the </w:t>
      </w:r>
      <w:r w:rsidRPr="00A65459">
        <w:rPr>
          <w:rStyle w:val="Strong"/>
          <w:rFonts w:ascii="Verdana" w:hAnsi="Verdana"/>
          <w:color w:val="323232"/>
          <w:bdr w:val="none" w:sz="0" w:space="0" w:color="auto" w:frame="1"/>
        </w:rPr>
        <w:t>C:\USER\informix\port\stores_demo.exp</w:t>
      </w:r>
      <w:r w:rsidRPr="00A65459">
        <w:rPr>
          <w:rFonts w:ascii="Verdana" w:hAnsi="Verdana"/>
          <w:color w:val="323232"/>
        </w:rPr>
        <w:t xml:space="preserve"> directory, issue this command: </w:t>
      </w:r>
    </w:p>
    <w:p w14:paraId="1D799C08" w14:textId="77777777" w:rsidR="00384CB1" w:rsidRPr="00A65459" w:rsidRDefault="00384CB1" w:rsidP="00384CB1">
      <w:pPr>
        <w:pStyle w:val="p"/>
        <w:spacing w:before="0" w:beforeAutospacing="0" w:after="0" w:afterAutospacing="0"/>
        <w:textAlignment w:val="baseline"/>
        <w:rPr>
          <w:rFonts w:ascii="Verdana" w:hAnsi="Verdana"/>
          <w:color w:val="323232"/>
        </w:rPr>
      </w:pPr>
    </w:p>
    <w:p w14:paraId="04F01F67" w14:textId="74640E03" w:rsidR="00384CB1" w:rsidRPr="00A65459" w:rsidRDefault="00384CB1" w:rsidP="00384CB1">
      <w:pPr>
        <w:pStyle w:val="HTMLPreformatted"/>
        <w:shd w:val="clear" w:color="auto" w:fill="ECECEC"/>
        <w:textAlignment w:val="baseline"/>
        <w:rPr>
          <w:rFonts w:ascii="Verdana" w:hAnsi="Verdana"/>
          <w:color w:val="323232"/>
        </w:rPr>
      </w:pPr>
      <w:r w:rsidRPr="00A65459">
        <w:rPr>
          <w:rStyle w:val="HTMLCode"/>
          <w:rFonts w:ascii="Verdana" w:hAnsi="Verdana"/>
          <w:color w:val="323232"/>
          <w:bdr w:val="none" w:sz="0" w:space="0" w:color="auto" w:frame="1"/>
        </w:rPr>
        <w:t>dbimport -c stores_demo -</w:t>
      </w:r>
      <w:proofErr w:type="spellStart"/>
      <w:r w:rsidRPr="00A65459">
        <w:rPr>
          <w:rStyle w:val="HTMLCode"/>
          <w:rFonts w:ascii="Verdana" w:hAnsi="Verdana"/>
          <w:color w:val="323232"/>
          <w:bdr w:val="none" w:sz="0" w:space="0" w:color="auto" w:frame="1"/>
        </w:rPr>
        <w:t>i</w:t>
      </w:r>
      <w:proofErr w:type="spellEnd"/>
      <w:r w:rsidRPr="00A65459">
        <w:rPr>
          <w:rStyle w:val="HTMLCode"/>
          <w:rFonts w:ascii="Verdana" w:hAnsi="Verdana"/>
          <w:color w:val="323232"/>
          <w:bdr w:val="none" w:sz="0" w:space="0" w:color="auto" w:frame="1"/>
        </w:rPr>
        <w:t xml:space="preserve"> C:\USER\informix\port -l -</w:t>
      </w:r>
      <w:proofErr w:type="spellStart"/>
      <w:r w:rsidRPr="00A65459">
        <w:rPr>
          <w:rStyle w:val="HTMLCode"/>
          <w:rFonts w:ascii="Verdana" w:hAnsi="Verdana"/>
          <w:color w:val="323232"/>
          <w:bdr w:val="none" w:sz="0" w:space="0" w:color="auto" w:frame="1"/>
        </w:rPr>
        <w:t>ansi</w:t>
      </w:r>
      <w:proofErr w:type="spellEnd"/>
    </w:p>
    <w:p w14:paraId="53158731" w14:textId="77777777" w:rsidR="00384CB1" w:rsidRPr="00A65459" w:rsidRDefault="00384CB1" w:rsidP="00384CB1">
      <w:pPr>
        <w:pStyle w:val="p"/>
        <w:spacing w:before="0" w:beforeAutospacing="0" w:after="0" w:afterAutospacing="0"/>
        <w:textAlignment w:val="baseline"/>
        <w:rPr>
          <w:rFonts w:ascii="Verdana" w:hAnsi="Verdana"/>
          <w:color w:val="323232"/>
        </w:rPr>
      </w:pPr>
    </w:p>
    <w:p w14:paraId="0AF17136" w14:textId="5D63A749" w:rsidR="00384CB1" w:rsidRPr="00A65459" w:rsidRDefault="00384CB1" w:rsidP="00384CB1">
      <w:pPr>
        <w:pStyle w:val="p"/>
        <w:spacing w:before="0" w:beforeAutospacing="0" w:after="0" w:afterAutospacing="0"/>
        <w:textAlignment w:val="baseline"/>
        <w:rPr>
          <w:rFonts w:ascii="Verdana" w:hAnsi="Verdana"/>
          <w:color w:val="323232"/>
        </w:rPr>
      </w:pPr>
      <w:r w:rsidRPr="00A65459">
        <w:rPr>
          <w:rFonts w:ascii="Verdana" w:hAnsi="Verdana"/>
          <w:color w:val="323232"/>
        </w:rPr>
        <w:t>The imported database is ANSI/ISO-compliant</w:t>
      </w:r>
      <w:r w:rsidRPr="00A65459">
        <w:rPr>
          <w:rStyle w:val="ph"/>
          <w:rFonts w:ascii="Verdana" w:hAnsi="Verdana"/>
          <w:color w:val="323232"/>
          <w:bdr w:val="none" w:sz="0" w:space="0" w:color="auto" w:frame="1"/>
        </w:rPr>
        <w:t xml:space="preserve"> and is case-sensitive for all built-in character data types</w:t>
      </w:r>
      <w:r w:rsidRPr="00A65459">
        <w:rPr>
          <w:rFonts w:ascii="Verdana" w:hAnsi="Verdana"/>
          <w:color w:val="323232"/>
        </w:rPr>
        <w:t>.</w:t>
      </w:r>
    </w:p>
    <w:p w14:paraId="1A35C6E9" w14:textId="77777777" w:rsidR="00384CB1" w:rsidRPr="00A65459" w:rsidRDefault="00384CB1" w:rsidP="00E36BFC">
      <w:pPr>
        <w:spacing w:after="0" w:line="240" w:lineRule="auto"/>
        <w:textAlignment w:val="baseline"/>
        <w:rPr>
          <w:rFonts w:ascii="Verdana" w:eastAsia="Times New Roman" w:hAnsi="Verdana" w:cs="Times New Roman"/>
          <w:color w:val="323232"/>
          <w:sz w:val="24"/>
          <w:szCs w:val="24"/>
          <w:lang w:eastAsia="en-IN"/>
        </w:rPr>
      </w:pPr>
    </w:p>
    <w:sectPr w:rsidR="00384CB1" w:rsidRPr="00A65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E6539"/>
    <w:multiLevelType w:val="multilevel"/>
    <w:tmpl w:val="EC8A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3A0C7E"/>
    <w:multiLevelType w:val="multilevel"/>
    <w:tmpl w:val="FD14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AF40B2"/>
    <w:multiLevelType w:val="multilevel"/>
    <w:tmpl w:val="6FC8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CF397D"/>
    <w:multiLevelType w:val="multilevel"/>
    <w:tmpl w:val="585A0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D04B41"/>
    <w:multiLevelType w:val="multilevel"/>
    <w:tmpl w:val="734E1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7057FD"/>
    <w:multiLevelType w:val="multilevel"/>
    <w:tmpl w:val="7CF0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356F0D"/>
    <w:multiLevelType w:val="multilevel"/>
    <w:tmpl w:val="131A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1E5AE6"/>
    <w:multiLevelType w:val="multilevel"/>
    <w:tmpl w:val="FE2C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6"/>
  </w:num>
  <w:num w:numId="4">
    <w:abstractNumId w:val="4"/>
  </w:num>
  <w:num w:numId="5">
    <w:abstractNumId w:val="3"/>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BFC"/>
    <w:rsid w:val="000D3C38"/>
    <w:rsid w:val="000E3A1B"/>
    <w:rsid w:val="002151F0"/>
    <w:rsid w:val="00215CBF"/>
    <w:rsid w:val="00384CB1"/>
    <w:rsid w:val="00727955"/>
    <w:rsid w:val="00A65459"/>
    <w:rsid w:val="00E36BFC"/>
    <w:rsid w:val="00E9312D"/>
    <w:rsid w:val="00E951CE"/>
    <w:rsid w:val="00F5120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AA8D1"/>
  <w15:chartTrackingRefBased/>
  <w15:docId w15:val="{FC6A03C6-0C94-4453-B019-FB06710A8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36BF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ortdesc">
    <w:name w:val="shortdesc"/>
    <w:basedOn w:val="Normal"/>
    <w:rsid w:val="00E36B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36BFC"/>
  </w:style>
  <w:style w:type="paragraph" w:customStyle="1" w:styleId="p">
    <w:name w:val="p"/>
    <w:basedOn w:val="Normal"/>
    <w:rsid w:val="00E36B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tetitle">
    <w:name w:val="notetitle"/>
    <w:basedOn w:val="DefaultParagraphFont"/>
    <w:rsid w:val="00E36BFC"/>
  </w:style>
  <w:style w:type="paragraph" w:customStyle="1" w:styleId="li">
    <w:name w:val="li"/>
    <w:basedOn w:val="Normal"/>
    <w:rsid w:val="00E36B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6BFC"/>
    <w:rPr>
      <w:b/>
      <w:bCs/>
    </w:rPr>
  </w:style>
  <w:style w:type="character" w:customStyle="1" w:styleId="ph">
    <w:name w:val="ph"/>
    <w:basedOn w:val="DefaultParagraphFont"/>
    <w:rsid w:val="00E36BFC"/>
  </w:style>
  <w:style w:type="character" w:customStyle="1" w:styleId="tiptitle">
    <w:name w:val="tiptitle"/>
    <w:basedOn w:val="DefaultParagraphFont"/>
    <w:rsid w:val="00E36BFC"/>
  </w:style>
  <w:style w:type="character" w:styleId="HTMLSample">
    <w:name w:val="HTML Sample"/>
    <w:basedOn w:val="DefaultParagraphFont"/>
    <w:uiPriority w:val="99"/>
    <w:semiHidden/>
    <w:unhideWhenUsed/>
    <w:rsid w:val="00E36BFC"/>
    <w:rPr>
      <w:rFonts w:ascii="Courier New" w:eastAsia="Times New Roman" w:hAnsi="Courier New" w:cs="Courier New"/>
    </w:rPr>
  </w:style>
  <w:style w:type="paragraph" w:customStyle="1" w:styleId="link">
    <w:name w:val="link"/>
    <w:basedOn w:val="Normal"/>
    <w:rsid w:val="00E36B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lchildlinktext">
    <w:name w:val="ulchildlinktext"/>
    <w:basedOn w:val="DefaultParagraphFont"/>
    <w:rsid w:val="00E36BFC"/>
  </w:style>
  <w:style w:type="character" w:styleId="Hyperlink">
    <w:name w:val="Hyperlink"/>
    <w:basedOn w:val="DefaultParagraphFont"/>
    <w:uiPriority w:val="99"/>
    <w:semiHidden/>
    <w:unhideWhenUsed/>
    <w:rsid w:val="00E36BFC"/>
    <w:rPr>
      <w:color w:val="0000FF"/>
      <w:u w:val="single"/>
    </w:rPr>
  </w:style>
  <w:style w:type="paragraph" w:styleId="NormalWeb">
    <w:name w:val="Normal (Web)"/>
    <w:basedOn w:val="Normal"/>
    <w:uiPriority w:val="99"/>
    <w:semiHidden/>
    <w:unhideWhenUsed/>
    <w:rsid w:val="00E36B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E36BFC"/>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E36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36BFC"/>
    <w:rPr>
      <w:rFonts w:ascii="Courier New" w:eastAsia="Times New Roman" w:hAnsi="Courier New" w:cs="Courier New"/>
      <w:sz w:val="20"/>
      <w:szCs w:val="20"/>
      <w:lang w:eastAsia="en-IN"/>
    </w:rPr>
  </w:style>
  <w:style w:type="character" w:styleId="Emphasis">
    <w:name w:val="Emphasis"/>
    <w:basedOn w:val="DefaultParagraphFont"/>
    <w:uiPriority w:val="20"/>
    <w:qFormat/>
    <w:rsid w:val="00E36BFC"/>
    <w:rPr>
      <w:i/>
      <w:iCs/>
    </w:rPr>
  </w:style>
  <w:style w:type="character" w:styleId="HTMLVariable">
    <w:name w:val="HTML Variable"/>
    <w:basedOn w:val="DefaultParagraphFont"/>
    <w:uiPriority w:val="99"/>
    <w:semiHidden/>
    <w:unhideWhenUsed/>
    <w:rsid w:val="00E36BFC"/>
    <w:rPr>
      <w:i/>
      <w:iCs/>
    </w:rPr>
  </w:style>
  <w:style w:type="character" w:styleId="HTMLCite">
    <w:name w:val="HTML Cite"/>
    <w:basedOn w:val="DefaultParagraphFont"/>
    <w:uiPriority w:val="99"/>
    <w:semiHidden/>
    <w:unhideWhenUsed/>
    <w:rsid w:val="00E36BFC"/>
    <w:rPr>
      <w:i/>
      <w:iCs/>
    </w:rPr>
  </w:style>
  <w:style w:type="character" w:styleId="HTMLCode">
    <w:name w:val="HTML Code"/>
    <w:basedOn w:val="DefaultParagraphFont"/>
    <w:uiPriority w:val="99"/>
    <w:semiHidden/>
    <w:unhideWhenUsed/>
    <w:rsid w:val="00E36B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16889">
      <w:bodyDiv w:val="1"/>
      <w:marLeft w:val="0"/>
      <w:marRight w:val="0"/>
      <w:marTop w:val="0"/>
      <w:marBottom w:val="0"/>
      <w:divBdr>
        <w:top w:val="none" w:sz="0" w:space="0" w:color="auto"/>
        <w:left w:val="none" w:sz="0" w:space="0" w:color="auto"/>
        <w:bottom w:val="none" w:sz="0" w:space="0" w:color="auto"/>
        <w:right w:val="none" w:sz="0" w:space="0" w:color="auto"/>
      </w:divBdr>
      <w:divsChild>
        <w:div w:id="296839599">
          <w:marLeft w:val="0"/>
          <w:marRight w:val="0"/>
          <w:marTop w:val="240"/>
          <w:marBottom w:val="240"/>
          <w:divBdr>
            <w:top w:val="single" w:sz="12" w:space="0" w:color="4178BE"/>
            <w:left w:val="single" w:sz="12" w:space="15" w:color="4178BE"/>
            <w:bottom w:val="single" w:sz="12" w:space="15" w:color="4178BE"/>
            <w:right w:val="single" w:sz="12" w:space="15" w:color="4178BE"/>
          </w:divBdr>
        </w:div>
        <w:div w:id="131139756">
          <w:marLeft w:val="0"/>
          <w:marRight w:val="0"/>
          <w:marTop w:val="240"/>
          <w:marBottom w:val="240"/>
          <w:divBdr>
            <w:top w:val="single" w:sz="12" w:space="0" w:color="4178BE"/>
            <w:left w:val="single" w:sz="12" w:space="15" w:color="4178BE"/>
            <w:bottom w:val="single" w:sz="12" w:space="15" w:color="4178BE"/>
            <w:right w:val="single" w:sz="12" w:space="15" w:color="4178BE"/>
          </w:divBdr>
        </w:div>
      </w:divsChild>
    </w:div>
    <w:div w:id="179005691">
      <w:bodyDiv w:val="1"/>
      <w:marLeft w:val="0"/>
      <w:marRight w:val="0"/>
      <w:marTop w:val="0"/>
      <w:marBottom w:val="0"/>
      <w:divBdr>
        <w:top w:val="none" w:sz="0" w:space="0" w:color="auto"/>
        <w:left w:val="none" w:sz="0" w:space="0" w:color="auto"/>
        <w:bottom w:val="none" w:sz="0" w:space="0" w:color="auto"/>
        <w:right w:val="none" w:sz="0" w:space="0" w:color="auto"/>
      </w:divBdr>
      <w:divsChild>
        <w:div w:id="1129320299">
          <w:marLeft w:val="0"/>
          <w:marRight w:val="0"/>
          <w:marTop w:val="0"/>
          <w:marBottom w:val="240"/>
          <w:divBdr>
            <w:top w:val="none" w:sz="0" w:space="0" w:color="auto"/>
            <w:left w:val="none" w:sz="0" w:space="0" w:color="auto"/>
            <w:bottom w:val="none" w:sz="0" w:space="0" w:color="auto"/>
            <w:right w:val="none" w:sz="0" w:space="0" w:color="auto"/>
          </w:divBdr>
        </w:div>
      </w:divsChild>
    </w:div>
    <w:div w:id="739979456">
      <w:bodyDiv w:val="1"/>
      <w:marLeft w:val="0"/>
      <w:marRight w:val="0"/>
      <w:marTop w:val="0"/>
      <w:marBottom w:val="0"/>
      <w:divBdr>
        <w:top w:val="none" w:sz="0" w:space="0" w:color="auto"/>
        <w:left w:val="none" w:sz="0" w:space="0" w:color="auto"/>
        <w:bottom w:val="none" w:sz="0" w:space="0" w:color="auto"/>
        <w:right w:val="none" w:sz="0" w:space="0" w:color="auto"/>
      </w:divBdr>
      <w:divsChild>
        <w:div w:id="1129667513">
          <w:marLeft w:val="0"/>
          <w:marRight w:val="0"/>
          <w:marTop w:val="240"/>
          <w:marBottom w:val="0"/>
          <w:divBdr>
            <w:top w:val="none" w:sz="0" w:space="0" w:color="auto"/>
            <w:left w:val="none" w:sz="0" w:space="0" w:color="auto"/>
            <w:bottom w:val="none" w:sz="0" w:space="0" w:color="auto"/>
            <w:right w:val="none" w:sz="0" w:space="0" w:color="auto"/>
          </w:divBdr>
        </w:div>
        <w:div w:id="1017774572">
          <w:marLeft w:val="0"/>
          <w:marRight w:val="0"/>
          <w:marTop w:val="0"/>
          <w:marBottom w:val="240"/>
          <w:divBdr>
            <w:top w:val="none" w:sz="0" w:space="0" w:color="auto"/>
            <w:left w:val="none" w:sz="0" w:space="0" w:color="auto"/>
            <w:bottom w:val="none" w:sz="0" w:space="0" w:color="auto"/>
            <w:right w:val="none" w:sz="0" w:space="0" w:color="auto"/>
          </w:divBdr>
        </w:div>
        <w:div w:id="1108886842">
          <w:marLeft w:val="0"/>
          <w:marRight w:val="0"/>
          <w:marTop w:val="240"/>
          <w:marBottom w:val="0"/>
          <w:divBdr>
            <w:top w:val="none" w:sz="0" w:space="0" w:color="auto"/>
            <w:left w:val="none" w:sz="0" w:space="0" w:color="auto"/>
            <w:bottom w:val="none" w:sz="0" w:space="0" w:color="auto"/>
            <w:right w:val="none" w:sz="0" w:space="0" w:color="auto"/>
          </w:divBdr>
        </w:div>
        <w:div w:id="1433479008">
          <w:marLeft w:val="0"/>
          <w:marRight w:val="0"/>
          <w:marTop w:val="240"/>
          <w:marBottom w:val="0"/>
          <w:divBdr>
            <w:top w:val="none" w:sz="0" w:space="0" w:color="auto"/>
            <w:left w:val="none" w:sz="0" w:space="0" w:color="auto"/>
            <w:bottom w:val="none" w:sz="0" w:space="0" w:color="auto"/>
            <w:right w:val="none" w:sz="0" w:space="0" w:color="auto"/>
          </w:divBdr>
        </w:div>
      </w:divsChild>
    </w:div>
    <w:div w:id="1222405804">
      <w:bodyDiv w:val="1"/>
      <w:marLeft w:val="0"/>
      <w:marRight w:val="0"/>
      <w:marTop w:val="0"/>
      <w:marBottom w:val="0"/>
      <w:divBdr>
        <w:top w:val="none" w:sz="0" w:space="0" w:color="auto"/>
        <w:left w:val="none" w:sz="0" w:space="0" w:color="auto"/>
        <w:bottom w:val="none" w:sz="0" w:space="0" w:color="auto"/>
        <w:right w:val="none" w:sz="0" w:space="0" w:color="auto"/>
      </w:divBdr>
      <w:divsChild>
        <w:div w:id="464592029">
          <w:marLeft w:val="0"/>
          <w:marRight w:val="0"/>
          <w:marTop w:val="0"/>
          <w:marBottom w:val="0"/>
          <w:divBdr>
            <w:top w:val="none" w:sz="0" w:space="0" w:color="auto"/>
            <w:left w:val="none" w:sz="0" w:space="0" w:color="auto"/>
            <w:bottom w:val="none" w:sz="0" w:space="0" w:color="auto"/>
            <w:right w:val="none" w:sz="0" w:space="0" w:color="auto"/>
          </w:divBdr>
        </w:div>
        <w:div w:id="1906138294">
          <w:marLeft w:val="0"/>
          <w:marRight w:val="0"/>
          <w:marTop w:val="0"/>
          <w:marBottom w:val="240"/>
          <w:divBdr>
            <w:top w:val="none" w:sz="0" w:space="0" w:color="auto"/>
            <w:left w:val="none" w:sz="0" w:space="0" w:color="auto"/>
            <w:bottom w:val="none" w:sz="0" w:space="0" w:color="auto"/>
            <w:right w:val="none" w:sz="0" w:space="0" w:color="auto"/>
          </w:divBdr>
          <w:divsChild>
            <w:div w:id="202446165">
              <w:marLeft w:val="0"/>
              <w:marRight w:val="0"/>
              <w:marTop w:val="240"/>
              <w:marBottom w:val="240"/>
              <w:divBdr>
                <w:top w:val="single" w:sz="12" w:space="0" w:color="4178BE"/>
                <w:left w:val="single" w:sz="12" w:space="15" w:color="4178BE"/>
                <w:bottom w:val="single" w:sz="12" w:space="15" w:color="4178BE"/>
                <w:right w:val="single" w:sz="12" w:space="15" w:color="4178BE"/>
              </w:divBdr>
            </w:div>
          </w:divsChild>
        </w:div>
        <w:div w:id="1662586758">
          <w:marLeft w:val="0"/>
          <w:marRight w:val="0"/>
          <w:marTop w:val="240"/>
          <w:marBottom w:val="240"/>
          <w:divBdr>
            <w:top w:val="single" w:sz="12" w:space="0" w:color="4178BE"/>
            <w:left w:val="single" w:sz="12" w:space="15" w:color="4178BE"/>
            <w:bottom w:val="single" w:sz="12" w:space="15" w:color="4178BE"/>
            <w:right w:val="single" w:sz="12" w:space="15" w:color="4178BE"/>
          </w:divBdr>
        </w:div>
        <w:div w:id="1829252545">
          <w:marLeft w:val="0"/>
          <w:marRight w:val="0"/>
          <w:marTop w:val="240"/>
          <w:marBottom w:val="0"/>
          <w:divBdr>
            <w:top w:val="none" w:sz="0" w:space="0" w:color="auto"/>
            <w:left w:val="none" w:sz="0" w:space="0" w:color="auto"/>
            <w:bottom w:val="none" w:sz="0" w:space="0" w:color="auto"/>
            <w:right w:val="none" w:sz="0" w:space="0" w:color="auto"/>
          </w:divBdr>
          <w:divsChild>
            <w:div w:id="304747084">
              <w:marLeft w:val="0"/>
              <w:marRight w:val="0"/>
              <w:marTop w:val="240"/>
              <w:marBottom w:val="240"/>
              <w:divBdr>
                <w:top w:val="single" w:sz="12" w:space="0" w:color="4178BE"/>
                <w:left w:val="single" w:sz="12" w:space="15" w:color="4178BE"/>
                <w:bottom w:val="single" w:sz="12" w:space="15" w:color="4178BE"/>
                <w:right w:val="single" w:sz="12" w:space="15" w:color="4178BE"/>
              </w:divBdr>
            </w:div>
          </w:divsChild>
        </w:div>
      </w:divsChild>
    </w:div>
    <w:div w:id="1957642469">
      <w:bodyDiv w:val="1"/>
      <w:marLeft w:val="0"/>
      <w:marRight w:val="0"/>
      <w:marTop w:val="0"/>
      <w:marBottom w:val="0"/>
      <w:divBdr>
        <w:top w:val="none" w:sz="0" w:space="0" w:color="auto"/>
        <w:left w:val="none" w:sz="0" w:space="0" w:color="auto"/>
        <w:bottom w:val="none" w:sz="0" w:space="0" w:color="auto"/>
        <w:right w:val="none" w:sz="0" w:space="0" w:color="auto"/>
      </w:divBdr>
      <w:divsChild>
        <w:div w:id="686562983">
          <w:marLeft w:val="0"/>
          <w:marRight w:val="0"/>
          <w:marTop w:val="0"/>
          <w:marBottom w:val="240"/>
          <w:divBdr>
            <w:top w:val="none" w:sz="0" w:space="0" w:color="auto"/>
            <w:left w:val="none" w:sz="0" w:space="0" w:color="auto"/>
            <w:bottom w:val="none" w:sz="0" w:space="0" w:color="auto"/>
            <w:right w:val="none" w:sz="0" w:space="0" w:color="auto"/>
          </w:divBdr>
        </w:div>
      </w:divsChild>
    </w:div>
    <w:div w:id="2122256563">
      <w:bodyDiv w:val="1"/>
      <w:marLeft w:val="0"/>
      <w:marRight w:val="0"/>
      <w:marTop w:val="0"/>
      <w:marBottom w:val="0"/>
      <w:divBdr>
        <w:top w:val="none" w:sz="0" w:space="0" w:color="auto"/>
        <w:left w:val="none" w:sz="0" w:space="0" w:color="auto"/>
        <w:bottom w:val="none" w:sz="0" w:space="0" w:color="auto"/>
        <w:right w:val="none" w:sz="0" w:space="0" w:color="auto"/>
      </w:divBdr>
      <w:divsChild>
        <w:div w:id="140541615">
          <w:marLeft w:val="0"/>
          <w:marRight w:val="0"/>
          <w:marTop w:val="0"/>
          <w:marBottom w:val="0"/>
          <w:divBdr>
            <w:top w:val="none" w:sz="0" w:space="0" w:color="auto"/>
            <w:left w:val="none" w:sz="0" w:space="0" w:color="auto"/>
            <w:bottom w:val="none" w:sz="0" w:space="0" w:color="auto"/>
            <w:right w:val="none" w:sz="0" w:space="0" w:color="auto"/>
          </w:divBdr>
        </w:div>
        <w:div w:id="1018115522">
          <w:marLeft w:val="0"/>
          <w:marRight w:val="0"/>
          <w:marTop w:val="0"/>
          <w:marBottom w:val="240"/>
          <w:divBdr>
            <w:top w:val="none" w:sz="0" w:space="0" w:color="auto"/>
            <w:left w:val="none" w:sz="0" w:space="0" w:color="auto"/>
            <w:bottom w:val="none" w:sz="0" w:space="0" w:color="auto"/>
            <w:right w:val="none" w:sz="0" w:space="0" w:color="auto"/>
          </w:divBdr>
        </w:div>
        <w:div w:id="316494257">
          <w:marLeft w:val="0"/>
          <w:marRight w:val="0"/>
          <w:marTop w:val="240"/>
          <w:marBottom w:val="0"/>
          <w:divBdr>
            <w:top w:val="none" w:sz="0" w:space="0" w:color="auto"/>
            <w:left w:val="none" w:sz="0" w:space="0" w:color="auto"/>
            <w:bottom w:val="none" w:sz="0" w:space="0" w:color="auto"/>
            <w:right w:val="none" w:sz="0" w:space="0" w:color="auto"/>
          </w:divBdr>
          <w:divsChild>
            <w:div w:id="2092040806">
              <w:marLeft w:val="0"/>
              <w:marRight w:val="0"/>
              <w:marTop w:val="240"/>
              <w:marBottom w:val="240"/>
              <w:divBdr>
                <w:top w:val="single" w:sz="12" w:space="0" w:color="4178BE"/>
                <w:left w:val="single" w:sz="12" w:space="15" w:color="4178BE"/>
                <w:bottom w:val="single" w:sz="12" w:space="15" w:color="4178BE"/>
                <w:right w:val="single" w:sz="12" w:space="15" w:color="4178BE"/>
              </w:divBdr>
            </w:div>
          </w:divsChild>
        </w:div>
        <w:div w:id="771901441">
          <w:marLeft w:val="0"/>
          <w:marRight w:val="0"/>
          <w:marTop w:val="240"/>
          <w:marBottom w:val="0"/>
          <w:divBdr>
            <w:top w:val="none" w:sz="0" w:space="0" w:color="auto"/>
            <w:left w:val="none" w:sz="0" w:space="0" w:color="auto"/>
            <w:bottom w:val="none" w:sz="0" w:space="0" w:color="auto"/>
            <w:right w:val="none" w:sz="0" w:space="0" w:color="auto"/>
          </w:divBdr>
          <w:divsChild>
            <w:div w:id="1845127627">
              <w:marLeft w:val="0"/>
              <w:marRight w:val="0"/>
              <w:marTop w:val="240"/>
              <w:marBottom w:val="240"/>
              <w:divBdr>
                <w:top w:val="single" w:sz="12" w:space="0" w:color="4178BE"/>
                <w:left w:val="single" w:sz="12" w:space="15" w:color="4178BE"/>
                <w:bottom w:val="single" w:sz="12" w:space="15" w:color="4178BE"/>
                <w:right w:val="single" w:sz="12" w:space="15" w:color="4178BE"/>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support/knowledgecenter/SSGU8G_12.1.0/com.ibm.mig.doc/ids_mig_123.htm?view=kc#d29439e94" TargetMode="External"/><Relationship Id="rId3" Type="http://schemas.openxmlformats.org/officeDocument/2006/relationships/settings" Target="settings.xml"/><Relationship Id="rId7" Type="http://schemas.openxmlformats.org/officeDocument/2006/relationships/hyperlink" Target="https://www.ibm.com/support/knowledgecenter/SSGU8G_12.1.0/com.ibm.mig.doc/ids_mig_120.htm?view=kc#d28392e5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support/knowledgecenter/SSGU8G_12.1.0/com.ibm.mig.doc/ids_mig_116.htm?view=kc#d26590e89"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s://www.ibm.com/support/knowledgecenter/SSGU8G_12.1.0/com.ibm.mig.doc/ids_mig_127.htm?view=kc#d31650e52" TargetMode="External"/><Relationship Id="rId4" Type="http://schemas.openxmlformats.org/officeDocument/2006/relationships/webSettings" Target="webSettings.xml"/><Relationship Id="rId9" Type="http://schemas.openxmlformats.org/officeDocument/2006/relationships/hyperlink" Target="https://www.ibm.com/support/knowledgecenter/SSGU8G_12.1.0/com.ibm.mig.doc/ids_mig_126.htm?view=kc#d30871e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2908</Words>
  <Characters>16576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Pashum rajessh</dc:creator>
  <cp:keywords/>
  <dc:description/>
  <cp:lastModifiedBy>Microsoft account</cp:lastModifiedBy>
  <cp:revision>3</cp:revision>
  <dcterms:created xsi:type="dcterms:W3CDTF">2024-07-25T23:34:00Z</dcterms:created>
  <dcterms:modified xsi:type="dcterms:W3CDTF">2024-07-25T23:34:00Z</dcterms:modified>
</cp:coreProperties>
</file>