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ECFBF" w14:textId="77777777" w:rsidR="00136B09" w:rsidRPr="00802B46" w:rsidRDefault="00136B09" w:rsidP="00136B09">
      <w:pPr>
        <w:shd w:val="clear" w:color="auto" w:fill="FFFFFF"/>
        <w:spacing w:before="240" w:after="100" w:afterAutospacing="1"/>
        <w:rPr>
          <w:rFonts w:ascii="Verdana" w:hAnsi="Verdana" w:cs="Arial"/>
          <w:color w:val="767676"/>
          <w:lang w:val="en"/>
        </w:rPr>
      </w:pPr>
      <w:r w:rsidRPr="00802B46">
        <w:rPr>
          <w:rFonts w:ascii="Verdana" w:hAnsi="Verdana" w:cs="Arial"/>
          <w:color w:val="767676"/>
          <w:lang w:val="en"/>
        </w:rPr>
        <w:t>Understand locking behavior and analyze locking conflicts in IDS</w:t>
      </w:r>
    </w:p>
    <w:p w14:paraId="0BAF18AF" w14:textId="77777777" w:rsidR="00136B09" w:rsidRPr="00802B46" w:rsidRDefault="00136B09" w:rsidP="00136B09">
      <w:pPr>
        <w:numPr>
          <w:ilvl w:val="0"/>
          <w:numId w:val="1"/>
        </w:numPr>
        <w:shd w:val="clear" w:color="auto" w:fill="F9F9F9"/>
        <w:spacing w:before="100" w:beforeAutospacing="1" w:after="100" w:afterAutospacing="1"/>
        <w:ind w:left="585" w:right="375"/>
        <w:textAlignment w:val="baseline"/>
        <w:rPr>
          <w:rFonts w:ascii="Verdana" w:hAnsi="Verdana" w:cs="Arial"/>
          <w:vanish/>
          <w:color w:val="323232"/>
          <w:lang w:val="en"/>
        </w:rPr>
      </w:pPr>
      <w:r w:rsidRPr="00802B46">
        <w:rPr>
          <w:rFonts w:ascii="Verdana" w:hAnsi="Verdana" w:cs="Arial"/>
          <w:vanish/>
          <w:color w:val="323232"/>
          <w:lang w:val="en"/>
        </w:rPr>
        <w:t>Part 1: Concepts and mechanisms</w:t>
      </w:r>
    </w:p>
    <w:p w14:paraId="5752B575" w14:textId="77777777" w:rsidR="00136B09" w:rsidRPr="00802B46" w:rsidRDefault="00D646B8" w:rsidP="00136B09">
      <w:pPr>
        <w:numPr>
          <w:ilvl w:val="0"/>
          <w:numId w:val="1"/>
        </w:numPr>
        <w:shd w:val="clear" w:color="auto" w:fill="F9F9F9"/>
        <w:spacing w:before="100" w:beforeAutospacing="1" w:after="100" w:afterAutospacing="1"/>
        <w:ind w:left="585" w:right="375"/>
        <w:textAlignment w:val="baseline"/>
        <w:rPr>
          <w:rFonts w:ascii="Verdana" w:hAnsi="Verdana" w:cs="Arial"/>
          <w:vanish/>
          <w:color w:val="323232"/>
          <w:lang w:val="en"/>
        </w:rPr>
      </w:pPr>
      <w:hyperlink r:id="rId5" w:history="1">
        <w:r w:rsidR="00136B09" w:rsidRPr="00802B46">
          <w:rPr>
            <w:rFonts w:ascii="Verdana" w:hAnsi="Verdana" w:cs="Arial"/>
            <w:vanish/>
            <w:color w:val="3B6CAA"/>
            <w:lang w:val="en"/>
          </w:rPr>
          <w:t>Part 2: Tracking and analysis</w:t>
        </w:r>
      </w:hyperlink>
    </w:p>
    <w:p w14:paraId="25825323" w14:textId="77777777" w:rsidR="00136B09" w:rsidRPr="00802B46" w:rsidRDefault="00136B09" w:rsidP="00276B9D">
      <w:pPr>
        <w:shd w:val="clear" w:color="auto" w:fill="FFFFFF"/>
        <w:spacing w:before="100" w:beforeAutospacing="1" w:after="100" w:afterAutospacing="1"/>
        <w:jc w:val="both"/>
        <w:rPr>
          <w:rFonts w:ascii="Verdana" w:hAnsi="Verdana" w:cs="Arial"/>
          <w:color w:val="323232"/>
          <w:lang w:val="en"/>
        </w:rPr>
      </w:pPr>
      <w:r w:rsidRPr="00802B46">
        <w:rPr>
          <w:rFonts w:ascii="Verdana" w:hAnsi="Verdana" w:cs="Arial"/>
          <w:color w:val="323232"/>
          <w:lang w:val="en"/>
        </w:rPr>
        <w:t xml:space="preserve">However, locking often results in conflicts and wait situations. These are one of the most common problem areas a DBA is faced with during his daily work. Analyzing locking problems without the appropriate scripts in place is complex and error-prone. </w:t>
      </w:r>
    </w:p>
    <w:p w14:paraId="13BC3943" w14:textId="5274516D" w:rsidR="00136B09" w:rsidRPr="00802B46" w:rsidRDefault="00136B09" w:rsidP="00276B9D">
      <w:pPr>
        <w:shd w:val="clear" w:color="auto" w:fill="FFFFFF"/>
        <w:spacing w:before="100" w:beforeAutospacing="1" w:after="100" w:afterAutospacing="1"/>
        <w:jc w:val="both"/>
        <w:rPr>
          <w:rFonts w:ascii="Verdana" w:hAnsi="Verdana" w:cs="Arial"/>
          <w:color w:val="323232"/>
          <w:lang w:val="en"/>
        </w:rPr>
      </w:pPr>
      <w:r w:rsidRPr="00802B46">
        <w:rPr>
          <w:rFonts w:ascii="Verdana" w:hAnsi="Verdana" w:cs="Arial"/>
          <w:color w:val="323232"/>
          <w:lang w:val="en"/>
        </w:rPr>
        <w:t xml:space="preserve">Examples are based on the stores_demo database that can be created by executing the following command: </w:t>
      </w:r>
    </w:p>
    <w:p w14:paraId="36ED871F" w14:textId="77777777" w:rsidR="00136B09" w:rsidRPr="00802B46" w:rsidRDefault="00136B09" w:rsidP="00136B09">
      <w:pPr>
        <w:numPr>
          <w:ilvl w:val="0"/>
          <w:numId w:val="2"/>
        </w:numPr>
        <w:shd w:val="clear" w:color="auto" w:fill="FFFFFF"/>
        <w:spacing w:before="100" w:beforeAutospacing="1" w:after="100" w:afterAutospacing="1"/>
        <w:ind w:left="0"/>
        <w:textAlignment w:val="baseline"/>
        <w:rPr>
          <w:rFonts w:ascii="Verdana" w:hAnsi="Verdana" w:cs="Arial"/>
          <w:color w:val="323232"/>
          <w:lang w:val="en"/>
        </w:rPr>
      </w:pPr>
      <w:proofErr w:type="spellStart"/>
      <w:r w:rsidRPr="00802B46">
        <w:rPr>
          <w:rFonts w:ascii="Verdana" w:hAnsi="Verdana" w:cs="Arial"/>
          <w:color w:val="323232"/>
          <w:lang w:val="en"/>
        </w:rPr>
        <w:t>dbaccessdemo</w:t>
      </w:r>
      <w:proofErr w:type="spellEnd"/>
      <w:r w:rsidRPr="00802B46">
        <w:rPr>
          <w:rFonts w:ascii="Verdana" w:hAnsi="Verdana" w:cs="Arial"/>
          <w:color w:val="323232"/>
          <w:lang w:val="en"/>
        </w:rPr>
        <w:t xml:space="preserve"> </w:t>
      </w:r>
      <w:proofErr w:type="spellStart"/>
      <w:r w:rsidRPr="00802B46">
        <w:rPr>
          <w:rFonts w:ascii="Verdana" w:hAnsi="Verdana" w:cs="Arial"/>
          <w:color w:val="323232"/>
          <w:lang w:val="en"/>
        </w:rPr>
        <w:t>stores_demo</w:t>
      </w:r>
      <w:proofErr w:type="spellEnd"/>
      <w:r w:rsidRPr="00802B46">
        <w:rPr>
          <w:rFonts w:ascii="Verdana" w:hAnsi="Verdana" w:cs="Arial"/>
          <w:color w:val="323232"/>
          <w:lang w:val="en"/>
        </w:rPr>
        <w:t xml:space="preserve"> -log</w:t>
      </w:r>
    </w:p>
    <w:p w14:paraId="51658A8D" w14:textId="77777777" w:rsidR="00136B09" w:rsidRPr="00802B46" w:rsidRDefault="00136B09" w:rsidP="00136B09">
      <w:pPr>
        <w:shd w:val="clear" w:color="auto" w:fill="FFFFFF"/>
        <w:spacing w:before="100" w:beforeAutospacing="1" w:after="100" w:afterAutospacing="1"/>
        <w:outlineLvl w:val="1"/>
        <w:rPr>
          <w:rFonts w:ascii="Verdana" w:hAnsi="Verdana" w:cs="Arial"/>
          <w:color w:val="323232"/>
          <w:sz w:val="36"/>
          <w:szCs w:val="36"/>
          <w:lang w:val="en"/>
        </w:rPr>
      </w:pPr>
      <w:r w:rsidRPr="00802B46">
        <w:rPr>
          <w:rFonts w:ascii="Verdana" w:hAnsi="Verdana" w:cs="Arial"/>
          <w:color w:val="323232"/>
          <w:sz w:val="36"/>
          <w:szCs w:val="36"/>
          <w:lang w:val="en"/>
        </w:rPr>
        <w:t>Lock types</w:t>
      </w:r>
    </w:p>
    <w:p w14:paraId="3F811857"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IDS knows several different types of locks. Those types are as follows: </w:t>
      </w:r>
    </w:p>
    <w:p w14:paraId="568FA8A1" w14:textId="77777777" w:rsidR="00136B09" w:rsidRPr="00802B46" w:rsidRDefault="00136B09" w:rsidP="00136B09">
      <w:pPr>
        <w:shd w:val="clear" w:color="auto" w:fill="FFFFFF"/>
        <w:spacing w:before="100" w:beforeAutospacing="1" w:after="100" w:afterAutospacing="1"/>
        <w:outlineLvl w:val="2"/>
        <w:rPr>
          <w:rFonts w:ascii="Verdana" w:hAnsi="Verdana" w:cs="Arial"/>
          <w:color w:val="323232"/>
          <w:sz w:val="27"/>
          <w:szCs w:val="27"/>
          <w:lang w:val="en"/>
        </w:rPr>
      </w:pPr>
      <w:r w:rsidRPr="00802B46">
        <w:rPr>
          <w:rFonts w:ascii="Verdana" w:hAnsi="Verdana" w:cs="Arial"/>
          <w:color w:val="323232"/>
          <w:sz w:val="27"/>
          <w:szCs w:val="27"/>
          <w:lang w:val="en"/>
        </w:rPr>
        <w:t>Shared lock</w:t>
      </w:r>
    </w:p>
    <w:p w14:paraId="60451F53"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Shared locks could be placed on rows that do not have an exclusive lock on it. Other users might place additional shared locks or update locks on the same row, but no other exclusive locks are allowed. </w:t>
      </w:r>
    </w:p>
    <w:p w14:paraId="56CF9023" w14:textId="77777777" w:rsidR="00136B09" w:rsidRPr="00802B46" w:rsidRDefault="00136B09" w:rsidP="00136B09">
      <w:pPr>
        <w:shd w:val="clear" w:color="auto" w:fill="FFFFFF"/>
        <w:spacing w:before="100" w:beforeAutospacing="1" w:after="100" w:afterAutospacing="1"/>
        <w:outlineLvl w:val="2"/>
        <w:rPr>
          <w:rFonts w:ascii="Verdana" w:hAnsi="Verdana" w:cs="Arial"/>
          <w:color w:val="323232"/>
          <w:sz w:val="27"/>
          <w:szCs w:val="27"/>
          <w:lang w:val="en"/>
        </w:rPr>
      </w:pPr>
      <w:r w:rsidRPr="00802B46">
        <w:rPr>
          <w:rFonts w:ascii="Verdana" w:hAnsi="Verdana" w:cs="Arial"/>
          <w:color w:val="323232"/>
          <w:sz w:val="27"/>
          <w:szCs w:val="27"/>
          <w:lang w:val="en"/>
        </w:rPr>
        <w:t>Update lock</w:t>
      </w:r>
    </w:p>
    <w:p w14:paraId="73D97883"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An update lock is a special kind of lock generated by a cursor that has been declared with the </w:t>
      </w:r>
      <w:r w:rsidRPr="00802B46">
        <w:rPr>
          <w:rFonts w:ascii="Verdana" w:hAnsi="Verdana" w:cs="Courier New"/>
          <w:color w:val="323232"/>
          <w:sz w:val="20"/>
          <w:szCs w:val="20"/>
          <w:lang w:val="en"/>
        </w:rPr>
        <w:t>for update</w:t>
      </w:r>
      <w:r w:rsidRPr="00802B46">
        <w:rPr>
          <w:rFonts w:ascii="Verdana" w:hAnsi="Verdana" w:cs="Arial"/>
          <w:color w:val="323232"/>
          <w:lang w:val="en"/>
        </w:rPr>
        <w:t xml:space="preserve"> clause. Update locks could only be placed on a row that currently has no update or exclusive lock on it. Once an update lock has been placed on a row, it is promoted to an exclusive lock as soon as the row is updated.</w:t>
      </w:r>
    </w:p>
    <w:p w14:paraId="78F125B5" w14:textId="77777777" w:rsidR="00136B09" w:rsidRPr="00802B46" w:rsidRDefault="00136B09" w:rsidP="00136B09">
      <w:pPr>
        <w:shd w:val="clear" w:color="auto" w:fill="FFFFFF"/>
        <w:spacing w:before="100" w:beforeAutospacing="1" w:after="100" w:afterAutospacing="1"/>
        <w:outlineLvl w:val="2"/>
        <w:rPr>
          <w:rFonts w:ascii="Verdana" w:hAnsi="Verdana" w:cs="Arial"/>
          <w:color w:val="323232"/>
          <w:sz w:val="27"/>
          <w:szCs w:val="27"/>
          <w:lang w:val="en"/>
        </w:rPr>
      </w:pPr>
      <w:r w:rsidRPr="00802B46">
        <w:rPr>
          <w:rFonts w:ascii="Verdana" w:hAnsi="Verdana" w:cs="Arial"/>
          <w:color w:val="323232"/>
          <w:sz w:val="27"/>
          <w:szCs w:val="27"/>
          <w:lang w:val="en"/>
        </w:rPr>
        <w:t>Exclusive lock</w:t>
      </w:r>
    </w:p>
    <w:p w14:paraId="56409527"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An exclusive lock can only be placed on rows that do not have any other kind of lock on it. Once an exclusive lock is placed on a row, no other locks can be placed on the same row. It is exclusively reserved for this database session. </w:t>
      </w:r>
    </w:p>
    <w:p w14:paraId="06A6D183" w14:textId="77777777" w:rsidR="00136B09" w:rsidRPr="00802B46" w:rsidRDefault="00136B09" w:rsidP="00136B09">
      <w:pPr>
        <w:shd w:val="clear" w:color="auto" w:fill="FFFFFF"/>
        <w:spacing w:before="100" w:beforeAutospacing="1" w:after="100" w:afterAutospacing="1"/>
        <w:outlineLvl w:val="2"/>
        <w:rPr>
          <w:rFonts w:ascii="Verdana" w:hAnsi="Verdana" w:cs="Arial"/>
          <w:color w:val="323232"/>
          <w:sz w:val="27"/>
          <w:szCs w:val="27"/>
          <w:lang w:val="en"/>
        </w:rPr>
      </w:pPr>
      <w:r w:rsidRPr="00802B46">
        <w:rPr>
          <w:rFonts w:ascii="Verdana" w:hAnsi="Verdana" w:cs="Arial"/>
          <w:color w:val="323232"/>
          <w:sz w:val="27"/>
          <w:szCs w:val="27"/>
          <w:lang w:val="en"/>
        </w:rPr>
        <w:t>Intent lock</w:t>
      </w:r>
    </w:p>
    <w:p w14:paraId="48C047FC"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Intent locks are special kinds of locks. If, for example, a row is updated, an exclusive lock is placed on the row and an intent exclusive lock is placed on the table. The intent exclusive table lock ensures that no other session could place a share or exclusive lock on the table as long as individual rows in the table have been exclusively locked. </w:t>
      </w:r>
    </w:p>
    <w:p w14:paraId="500942A2" w14:textId="77777777" w:rsidR="00D646B8" w:rsidRDefault="00D646B8" w:rsidP="00136B09">
      <w:pPr>
        <w:shd w:val="clear" w:color="auto" w:fill="FFFFFF"/>
        <w:spacing w:before="100" w:beforeAutospacing="1" w:after="100" w:afterAutospacing="1"/>
        <w:outlineLvl w:val="1"/>
        <w:rPr>
          <w:rFonts w:ascii="Verdana" w:hAnsi="Verdana" w:cs="Arial"/>
          <w:color w:val="323232"/>
          <w:sz w:val="36"/>
          <w:szCs w:val="36"/>
          <w:lang w:val="en"/>
        </w:rPr>
      </w:pPr>
    </w:p>
    <w:p w14:paraId="13966DA2" w14:textId="77777777" w:rsidR="00136B09" w:rsidRPr="00802B46" w:rsidRDefault="00136B09" w:rsidP="00136B09">
      <w:pPr>
        <w:shd w:val="clear" w:color="auto" w:fill="FFFFFF"/>
        <w:spacing w:before="100" w:beforeAutospacing="1" w:after="100" w:afterAutospacing="1"/>
        <w:outlineLvl w:val="1"/>
        <w:rPr>
          <w:rFonts w:ascii="Verdana" w:hAnsi="Verdana" w:cs="Arial"/>
          <w:color w:val="323232"/>
          <w:sz w:val="36"/>
          <w:szCs w:val="36"/>
          <w:lang w:val="en"/>
        </w:rPr>
      </w:pPr>
      <w:r w:rsidRPr="00802B46">
        <w:rPr>
          <w:rFonts w:ascii="Verdana" w:hAnsi="Verdana" w:cs="Arial"/>
          <w:color w:val="323232"/>
          <w:sz w:val="36"/>
          <w:szCs w:val="36"/>
          <w:lang w:val="en"/>
        </w:rPr>
        <w:lastRenderedPageBreak/>
        <w:t>Locking granularity</w:t>
      </w:r>
    </w:p>
    <w:p w14:paraId="0CF8A696" w14:textId="5364B40A"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IDS allows application developers to place locks on different objects. </w:t>
      </w:r>
    </w:p>
    <w:p w14:paraId="3A1B8DF4" w14:textId="77777777" w:rsidR="00136B09" w:rsidRPr="00802B46" w:rsidRDefault="00136B09" w:rsidP="00136B09">
      <w:pPr>
        <w:shd w:val="clear" w:color="auto" w:fill="FFFFFF"/>
        <w:spacing w:before="100" w:beforeAutospacing="1" w:after="100" w:afterAutospacing="1"/>
        <w:outlineLvl w:val="2"/>
        <w:rPr>
          <w:rFonts w:ascii="Verdana" w:hAnsi="Verdana" w:cs="Arial"/>
          <w:color w:val="323232"/>
          <w:sz w:val="27"/>
          <w:szCs w:val="27"/>
          <w:lang w:val="en"/>
        </w:rPr>
      </w:pPr>
      <w:r w:rsidRPr="00802B46">
        <w:rPr>
          <w:rFonts w:ascii="Verdana" w:hAnsi="Verdana" w:cs="Arial"/>
          <w:color w:val="323232"/>
          <w:sz w:val="27"/>
          <w:szCs w:val="27"/>
          <w:lang w:val="en"/>
        </w:rPr>
        <w:t>Database locks</w:t>
      </w:r>
    </w:p>
    <w:p w14:paraId="4E218BBA"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Databases could be locked explicitly in exclusive or share mode. An exclusive lock prevents anybody else from accessing the database. A share lock allows concurrent users to read and update data from this database but prevents the placement of an exclusive lock on this database.</w:t>
      </w:r>
    </w:p>
    <w:p w14:paraId="77FA4059" w14:textId="77777777" w:rsidR="00136B09" w:rsidRPr="00802B46" w:rsidRDefault="00136B09" w:rsidP="00136B09">
      <w:pPr>
        <w:numPr>
          <w:ilvl w:val="0"/>
          <w:numId w:val="3"/>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b/>
          <w:bCs/>
          <w:color w:val="323232"/>
          <w:lang w:val="en"/>
        </w:rPr>
        <w:t>Database share lock</w:t>
      </w:r>
    </w:p>
    <w:p w14:paraId="5683981B" w14:textId="77777777" w:rsidR="00136B09" w:rsidRPr="00802B46" w:rsidRDefault="00136B09" w:rsidP="00136B09">
      <w:pPr>
        <w:shd w:val="clear" w:color="auto" w:fill="FFFFFF"/>
        <w:spacing w:before="100" w:beforeAutospacing="1" w:after="100" w:afterAutospacing="1"/>
        <w:textAlignment w:val="baseline"/>
        <w:rPr>
          <w:rFonts w:ascii="Verdana" w:hAnsi="Verdana" w:cs="Arial"/>
          <w:color w:val="323232"/>
          <w:lang w:val="en"/>
        </w:rPr>
      </w:pPr>
      <w:r w:rsidRPr="00802B46">
        <w:rPr>
          <w:rFonts w:ascii="Verdana" w:hAnsi="Verdana" w:cs="Arial"/>
          <w:color w:val="323232"/>
          <w:lang w:val="en"/>
        </w:rPr>
        <w:t xml:space="preserve">A share lock is automatically placed on the database as soon as you open the database. This ensures that no other session could place an exclusive lock on the database or drop the database. Utilities like </w:t>
      </w:r>
      <w:r w:rsidRPr="00802B46">
        <w:rPr>
          <w:rFonts w:ascii="Verdana" w:hAnsi="Verdana" w:cs="Arial"/>
          <w:b/>
          <w:bCs/>
          <w:color w:val="323232"/>
          <w:lang w:val="en"/>
        </w:rPr>
        <w:t>onunload</w:t>
      </w:r>
      <w:r w:rsidRPr="00802B46">
        <w:rPr>
          <w:rFonts w:ascii="Verdana" w:hAnsi="Verdana" w:cs="Arial"/>
          <w:color w:val="323232"/>
          <w:lang w:val="en"/>
        </w:rPr>
        <w:t xml:space="preserve"> might also place a share lock on the database. </w:t>
      </w:r>
    </w:p>
    <w:p w14:paraId="116F34BB" w14:textId="44E26DD0" w:rsidR="00136B09" w:rsidRPr="00802B46" w:rsidRDefault="00136B09" w:rsidP="00136B09">
      <w:pPr>
        <w:numPr>
          <w:ilvl w:val="1"/>
          <w:numId w:val="3"/>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SQL Statement</w:t>
      </w:r>
      <w:r w:rsidR="00276B9D" w:rsidRPr="00802B46">
        <w:rPr>
          <w:rFonts w:ascii="Verdana" w:hAnsi="Verdana" w:cs="Arial"/>
          <w:color w:val="323232"/>
          <w:lang w:val="en"/>
        </w:rPr>
        <w:t xml:space="preserve"> : </w:t>
      </w:r>
    </w:p>
    <w:p w14:paraId="72469324" w14:textId="3D9B9AA8" w:rsidR="00136B09" w:rsidRPr="00802B46" w:rsidRDefault="00136B09" w:rsidP="00136B09">
      <w:pPr>
        <w:numPr>
          <w:ilvl w:val="2"/>
          <w:numId w:val="3"/>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database stores_demo</w:t>
      </w:r>
      <w:r w:rsidR="00276B9D" w:rsidRPr="00802B46">
        <w:rPr>
          <w:rFonts w:ascii="Verdana" w:hAnsi="Verdana" w:cs="Arial"/>
          <w:color w:val="323232"/>
          <w:lang w:val="en"/>
        </w:rPr>
        <w:t>;</w:t>
      </w:r>
    </w:p>
    <w:p w14:paraId="1887C889" w14:textId="401449B5" w:rsidR="00136B09" w:rsidRPr="00802B46" w:rsidRDefault="00136B09" w:rsidP="00136B09">
      <w:pPr>
        <w:shd w:val="clear" w:color="auto" w:fill="FFFFFF"/>
        <w:spacing w:before="100" w:beforeAutospacing="1" w:after="100" w:afterAutospacing="1"/>
        <w:textAlignment w:val="baseline"/>
        <w:outlineLvl w:val="4"/>
        <w:rPr>
          <w:rFonts w:ascii="Verdana" w:hAnsi="Verdana" w:cs="Arial"/>
          <w:color w:val="323232"/>
          <w:sz w:val="20"/>
          <w:szCs w:val="20"/>
          <w:lang w:val="en"/>
        </w:rPr>
      </w:pPr>
      <w:r w:rsidRPr="00802B46">
        <w:rPr>
          <w:rFonts w:ascii="Verdana" w:hAnsi="Verdana" w:cs="Arial"/>
          <w:color w:val="323232"/>
          <w:sz w:val="20"/>
          <w:szCs w:val="20"/>
          <w:lang w:val="en"/>
        </w:rPr>
        <w:t>Listing 1. Share lock on a database</w:t>
      </w:r>
    </w:p>
    <w:p w14:paraId="2C59C2F1" w14:textId="77777777" w:rsidR="00136B09" w:rsidRPr="00802B46" w:rsidRDefault="00136B09" w:rsidP="00136B09">
      <w:pPr>
        <w:shd w:val="clear" w:color="auto" w:fill="FFFFFF"/>
        <w:spacing w:before="100" w:beforeAutospacing="1" w:after="100" w:afterAutospacing="1"/>
        <w:textAlignment w:val="baseline"/>
        <w:outlineLvl w:val="4"/>
        <w:rPr>
          <w:rFonts w:ascii="Verdana" w:hAnsi="Verdana"/>
          <w:color w:val="000000"/>
          <w:shd w:val="clear" w:color="auto" w:fill="FFFFFF"/>
        </w:rPr>
      </w:pPr>
      <w:r w:rsidRPr="00802B46">
        <w:rPr>
          <w:rFonts w:ascii="Verdana" w:hAnsi="Verdana"/>
          <w:color w:val="000000"/>
          <w:shd w:val="clear" w:color="auto" w:fill="FFFFFF"/>
        </w:rPr>
        <w:t xml:space="preserve">Output from onstat -k: </w:t>
      </w:r>
    </w:p>
    <w:p w14:paraId="11C4FA3A" w14:textId="77777777" w:rsidR="00136B09" w:rsidRPr="00802B46" w:rsidRDefault="00136B09" w:rsidP="00136B09">
      <w:pPr>
        <w:shd w:val="clear" w:color="auto" w:fill="FFFFFF"/>
        <w:spacing w:before="100" w:beforeAutospacing="1" w:after="100" w:afterAutospacing="1"/>
        <w:textAlignment w:val="baseline"/>
        <w:outlineLvl w:val="4"/>
        <w:rPr>
          <w:rFonts w:ascii="Verdana" w:hAnsi="Verdana"/>
          <w:color w:val="000000"/>
          <w:shd w:val="clear" w:color="auto" w:fill="FFFFFF"/>
        </w:rPr>
      </w:pPr>
      <w:r w:rsidRPr="00802B46">
        <w:rPr>
          <w:rFonts w:ascii="Verdana" w:hAnsi="Verdana"/>
          <w:color w:val="000000"/>
          <w:shd w:val="clear" w:color="auto" w:fill="FFFFFF"/>
        </w:rPr>
        <w:t xml:space="preserve">---------------------- </w:t>
      </w:r>
    </w:p>
    <w:p w14:paraId="5B23F6EE" w14:textId="77777777" w:rsidR="002600C7" w:rsidRPr="00802B46" w:rsidRDefault="00136B09" w:rsidP="00136B09">
      <w:pPr>
        <w:shd w:val="clear" w:color="auto" w:fill="FFFFFF"/>
        <w:spacing w:before="100" w:beforeAutospacing="1" w:after="100" w:afterAutospacing="1"/>
        <w:textAlignment w:val="baseline"/>
        <w:outlineLvl w:val="4"/>
        <w:rPr>
          <w:rFonts w:ascii="Verdana" w:hAnsi="Verdana"/>
          <w:color w:val="000000"/>
          <w:shd w:val="clear" w:color="auto" w:fill="FFFFFF"/>
        </w:rPr>
      </w:pPr>
      <w:r w:rsidRPr="00802B46">
        <w:rPr>
          <w:rFonts w:ascii="Verdana" w:hAnsi="Verdana"/>
          <w:color w:val="000000"/>
          <w:shd w:val="clear" w:color="auto" w:fill="FFFFFF"/>
        </w:rPr>
        <w:t xml:space="preserve">Locks </w:t>
      </w:r>
    </w:p>
    <w:p w14:paraId="79C1ADD7" w14:textId="00668021" w:rsidR="002600C7" w:rsidRPr="00802B46" w:rsidRDefault="00136B09" w:rsidP="00136B09">
      <w:pPr>
        <w:shd w:val="clear" w:color="auto" w:fill="FFFFFF"/>
        <w:spacing w:before="100" w:beforeAutospacing="1" w:after="100" w:afterAutospacing="1"/>
        <w:textAlignment w:val="baseline"/>
        <w:outlineLvl w:val="4"/>
        <w:rPr>
          <w:rFonts w:ascii="Verdana" w:hAnsi="Verdana"/>
          <w:color w:val="000000"/>
          <w:shd w:val="clear" w:color="auto" w:fill="FFFFFF"/>
        </w:rPr>
      </w:pPr>
      <w:r w:rsidRPr="00802B46">
        <w:rPr>
          <w:rFonts w:ascii="Verdana" w:hAnsi="Verdana"/>
          <w:color w:val="000000"/>
          <w:shd w:val="clear" w:color="auto" w:fill="FFFFFF"/>
        </w:rPr>
        <w:t xml:space="preserve">address </w:t>
      </w:r>
      <w:r w:rsidR="002600C7" w:rsidRPr="00802B46">
        <w:rPr>
          <w:rFonts w:ascii="Verdana" w:hAnsi="Verdana"/>
          <w:color w:val="000000"/>
          <w:shd w:val="clear" w:color="auto" w:fill="FFFFFF"/>
        </w:rPr>
        <w:tab/>
      </w:r>
      <w:r w:rsidRPr="00802B46">
        <w:rPr>
          <w:rFonts w:ascii="Verdana" w:hAnsi="Verdana"/>
          <w:color w:val="000000"/>
          <w:shd w:val="clear" w:color="auto" w:fill="FFFFFF"/>
        </w:rPr>
        <w:t xml:space="preserve">wtlist </w:t>
      </w:r>
      <w:r w:rsidR="002600C7" w:rsidRPr="00802B46">
        <w:rPr>
          <w:rFonts w:ascii="Verdana" w:hAnsi="Verdana"/>
          <w:color w:val="000000"/>
          <w:shd w:val="clear" w:color="auto" w:fill="FFFFFF"/>
        </w:rPr>
        <w:tab/>
      </w:r>
      <w:r w:rsidRPr="00802B46">
        <w:rPr>
          <w:rFonts w:ascii="Verdana" w:hAnsi="Verdana"/>
          <w:color w:val="000000"/>
          <w:shd w:val="clear" w:color="auto" w:fill="FFFFFF"/>
        </w:rPr>
        <w:t xml:space="preserve">owner </w:t>
      </w:r>
      <w:r w:rsidR="002600C7" w:rsidRPr="00802B46">
        <w:rPr>
          <w:rFonts w:ascii="Verdana" w:hAnsi="Verdana"/>
          <w:color w:val="000000"/>
          <w:shd w:val="clear" w:color="auto" w:fill="FFFFFF"/>
        </w:rPr>
        <w:tab/>
      </w:r>
      <w:r w:rsidR="002600C7" w:rsidRPr="00802B46">
        <w:rPr>
          <w:rFonts w:ascii="Verdana" w:hAnsi="Verdana"/>
          <w:color w:val="000000"/>
          <w:shd w:val="clear" w:color="auto" w:fill="FFFFFF"/>
        </w:rPr>
        <w:tab/>
      </w:r>
      <w:r w:rsidRPr="00802B46">
        <w:rPr>
          <w:rFonts w:ascii="Verdana" w:hAnsi="Verdana"/>
          <w:color w:val="000000"/>
          <w:shd w:val="clear" w:color="auto" w:fill="FFFFFF"/>
        </w:rPr>
        <w:t xml:space="preserve">lklist </w:t>
      </w:r>
      <w:r w:rsidR="002600C7" w:rsidRPr="00802B46">
        <w:rPr>
          <w:rFonts w:ascii="Verdana" w:hAnsi="Verdana"/>
          <w:color w:val="000000"/>
          <w:shd w:val="clear" w:color="auto" w:fill="FFFFFF"/>
        </w:rPr>
        <w:tab/>
      </w:r>
      <w:r w:rsidRPr="00802B46">
        <w:rPr>
          <w:rFonts w:ascii="Verdana" w:hAnsi="Verdana"/>
          <w:color w:val="000000"/>
          <w:shd w:val="clear" w:color="auto" w:fill="FFFFFF"/>
        </w:rPr>
        <w:t xml:space="preserve">type </w:t>
      </w:r>
      <w:r w:rsidR="002600C7" w:rsidRPr="00802B46">
        <w:rPr>
          <w:rFonts w:ascii="Verdana" w:hAnsi="Verdana"/>
          <w:color w:val="000000"/>
          <w:shd w:val="clear" w:color="auto" w:fill="FFFFFF"/>
        </w:rPr>
        <w:tab/>
      </w:r>
      <w:r w:rsidRPr="00802B46">
        <w:rPr>
          <w:rFonts w:ascii="Verdana" w:hAnsi="Verdana"/>
          <w:color w:val="000000"/>
          <w:shd w:val="clear" w:color="auto" w:fill="FFFFFF"/>
        </w:rPr>
        <w:t xml:space="preserve">tblsnum </w:t>
      </w:r>
      <w:r w:rsidR="00AC607E" w:rsidRPr="00802B46">
        <w:rPr>
          <w:rFonts w:ascii="Verdana" w:hAnsi="Verdana"/>
          <w:color w:val="000000"/>
          <w:shd w:val="clear" w:color="auto" w:fill="FFFFFF"/>
        </w:rPr>
        <w:tab/>
      </w:r>
      <w:r w:rsidRPr="00802B46">
        <w:rPr>
          <w:rFonts w:ascii="Verdana" w:hAnsi="Verdana"/>
          <w:color w:val="000000"/>
          <w:shd w:val="clear" w:color="auto" w:fill="FFFFFF"/>
        </w:rPr>
        <w:t xml:space="preserve">rowid </w:t>
      </w:r>
      <w:r w:rsidR="00AC607E" w:rsidRPr="00802B46">
        <w:rPr>
          <w:rFonts w:ascii="Verdana" w:hAnsi="Verdana"/>
          <w:color w:val="000000"/>
          <w:shd w:val="clear" w:color="auto" w:fill="FFFFFF"/>
        </w:rPr>
        <w:tab/>
      </w:r>
      <w:r w:rsidRPr="00802B46">
        <w:rPr>
          <w:rFonts w:ascii="Verdana" w:hAnsi="Verdana"/>
          <w:color w:val="000000"/>
          <w:shd w:val="clear" w:color="auto" w:fill="FFFFFF"/>
        </w:rPr>
        <w:t xml:space="preserve">key#/bsiz </w:t>
      </w:r>
    </w:p>
    <w:p w14:paraId="655C8E7A" w14:textId="2E036945" w:rsidR="00136B09" w:rsidRPr="00802B46" w:rsidRDefault="00136B09" w:rsidP="00136B09">
      <w:pPr>
        <w:shd w:val="clear" w:color="auto" w:fill="FFFFFF"/>
        <w:spacing w:before="100" w:beforeAutospacing="1" w:after="100" w:afterAutospacing="1"/>
        <w:textAlignment w:val="baseline"/>
        <w:outlineLvl w:val="4"/>
        <w:rPr>
          <w:rFonts w:ascii="Verdana" w:hAnsi="Verdana" w:cs="Arial"/>
          <w:color w:val="323232"/>
          <w:sz w:val="20"/>
          <w:szCs w:val="20"/>
          <w:lang w:val="en"/>
        </w:rPr>
      </w:pPr>
      <w:r w:rsidRPr="00802B46">
        <w:rPr>
          <w:rFonts w:ascii="Verdana" w:hAnsi="Verdana"/>
          <w:color w:val="000000"/>
          <w:shd w:val="clear" w:color="auto" w:fill="FFFFFF"/>
        </w:rPr>
        <w:t xml:space="preserve">300583dc </w:t>
      </w:r>
      <w:r w:rsidR="002600C7" w:rsidRPr="00802B46">
        <w:rPr>
          <w:rFonts w:ascii="Verdana" w:hAnsi="Verdana"/>
          <w:color w:val="000000"/>
          <w:shd w:val="clear" w:color="auto" w:fill="FFFFFF"/>
        </w:rPr>
        <w:tab/>
      </w:r>
      <w:r w:rsidRPr="00802B46">
        <w:rPr>
          <w:rFonts w:ascii="Verdana" w:hAnsi="Verdana"/>
          <w:color w:val="000000"/>
          <w:shd w:val="clear" w:color="auto" w:fill="FFFFFF"/>
        </w:rPr>
        <w:t xml:space="preserve">0 </w:t>
      </w:r>
      <w:r w:rsidR="002600C7" w:rsidRPr="00802B46">
        <w:rPr>
          <w:rFonts w:ascii="Verdana" w:hAnsi="Verdana"/>
          <w:color w:val="000000"/>
          <w:shd w:val="clear" w:color="auto" w:fill="FFFFFF"/>
        </w:rPr>
        <w:tab/>
      </w:r>
      <w:r w:rsidRPr="00802B46">
        <w:rPr>
          <w:rFonts w:ascii="Verdana" w:hAnsi="Verdana"/>
          <w:color w:val="000000"/>
          <w:shd w:val="clear" w:color="auto" w:fill="FFFFFF"/>
        </w:rPr>
        <w:t xml:space="preserve">400d63d8 </w:t>
      </w:r>
      <w:r w:rsidR="002600C7" w:rsidRPr="00802B46">
        <w:rPr>
          <w:rFonts w:ascii="Verdana" w:hAnsi="Verdana"/>
          <w:color w:val="000000"/>
          <w:shd w:val="clear" w:color="auto" w:fill="FFFFFF"/>
        </w:rPr>
        <w:tab/>
      </w:r>
      <w:r w:rsidRPr="00802B46">
        <w:rPr>
          <w:rFonts w:ascii="Verdana" w:hAnsi="Verdana"/>
          <w:color w:val="000000"/>
          <w:shd w:val="clear" w:color="auto" w:fill="FFFFFF"/>
        </w:rPr>
        <w:t xml:space="preserve">0 </w:t>
      </w:r>
      <w:r w:rsidR="002600C7" w:rsidRPr="00802B46">
        <w:rPr>
          <w:rFonts w:ascii="Verdana" w:hAnsi="Verdana"/>
          <w:color w:val="000000"/>
          <w:shd w:val="clear" w:color="auto" w:fill="FFFFFF"/>
        </w:rPr>
        <w:tab/>
      </w:r>
      <w:r w:rsidRPr="00802B46">
        <w:rPr>
          <w:rFonts w:ascii="Verdana" w:hAnsi="Verdana"/>
          <w:color w:val="000000"/>
          <w:shd w:val="clear" w:color="auto" w:fill="FFFFFF"/>
        </w:rPr>
        <w:t>HDR+</w:t>
      </w:r>
      <w:r w:rsidR="00D16212" w:rsidRPr="00802B46">
        <w:rPr>
          <w:rFonts w:ascii="Verdana" w:hAnsi="Verdana"/>
          <w:color w:val="000000"/>
          <w:shd w:val="clear" w:color="auto" w:fill="FFFFFF"/>
        </w:rPr>
        <w:t>S</w:t>
      </w:r>
      <w:r w:rsidRPr="00802B46">
        <w:rPr>
          <w:rFonts w:ascii="Verdana" w:hAnsi="Verdana"/>
          <w:color w:val="000000"/>
          <w:shd w:val="clear" w:color="auto" w:fill="FFFFFF"/>
        </w:rPr>
        <w:t xml:space="preserve"> </w:t>
      </w:r>
      <w:r w:rsidR="002600C7" w:rsidRPr="00802B46">
        <w:rPr>
          <w:rFonts w:ascii="Verdana" w:hAnsi="Verdana"/>
          <w:color w:val="000000"/>
          <w:shd w:val="clear" w:color="auto" w:fill="FFFFFF"/>
        </w:rPr>
        <w:tab/>
      </w:r>
      <w:r w:rsidRPr="00802B46">
        <w:rPr>
          <w:rFonts w:ascii="Verdana" w:hAnsi="Verdana"/>
          <w:color w:val="000000"/>
          <w:shd w:val="clear" w:color="auto" w:fill="FFFFFF"/>
        </w:rPr>
        <w:t xml:space="preserve">100002 </w:t>
      </w:r>
      <w:r w:rsidR="00AC607E" w:rsidRPr="00802B46">
        <w:rPr>
          <w:rFonts w:ascii="Verdana" w:hAnsi="Verdana"/>
          <w:color w:val="000000"/>
          <w:shd w:val="clear" w:color="auto" w:fill="FFFFFF"/>
        </w:rPr>
        <w:tab/>
      </w:r>
      <w:r w:rsidRPr="00802B46">
        <w:rPr>
          <w:rFonts w:ascii="Verdana" w:hAnsi="Verdana"/>
          <w:color w:val="000000"/>
          <w:shd w:val="clear" w:color="auto" w:fill="FFFFFF"/>
        </w:rPr>
        <w:t xml:space="preserve">207 </w:t>
      </w:r>
      <w:r w:rsidR="002600C7" w:rsidRPr="00802B46">
        <w:rPr>
          <w:rFonts w:ascii="Verdana" w:hAnsi="Verdana"/>
          <w:color w:val="000000"/>
          <w:shd w:val="clear" w:color="auto" w:fill="FFFFFF"/>
        </w:rPr>
        <w:tab/>
      </w:r>
      <w:r w:rsidRPr="00802B46">
        <w:rPr>
          <w:rFonts w:ascii="Verdana" w:hAnsi="Verdana"/>
          <w:color w:val="000000"/>
          <w:shd w:val="clear" w:color="auto" w:fill="FFFFFF"/>
        </w:rPr>
        <w:t>0</w:t>
      </w:r>
    </w:p>
    <w:tbl>
      <w:tblPr>
        <w:tblW w:w="0" w:type="auto"/>
        <w:tblCellMar>
          <w:left w:w="0" w:type="dxa"/>
          <w:right w:w="0" w:type="dxa"/>
        </w:tblCellMar>
        <w:tblLook w:val="04A0" w:firstRow="1" w:lastRow="0" w:firstColumn="1" w:lastColumn="0" w:noHBand="0" w:noVBand="1"/>
      </w:tblPr>
      <w:tblGrid>
        <w:gridCol w:w="6"/>
        <w:gridCol w:w="6"/>
      </w:tblGrid>
      <w:tr w:rsidR="00136B09" w:rsidRPr="00802B46" w14:paraId="712338C2" w14:textId="77777777" w:rsidTr="00136B09">
        <w:tc>
          <w:tcPr>
            <w:tcW w:w="0" w:type="auto"/>
            <w:vAlign w:val="bottom"/>
          </w:tcPr>
          <w:p w14:paraId="2C24FE5F" w14:textId="3F65D11E" w:rsidR="00136B09" w:rsidRPr="00802B46" w:rsidRDefault="00136B09" w:rsidP="00136B09">
            <w:pPr>
              <w:rPr>
                <w:rFonts w:ascii="Verdana" w:hAnsi="Verdana" w:cs="Arial"/>
                <w:color w:val="323232"/>
              </w:rPr>
            </w:pPr>
          </w:p>
        </w:tc>
        <w:tc>
          <w:tcPr>
            <w:tcW w:w="0" w:type="auto"/>
            <w:vAlign w:val="bottom"/>
          </w:tcPr>
          <w:p w14:paraId="223F4ABF" w14:textId="318E692E" w:rsidR="00136B09" w:rsidRPr="00802B46" w:rsidRDefault="00136B09" w:rsidP="00136B09">
            <w:pPr>
              <w:rPr>
                <w:rFonts w:ascii="Verdana" w:hAnsi="Verdana" w:cs="Arial"/>
                <w:color w:val="323232"/>
              </w:rPr>
            </w:pPr>
          </w:p>
        </w:tc>
      </w:tr>
    </w:tbl>
    <w:p w14:paraId="6F454D3B" w14:textId="77777777" w:rsidR="00136B09" w:rsidRPr="00802B46" w:rsidRDefault="00136B09" w:rsidP="00136B09">
      <w:pPr>
        <w:shd w:val="clear" w:color="auto" w:fill="FFFFFF"/>
        <w:spacing w:before="100" w:beforeAutospacing="1" w:after="100" w:afterAutospacing="1"/>
        <w:textAlignment w:val="baseline"/>
        <w:rPr>
          <w:rFonts w:ascii="Verdana" w:hAnsi="Verdana" w:cs="Arial"/>
          <w:color w:val="323232"/>
          <w:lang w:val="en"/>
        </w:rPr>
      </w:pPr>
      <w:r w:rsidRPr="00802B46">
        <w:rPr>
          <w:rFonts w:ascii="Verdana" w:hAnsi="Verdana" w:cs="Arial"/>
          <w:color w:val="323232"/>
          <w:lang w:val="en"/>
        </w:rPr>
        <w:t>Here you see a share lock (</w:t>
      </w:r>
      <w:r w:rsidRPr="00802B46">
        <w:rPr>
          <w:rFonts w:ascii="Verdana" w:hAnsi="Verdana" w:cs="Courier New"/>
          <w:color w:val="323232"/>
          <w:sz w:val="20"/>
          <w:szCs w:val="20"/>
          <w:lang w:val="en"/>
        </w:rPr>
        <w:t>HDR+S</w:t>
      </w:r>
      <w:r w:rsidRPr="00802B46">
        <w:rPr>
          <w:rFonts w:ascii="Verdana" w:hAnsi="Verdana" w:cs="Arial"/>
          <w:color w:val="323232"/>
          <w:lang w:val="en"/>
        </w:rPr>
        <w:t xml:space="preserve">) on a database. </w:t>
      </w:r>
      <w:r w:rsidRPr="00802B46">
        <w:rPr>
          <w:rFonts w:ascii="Verdana" w:hAnsi="Verdana" w:cs="Courier New"/>
          <w:color w:val="323232"/>
          <w:sz w:val="20"/>
          <w:szCs w:val="20"/>
          <w:lang w:val="en"/>
        </w:rPr>
        <w:t>tblsnum=100002</w:t>
      </w:r>
      <w:r w:rsidRPr="00802B46">
        <w:rPr>
          <w:rFonts w:ascii="Verdana" w:hAnsi="Verdana" w:cs="Arial"/>
          <w:color w:val="323232"/>
          <w:lang w:val="en"/>
        </w:rPr>
        <w:t xml:space="preserve"> represents the database tablespace. </w:t>
      </w:r>
      <w:r w:rsidRPr="00802B46">
        <w:rPr>
          <w:rFonts w:ascii="Verdana" w:hAnsi="Verdana" w:cs="Courier New"/>
          <w:color w:val="323232"/>
          <w:sz w:val="20"/>
          <w:szCs w:val="20"/>
          <w:lang w:val="en"/>
        </w:rPr>
        <w:t>rowid=207</w:t>
      </w:r>
      <w:r w:rsidRPr="00802B46">
        <w:rPr>
          <w:rFonts w:ascii="Verdana" w:hAnsi="Verdana" w:cs="Arial"/>
          <w:color w:val="323232"/>
          <w:lang w:val="en"/>
        </w:rPr>
        <w:t xml:space="preserve"> is the hexadecimal row ID of the row describing this database in table </w:t>
      </w:r>
      <w:r w:rsidRPr="00802B46">
        <w:rPr>
          <w:rFonts w:ascii="Verdana" w:hAnsi="Verdana" w:cs="Arial"/>
          <w:b/>
          <w:bCs/>
          <w:color w:val="323232"/>
          <w:lang w:val="en"/>
        </w:rPr>
        <w:t>sysdatabases</w:t>
      </w:r>
      <w:r w:rsidRPr="00802B46">
        <w:rPr>
          <w:rFonts w:ascii="Verdana" w:hAnsi="Verdana" w:cs="Arial"/>
          <w:color w:val="323232"/>
          <w:lang w:val="en"/>
        </w:rPr>
        <w:t xml:space="preserve"> in the sysmaster database. Table </w:t>
      </w:r>
      <w:r w:rsidRPr="00802B46">
        <w:rPr>
          <w:rFonts w:ascii="Verdana" w:hAnsi="Verdana" w:cs="Arial"/>
          <w:b/>
          <w:bCs/>
          <w:color w:val="323232"/>
          <w:lang w:val="en"/>
        </w:rPr>
        <w:t>sysmaster</w:t>
      </w:r>
      <w:proofErr w:type="gramStart"/>
      <w:r w:rsidRPr="00802B46">
        <w:rPr>
          <w:rFonts w:ascii="Verdana" w:hAnsi="Verdana" w:cs="Arial"/>
          <w:b/>
          <w:bCs/>
          <w:color w:val="323232"/>
          <w:lang w:val="en"/>
        </w:rPr>
        <w:t>:sysdatabases</w:t>
      </w:r>
      <w:proofErr w:type="gramEnd"/>
      <w:r w:rsidRPr="00802B46">
        <w:rPr>
          <w:rFonts w:ascii="Verdana" w:hAnsi="Verdana" w:cs="Arial"/>
          <w:color w:val="323232"/>
          <w:lang w:val="en"/>
        </w:rPr>
        <w:t xml:space="preserve"> represents the so called database tablespace. </w:t>
      </w:r>
    </w:p>
    <w:p w14:paraId="50B0B9DB" w14:textId="77777777" w:rsidR="00136B09" w:rsidRPr="00802B46" w:rsidRDefault="00136B09" w:rsidP="00136B09">
      <w:pPr>
        <w:shd w:val="clear" w:color="auto" w:fill="FFFFFF"/>
        <w:spacing w:before="100" w:beforeAutospacing="1" w:after="100" w:afterAutospacing="1"/>
        <w:textAlignment w:val="baseline"/>
        <w:rPr>
          <w:rFonts w:ascii="Verdana" w:hAnsi="Verdana" w:cs="Arial"/>
          <w:color w:val="323232"/>
          <w:lang w:val="en"/>
        </w:rPr>
      </w:pPr>
      <w:r w:rsidRPr="00802B46">
        <w:rPr>
          <w:rFonts w:ascii="Verdana" w:hAnsi="Verdana" w:cs="Arial"/>
          <w:color w:val="323232"/>
          <w:lang w:val="en"/>
        </w:rPr>
        <w:t xml:space="preserve">Databases and their hexadecimal row IDs could be selected with the following SQL query: </w:t>
      </w:r>
    </w:p>
    <w:p w14:paraId="26D6F647" w14:textId="77777777" w:rsidR="00136B09" w:rsidRPr="00802B46" w:rsidRDefault="00136B09" w:rsidP="00136B09">
      <w:pPr>
        <w:shd w:val="clear" w:color="auto" w:fill="FFFFFF"/>
        <w:spacing w:before="100" w:beforeAutospacing="1" w:after="100" w:afterAutospacing="1"/>
        <w:textAlignment w:val="baseline"/>
        <w:outlineLvl w:val="4"/>
        <w:rPr>
          <w:rFonts w:ascii="Verdana" w:hAnsi="Verdana" w:cs="Arial"/>
          <w:color w:val="323232"/>
          <w:sz w:val="20"/>
          <w:szCs w:val="20"/>
          <w:lang w:val="en"/>
        </w:rPr>
      </w:pPr>
      <w:r w:rsidRPr="00802B46">
        <w:rPr>
          <w:rFonts w:ascii="Verdana" w:hAnsi="Verdana" w:cs="Arial"/>
          <w:color w:val="323232"/>
          <w:sz w:val="20"/>
          <w:szCs w:val="20"/>
          <w:lang w:val="en"/>
        </w:rPr>
        <w:t>Listing 2. Query on database sysmaster retrieving the row ID of a database tablespace entry</w:t>
      </w:r>
    </w:p>
    <w:tbl>
      <w:tblPr>
        <w:tblW w:w="0" w:type="auto"/>
        <w:tblCellMar>
          <w:left w:w="0" w:type="dxa"/>
          <w:right w:w="0" w:type="dxa"/>
        </w:tblCellMar>
        <w:tblLook w:val="04A0" w:firstRow="1" w:lastRow="0" w:firstColumn="1" w:lastColumn="0" w:noHBand="0" w:noVBand="1"/>
      </w:tblPr>
      <w:tblGrid>
        <w:gridCol w:w="6"/>
        <w:gridCol w:w="5607"/>
      </w:tblGrid>
      <w:tr w:rsidR="00136B09" w:rsidRPr="00802B46" w14:paraId="76CCC8CC" w14:textId="77777777" w:rsidTr="00136B09">
        <w:tc>
          <w:tcPr>
            <w:tcW w:w="0" w:type="auto"/>
            <w:vAlign w:val="bottom"/>
            <w:hideMark/>
          </w:tcPr>
          <w:p w14:paraId="1FB2D4F7" w14:textId="2D185F47" w:rsidR="00136B09" w:rsidRPr="00802B46" w:rsidRDefault="00136B09" w:rsidP="00136B09">
            <w:pPr>
              <w:rPr>
                <w:rFonts w:ascii="Verdana" w:hAnsi="Verdana" w:cs="Arial"/>
                <w:color w:val="323232"/>
              </w:rPr>
            </w:pPr>
          </w:p>
        </w:tc>
        <w:tc>
          <w:tcPr>
            <w:tcW w:w="0" w:type="auto"/>
            <w:vAlign w:val="bottom"/>
            <w:hideMark/>
          </w:tcPr>
          <w:p w14:paraId="1960CDE5" w14:textId="77777777" w:rsidR="00136B09"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Query: </w:t>
            </w:r>
          </w:p>
          <w:p w14:paraId="50D310C3" w14:textId="77777777" w:rsidR="00136B09"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 </w:t>
            </w:r>
          </w:p>
          <w:p w14:paraId="711319D6" w14:textId="77777777" w:rsidR="00136B09"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database sysmaster;</w:t>
            </w:r>
          </w:p>
          <w:p w14:paraId="6D983024" w14:textId="77777777" w:rsidR="00136B09"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select name, hex(rowid) hex_rowid from sysdatabases;</w:t>
            </w:r>
          </w:p>
          <w:p w14:paraId="0B3430FA" w14:textId="77777777" w:rsidR="00136B09" w:rsidRPr="00802B46" w:rsidRDefault="00136B09" w:rsidP="00136B09">
            <w:pPr>
              <w:rPr>
                <w:rFonts w:ascii="Verdana" w:hAnsi="Verdana" w:cs="Courier New"/>
                <w:color w:val="323232"/>
                <w:sz w:val="20"/>
                <w:szCs w:val="20"/>
              </w:rPr>
            </w:pPr>
          </w:p>
          <w:p w14:paraId="2ECAAF8E" w14:textId="7BB93506" w:rsidR="00136B09"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Result:</w:t>
            </w:r>
          </w:p>
          <w:p w14:paraId="6F85D13E" w14:textId="77777777" w:rsidR="00136B09"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 </w:t>
            </w:r>
          </w:p>
          <w:p w14:paraId="0B3937A5" w14:textId="73FC1DAD" w:rsidR="002A62B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name </w:t>
            </w:r>
            <w:r w:rsidR="002A62BD"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hex_rowid </w:t>
            </w:r>
          </w:p>
          <w:p w14:paraId="345C113A" w14:textId="09A40262" w:rsidR="002A62B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linux_mag </w:t>
            </w:r>
            <w:r w:rsidR="002A62BD"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0x00000204 </w:t>
            </w:r>
          </w:p>
          <w:p w14:paraId="657DF809" w14:textId="7FCA296C" w:rsidR="002A62BD" w:rsidRPr="00802B46" w:rsidRDefault="00136B09" w:rsidP="00136B09">
            <w:pPr>
              <w:rPr>
                <w:rFonts w:ascii="Verdana" w:hAnsi="Verdana" w:cs="Courier New"/>
                <w:color w:val="323232"/>
                <w:sz w:val="20"/>
                <w:szCs w:val="20"/>
              </w:rPr>
            </w:pPr>
            <w:proofErr w:type="spellStart"/>
            <w:r w:rsidRPr="00802B46">
              <w:rPr>
                <w:rFonts w:ascii="Verdana" w:hAnsi="Verdana" w:cs="Courier New"/>
                <w:color w:val="323232"/>
                <w:sz w:val="20"/>
                <w:szCs w:val="20"/>
              </w:rPr>
              <w:t>onpload</w:t>
            </w:r>
            <w:proofErr w:type="spellEnd"/>
            <w:r w:rsidRPr="00802B46">
              <w:rPr>
                <w:rFonts w:ascii="Verdana" w:hAnsi="Verdana" w:cs="Courier New"/>
                <w:color w:val="323232"/>
                <w:sz w:val="20"/>
                <w:szCs w:val="20"/>
              </w:rPr>
              <w:t xml:space="preserve"> </w:t>
            </w:r>
            <w:r w:rsidR="002A62BD"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0x00000206 </w:t>
            </w:r>
          </w:p>
          <w:p w14:paraId="43BF97DA" w14:textId="77777777" w:rsidR="002A62B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stores_demo 0x00000207 </w:t>
            </w:r>
          </w:p>
          <w:p w14:paraId="086C3463" w14:textId="105E74DB" w:rsidR="002A62B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sysmaster </w:t>
            </w:r>
            <w:r w:rsidR="002A62BD"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0x00000201 </w:t>
            </w:r>
          </w:p>
          <w:p w14:paraId="54D344F9" w14:textId="59269CB1" w:rsidR="002A62BD" w:rsidRPr="00802B46" w:rsidRDefault="00136B09" w:rsidP="00136B09">
            <w:pPr>
              <w:rPr>
                <w:rFonts w:ascii="Verdana" w:hAnsi="Verdana" w:cs="Courier New"/>
                <w:color w:val="323232"/>
                <w:sz w:val="20"/>
                <w:szCs w:val="20"/>
              </w:rPr>
            </w:pPr>
            <w:proofErr w:type="spellStart"/>
            <w:r w:rsidRPr="00802B46">
              <w:rPr>
                <w:rFonts w:ascii="Verdana" w:hAnsi="Verdana" w:cs="Courier New"/>
                <w:color w:val="323232"/>
                <w:sz w:val="20"/>
                <w:szCs w:val="20"/>
              </w:rPr>
              <w:t>sysuser</w:t>
            </w:r>
            <w:proofErr w:type="spellEnd"/>
            <w:r w:rsidRPr="00802B46">
              <w:rPr>
                <w:rFonts w:ascii="Verdana" w:hAnsi="Verdana" w:cs="Courier New"/>
                <w:color w:val="323232"/>
                <w:sz w:val="20"/>
                <w:szCs w:val="20"/>
              </w:rPr>
              <w:t xml:space="preserve"> </w:t>
            </w:r>
            <w:r w:rsidR="002A62BD"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0x00000203 </w:t>
            </w:r>
          </w:p>
          <w:p w14:paraId="3F8D652B" w14:textId="39562517" w:rsidR="002A62BD" w:rsidRPr="00802B46" w:rsidRDefault="00136B09" w:rsidP="00136B09">
            <w:pPr>
              <w:rPr>
                <w:rFonts w:ascii="Verdana" w:hAnsi="Verdana" w:cs="Courier New"/>
                <w:color w:val="323232"/>
                <w:sz w:val="20"/>
                <w:szCs w:val="20"/>
              </w:rPr>
            </w:pPr>
            <w:proofErr w:type="spellStart"/>
            <w:r w:rsidRPr="00802B46">
              <w:rPr>
                <w:rFonts w:ascii="Verdana" w:hAnsi="Verdana" w:cs="Courier New"/>
                <w:color w:val="323232"/>
                <w:sz w:val="20"/>
                <w:szCs w:val="20"/>
              </w:rPr>
              <w:t>sysutils</w:t>
            </w:r>
            <w:proofErr w:type="spellEnd"/>
            <w:r w:rsidRPr="00802B46">
              <w:rPr>
                <w:rFonts w:ascii="Verdana" w:hAnsi="Verdana" w:cs="Courier New"/>
                <w:color w:val="323232"/>
                <w:sz w:val="20"/>
                <w:szCs w:val="20"/>
              </w:rPr>
              <w:t xml:space="preserve"> </w:t>
            </w:r>
            <w:r w:rsidR="002A62BD"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0x00000202 </w:t>
            </w:r>
          </w:p>
          <w:p w14:paraId="2AA0D309" w14:textId="152237C1" w:rsidR="00136B09" w:rsidRPr="00802B46" w:rsidRDefault="00136B09" w:rsidP="00136B09">
            <w:pPr>
              <w:rPr>
                <w:rFonts w:ascii="Verdana" w:hAnsi="Verdana" w:cs="Arial"/>
                <w:color w:val="323232"/>
              </w:rPr>
            </w:pPr>
            <w:proofErr w:type="spellStart"/>
            <w:r w:rsidRPr="00802B46">
              <w:rPr>
                <w:rFonts w:ascii="Verdana" w:hAnsi="Verdana" w:cs="Courier New"/>
                <w:color w:val="323232"/>
                <w:sz w:val="20"/>
                <w:szCs w:val="20"/>
              </w:rPr>
              <w:t>tpcb</w:t>
            </w:r>
            <w:proofErr w:type="spellEnd"/>
            <w:r w:rsidRPr="00802B46">
              <w:rPr>
                <w:rFonts w:ascii="Verdana" w:hAnsi="Verdana" w:cs="Courier New"/>
                <w:color w:val="323232"/>
                <w:sz w:val="20"/>
                <w:szCs w:val="20"/>
              </w:rPr>
              <w:t xml:space="preserve"> </w:t>
            </w:r>
            <w:r w:rsidR="002A62BD" w:rsidRPr="00802B46">
              <w:rPr>
                <w:rFonts w:ascii="Verdana" w:hAnsi="Verdana" w:cs="Courier New"/>
                <w:color w:val="323232"/>
                <w:sz w:val="20"/>
                <w:szCs w:val="20"/>
              </w:rPr>
              <w:t xml:space="preserve">       </w:t>
            </w:r>
            <w:r w:rsidRPr="00802B46">
              <w:rPr>
                <w:rFonts w:ascii="Verdana" w:hAnsi="Verdana" w:cs="Courier New"/>
                <w:color w:val="323232"/>
                <w:sz w:val="20"/>
                <w:szCs w:val="20"/>
              </w:rPr>
              <w:t>0x00000208</w:t>
            </w:r>
          </w:p>
        </w:tc>
      </w:tr>
    </w:tbl>
    <w:p w14:paraId="294033B8" w14:textId="77777777" w:rsidR="00136B09" w:rsidRPr="00802B46" w:rsidRDefault="00136B09" w:rsidP="00136B09">
      <w:pPr>
        <w:numPr>
          <w:ilvl w:val="0"/>
          <w:numId w:val="3"/>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b/>
          <w:bCs/>
          <w:color w:val="323232"/>
          <w:lang w:val="en"/>
        </w:rPr>
        <w:t>Database Exclusive Lock</w:t>
      </w:r>
    </w:p>
    <w:p w14:paraId="1F0CEC31" w14:textId="77777777" w:rsidR="00136B09" w:rsidRPr="00802B46" w:rsidRDefault="00136B09" w:rsidP="00136B09">
      <w:pPr>
        <w:shd w:val="clear" w:color="auto" w:fill="FFFFFF"/>
        <w:spacing w:before="100" w:beforeAutospacing="1" w:after="100" w:afterAutospacing="1"/>
        <w:textAlignment w:val="baseline"/>
        <w:rPr>
          <w:rFonts w:ascii="Verdana" w:hAnsi="Verdana" w:cs="Arial"/>
          <w:color w:val="323232"/>
          <w:lang w:val="en"/>
        </w:rPr>
      </w:pPr>
      <w:r w:rsidRPr="00802B46">
        <w:rPr>
          <w:rFonts w:ascii="Verdana" w:hAnsi="Verdana" w:cs="Arial"/>
          <w:color w:val="323232"/>
          <w:lang w:val="en"/>
        </w:rPr>
        <w:t xml:space="preserve">An exclusive lock can be explicitly set on a database. Utilities like </w:t>
      </w:r>
      <w:r w:rsidRPr="00802B46">
        <w:rPr>
          <w:rFonts w:ascii="Verdana" w:hAnsi="Verdana" w:cs="Arial"/>
          <w:b/>
          <w:bCs/>
          <w:color w:val="323232"/>
          <w:lang w:val="en"/>
        </w:rPr>
        <w:t>dbexport</w:t>
      </w:r>
      <w:r w:rsidRPr="00802B46">
        <w:rPr>
          <w:rFonts w:ascii="Verdana" w:hAnsi="Verdana" w:cs="Arial"/>
          <w:color w:val="323232"/>
          <w:lang w:val="en"/>
        </w:rPr>
        <w:t xml:space="preserve"> might also place an exclusive lock on the database to be exported. </w:t>
      </w:r>
    </w:p>
    <w:p w14:paraId="4DCDDF2E" w14:textId="77777777" w:rsidR="00136B09" w:rsidRPr="00802B46" w:rsidRDefault="00136B09" w:rsidP="00136B09">
      <w:pPr>
        <w:numPr>
          <w:ilvl w:val="1"/>
          <w:numId w:val="3"/>
        </w:numPr>
        <w:shd w:val="clear" w:color="auto" w:fill="FFFFFF"/>
        <w:spacing w:before="100" w:beforeAutospacing="1" w:after="100" w:afterAutospacing="1"/>
        <w:ind w:left="0"/>
        <w:textAlignment w:val="baseline"/>
        <w:rPr>
          <w:rFonts w:ascii="Verdana" w:hAnsi="Verdana" w:cs="Arial"/>
          <w:b/>
          <w:bCs/>
          <w:color w:val="323232"/>
          <w:lang w:val="en"/>
        </w:rPr>
      </w:pPr>
      <w:r w:rsidRPr="00802B46">
        <w:rPr>
          <w:rFonts w:ascii="Verdana" w:hAnsi="Verdana" w:cs="Arial"/>
          <w:b/>
          <w:bCs/>
          <w:color w:val="323232"/>
          <w:lang w:val="en"/>
        </w:rPr>
        <w:t>SQL Statement</w:t>
      </w:r>
    </w:p>
    <w:p w14:paraId="6DF7B735" w14:textId="77777777" w:rsidR="00136B09" w:rsidRPr="00802B46" w:rsidRDefault="00136B09" w:rsidP="00136B09">
      <w:pPr>
        <w:numPr>
          <w:ilvl w:val="2"/>
          <w:numId w:val="3"/>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database stores_demo </w:t>
      </w:r>
      <w:r w:rsidRPr="00802B46">
        <w:rPr>
          <w:rFonts w:ascii="Verdana" w:hAnsi="Verdana" w:cs="Arial"/>
          <w:b/>
          <w:bCs/>
          <w:color w:val="323232"/>
          <w:lang w:val="en"/>
        </w:rPr>
        <w:t>exclusive</w:t>
      </w:r>
    </w:p>
    <w:p w14:paraId="533C61BE" w14:textId="77777777" w:rsidR="00136B09" w:rsidRPr="00802B46" w:rsidRDefault="00136B09" w:rsidP="00136B09">
      <w:pPr>
        <w:shd w:val="clear" w:color="auto" w:fill="FFFFFF"/>
        <w:spacing w:before="100" w:beforeAutospacing="1" w:after="100" w:afterAutospacing="1"/>
        <w:textAlignment w:val="baseline"/>
        <w:outlineLvl w:val="4"/>
        <w:rPr>
          <w:rFonts w:ascii="Verdana" w:hAnsi="Verdana" w:cs="Arial"/>
          <w:color w:val="323232"/>
          <w:sz w:val="20"/>
          <w:szCs w:val="20"/>
          <w:lang w:val="en"/>
        </w:rPr>
      </w:pPr>
      <w:r w:rsidRPr="00802B46">
        <w:rPr>
          <w:rFonts w:ascii="Verdana" w:hAnsi="Verdana" w:cs="Arial"/>
          <w:color w:val="323232"/>
          <w:sz w:val="20"/>
          <w:szCs w:val="20"/>
          <w:lang w:val="en"/>
        </w:rPr>
        <w:t>Listing 3. Exclusive lock on a database</w:t>
      </w:r>
    </w:p>
    <w:tbl>
      <w:tblPr>
        <w:tblW w:w="0" w:type="auto"/>
        <w:tblCellMar>
          <w:left w:w="0" w:type="dxa"/>
          <w:right w:w="0" w:type="dxa"/>
        </w:tblCellMar>
        <w:tblLook w:val="04A0" w:firstRow="1" w:lastRow="0" w:firstColumn="1" w:lastColumn="0" w:noHBand="0" w:noVBand="1"/>
      </w:tblPr>
      <w:tblGrid>
        <w:gridCol w:w="6"/>
        <w:gridCol w:w="6325"/>
      </w:tblGrid>
      <w:tr w:rsidR="00136B09" w:rsidRPr="00802B46" w14:paraId="33E4F4E4" w14:textId="77777777" w:rsidTr="00136B09">
        <w:tc>
          <w:tcPr>
            <w:tcW w:w="0" w:type="auto"/>
            <w:vAlign w:val="bottom"/>
            <w:hideMark/>
          </w:tcPr>
          <w:p w14:paraId="4E7E88AB" w14:textId="7D9F38A5" w:rsidR="00136B09" w:rsidRPr="00802B46" w:rsidRDefault="00136B09" w:rsidP="00136B09">
            <w:pPr>
              <w:rPr>
                <w:rFonts w:ascii="Verdana" w:hAnsi="Verdana" w:cs="Arial"/>
                <w:color w:val="323232"/>
              </w:rPr>
            </w:pPr>
          </w:p>
        </w:tc>
        <w:tc>
          <w:tcPr>
            <w:tcW w:w="0" w:type="auto"/>
            <w:vAlign w:val="bottom"/>
            <w:hideMark/>
          </w:tcPr>
          <w:p w14:paraId="0DCC9C92" w14:textId="77777777" w:rsidR="002A62B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Output from onstat -k: </w:t>
            </w:r>
          </w:p>
          <w:p w14:paraId="061A3A13" w14:textId="77777777" w:rsidR="002A62B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 </w:t>
            </w:r>
          </w:p>
          <w:p w14:paraId="55F79C30" w14:textId="77777777" w:rsidR="00AC607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Locks </w:t>
            </w:r>
          </w:p>
          <w:p w14:paraId="4D6AEDAD" w14:textId="7A92FC69" w:rsidR="00AC607E" w:rsidRPr="00802B46" w:rsidRDefault="00136B09" w:rsidP="00AC607E">
            <w:pPr>
              <w:rPr>
                <w:rFonts w:ascii="Verdana" w:hAnsi="Verdana" w:cs="Courier New"/>
                <w:color w:val="323232"/>
                <w:sz w:val="20"/>
                <w:szCs w:val="20"/>
              </w:rPr>
            </w:pPr>
            <w:r w:rsidRPr="00802B46">
              <w:rPr>
                <w:rFonts w:ascii="Verdana" w:hAnsi="Verdana" w:cs="Courier New"/>
                <w:color w:val="323232"/>
                <w:sz w:val="20"/>
                <w:szCs w:val="20"/>
              </w:rPr>
              <w:t xml:space="preserve">address </w:t>
            </w:r>
            <w:r w:rsidR="00AC607E"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wtlist owner </w:t>
            </w:r>
            <w:r w:rsidR="002A62BD" w:rsidRPr="00802B46">
              <w:rPr>
                <w:rFonts w:ascii="Verdana" w:hAnsi="Verdana" w:cs="Courier New"/>
                <w:color w:val="323232"/>
                <w:sz w:val="20"/>
                <w:szCs w:val="20"/>
              </w:rPr>
              <w:t xml:space="preserve">  </w:t>
            </w:r>
            <w:r w:rsidR="00AC607E"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lklist </w:t>
            </w:r>
            <w:r w:rsidR="00AC607E"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type </w:t>
            </w:r>
            <w:r w:rsidR="002A62BD" w:rsidRPr="00802B46">
              <w:rPr>
                <w:rFonts w:ascii="Verdana" w:hAnsi="Verdana" w:cs="Courier New"/>
                <w:color w:val="323232"/>
                <w:sz w:val="20"/>
                <w:szCs w:val="20"/>
              </w:rPr>
              <w:t xml:space="preserve"> </w:t>
            </w:r>
            <w:r w:rsidR="00AC607E" w:rsidRPr="00802B46">
              <w:rPr>
                <w:rFonts w:ascii="Verdana" w:hAnsi="Verdana" w:cs="Courier New"/>
                <w:color w:val="323232"/>
                <w:sz w:val="20"/>
                <w:szCs w:val="20"/>
              </w:rPr>
              <w:t xml:space="preserve"> </w:t>
            </w:r>
            <w:r w:rsidRPr="00802B46">
              <w:rPr>
                <w:rFonts w:ascii="Verdana" w:hAnsi="Verdana" w:cs="Courier New"/>
                <w:color w:val="323232"/>
                <w:sz w:val="20"/>
                <w:szCs w:val="20"/>
              </w:rPr>
              <w:t>tblsnum rowid key#/bsiz</w:t>
            </w:r>
            <w:r w:rsidR="002A62BD" w:rsidRPr="00802B46">
              <w:rPr>
                <w:rFonts w:ascii="Verdana" w:hAnsi="Verdana" w:cs="Courier New"/>
                <w:color w:val="323232"/>
                <w:sz w:val="20"/>
                <w:szCs w:val="20"/>
              </w:rPr>
              <w:t xml:space="preserve"> </w:t>
            </w:r>
          </w:p>
          <w:p w14:paraId="674DEF5F" w14:textId="7A993619" w:rsidR="00136B09" w:rsidRPr="00802B46" w:rsidRDefault="00136B09" w:rsidP="00AC607E">
            <w:pPr>
              <w:rPr>
                <w:rFonts w:ascii="Verdana" w:hAnsi="Verdana" w:cs="Arial"/>
                <w:color w:val="323232"/>
              </w:rPr>
            </w:pPr>
            <w:r w:rsidRPr="00802B46">
              <w:rPr>
                <w:rFonts w:ascii="Verdana" w:hAnsi="Verdana" w:cs="Courier New"/>
                <w:color w:val="323232"/>
                <w:sz w:val="20"/>
                <w:szCs w:val="20"/>
              </w:rPr>
              <w:t xml:space="preserve">300583dc </w:t>
            </w:r>
            <w:r w:rsidR="00AC607E"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0 </w:t>
            </w:r>
            <w:r w:rsidR="002A62BD" w:rsidRPr="00802B46">
              <w:rPr>
                <w:rFonts w:ascii="Verdana" w:hAnsi="Verdana" w:cs="Courier New"/>
                <w:color w:val="323232"/>
                <w:sz w:val="20"/>
                <w:szCs w:val="20"/>
              </w:rPr>
              <w:t xml:space="preserve">    </w:t>
            </w:r>
            <w:r w:rsidR="00AC607E"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400d63d8 0 </w:t>
            </w:r>
            <w:r w:rsidR="002A62BD" w:rsidRPr="00802B46">
              <w:rPr>
                <w:rFonts w:ascii="Verdana" w:hAnsi="Verdana" w:cs="Courier New"/>
                <w:color w:val="323232"/>
                <w:sz w:val="20"/>
                <w:szCs w:val="20"/>
              </w:rPr>
              <w:t xml:space="preserve">    </w:t>
            </w:r>
            <w:r w:rsidR="00AC607E"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HDR+X </w:t>
            </w:r>
            <w:r w:rsidR="00AC607E"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100002 </w:t>
            </w:r>
            <w:r w:rsidR="002A62BD" w:rsidRPr="00802B46">
              <w:rPr>
                <w:rFonts w:ascii="Verdana" w:hAnsi="Verdana" w:cs="Courier New"/>
                <w:color w:val="323232"/>
                <w:sz w:val="20"/>
                <w:szCs w:val="20"/>
              </w:rPr>
              <w:t xml:space="preserve"> </w:t>
            </w:r>
            <w:r w:rsidR="00AC607E"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207 </w:t>
            </w:r>
            <w:r w:rsidR="002A62BD" w:rsidRPr="00802B46">
              <w:rPr>
                <w:rFonts w:ascii="Verdana" w:hAnsi="Verdana" w:cs="Courier New"/>
                <w:color w:val="323232"/>
                <w:sz w:val="20"/>
                <w:szCs w:val="20"/>
              </w:rPr>
              <w:t xml:space="preserve">  </w:t>
            </w:r>
            <w:r w:rsidR="00AC607E" w:rsidRPr="00802B46">
              <w:rPr>
                <w:rFonts w:ascii="Verdana" w:hAnsi="Verdana" w:cs="Courier New"/>
                <w:color w:val="323232"/>
                <w:sz w:val="20"/>
                <w:szCs w:val="20"/>
              </w:rPr>
              <w:t xml:space="preserve"> </w:t>
            </w:r>
            <w:r w:rsidRPr="00802B46">
              <w:rPr>
                <w:rFonts w:ascii="Verdana" w:hAnsi="Verdana" w:cs="Courier New"/>
                <w:color w:val="323232"/>
                <w:sz w:val="20"/>
                <w:szCs w:val="20"/>
              </w:rPr>
              <w:t>0</w:t>
            </w:r>
          </w:p>
        </w:tc>
      </w:tr>
      <w:tr w:rsidR="00AC607E" w:rsidRPr="00802B46" w14:paraId="773D4877" w14:textId="77777777" w:rsidTr="00136B09">
        <w:tc>
          <w:tcPr>
            <w:tcW w:w="0" w:type="auto"/>
            <w:vAlign w:val="bottom"/>
          </w:tcPr>
          <w:p w14:paraId="016EBC43" w14:textId="77777777" w:rsidR="00AC607E" w:rsidRPr="00802B46" w:rsidRDefault="00AC607E" w:rsidP="00136B09">
            <w:pPr>
              <w:rPr>
                <w:rFonts w:ascii="Verdana" w:hAnsi="Verdana" w:cs="Arial"/>
                <w:color w:val="323232"/>
              </w:rPr>
            </w:pPr>
          </w:p>
        </w:tc>
        <w:tc>
          <w:tcPr>
            <w:tcW w:w="0" w:type="auto"/>
            <w:vAlign w:val="bottom"/>
          </w:tcPr>
          <w:p w14:paraId="103909E5" w14:textId="77777777" w:rsidR="00AC607E" w:rsidRPr="00802B46" w:rsidRDefault="00AC607E" w:rsidP="00136B09">
            <w:pPr>
              <w:rPr>
                <w:rFonts w:ascii="Verdana" w:hAnsi="Verdana" w:cs="Courier New"/>
                <w:color w:val="323232"/>
                <w:sz w:val="20"/>
                <w:szCs w:val="20"/>
              </w:rPr>
            </w:pPr>
          </w:p>
        </w:tc>
      </w:tr>
    </w:tbl>
    <w:p w14:paraId="71939F73" w14:textId="77777777" w:rsidR="00136B09" w:rsidRPr="00802B46" w:rsidRDefault="00136B09" w:rsidP="00136B09">
      <w:pPr>
        <w:shd w:val="clear" w:color="auto" w:fill="FFFFFF"/>
        <w:spacing w:before="100" w:beforeAutospacing="1" w:after="100" w:afterAutospacing="1"/>
        <w:textAlignment w:val="baseline"/>
        <w:rPr>
          <w:rFonts w:ascii="Verdana" w:hAnsi="Verdana" w:cs="Arial"/>
          <w:color w:val="323232"/>
          <w:lang w:val="en"/>
        </w:rPr>
      </w:pPr>
      <w:r w:rsidRPr="00802B46">
        <w:rPr>
          <w:rFonts w:ascii="Verdana" w:hAnsi="Verdana" w:cs="Arial"/>
          <w:color w:val="323232"/>
          <w:lang w:val="en"/>
        </w:rPr>
        <w:t>Here you see an exclusive lock (</w:t>
      </w:r>
      <w:r w:rsidRPr="00802B46">
        <w:rPr>
          <w:rFonts w:ascii="Verdana" w:hAnsi="Verdana" w:cs="Courier New"/>
          <w:color w:val="323232"/>
          <w:sz w:val="20"/>
          <w:szCs w:val="20"/>
          <w:lang w:val="en"/>
        </w:rPr>
        <w:t>HDR+X</w:t>
      </w:r>
      <w:r w:rsidRPr="00802B46">
        <w:rPr>
          <w:rFonts w:ascii="Verdana" w:hAnsi="Verdana" w:cs="Arial"/>
          <w:color w:val="323232"/>
          <w:lang w:val="en"/>
        </w:rPr>
        <w:t xml:space="preserve">) on the database with the hexadecimal </w:t>
      </w:r>
      <w:r w:rsidRPr="00802B46">
        <w:rPr>
          <w:rFonts w:ascii="Verdana" w:hAnsi="Verdana" w:cs="Courier New"/>
          <w:color w:val="323232"/>
          <w:sz w:val="20"/>
          <w:szCs w:val="20"/>
          <w:lang w:val="en"/>
        </w:rPr>
        <w:t>rowid=207</w:t>
      </w:r>
      <w:r w:rsidRPr="00802B46">
        <w:rPr>
          <w:rFonts w:ascii="Verdana" w:hAnsi="Verdana" w:cs="Arial"/>
          <w:color w:val="323232"/>
          <w:lang w:val="en"/>
        </w:rPr>
        <w:t xml:space="preserve">. </w:t>
      </w:r>
    </w:p>
    <w:p w14:paraId="4758E9B3" w14:textId="77777777" w:rsidR="00136B09" w:rsidRPr="00802B46" w:rsidRDefault="00136B09" w:rsidP="00136B09">
      <w:pPr>
        <w:shd w:val="clear" w:color="auto" w:fill="FFFFFF"/>
        <w:spacing w:before="100" w:beforeAutospacing="1" w:after="100" w:afterAutospacing="1"/>
        <w:outlineLvl w:val="2"/>
        <w:rPr>
          <w:rFonts w:ascii="Verdana" w:hAnsi="Verdana" w:cs="Arial"/>
          <w:color w:val="323232"/>
          <w:sz w:val="27"/>
          <w:szCs w:val="27"/>
          <w:lang w:val="en"/>
        </w:rPr>
      </w:pPr>
      <w:r w:rsidRPr="00802B46">
        <w:rPr>
          <w:rFonts w:ascii="Verdana" w:hAnsi="Verdana" w:cs="Arial"/>
          <w:color w:val="323232"/>
          <w:sz w:val="27"/>
          <w:szCs w:val="27"/>
          <w:lang w:val="en"/>
        </w:rPr>
        <w:t>Table locks</w:t>
      </w:r>
    </w:p>
    <w:p w14:paraId="390A59A9"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Like databases, tables could either be locked in exclusive or share mode. An exclusive lock prevents anybody else from reading or changing data in this table. An exception to this are sessions running with an isolation level of </w:t>
      </w:r>
      <w:hyperlink r:id="rId6" w:anchor="dirty-read" w:history="1">
        <w:r w:rsidRPr="00802B46">
          <w:rPr>
            <w:rFonts w:ascii="Verdana" w:hAnsi="Verdana" w:cs="Arial"/>
            <w:color w:val="3B6CAA"/>
            <w:lang w:val="en"/>
          </w:rPr>
          <w:t>dirty read</w:t>
        </w:r>
      </w:hyperlink>
      <w:r w:rsidRPr="00802B46">
        <w:rPr>
          <w:rFonts w:ascii="Verdana" w:hAnsi="Verdana" w:cs="Arial"/>
          <w:color w:val="323232"/>
          <w:lang w:val="en"/>
        </w:rPr>
        <w:t xml:space="preserve"> (read uncommitted). They are still able to read (possible inconsistent) data from the exclusively locked table. Locking a table in share mode allows others to select data from this table but prevents data modifications. </w:t>
      </w:r>
    </w:p>
    <w:p w14:paraId="5D1E75DE" w14:textId="77777777" w:rsidR="00136B09" w:rsidRPr="00802B46" w:rsidRDefault="00136B09" w:rsidP="00136B09">
      <w:pPr>
        <w:numPr>
          <w:ilvl w:val="0"/>
          <w:numId w:val="4"/>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b/>
          <w:bCs/>
          <w:color w:val="323232"/>
          <w:lang w:val="en"/>
        </w:rPr>
        <w:t>Table share lock</w:t>
      </w:r>
    </w:p>
    <w:p w14:paraId="749CBECE" w14:textId="30B4D614" w:rsidR="00136B09" w:rsidRPr="00802B46" w:rsidRDefault="00136B09" w:rsidP="00136B09">
      <w:pPr>
        <w:shd w:val="clear" w:color="auto" w:fill="FFFFFF"/>
        <w:spacing w:before="100" w:beforeAutospacing="1" w:after="100" w:afterAutospacing="1"/>
        <w:textAlignment w:val="baseline"/>
        <w:rPr>
          <w:rFonts w:ascii="Verdana" w:hAnsi="Verdana" w:cs="Arial"/>
          <w:color w:val="323232"/>
          <w:lang w:val="en"/>
        </w:rPr>
      </w:pPr>
      <w:r w:rsidRPr="00802B46">
        <w:rPr>
          <w:rFonts w:ascii="Verdana" w:hAnsi="Verdana" w:cs="Arial"/>
          <w:color w:val="323232"/>
          <w:lang w:val="en"/>
        </w:rPr>
        <w:lastRenderedPageBreak/>
        <w:t xml:space="preserve">A share lock can be explicitly placed on a table. Utilities like </w:t>
      </w:r>
      <w:r w:rsidRPr="00802B46">
        <w:rPr>
          <w:rFonts w:ascii="Verdana" w:hAnsi="Verdana" w:cs="Courier New"/>
          <w:color w:val="323232"/>
          <w:sz w:val="20"/>
          <w:szCs w:val="20"/>
          <w:lang w:val="en"/>
        </w:rPr>
        <w:t>onunload</w:t>
      </w:r>
      <w:r w:rsidRPr="00802B46">
        <w:rPr>
          <w:rFonts w:ascii="Verdana" w:hAnsi="Verdana" w:cs="Arial"/>
          <w:color w:val="323232"/>
          <w:lang w:val="en"/>
        </w:rPr>
        <w:t xml:space="preserve"> or </w:t>
      </w:r>
      <w:r w:rsidRPr="00802B46">
        <w:rPr>
          <w:rFonts w:ascii="Verdana" w:hAnsi="Verdana" w:cs="Courier New"/>
          <w:color w:val="323232"/>
          <w:sz w:val="20"/>
          <w:szCs w:val="20"/>
          <w:lang w:val="en"/>
        </w:rPr>
        <w:t>oncheck</w:t>
      </w:r>
      <w:r w:rsidRPr="00802B46">
        <w:rPr>
          <w:rFonts w:ascii="Verdana" w:hAnsi="Verdana" w:cs="Arial"/>
          <w:color w:val="323232"/>
          <w:lang w:val="en"/>
        </w:rPr>
        <w:t xml:space="preserve"> (depending if the </w:t>
      </w:r>
      <w:r w:rsidRPr="00802B46">
        <w:rPr>
          <w:rFonts w:ascii="Verdana" w:hAnsi="Verdana" w:cs="Arial"/>
          <w:color w:val="3B6CAA"/>
          <w:lang w:val="en"/>
        </w:rPr>
        <w:t>locking mode</w:t>
      </w:r>
      <w:r w:rsidRPr="00802B46">
        <w:rPr>
          <w:rFonts w:ascii="Verdana" w:hAnsi="Verdana" w:cs="Arial"/>
          <w:color w:val="323232"/>
          <w:lang w:val="en"/>
        </w:rPr>
        <w:t xml:space="preserve"> of the table is page or row) might also place a share lock on the table they operate on. </w:t>
      </w:r>
    </w:p>
    <w:p w14:paraId="3C50DA06" w14:textId="30E26546" w:rsidR="00136B09" w:rsidRPr="00802B46" w:rsidRDefault="00136B09" w:rsidP="00136B09">
      <w:pPr>
        <w:numPr>
          <w:ilvl w:val="1"/>
          <w:numId w:val="4"/>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SQL Statement</w:t>
      </w:r>
    </w:p>
    <w:p w14:paraId="7854050B" w14:textId="535DE6BC" w:rsidR="00863CF2" w:rsidRPr="00802B46" w:rsidRDefault="00863CF2" w:rsidP="00136B09">
      <w:pPr>
        <w:numPr>
          <w:ilvl w:val="1"/>
          <w:numId w:val="4"/>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Database stores_demo;</w:t>
      </w:r>
    </w:p>
    <w:p w14:paraId="3014A5BF" w14:textId="77777777" w:rsidR="002A62BD" w:rsidRPr="00802B46" w:rsidRDefault="00136B09" w:rsidP="00136B09">
      <w:pPr>
        <w:numPr>
          <w:ilvl w:val="2"/>
          <w:numId w:val="4"/>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begin; </w:t>
      </w:r>
    </w:p>
    <w:p w14:paraId="04C8F552" w14:textId="591C61D7" w:rsidR="00136B09" w:rsidRPr="00802B46" w:rsidRDefault="00136B09" w:rsidP="00136B09">
      <w:pPr>
        <w:numPr>
          <w:ilvl w:val="2"/>
          <w:numId w:val="4"/>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lock table orders in </w:t>
      </w:r>
      <w:r w:rsidRPr="00802B46">
        <w:rPr>
          <w:rFonts w:ascii="Verdana" w:hAnsi="Verdana" w:cs="Arial"/>
          <w:b/>
          <w:bCs/>
          <w:color w:val="323232"/>
          <w:lang w:val="en"/>
        </w:rPr>
        <w:t>share</w:t>
      </w:r>
      <w:r w:rsidRPr="00802B46">
        <w:rPr>
          <w:rFonts w:ascii="Verdana" w:hAnsi="Verdana" w:cs="Arial"/>
          <w:color w:val="323232"/>
          <w:lang w:val="en"/>
        </w:rPr>
        <w:t xml:space="preserve"> mode</w:t>
      </w:r>
      <w:r w:rsidR="00863CF2" w:rsidRPr="00802B46">
        <w:rPr>
          <w:rFonts w:ascii="Verdana" w:hAnsi="Verdana" w:cs="Arial"/>
          <w:color w:val="323232"/>
          <w:lang w:val="en"/>
        </w:rPr>
        <w:t>;</w:t>
      </w:r>
    </w:p>
    <w:p w14:paraId="2C77F5CD" w14:textId="77777777" w:rsidR="00136B09" w:rsidRPr="00802B46" w:rsidRDefault="00136B09" w:rsidP="00136B09">
      <w:pPr>
        <w:shd w:val="clear" w:color="auto" w:fill="FFFFFF"/>
        <w:spacing w:before="100" w:beforeAutospacing="1" w:after="100" w:afterAutospacing="1"/>
        <w:textAlignment w:val="baseline"/>
        <w:outlineLvl w:val="4"/>
        <w:rPr>
          <w:rFonts w:ascii="Verdana" w:hAnsi="Verdana" w:cs="Arial"/>
          <w:color w:val="323232"/>
          <w:sz w:val="20"/>
          <w:szCs w:val="20"/>
          <w:lang w:val="en"/>
        </w:rPr>
      </w:pPr>
      <w:r w:rsidRPr="00802B46">
        <w:rPr>
          <w:rFonts w:ascii="Verdana" w:hAnsi="Verdana" w:cs="Arial"/>
          <w:color w:val="323232"/>
          <w:sz w:val="20"/>
          <w:szCs w:val="20"/>
          <w:lang w:val="en"/>
        </w:rPr>
        <w:t>Listing 4. Share lock on a table</w:t>
      </w:r>
    </w:p>
    <w:tbl>
      <w:tblPr>
        <w:tblW w:w="0" w:type="auto"/>
        <w:tblCellMar>
          <w:left w:w="0" w:type="dxa"/>
          <w:right w:w="0" w:type="dxa"/>
        </w:tblCellMar>
        <w:tblLook w:val="04A0" w:firstRow="1" w:lastRow="0" w:firstColumn="1" w:lastColumn="0" w:noHBand="0" w:noVBand="1"/>
      </w:tblPr>
      <w:tblGrid>
        <w:gridCol w:w="6"/>
        <w:gridCol w:w="6376"/>
      </w:tblGrid>
      <w:tr w:rsidR="00136B09" w:rsidRPr="00802B46" w14:paraId="4086EC04" w14:textId="77777777" w:rsidTr="00136B09">
        <w:tc>
          <w:tcPr>
            <w:tcW w:w="0" w:type="auto"/>
            <w:vAlign w:val="bottom"/>
            <w:hideMark/>
          </w:tcPr>
          <w:p w14:paraId="111D76FE" w14:textId="23275A58" w:rsidR="00136B09" w:rsidRPr="00802B46" w:rsidRDefault="00136B09" w:rsidP="00136B09">
            <w:pPr>
              <w:rPr>
                <w:rFonts w:ascii="Verdana" w:hAnsi="Verdana" w:cs="Arial"/>
                <w:color w:val="323232"/>
              </w:rPr>
            </w:pPr>
          </w:p>
        </w:tc>
        <w:tc>
          <w:tcPr>
            <w:tcW w:w="0" w:type="auto"/>
            <w:vAlign w:val="bottom"/>
            <w:hideMark/>
          </w:tcPr>
          <w:p w14:paraId="1A2A1598" w14:textId="77777777" w:rsidR="002A62B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Output from onstat -k: </w:t>
            </w:r>
          </w:p>
          <w:p w14:paraId="064D03D3" w14:textId="77777777" w:rsidR="002A62B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 </w:t>
            </w:r>
          </w:p>
          <w:p w14:paraId="14465B90" w14:textId="77777777" w:rsidR="00AC607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Locks </w:t>
            </w:r>
          </w:p>
          <w:p w14:paraId="53382601" w14:textId="00099239" w:rsidR="00AC607E" w:rsidRPr="00802B46" w:rsidRDefault="00136B09" w:rsidP="00AC607E">
            <w:pPr>
              <w:rPr>
                <w:rFonts w:ascii="Verdana" w:hAnsi="Verdana" w:cs="Courier New"/>
                <w:color w:val="323232"/>
                <w:sz w:val="20"/>
                <w:szCs w:val="20"/>
              </w:rPr>
            </w:pPr>
            <w:r w:rsidRPr="00802B46">
              <w:rPr>
                <w:rFonts w:ascii="Verdana" w:hAnsi="Verdana" w:cs="Courier New"/>
                <w:color w:val="323232"/>
                <w:sz w:val="20"/>
                <w:szCs w:val="20"/>
              </w:rPr>
              <w:t xml:space="preserve">address </w:t>
            </w:r>
            <w:r w:rsidR="00AC607E"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wtlist owner </w:t>
            </w:r>
            <w:r w:rsidR="002A62BD"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lklist </w:t>
            </w:r>
            <w:r w:rsidR="002A62BD"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type </w:t>
            </w:r>
            <w:r w:rsidR="002A62BD" w:rsidRPr="00802B46">
              <w:rPr>
                <w:rFonts w:ascii="Verdana" w:hAnsi="Verdana" w:cs="Courier New"/>
                <w:color w:val="323232"/>
                <w:sz w:val="20"/>
                <w:szCs w:val="20"/>
              </w:rPr>
              <w:t xml:space="preserve"> </w:t>
            </w:r>
            <w:r w:rsidR="00AC607E"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tblsnum rowid key#/bsiz </w:t>
            </w:r>
          </w:p>
          <w:p w14:paraId="326AA69F" w14:textId="50F060CF" w:rsidR="00136B09" w:rsidRPr="00802B46" w:rsidRDefault="00136B09" w:rsidP="00AC607E">
            <w:pPr>
              <w:rPr>
                <w:rFonts w:ascii="Verdana" w:hAnsi="Verdana" w:cs="Arial"/>
                <w:color w:val="323232"/>
              </w:rPr>
            </w:pPr>
            <w:r w:rsidRPr="00802B46">
              <w:rPr>
                <w:rFonts w:ascii="Verdana" w:hAnsi="Verdana" w:cs="Courier New"/>
                <w:color w:val="323232"/>
                <w:sz w:val="20"/>
                <w:szCs w:val="20"/>
              </w:rPr>
              <w:t xml:space="preserve">300582e0 </w:t>
            </w:r>
            <w:r w:rsidR="00AC607E"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0 </w:t>
            </w:r>
            <w:r w:rsidR="002A62BD"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400d63d8 300583dc HDR+S </w:t>
            </w:r>
            <w:r w:rsidR="00AC607E"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10013b </w:t>
            </w:r>
            <w:r w:rsidR="002A62BD" w:rsidRPr="00802B46">
              <w:rPr>
                <w:rFonts w:ascii="Verdana" w:hAnsi="Verdana" w:cs="Courier New"/>
                <w:color w:val="323232"/>
                <w:sz w:val="20"/>
                <w:szCs w:val="20"/>
              </w:rPr>
              <w:t xml:space="preserve"> </w:t>
            </w:r>
            <w:r w:rsidR="00AC607E"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0 </w:t>
            </w:r>
            <w:r w:rsidR="002A62BD" w:rsidRPr="00802B46">
              <w:rPr>
                <w:rFonts w:ascii="Verdana" w:hAnsi="Verdana" w:cs="Courier New"/>
                <w:color w:val="323232"/>
                <w:sz w:val="20"/>
                <w:szCs w:val="20"/>
              </w:rPr>
              <w:t xml:space="preserve">    </w:t>
            </w:r>
            <w:r w:rsidRPr="00802B46">
              <w:rPr>
                <w:rFonts w:ascii="Verdana" w:hAnsi="Verdana" w:cs="Courier New"/>
                <w:color w:val="323232"/>
                <w:sz w:val="20"/>
                <w:szCs w:val="20"/>
              </w:rPr>
              <w:t>0</w:t>
            </w:r>
          </w:p>
        </w:tc>
      </w:tr>
    </w:tbl>
    <w:p w14:paraId="13192F85" w14:textId="77777777" w:rsidR="00136B09" w:rsidRPr="00802B46" w:rsidRDefault="00136B09" w:rsidP="00136B09">
      <w:pPr>
        <w:shd w:val="clear" w:color="auto" w:fill="FFFFFF"/>
        <w:spacing w:before="100" w:beforeAutospacing="1" w:after="100" w:afterAutospacing="1"/>
        <w:textAlignment w:val="baseline"/>
        <w:rPr>
          <w:rFonts w:ascii="Verdana" w:hAnsi="Verdana" w:cs="Arial"/>
          <w:color w:val="323232"/>
          <w:lang w:val="en"/>
        </w:rPr>
      </w:pPr>
      <w:r w:rsidRPr="00802B46">
        <w:rPr>
          <w:rFonts w:ascii="Verdana" w:hAnsi="Verdana" w:cs="Arial"/>
          <w:color w:val="323232"/>
          <w:lang w:val="en"/>
        </w:rPr>
        <w:t>You see a share lock (</w:t>
      </w:r>
      <w:r w:rsidRPr="00802B46">
        <w:rPr>
          <w:rFonts w:ascii="Verdana" w:hAnsi="Verdana" w:cs="Courier New"/>
          <w:color w:val="323232"/>
          <w:sz w:val="20"/>
          <w:szCs w:val="20"/>
          <w:lang w:val="en"/>
        </w:rPr>
        <w:t>HDR+S</w:t>
      </w:r>
      <w:r w:rsidRPr="00802B46">
        <w:rPr>
          <w:rFonts w:ascii="Verdana" w:hAnsi="Verdana" w:cs="Arial"/>
          <w:color w:val="323232"/>
          <w:lang w:val="en"/>
        </w:rPr>
        <w:t>) and a row ID of zero (</w:t>
      </w:r>
      <w:r w:rsidRPr="00802B46">
        <w:rPr>
          <w:rFonts w:ascii="Verdana" w:hAnsi="Verdana" w:cs="Courier New"/>
          <w:color w:val="323232"/>
          <w:sz w:val="20"/>
          <w:szCs w:val="20"/>
          <w:lang w:val="en"/>
        </w:rPr>
        <w:t>rowid=0</w:t>
      </w:r>
      <w:r w:rsidRPr="00802B46">
        <w:rPr>
          <w:rFonts w:ascii="Verdana" w:hAnsi="Verdana" w:cs="Arial"/>
          <w:color w:val="323232"/>
          <w:lang w:val="en"/>
        </w:rPr>
        <w:t>). A zero row ID represents a table lock. The tablespace number (</w:t>
      </w:r>
      <w:r w:rsidRPr="00802B46">
        <w:rPr>
          <w:rFonts w:ascii="Verdana" w:hAnsi="Verdana" w:cs="Courier New"/>
          <w:color w:val="323232"/>
          <w:sz w:val="20"/>
          <w:szCs w:val="20"/>
          <w:lang w:val="en"/>
        </w:rPr>
        <w:t>tblsnum=10013b</w:t>
      </w:r>
      <w:r w:rsidRPr="00802B46">
        <w:rPr>
          <w:rFonts w:ascii="Verdana" w:hAnsi="Verdana" w:cs="Arial"/>
          <w:color w:val="323232"/>
          <w:lang w:val="en"/>
        </w:rPr>
        <w:t xml:space="preserve">) conforms to the hexadecimal partition number of this table. </w:t>
      </w:r>
    </w:p>
    <w:p w14:paraId="4840C188" w14:textId="77777777" w:rsidR="00136B09" w:rsidRPr="00802B46" w:rsidRDefault="00136B09" w:rsidP="00136B09">
      <w:pPr>
        <w:shd w:val="clear" w:color="auto" w:fill="FFFFFF"/>
        <w:spacing w:before="100" w:beforeAutospacing="1" w:after="100" w:afterAutospacing="1"/>
        <w:textAlignment w:val="baseline"/>
        <w:rPr>
          <w:rFonts w:ascii="Verdana" w:hAnsi="Verdana" w:cs="Arial"/>
          <w:color w:val="323232"/>
          <w:lang w:val="en"/>
        </w:rPr>
      </w:pPr>
      <w:r w:rsidRPr="00802B46">
        <w:rPr>
          <w:rFonts w:ascii="Verdana" w:hAnsi="Verdana" w:cs="Arial"/>
          <w:color w:val="323232"/>
          <w:lang w:val="en"/>
        </w:rPr>
        <w:t xml:space="preserve">The affected table could be identified in two ways: </w:t>
      </w:r>
    </w:p>
    <w:p w14:paraId="774D4B6E" w14:textId="77777777" w:rsidR="00136B09" w:rsidRPr="00802B46" w:rsidRDefault="00136B09" w:rsidP="00136B09">
      <w:pPr>
        <w:numPr>
          <w:ilvl w:val="1"/>
          <w:numId w:val="4"/>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Courier New"/>
          <w:color w:val="323232"/>
          <w:sz w:val="20"/>
          <w:szCs w:val="20"/>
          <w:lang w:val="en"/>
        </w:rPr>
        <w:t>oncheck</w:t>
      </w:r>
      <w:r w:rsidRPr="00802B46">
        <w:rPr>
          <w:rFonts w:ascii="Verdana" w:hAnsi="Verdana" w:cs="Arial"/>
          <w:color w:val="323232"/>
          <w:lang w:val="en"/>
        </w:rPr>
        <w:t xml:space="preserve"> command</w:t>
      </w:r>
    </w:p>
    <w:p w14:paraId="6B53B0AC" w14:textId="77777777" w:rsidR="00136B09" w:rsidRPr="00802B46" w:rsidRDefault="00136B09" w:rsidP="00136B09">
      <w:pPr>
        <w:numPr>
          <w:ilvl w:val="1"/>
          <w:numId w:val="4"/>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Courier New"/>
          <w:color w:val="323232"/>
          <w:sz w:val="20"/>
          <w:szCs w:val="20"/>
          <w:lang w:val="en"/>
        </w:rPr>
        <w:t>Data Dictionary Query</w:t>
      </w:r>
      <w:r w:rsidRPr="00802B46">
        <w:rPr>
          <w:rFonts w:ascii="Verdana" w:hAnsi="Verdana" w:cs="Arial"/>
          <w:color w:val="323232"/>
          <w:lang w:val="en"/>
        </w:rPr>
        <w:t xml:space="preserve"> command</w:t>
      </w:r>
    </w:p>
    <w:p w14:paraId="04AD9E1D" w14:textId="77777777" w:rsidR="00136B09" w:rsidRPr="00802B46" w:rsidRDefault="00136B09" w:rsidP="00136B09">
      <w:pPr>
        <w:shd w:val="clear" w:color="auto" w:fill="FFFFFF"/>
        <w:spacing w:before="100" w:beforeAutospacing="1" w:after="100" w:afterAutospacing="1"/>
        <w:textAlignment w:val="baseline"/>
        <w:outlineLvl w:val="4"/>
        <w:rPr>
          <w:rFonts w:ascii="Verdana" w:hAnsi="Verdana" w:cs="Arial"/>
          <w:color w:val="323232"/>
          <w:sz w:val="20"/>
          <w:szCs w:val="20"/>
          <w:lang w:val="en"/>
        </w:rPr>
      </w:pPr>
      <w:r w:rsidRPr="00802B46">
        <w:rPr>
          <w:rFonts w:ascii="Verdana" w:hAnsi="Verdana" w:cs="Arial"/>
          <w:color w:val="323232"/>
          <w:sz w:val="20"/>
          <w:szCs w:val="20"/>
          <w:lang w:val="en"/>
        </w:rPr>
        <w:t>Listing 5. Identifying a table through its hexadecimal partition number</w:t>
      </w:r>
    </w:p>
    <w:tbl>
      <w:tblPr>
        <w:tblW w:w="0" w:type="auto"/>
        <w:tblCellMar>
          <w:left w:w="0" w:type="dxa"/>
          <w:right w:w="0" w:type="dxa"/>
        </w:tblCellMar>
        <w:tblLook w:val="04A0" w:firstRow="1" w:lastRow="0" w:firstColumn="1" w:lastColumn="0" w:noHBand="0" w:noVBand="1"/>
      </w:tblPr>
      <w:tblGrid>
        <w:gridCol w:w="6"/>
        <w:gridCol w:w="9020"/>
      </w:tblGrid>
      <w:tr w:rsidR="00136B09" w:rsidRPr="00802B46" w14:paraId="2BDAF46C" w14:textId="77777777" w:rsidTr="00136B09">
        <w:tc>
          <w:tcPr>
            <w:tcW w:w="0" w:type="auto"/>
            <w:vAlign w:val="bottom"/>
            <w:hideMark/>
          </w:tcPr>
          <w:p w14:paraId="13977A1B" w14:textId="25E0C0D5" w:rsidR="00136B09" w:rsidRPr="00802B46" w:rsidRDefault="00136B09" w:rsidP="00136B09">
            <w:pPr>
              <w:rPr>
                <w:rFonts w:ascii="Verdana" w:hAnsi="Verdana" w:cs="Arial"/>
                <w:color w:val="323232"/>
              </w:rPr>
            </w:pPr>
          </w:p>
        </w:tc>
        <w:tc>
          <w:tcPr>
            <w:tcW w:w="0" w:type="auto"/>
            <w:vAlign w:val="bottom"/>
            <w:hideMark/>
          </w:tcPr>
          <w:p w14:paraId="7638C2E0" w14:textId="77777777" w:rsidR="002A62B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Dictionary Query: </w:t>
            </w:r>
          </w:p>
          <w:p w14:paraId="5D1E95EC" w14:textId="77777777" w:rsidR="002A62B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 </w:t>
            </w:r>
          </w:p>
          <w:p w14:paraId="00BAC6BB" w14:textId="77777777" w:rsidR="002A62B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database stores_demo; </w:t>
            </w:r>
          </w:p>
          <w:p w14:paraId="377B9E70" w14:textId="77777777" w:rsidR="002A62B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select st.tabname, dbinfo("dbspace", st.partnum), hex(st.partnum) from systables st where hex(st.partnum) = "0x0010013B"; </w:t>
            </w:r>
          </w:p>
          <w:p w14:paraId="0D0CAE34" w14:textId="77777777" w:rsidR="002A62BD" w:rsidRPr="00802B46" w:rsidRDefault="002A62BD" w:rsidP="00136B09">
            <w:pPr>
              <w:rPr>
                <w:rFonts w:ascii="Verdana" w:hAnsi="Verdana" w:cs="Courier New"/>
                <w:color w:val="323232"/>
                <w:sz w:val="20"/>
                <w:szCs w:val="20"/>
              </w:rPr>
            </w:pPr>
          </w:p>
          <w:p w14:paraId="6C96AA31" w14:textId="77777777" w:rsidR="002A62B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Result: </w:t>
            </w:r>
          </w:p>
          <w:p w14:paraId="4AA4A63B" w14:textId="77777777" w:rsidR="002A62B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 </w:t>
            </w:r>
          </w:p>
          <w:p w14:paraId="2DC83577" w14:textId="77777777" w:rsidR="002A62BD" w:rsidRPr="00802B46" w:rsidRDefault="002A62BD" w:rsidP="00136B09">
            <w:pPr>
              <w:rPr>
                <w:rFonts w:ascii="Verdana" w:hAnsi="Verdana" w:cs="Courier New"/>
                <w:color w:val="323232"/>
                <w:sz w:val="20"/>
                <w:szCs w:val="20"/>
              </w:rPr>
            </w:pPr>
          </w:p>
          <w:p w14:paraId="4E3FC2B2" w14:textId="18E6509B" w:rsidR="002A62B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tabname </w:t>
            </w:r>
            <w:r w:rsidR="00DB70FD"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dbspace hex_partnum </w:t>
            </w:r>
          </w:p>
          <w:p w14:paraId="1D852600" w14:textId="56AF12D7" w:rsidR="002A62B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orders </w:t>
            </w:r>
            <w:r w:rsidR="002A62BD" w:rsidRPr="00802B46">
              <w:rPr>
                <w:rFonts w:ascii="Verdana" w:hAnsi="Verdana" w:cs="Courier New"/>
                <w:color w:val="323232"/>
                <w:sz w:val="20"/>
                <w:szCs w:val="20"/>
              </w:rPr>
              <w:t xml:space="preserve"> </w:t>
            </w:r>
            <w:r w:rsidR="00DB70FD"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rootdbs 0x0010013B </w:t>
            </w:r>
          </w:p>
          <w:p w14:paraId="26EC8B3A" w14:textId="77777777" w:rsidR="002A62BD" w:rsidRPr="00802B46" w:rsidRDefault="002A62BD" w:rsidP="00136B09">
            <w:pPr>
              <w:rPr>
                <w:rFonts w:ascii="Verdana" w:hAnsi="Verdana" w:cs="Courier New"/>
                <w:color w:val="323232"/>
                <w:sz w:val="20"/>
                <w:szCs w:val="20"/>
              </w:rPr>
            </w:pPr>
          </w:p>
          <w:p w14:paraId="07509570" w14:textId="77777777" w:rsidR="002A62B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oncheck command: </w:t>
            </w:r>
          </w:p>
          <w:p w14:paraId="3E123370" w14:textId="77777777" w:rsidR="002A62B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 </w:t>
            </w:r>
          </w:p>
          <w:p w14:paraId="11BCEA6B" w14:textId="77777777" w:rsidR="002A62B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oncheck -pt 0x0010013b </w:t>
            </w:r>
          </w:p>
          <w:p w14:paraId="3770AC82" w14:textId="77777777" w:rsidR="002A62BD" w:rsidRPr="00802B46" w:rsidRDefault="002A62BD" w:rsidP="00136B09">
            <w:pPr>
              <w:rPr>
                <w:rFonts w:ascii="Verdana" w:hAnsi="Verdana" w:cs="Courier New"/>
                <w:color w:val="323232"/>
                <w:sz w:val="20"/>
                <w:szCs w:val="20"/>
              </w:rPr>
            </w:pPr>
          </w:p>
          <w:p w14:paraId="4DD39FDB" w14:textId="77777777" w:rsidR="002A62B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Result: </w:t>
            </w:r>
          </w:p>
          <w:p w14:paraId="39D11A0A" w14:textId="77777777" w:rsidR="002A62B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 </w:t>
            </w:r>
          </w:p>
          <w:p w14:paraId="0AC4E768" w14:textId="77777777" w:rsidR="002A62B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TBLspace Report for stores_demo:informix.orders </w:t>
            </w:r>
          </w:p>
          <w:p w14:paraId="5520A516" w14:textId="77777777" w:rsidR="002A62BD" w:rsidRPr="00802B46" w:rsidRDefault="002A62BD" w:rsidP="00136B09">
            <w:pPr>
              <w:rPr>
                <w:rFonts w:ascii="Verdana" w:hAnsi="Verdana" w:cs="Courier New"/>
                <w:color w:val="323232"/>
                <w:sz w:val="20"/>
                <w:szCs w:val="20"/>
              </w:rPr>
            </w:pPr>
          </w:p>
          <w:p w14:paraId="594D29C4" w14:textId="77777777" w:rsidR="00DB70F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Physical Address 1:1988 </w:t>
            </w:r>
          </w:p>
          <w:p w14:paraId="67D86FF7" w14:textId="43E8E95B" w:rsidR="00DB70F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Creation date 08/21/2006 20:07:41 </w:t>
            </w:r>
          </w:p>
          <w:p w14:paraId="0979C57D" w14:textId="77777777" w:rsidR="00DB70F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TBLspace Flags 801 Page Locking </w:t>
            </w:r>
          </w:p>
          <w:p w14:paraId="70510C46" w14:textId="77777777" w:rsidR="00DB70F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TBLspace use 4 bit bit-maps </w:t>
            </w:r>
          </w:p>
          <w:p w14:paraId="68133519" w14:textId="77777777" w:rsidR="00DB70FD"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Maximum row size 80 </w:t>
            </w:r>
          </w:p>
          <w:p w14:paraId="353420CC" w14:textId="7050D549" w:rsidR="00136B09" w:rsidRPr="00802B46" w:rsidRDefault="00136B09" w:rsidP="00136B09">
            <w:pPr>
              <w:rPr>
                <w:rFonts w:ascii="Verdana" w:hAnsi="Verdana" w:cs="Arial"/>
                <w:color w:val="323232"/>
              </w:rPr>
            </w:pPr>
            <w:r w:rsidRPr="00802B46">
              <w:rPr>
                <w:rFonts w:ascii="Verdana" w:hAnsi="Verdana" w:cs="Courier New"/>
                <w:color w:val="323232"/>
                <w:sz w:val="20"/>
                <w:szCs w:val="20"/>
              </w:rPr>
              <w:lastRenderedPageBreak/>
              <w:t>Number of special columns 0 ... ...</w:t>
            </w:r>
          </w:p>
        </w:tc>
      </w:tr>
    </w:tbl>
    <w:p w14:paraId="09DFA390" w14:textId="77777777" w:rsidR="00136B09" w:rsidRPr="00802B46" w:rsidRDefault="00136B09" w:rsidP="00136B09">
      <w:pPr>
        <w:shd w:val="clear" w:color="auto" w:fill="FFFFFF"/>
        <w:spacing w:before="100" w:beforeAutospacing="1" w:after="100" w:afterAutospacing="1"/>
        <w:textAlignment w:val="baseline"/>
        <w:rPr>
          <w:rFonts w:ascii="Verdana" w:hAnsi="Verdana" w:cs="Arial"/>
          <w:color w:val="323232"/>
          <w:lang w:val="en"/>
        </w:rPr>
      </w:pPr>
      <w:r w:rsidRPr="00802B46">
        <w:rPr>
          <w:rFonts w:ascii="Verdana" w:hAnsi="Verdana" w:cs="Arial"/>
          <w:color w:val="323232"/>
          <w:lang w:val="en"/>
        </w:rPr>
        <w:lastRenderedPageBreak/>
        <w:t xml:space="preserve">Notice that you need to put a </w:t>
      </w:r>
      <w:r w:rsidRPr="00802B46">
        <w:rPr>
          <w:rFonts w:ascii="Verdana" w:hAnsi="Verdana" w:cs="Courier New"/>
          <w:color w:val="323232"/>
          <w:sz w:val="20"/>
          <w:szCs w:val="20"/>
          <w:lang w:val="en"/>
        </w:rPr>
        <w:t>0x00</w:t>
      </w:r>
      <w:r w:rsidRPr="00802B46">
        <w:rPr>
          <w:rFonts w:ascii="Verdana" w:hAnsi="Verdana" w:cs="Arial"/>
          <w:color w:val="323232"/>
          <w:lang w:val="en"/>
        </w:rPr>
        <w:t xml:space="preserve"> in front of the hexadecimal number gathered from the </w:t>
      </w:r>
      <w:r w:rsidRPr="00802B46">
        <w:rPr>
          <w:rFonts w:ascii="Verdana" w:hAnsi="Verdana" w:cs="Courier New"/>
          <w:color w:val="323232"/>
          <w:sz w:val="20"/>
          <w:szCs w:val="20"/>
          <w:lang w:val="en"/>
        </w:rPr>
        <w:t>onstat -k</w:t>
      </w:r>
      <w:r w:rsidRPr="00802B46">
        <w:rPr>
          <w:rFonts w:ascii="Verdana" w:hAnsi="Verdana" w:cs="Arial"/>
          <w:color w:val="323232"/>
          <w:lang w:val="en"/>
        </w:rPr>
        <w:t xml:space="preserve"> output, and that you need to convert the letters to uppercase (10013 -&amp;gt; </w:t>
      </w:r>
      <w:r w:rsidRPr="00802B46">
        <w:rPr>
          <w:rFonts w:ascii="Verdana" w:hAnsi="Verdana" w:cs="Arial"/>
          <w:b/>
          <w:bCs/>
          <w:color w:val="323232"/>
          <w:lang w:val="en"/>
        </w:rPr>
        <w:t>0x00</w:t>
      </w:r>
      <w:r w:rsidRPr="00802B46">
        <w:rPr>
          <w:rFonts w:ascii="Verdana" w:hAnsi="Verdana" w:cs="Arial"/>
          <w:color w:val="323232"/>
          <w:lang w:val="en"/>
        </w:rPr>
        <w:t>10013</w:t>
      </w:r>
      <w:r w:rsidRPr="00802B46">
        <w:rPr>
          <w:rFonts w:ascii="Verdana" w:hAnsi="Verdana" w:cs="Arial"/>
          <w:b/>
          <w:bCs/>
          <w:color w:val="323232"/>
          <w:lang w:val="en"/>
        </w:rPr>
        <w:t>B</w:t>
      </w:r>
      <w:r w:rsidRPr="00802B46">
        <w:rPr>
          <w:rFonts w:ascii="Verdana" w:hAnsi="Verdana" w:cs="Arial"/>
          <w:color w:val="323232"/>
          <w:lang w:val="en"/>
        </w:rPr>
        <w:t xml:space="preserve">) in order to find the table through the dictionary query. </w:t>
      </w:r>
    </w:p>
    <w:p w14:paraId="639273FF" w14:textId="77777777" w:rsidR="00136B09" w:rsidRPr="00802B46" w:rsidRDefault="00136B09" w:rsidP="00136B09">
      <w:pPr>
        <w:shd w:val="clear" w:color="auto" w:fill="FFFFFF"/>
        <w:spacing w:before="100" w:beforeAutospacing="1" w:after="100" w:afterAutospacing="1"/>
        <w:textAlignment w:val="baseline"/>
        <w:rPr>
          <w:rFonts w:ascii="Verdana" w:hAnsi="Verdana" w:cs="Arial"/>
          <w:color w:val="323232"/>
          <w:lang w:val="en"/>
        </w:rPr>
      </w:pPr>
      <w:r w:rsidRPr="00802B46">
        <w:rPr>
          <w:rFonts w:ascii="Verdana" w:hAnsi="Verdana" w:cs="Arial"/>
          <w:color w:val="323232"/>
          <w:lang w:val="en"/>
        </w:rPr>
        <w:t xml:space="preserve">If it is a fragmented table you have to query, the </w:t>
      </w:r>
      <w:r w:rsidRPr="00802B46">
        <w:rPr>
          <w:rFonts w:ascii="Verdana" w:hAnsi="Verdana" w:cs="Arial"/>
          <w:b/>
          <w:bCs/>
          <w:color w:val="323232"/>
          <w:lang w:val="en"/>
        </w:rPr>
        <w:t>sysfragments</w:t>
      </w:r>
      <w:r w:rsidRPr="00802B46">
        <w:rPr>
          <w:rFonts w:ascii="Verdana" w:hAnsi="Verdana" w:cs="Arial"/>
          <w:color w:val="323232"/>
          <w:lang w:val="en"/>
        </w:rPr>
        <w:t xml:space="preserve"> dictionary table: </w:t>
      </w:r>
    </w:p>
    <w:p w14:paraId="0478EFAE" w14:textId="77777777" w:rsidR="00136B09" w:rsidRPr="00802B46" w:rsidRDefault="00136B09" w:rsidP="00136B09">
      <w:pPr>
        <w:shd w:val="clear" w:color="auto" w:fill="FFFFFF"/>
        <w:spacing w:before="100" w:beforeAutospacing="1" w:after="100" w:afterAutospacing="1"/>
        <w:textAlignment w:val="baseline"/>
        <w:outlineLvl w:val="4"/>
        <w:rPr>
          <w:rFonts w:ascii="Verdana" w:hAnsi="Verdana" w:cs="Arial"/>
          <w:color w:val="323232"/>
          <w:sz w:val="20"/>
          <w:szCs w:val="20"/>
          <w:lang w:val="en"/>
        </w:rPr>
      </w:pPr>
      <w:r w:rsidRPr="00802B46">
        <w:rPr>
          <w:rFonts w:ascii="Verdana" w:hAnsi="Verdana" w:cs="Arial"/>
          <w:color w:val="323232"/>
          <w:sz w:val="20"/>
          <w:szCs w:val="20"/>
          <w:lang w:val="en"/>
        </w:rPr>
        <w:t>Listing 6. Identifying a fragmented table through its hexadecimal partition number</w:t>
      </w:r>
    </w:p>
    <w:tbl>
      <w:tblPr>
        <w:tblW w:w="0" w:type="auto"/>
        <w:tblCellMar>
          <w:left w:w="0" w:type="dxa"/>
          <w:right w:w="0" w:type="dxa"/>
        </w:tblCellMar>
        <w:tblLook w:val="04A0" w:firstRow="1" w:lastRow="0" w:firstColumn="1" w:lastColumn="0" w:noHBand="0" w:noVBand="1"/>
      </w:tblPr>
      <w:tblGrid>
        <w:gridCol w:w="6"/>
        <w:gridCol w:w="9020"/>
      </w:tblGrid>
      <w:tr w:rsidR="00136B09" w:rsidRPr="00802B46" w14:paraId="4FB7F27A" w14:textId="77777777" w:rsidTr="00136B09">
        <w:tc>
          <w:tcPr>
            <w:tcW w:w="0" w:type="auto"/>
            <w:vAlign w:val="bottom"/>
            <w:hideMark/>
          </w:tcPr>
          <w:p w14:paraId="2E8FAB39" w14:textId="0BB91B41" w:rsidR="00136B09" w:rsidRPr="00802B46" w:rsidRDefault="00136B09" w:rsidP="00136B09">
            <w:pPr>
              <w:rPr>
                <w:rFonts w:ascii="Verdana" w:hAnsi="Verdana" w:cs="Arial"/>
                <w:color w:val="323232"/>
              </w:rPr>
            </w:pPr>
          </w:p>
        </w:tc>
        <w:tc>
          <w:tcPr>
            <w:tcW w:w="0" w:type="auto"/>
            <w:vAlign w:val="bottom"/>
            <w:hideMark/>
          </w:tcPr>
          <w:p w14:paraId="48960BC9" w14:textId="77777777" w:rsidR="00F84CA1"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Query: </w:t>
            </w:r>
          </w:p>
          <w:p w14:paraId="5605A7E2" w14:textId="77777777" w:rsidR="00F84CA1"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 </w:t>
            </w:r>
          </w:p>
          <w:p w14:paraId="3ADD7FE9" w14:textId="77777777" w:rsidR="00F84CA1"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database stores_demo; </w:t>
            </w:r>
          </w:p>
          <w:p w14:paraId="13B300E9" w14:textId="77777777" w:rsidR="00F84CA1"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select st.tabname, dbinfo("dbspace", sf.partn), hex(sf.partn) from systables st, sysfragments sf where st.tabid = sf.tabid and sf.fragtype = "T" and hex(sf.partn) = "0x0010013B"; </w:t>
            </w:r>
          </w:p>
          <w:p w14:paraId="2B7F5B62" w14:textId="77777777" w:rsidR="00F84CA1" w:rsidRPr="00802B46" w:rsidRDefault="00F84CA1" w:rsidP="00136B09">
            <w:pPr>
              <w:rPr>
                <w:rFonts w:ascii="Verdana" w:hAnsi="Verdana" w:cs="Courier New"/>
                <w:color w:val="323232"/>
                <w:sz w:val="20"/>
                <w:szCs w:val="20"/>
              </w:rPr>
            </w:pPr>
          </w:p>
          <w:p w14:paraId="1AE74CA4" w14:textId="77777777" w:rsidR="00F84CA1"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Result: </w:t>
            </w:r>
          </w:p>
          <w:p w14:paraId="19E83E95" w14:textId="77777777" w:rsidR="00F84CA1"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 </w:t>
            </w:r>
          </w:p>
          <w:p w14:paraId="58A86859" w14:textId="3673F76F" w:rsidR="00136B09" w:rsidRPr="00802B46" w:rsidRDefault="00136B09" w:rsidP="00136B09">
            <w:pPr>
              <w:rPr>
                <w:rFonts w:ascii="Verdana" w:hAnsi="Verdana" w:cs="Arial"/>
                <w:color w:val="323232"/>
              </w:rPr>
            </w:pPr>
            <w:r w:rsidRPr="00802B46">
              <w:rPr>
                <w:rFonts w:ascii="Verdana" w:hAnsi="Verdana" w:cs="Courier New"/>
                <w:color w:val="323232"/>
                <w:sz w:val="20"/>
                <w:szCs w:val="20"/>
              </w:rPr>
              <w:t>No rows found.</w:t>
            </w:r>
          </w:p>
        </w:tc>
      </w:tr>
    </w:tbl>
    <w:p w14:paraId="5EDE0B7C" w14:textId="77777777" w:rsidR="00136B09" w:rsidRPr="00802B46" w:rsidRDefault="00136B09" w:rsidP="00136B09">
      <w:pPr>
        <w:shd w:val="clear" w:color="auto" w:fill="FFFFFF"/>
        <w:spacing w:before="100" w:beforeAutospacing="1" w:after="100" w:afterAutospacing="1"/>
        <w:textAlignment w:val="baseline"/>
        <w:rPr>
          <w:rFonts w:ascii="Verdana" w:hAnsi="Verdana" w:cs="Arial"/>
          <w:color w:val="323232"/>
          <w:lang w:val="en"/>
        </w:rPr>
      </w:pPr>
      <w:r w:rsidRPr="00802B46">
        <w:rPr>
          <w:rFonts w:ascii="Verdana" w:hAnsi="Verdana" w:cs="Arial"/>
          <w:color w:val="323232"/>
          <w:lang w:val="en"/>
        </w:rPr>
        <w:t xml:space="preserve">The table with partition number </w:t>
      </w:r>
      <w:r w:rsidRPr="00802B46">
        <w:rPr>
          <w:rFonts w:ascii="Verdana" w:hAnsi="Verdana" w:cs="Courier New"/>
          <w:color w:val="323232"/>
          <w:sz w:val="20"/>
          <w:szCs w:val="20"/>
          <w:lang w:val="en"/>
        </w:rPr>
        <w:t>0x0010013B</w:t>
      </w:r>
      <w:r w:rsidRPr="00802B46">
        <w:rPr>
          <w:rFonts w:ascii="Verdana" w:hAnsi="Verdana" w:cs="Arial"/>
          <w:color w:val="323232"/>
          <w:lang w:val="en"/>
        </w:rPr>
        <w:t xml:space="preserve"> in this example is </w:t>
      </w:r>
      <w:r w:rsidRPr="00802B46">
        <w:rPr>
          <w:rFonts w:ascii="Verdana" w:hAnsi="Verdana" w:cs="Arial"/>
          <w:b/>
          <w:bCs/>
          <w:color w:val="323232"/>
          <w:lang w:val="en"/>
        </w:rPr>
        <w:t>not</w:t>
      </w:r>
      <w:r w:rsidRPr="00802B46">
        <w:rPr>
          <w:rFonts w:ascii="Verdana" w:hAnsi="Verdana" w:cs="Arial"/>
          <w:color w:val="323232"/>
          <w:lang w:val="en"/>
        </w:rPr>
        <w:t xml:space="preserve"> fragmented, so there exists no entry in dictionary table </w:t>
      </w:r>
      <w:r w:rsidRPr="00802B46">
        <w:rPr>
          <w:rFonts w:ascii="Verdana" w:hAnsi="Verdana" w:cs="Arial"/>
          <w:b/>
          <w:bCs/>
          <w:color w:val="323232"/>
          <w:lang w:val="en"/>
        </w:rPr>
        <w:t>sysfragments</w:t>
      </w:r>
      <w:r w:rsidRPr="00802B46">
        <w:rPr>
          <w:rFonts w:ascii="Verdana" w:hAnsi="Verdana" w:cs="Arial"/>
          <w:color w:val="323232"/>
          <w:lang w:val="en"/>
        </w:rPr>
        <w:t xml:space="preserve"> for it. However, fragmented tables have entries in sysfragments, so you are able to identify them with the above mentioned dictionary query. </w:t>
      </w:r>
    </w:p>
    <w:p w14:paraId="076B73BC" w14:textId="77777777" w:rsidR="00136B09" w:rsidRPr="00802B46" w:rsidRDefault="00136B09" w:rsidP="00136B09">
      <w:pPr>
        <w:shd w:val="clear" w:color="auto" w:fill="FFFFFF"/>
        <w:spacing w:before="100" w:beforeAutospacing="1" w:after="100" w:afterAutospacing="1"/>
        <w:textAlignment w:val="baseline"/>
        <w:rPr>
          <w:rFonts w:ascii="Verdana" w:hAnsi="Verdana" w:cs="Arial"/>
          <w:color w:val="323232"/>
          <w:lang w:val="en"/>
        </w:rPr>
      </w:pPr>
      <w:r w:rsidRPr="00802B46">
        <w:rPr>
          <w:rFonts w:ascii="Verdana" w:hAnsi="Verdana" w:cs="Arial"/>
          <w:color w:val="323232"/>
          <w:lang w:val="en"/>
        </w:rPr>
        <w:t xml:space="preserve">The </w:t>
      </w:r>
      <w:r w:rsidRPr="00802B46">
        <w:rPr>
          <w:rFonts w:ascii="Verdana" w:hAnsi="Verdana" w:cs="Courier New"/>
          <w:color w:val="323232"/>
          <w:sz w:val="20"/>
          <w:szCs w:val="20"/>
          <w:lang w:val="en"/>
        </w:rPr>
        <w:t>oncheck -pt &amp;lt</w:t>
      </w:r>
      <w:proofErr w:type="gramStart"/>
      <w:r w:rsidRPr="00802B46">
        <w:rPr>
          <w:rFonts w:ascii="Verdana" w:hAnsi="Verdana" w:cs="Courier New"/>
          <w:color w:val="323232"/>
          <w:sz w:val="20"/>
          <w:szCs w:val="20"/>
          <w:lang w:val="en"/>
        </w:rPr>
        <w:t>;hex</w:t>
      </w:r>
      <w:proofErr w:type="gramEnd"/>
      <w:r w:rsidRPr="00802B46">
        <w:rPr>
          <w:rFonts w:ascii="Verdana" w:hAnsi="Verdana" w:cs="Courier New"/>
          <w:color w:val="323232"/>
          <w:sz w:val="20"/>
          <w:szCs w:val="20"/>
          <w:lang w:val="en"/>
        </w:rPr>
        <w:t>_partnum&amp;gt;</w:t>
      </w:r>
      <w:r w:rsidRPr="00802B46">
        <w:rPr>
          <w:rFonts w:ascii="Verdana" w:hAnsi="Verdana" w:cs="Arial"/>
          <w:color w:val="323232"/>
          <w:lang w:val="en"/>
        </w:rPr>
        <w:t xml:space="preserve"> does </w:t>
      </w:r>
      <w:r w:rsidRPr="00802B46">
        <w:rPr>
          <w:rFonts w:ascii="Verdana" w:hAnsi="Verdana" w:cs="Arial"/>
          <w:b/>
          <w:bCs/>
          <w:color w:val="323232"/>
          <w:lang w:val="en"/>
        </w:rPr>
        <w:t>not</w:t>
      </w:r>
      <w:r w:rsidRPr="00802B46">
        <w:rPr>
          <w:rFonts w:ascii="Verdana" w:hAnsi="Verdana" w:cs="Arial"/>
          <w:color w:val="323232"/>
          <w:lang w:val="en"/>
        </w:rPr>
        <w:t xml:space="preserve"> work for fragmented tables because it does not display the real tablename, only the partition information. </w:t>
      </w:r>
    </w:p>
    <w:p w14:paraId="4043A50D" w14:textId="77777777" w:rsidR="00136B09" w:rsidRPr="00802B46" w:rsidRDefault="00136B09" w:rsidP="00136B09">
      <w:pPr>
        <w:numPr>
          <w:ilvl w:val="0"/>
          <w:numId w:val="4"/>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b/>
          <w:bCs/>
          <w:color w:val="323232"/>
          <w:lang w:val="en"/>
        </w:rPr>
        <w:t>Table exclusive lock</w:t>
      </w:r>
    </w:p>
    <w:p w14:paraId="7E1FAE93" w14:textId="77777777" w:rsidR="00136B09" w:rsidRPr="00802B46" w:rsidRDefault="00136B09" w:rsidP="00136B09">
      <w:pPr>
        <w:shd w:val="clear" w:color="auto" w:fill="FFFFFF"/>
        <w:spacing w:before="100" w:beforeAutospacing="1" w:after="100" w:afterAutospacing="1"/>
        <w:textAlignment w:val="baseline"/>
        <w:rPr>
          <w:rFonts w:ascii="Verdana" w:hAnsi="Verdana" w:cs="Arial"/>
          <w:color w:val="323232"/>
          <w:lang w:val="en"/>
        </w:rPr>
      </w:pPr>
      <w:r w:rsidRPr="00802B46">
        <w:rPr>
          <w:rFonts w:ascii="Verdana" w:hAnsi="Verdana" w:cs="Arial"/>
          <w:color w:val="323232"/>
          <w:lang w:val="en"/>
        </w:rPr>
        <w:t xml:space="preserve">An exclusive lock can be explicitly set on a table or might be implicitly set by statements like </w:t>
      </w:r>
      <w:r w:rsidRPr="00802B46">
        <w:rPr>
          <w:rFonts w:ascii="Verdana" w:hAnsi="Verdana" w:cs="Courier New"/>
          <w:color w:val="323232"/>
          <w:sz w:val="20"/>
          <w:szCs w:val="20"/>
          <w:lang w:val="en"/>
        </w:rPr>
        <w:t>alter table</w:t>
      </w:r>
      <w:r w:rsidRPr="00802B46">
        <w:rPr>
          <w:rFonts w:ascii="Verdana" w:hAnsi="Verdana" w:cs="Arial"/>
          <w:color w:val="323232"/>
          <w:lang w:val="en"/>
        </w:rPr>
        <w:t xml:space="preserve">. </w:t>
      </w:r>
    </w:p>
    <w:p w14:paraId="207928DA" w14:textId="77777777" w:rsidR="00136B09" w:rsidRPr="00802B46" w:rsidRDefault="00136B09" w:rsidP="00136B09">
      <w:pPr>
        <w:numPr>
          <w:ilvl w:val="1"/>
          <w:numId w:val="4"/>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SQL Statement</w:t>
      </w:r>
    </w:p>
    <w:p w14:paraId="1A309A62" w14:textId="77777777" w:rsidR="00EF2F8E" w:rsidRPr="00802B46" w:rsidRDefault="00136B09" w:rsidP="00136B09">
      <w:pPr>
        <w:numPr>
          <w:ilvl w:val="2"/>
          <w:numId w:val="4"/>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begin; </w:t>
      </w:r>
    </w:p>
    <w:p w14:paraId="6320F8F4" w14:textId="77F7AD15" w:rsidR="00136B09" w:rsidRPr="00802B46" w:rsidRDefault="00136B09" w:rsidP="00136B09">
      <w:pPr>
        <w:numPr>
          <w:ilvl w:val="2"/>
          <w:numId w:val="4"/>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lock table orders in </w:t>
      </w:r>
      <w:r w:rsidRPr="00802B46">
        <w:rPr>
          <w:rFonts w:ascii="Verdana" w:hAnsi="Verdana" w:cs="Arial"/>
          <w:b/>
          <w:bCs/>
          <w:color w:val="323232"/>
          <w:lang w:val="en"/>
        </w:rPr>
        <w:t>exclusive</w:t>
      </w:r>
      <w:r w:rsidRPr="00802B46">
        <w:rPr>
          <w:rFonts w:ascii="Verdana" w:hAnsi="Verdana" w:cs="Arial"/>
          <w:color w:val="323232"/>
          <w:lang w:val="en"/>
        </w:rPr>
        <w:t xml:space="preserve"> mode</w:t>
      </w:r>
      <w:r w:rsidR="000808A8" w:rsidRPr="00802B46">
        <w:rPr>
          <w:rFonts w:ascii="Verdana" w:hAnsi="Verdana" w:cs="Arial"/>
          <w:color w:val="323232"/>
          <w:lang w:val="en"/>
        </w:rPr>
        <w:t>;</w:t>
      </w:r>
    </w:p>
    <w:p w14:paraId="02FB869B" w14:textId="77777777" w:rsidR="00136B09" w:rsidRPr="00802B46" w:rsidRDefault="00136B09" w:rsidP="00136B09">
      <w:pPr>
        <w:shd w:val="clear" w:color="auto" w:fill="FFFFFF"/>
        <w:spacing w:before="100" w:beforeAutospacing="1" w:after="100" w:afterAutospacing="1"/>
        <w:textAlignment w:val="baseline"/>
        <w:outlineLvl w:val="4"/>
        <w:rPr>
          <w:rFonts w:ascii="Verdana" w:hAnsi="Verdana" w:cs="Arial"/>
          <w:color w:val="323232"/>
          <w:sz w:val="20"/>
          <w:szCs w:val="20"/>
          <w:lang w:val="en"/>
        </w:rPr>
      </w:pPr>
      <w:r w:rsidRPr="00802B46">
        <w:rPr>
          <w:rFonts w:ascii="Verdana" w:hAnsi="Verdana" w:cs="Arial"/>
          <w:color w:val="323232"/>
          <w:sz w:val="20"/>
          <w:szCs w:val="20"/>
          <w:lang w:val="en"/>
        </w:rPr>
        <w:t>Listing 7. Exclusive lock on table</w:t>
      </w:r>
    </w:p>
    <w:tbl>
      <w:tblPr>
        <w:tblW w:w="0" w:type="auto"/>
        <w:tblCellMar>
          <w:left w:w="0" w:type="dxa"/>
          <w:right w:w="0" w:type="dxa"/>
        </w:tblCellMar>
        <w:tblLook w:val="04A0" w:firstRow="1" w:lastRow="0" w:firstColumn="1" w:lastColumn="0" w:noHBand="0" w:noVBand="1"/>
      </w:tblPr>
      <w:tblGrid>
        <w:gridCol w:w="6"/>
        <w:gridCol w:w="6376"/>
      </w:tblGrid>
      <w:tr w:rsidR="00136B09" w:rsidRPr="00802B46" w14:paraId="67CD3225" w14:textId="77777777" w:rsidTr="00136B09">
        <w:tc>
          <w:tcPr>
            <w:tcW w:w="0" w:type="auto"/>
            <w:vAlign w:val="bottom"/>
            <w:hideMark/>
          </w:tcPr>
          <w:p w14:paraId="0667933F" w14:textId="559F5D05" w:rsidR="00136B09" w:rsidRPr="00802B46" w:rsidRDefault="00136B09" w:rsidP="00136B09">
            <w:pPr>
              <w:rPr>
                <w:rFonts w:ascii="Verdana" w:hAnsi="Verdana" w:cs="Arial"/>
                <w:color w:val="323232"/>
              </w:rPr>
            </w:pPr>
          </w:p>
        </w:tc>
        <w:tc>
          <w:tcPr>
            <w:tcW w:w="0" w:type="auto"/>
            <w:vAlign w:val="bottom"/>
            <w:hideMark/>
          </w:tcPr>
          <w:p w14:paraId="38D1F5FD" w14:textId="77777777" w:rsidR="00EF2F8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Output from onstat -k: </w:t>
            </w:r>
          </w:p>
          <w:p w14:paraId="6DBCFD23" w14:textId="77777777" w:rsidR="00EF2F8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 </w:t>
            </w:r>
          </w:p>
          <w:p w14:paraId="24B672EF" w14:textId="77777777" w:rsidR="000808A8"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Locks </w:t>
            </w:r>
          </w:p>
          <w:p w14:paraId="2E237DF0" w14:textId="6B636725" w:rsidR="000808A8" w:rsidRPr="00802B46" w:rsidRDefault="00136B09" w:rsidP="000808A8">
            <w:pPr>
              <w:rPr>
                <w:rFonts w:ascii="Verdana" w:hAnsi="Verdana" w:cs="Courier New"/>
                <w:color w:val="323232"/>
                <w:sz w:val="20"/>
                <w:szCs w:val="20"/>
              </w:rPr>
            </w:pPr>
            <w:r w:rsidRPr="00802B46">
              <w:rPr>
                <w:rFonts w:ascii="Verdana" w:hAnsi="Verdana" w:cs="Courier New"/>
                <w:color w:val="323232"/>
                <w:sz w:val="20"/>
                <w:szCs w:val="20"/>
              </w:rPr>
              <w:t xml:space="preserve">address </w:t>
            </w:r>
            <w:r w:rsidR="000808A8"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wtlist owner </w:t>
            </w:r>
            <w:r w:rsidR="00EF2F8E"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lklist </w:t>
            </w:r>
            <w:r w:rsidR="00EF2F8E"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type </w:t>
            </w:r>
            <w:r w:rsidR="00EF2F8E" w:rsidRPr="00802B46">
              <w:rPr>
                <w:rFonts w:ascii="Verdana" w:hAnsi="Verdana" w:cs="Courier New"/>
                <w:color w:val="323232"/>
                <w:sz w:val="20"/>
                <w:szCs w:val="20"/>
              </w:rPr>
              <w:t xml:space="preserve"> </w:t>
            </w:r>
            <w:r w:rsidR="000808A8"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tblsnum rowid key#/bsiz </w:t>
            </w:r>
          </w:p>
          <w:p w14:paraId="4E888E70" w14:textId="39A742CC" w:rsidR="00136B09" w:rsidRPr="00802B46" w:rsidRDefault="00136B09" w:rsidP="000808A8">
            <w:pPr>
              <w:rPr>
                <w:rFonts w:ascii="Verdana" w:hAnsi="Verdana" w:cs="Arial"/>
                <w:color w:val="323232"/>
              </w:rPr>
            </w:pPr>
            <w:r w:rsidRPr="00802B46">
              <w:rPr>
                <w:rFonts w:ascii="Verdana" w:hAnsi="Verdana" w:cs="Courier New"/>
                <w:color w:val="323232"/>
                <w:sz w:val="20"/>
                <w:szCs w:val="20"/>
              </w:rPr>
              <w:t xml:space="preserve">300582e0 </w:t>
            </w:r>
            <w:r w:rsidR="000808A8"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0 </w:t>
            </w:r>
            <w:r w:rsidR="00EF2F8E"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400d63d8 300583dc HDR+X </w:t>
            </w:r>
            <w:r w:rsidR="000808A8"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10013b </w:t>
            </w:r>
            <w:r w:rsidR="00EF2F8E"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0 </w:t>
            </w:r>
            <w:r w:rsidR="00EF2F8E" w:rsidRPr="00802B46">
              <w:rPr>
                <w:rFonts w:ascii="Verdana" w:hAnsi="Verdana" w:cs="Courier New"/>
                <w:color w:val="323232"/>
                <w:sz w:val="20"/>
                <w:szCs w:val="20"/>
              </w:rPr>
              <w:t xml:space="preserve">    </w:t>
            </w:r>
            <w:r w:rsidRPr="00802B46">
              <w:rPr>
                <w:rFonts w:ascii="Verdana" w:hAnsi="Verdana" w:cs="Courier New"/>
                <w:color w:val="323232"/>
                <w:sz w:val="20"/>
                <w:szCs w:val="20"/>
              </w:rPr>
              <w:t>0</w:t>
            </w:r>
          </w:p>
        </w:tc>
      </w:tr>
      <w:tr w:rsidR="000808A8" w:rsidRPr="00802B46" w14:paraId="35324559" w14:textId="77777777" w:rsidTr="00136B09">
        <w:tc>
          <w:tcPr>
            <w:tcW w:w="0" w:type="auto"/>
            <w:vAlign w:val="bottom"/>
          </w:tcPr>
          <w:p w14:paraId="4F42C648" w14:textId="77777777" w:rsidR="000808A8" w:rsidRPr="00802B46" w:rsidRDefault="000808A8" w:rsidP="00136B09">
            <w:pPr>
              <w:rPr>
                <w:rFonts w:ascii="Verdana" w:hAnsi="Verdana" w:cs="Arial"/>
                <w:color w:val="323232"/>
              </w:rPr>
            </w:pPr>
          </w:p>
        </w:tc>
        <w:tc>
          <w:tcPr>
            <w:tcW w:w="0" w:type="auto"/>
            <w:vAlign w:val="bottom"/>
          </w:tcPr>
          <w:p w14:paraId="4FBD88B4" w14:textId="77777777" w:rsidR="000808A8" w:rsidRPr="00802B46" w:rsidRDefault="000808A8" w:rsidP="00136B09">
            <w:pPr>
              <w:rPr>
                <w:rFonts w:ascii="Verdana" w:hAnsi="Verdana" w:cs="Courier New"/>
                <w:color w:val="323232"/>
                <w:sz w:val="20"/>
                <w:szCs w:val="20"/>
              </w:rPr>
            </w:pPr>
          </w:p>
        </w:tc>
      </w:tr>
    </w:tbl>
    <w:p w14:paraId="4609B3B2" w14:textId="77777777" w:rsidR="00136B09" w:rsidRPr="00802B46" w:rsidRDefault="00136B09" w:rsidP="00136B09">
      <w:pPr>
        <w:shd w:val="clear" w:color="auto" w:fill="FFFFFF"/>
        <w:spacing w:before="100" w:beforeAutospacing="1" w:after="100" w:afterAutospacing="1"/>
        <w:textAlignment w:val="baseline"/>
        <w:rPr>
          <w:rFonts w:ascii="Verdana" w:hAnsi="Verdana" w:cs="Arial"/>
          <w:color w:val="323232"/>
          <w:lang w:val="en"/>
        </w:rPr>
      </w:pPr>
      <w:r w:rsidRPr="00802B46">
        <w:rPr>
          <w:rFonts w:ascii="Verdana" w:hAnsi="Verdana" w:cs="Arial"/>
          <w:color w:val="323232"/>
          <w:lang w:val="en"/>
        </w:rPr>
        <w:lastRenderedPageBreak/>
        <w:t>Here you see an exclusive lock (</w:t>
      </w:r>
      <w:r w:rsidRPr="00802B46">
        <w:rPr>
          <w:rFonts w:ascii="Verdana" w:hAnsi="Verdana" w:cs="Courier New"/>
          <w:color w:val="323232"/>
          <w:sz w:val="20"/>
          <w:szCs w:val="20"/>
          <w:lang w:val="en"/>
        </w:rPr>
        <w:t>HDR+X</w:t>
      </w:r>
      <w:r w:rsidRPr="00802B46">
        <w:rPr>
          <w:rFonts w:ascii="Verdana" w:hAnsi="Verdana" w:cs="Arial"/>
          <w:color w:val="323232"/>
          <w:lang w:val="en"/>
        </w:rPr>
        <w:t xml:space="preserve">) on the table with the hexadecimal </w:t>
      </w:r>
      <w:r w:rsidRPr="00802B46">
        <w:rPr>
          <w:rFonts w:ascii="Verdana" w:hAnsi="Verdana" w:cs="Courier New"/>
          <w:color w:val="323232"/>
          <w:sz w:val="20"/>
          <w:szCs w:val="20"/>
          <w:lang w:val="en"/>
        </w:rPr>
        <w:t>tblsnum=10013b</w:t>
      </w:r>
      <w:r w:rsidRPr="00802B46">
        <w:rPr>
          <w:rFonts w:ascii="Verdana" w:hAnsi="Verdana" w:cs="Arial"/>
          <w:color w:val="323232"/>
          <w:lang w:val="en"/>
        </w:rPr>
        <w:t>.</w:t>
      </w:r>
    </w:p>
    <w:p w14:paraId="7D3F8FF9" w14:textId="77777777" w:rsidR="00136B09" w:rsidRPr="00802B46" w:rsidRDefault="00136B09" w:rsidP="00136B09">
      <w:pPr>
        <w:shd w:val="clear" w:color="auto" w:fill="FFFFFF"/>
        <w:spacing w:before="100" w:beforeAutospacing="1" w:after="100" w:afterAutospacing="1"/>
        <w:outlineLvl w:val="2"/>
        <w:rPr>
          <w:rFonts w:ascii="Verdana" w:hAnsi="Verdana" w:cs="Arial"/>
          <w:color w:val="323232"/>
          <w:sz w:val="27"/>
          <w:szCs w:val="27"/>
          <w:lang w:val="en"/>
        </w:rPr>
      </w:pPr>
      <w:r w:rsidRPr="00802B46">
        <w:rPr>
          <w:rFonts w:ascii="Verdana" w:hAnsi="Verdana" w:cs="Arial"/>
          <w:color w:val="323232"/>
          <w:sz w:val="27"/>
          <w:szCs w:val="27"/>
          <w:lang w:val="en"/>
        </w:rPr>
        <w:t>Page or row locks</w:t>
      </w:r>
    </w:p>
    <w:p w14:paraId="0A833B45"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The lock granularity (page or row) could be specified during the creation of a table or later be changed with the </w:t>
      </w:r>
      <w:r w:rsidRPr="00802B46">
        <w:rPr>
          <w:rFonts w:ascii="Verdana" w:hAnsi="Verdana" w:cs="Courier New"/>
          <w:color w:val="323232"/>
          <w:sz w:val="20"/>
          <w:szCs w:val="20"/>
          <w:lang w:val="en"/>
        </w:rPr>
        <w:t>alter table</w:t>
      </w:r>
      <w:r w:rsidRPr="00802B46">
        <w:rPr>
          <w:rFonts w:ascii="Verdana" w:hAnsi="Verdana" w:cs="Arial"/>
          <w:color w:val="323232"/>
          <w:lang w:val="en"/>
        </w:rPr>
        <w:t xml:space="preserve"> statement. </w:t>
      </w:r>
    </w:p>
    <w:p w14:paraId="67858AA0" w14:textId="77777777" w:rsidR="00136B09" w:rsidRPr="00802B46" w:rsidRDefault="00136B09" w:rsidP="00136B09">
      <w:pPr>
        <w:numPr>
          <w:ilvl w:val="0"/>
          <w:numId w:val="5"/>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New Table</w:t>
      </w:r>
    </w:p>
    <w:p w14:paraId="0923FDAF" w14:textId="60BA5B62" w:rsidR="00136B09" w:rsidRPr="00802B46" w:rsidRDefault="00136B09" w:rsidP="00136B09">
      <w:pPr>
        <w:numPr>
          <w:ilvl w:val="1"/>
          <w:numId w:val="5"/>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create table t1 (f1 int) lock mode </w:t>
      </w:r>
      <w:r w:rsidRPr="00802B46">
        <w:rPr>
          <w:rFonts w:ascii="Verdana" w:hAnsi="Verdana" w:cs="Arial"/>
          <w:b/>
          <w:bCs/>
          <w:color w:val="323232"/>
          <w:lang w:val="en"/>
        </w:rPr>
        <w:t>(row)</w:t>
      </w:r>
      <w:r w:rsidR="000808A8" w:rsidRPr="00802B46">
        <w:rPr>
          <w:rFonts w:ascii="Verdana" w:hAnsi="Verdana" w:cs="Arial"/>
          <w:b/>
          <w:bCs/>
          <w:color w:val="323232"/>
          <w:lang w:val="en"/>
        </w:rPr>
        <w:t>;</w:t>
      </w:r>
    </w:p>
    <w:p w14:paraId="7921BA2A" w14:textId="77777777" w:rsidR="002E4DAE" w:rsidRPr="00802B46" w:rsidRDefault="002E4DAE" w:rsidP="00136B09">
      <w:pPr>
        <w:numPr>
          <w:ilvl w:val="0"/>
          <w:numId w:val="5"/>
        </w:numPr>
        <w:shd w:val="clear" w:color="auto" w:fill="FFFFFF"/>
        <w:spacing w:before="100" w:beforeAutospacing="1" w:after="100" w:afterAutospacing="1"/>
        <w:ind w:left="0"/>
        <w:textAlignment w:val="baseline"/>
        <w:rPr>
          <w:rFonts w:ascii="Verdana" w:hAnsi="Verdana" w:cs="Arial"/>
          <w:color w:val="323232"/>
          <w:lang w:val="en"/>
        </w:rPr>
      </w:pPr>
    </w:p>
    <w:p w14:paraId="44C7E915" w14:textId="4F97443D" w:rsidR="00136B09" w:rsidRPr="00802B46" w:rsidRDefault="00136B09" w:rsidP="00136B09">
      <w:pPr>
        <w:numPr>
          <w:ilvl w:val="0"/>
          <w:numId w:val="5"/>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Existing Table</w:t>
      </w:r>
    </w:p>
    <w:p w14:paraId="4445A18C" w14:textId="68509F2F" w:rsidR="00136B09" w:rsidRPr="00802B46" w:rsidRDefault="00136B09" w:rsidP="00136B09">
      <w:pPr>
        <w:numPr>
          <w:ilvl w:val="1"/>
          <w:numId w:val="5"/>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alter table t1 modify lock mode </w:t>
      </w:r>
      <w:r w:rsidRPr="00802B46">
        <w:rPr>
          <w:rFonts w:ascii="Verdana" w:hAnsi="Verdana" w:cs="Arial"/>
          <w:b/>
          <w:bCs/>
          <w:color w:val="323232"/>
          <w:lang w:val="en"/>
        </w:rPr>
        <w:t>(page)</w:t>
      </w:r>
      <w:r w:rsidR="000808A8" w:rsidRPr="00802B46">
        <w:rPr>
          <w:rFonts w:ascii="Verdana" w:hAnsi="Verdana" w:cs="Arial"/>
          <w:b/>
          <w:bCs/>
          <w:color w:val="323232"/>
          <w:lang w:val="en"/>
        </w:rPr>
        <w:t>;</w:t>
      </w:r>
    </w:p>
    <w:p w14:paraId="3E53464F"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The default lock mode, which is used if no lock mode is specified during the creation of a table, could be configured with the onconfig parameter </w:t>
      </w:r>
      <w:r w:rsidRPr="00802B46">
        <w:rPr>
          <w:rFonts w:ascii="Verdana" w:hAnsi="Verdana" w:cs="Courier New"/>
          <w:color w:val="323232"/>
          <w:sz w:val="20"/>
          <w:szCs w:val="20"/>
          <w:lang w:val="en"/>
        </w:rPr>
        <w:t>DEF_TABLE_LOCKMODE</w:t>
      </w:r>
      <w:r w:rsidRPr="00802B46">
        <w:rPr>
          <w:rFonts w:ascii="Verdana" w:hAnsi="Verdana" w:cs="Arial"/>
          <w:color w:val="323232"/>
          <w:lang w:val="en"/>
        </w:rPr>
        <w:t xml:space="preserve"> or through the environment variable </w:t>
      </w:r>
      <w:r w:rsidRPr="00802B46">
        <w:rPr>
          <w:rFonts w:ascii="Verdana" w:hAnsi="Verdana" w:cs="Courier New"/>
          <w:color w:val="323232"/>
          <w:sz w:val="20"/>
          <w:szCs w:val="20"/>
          <w:lang w:val="en"/>
        </w:rPr>
        <w:t>IFX_DEF_TABLE_LOCKMODE</w:t>
      </w:r>
      <w:proofErr w:type="gramStart"/>
      <w:r w:rsidRPr="00802B46">
        <w:rPr>
          <w:rFonts w:ascii="Verdana" w:hAnsi="Verdana" w:cs="Courier New"/>
          <w:color w:val="323232"/>
          <w:sz w:val="20"/>
          <w:szCs w:val="20"/>
          <w:lang w:val="en"/>
        </w:rPr>
        <w:t>.</w:t>
      </w:r>
      <w:r w:rsidRPr="00802B46">
        <w:rPr>
          <w:rFonts w:ascii="Verdana" w:hAnsi="Verdana" w:cs="Arial"/>
          <w:color w:val="323232"/>
          <w:lang w:val="en"/>
        </w:rPr>
        <w:t>.</w:t>
      </w:r>
      <w:proofErr w:type="gramEnd"/>
      <w:r w:rsidRPr="00802B46">
        <w:rPr>
          <w:rFonts w:ascii="Verdana" w:hAnsi="Verdana" w:cs="Arial"/>
          <w:color w:val="323232"/>
          <w:lang w:val="en"/>
        </w:rPr>
        <w:t xml:space="preserve"> The lock mode setting in a </w:t>
      </w:r>
      <w:r w:rsidRPr="00802B46">
        <w:rPr>
          <w:rFonts w:ascii="Verdana" w:hAnsi="Verdana" w:cs="Courier New"/>
          <w:color w:val="323232"/>
          <w:sz w:val="20"/>
          <w:szCs w:val="20"/>
          <w:lang w:val="en"/>
        </w:rPr>
        <w:t>create table</w:t>
      </w:r>
      <w:r w:rsidRPr="00802B46">
        <w:rPr>
          <w:rFonts w:ascii="Verdana" w:hAnsi="Verdana" w:cs="Arial"/>
          <w:color w:val="323232"/>
          <w:lang w:val="en"/>
        </w:rPr>
        <w:t xml:space="preserve"> statement takes precedence over the settings of the </w:t>
      </w:r>
      <w:r w:rsidRPr="00802B46">
        <w:rPr>
          <w:rFonts w:ascii="Verdana" w:hAnsi="Verdana" w:cs="Courier New"/>
          <w:color w:val="323232"/>
          <w:sz w:val="20"/>
          <w:szCs w:val="20"/>
          <w:lang w:val="en"/>
        </w:rPr>
        <w:t>IFX_DEF_TABLE_LOCKMODE</w:t>
      </w:r>
      <w:r w:rsidRPr="00802B46">
        <w:rPr>
          <w:rFonts w:ascii="Verdana" w:hAnsi="Verdana" w:cs="Arial"/>
          <w:color w:val="323232"/>
          <w:lang w:val="en"/>
        </w:rPr>
        <w:t xml:space="preserve"> environment variable and the </w:t>
      </w:r>
      <w:r w:rsidRPr="00802B46">
        <w:rPr>
          <w:rFonts w:ascii="Verdana" w:hAnsi="Verdana" w:cs="Courier New"/>
          <w:color w:val="323232"/>
          <w:sz w:val="20"/>
          <w:szCs w:val="20"/>
          <w:lang w:val="en"/>
        </w:rPr>
        <w:t>DEF_TABLE_LOCKMODE</w:t>
      </w:r>
      <w:r w:rsidRPr="00802B46">
        <w:rPr>
          <w:rFonts w:ascii="Verdana" w:hAnsi="Verdana" w:cs="Arial"/>
          <w:color w:val="323232"/>
          <w:lang w:val="en"/>
        </w:rPr>
        <w:t xml:space="preserve"> configuration parameter. </w:t>
      </w:r>
    </w:p>
    <w:p w14:paraId="1BBD255C"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Page locking means that IDS always locks a whole database page instead of an individual row even if only a single row is modified. Depending on the row size and configured page size of the underlying dbspace, this behavior might result in reduced concurrency. It is important to notice that page level locking not only affects data pages but also index pages. This further reduces concurrency because index pages normally hold a larger number of entries compared to data pages. </w:t>
      </w:r>
    </w:p>
    <w:p w14:paraId="424EFA09"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You can determine the current lock mode of a table in two ways: </w:t>
      </w:r>
    </w:p>
    <w:p w14:paraId="6ADB0D46" w14:textId="77777777" w:rsidR="00136B09" w:rsidRPr="00802B46" w:rsidRDefault="00136B09" w:rsidP="00136B09">
      <w:pPr>
        <w:shd w:val="clear" w:color="auto" w:fill="FFFFFF"/>
        <w:spacing w:before="100" w:beforeAutospacing="1" w:after="100" w:afterAutospacing="1"/>
        <w:outlineLvl w:val="4"/>
        <w:rPr>
          <w:rFonts w:ascii="Verdana" w:hAnsi="Verdana" w:cs="Arial"/>
          <w:color w:val="323232"/>
          <w:sz w:val="20"/>
          <w:szCs w:val="20"/>
          <w:lang w:val="en"/>
        </w:rPr>
      </w:pPr>
      <w:r w:rsidRPr="00802B46">
        <w:rPr>
          <w:rFonts w:ascii="Verdana" w:hAnsi="Verdana" w:cs="Arial"/>
          <w:color w:val="323232"/>
          <w:sz w:val="20"/>
          <w:szCs w:val="20"/>
          <w:lang w:val="en"/>
        </w:rPr>
        <w:t>Listing 8. Determining the lock mode of a table using oncheck (a) or a dictionary query (b)</w:t>
      </w:r>
    </w:p>
    <w:tbl>
      <w:tblPr>
        <w:tblW w:w="0" w:type="auto"/>
        <w:tblCellMar>
          <w:left w:w="0" w:type="dxa"/>
          <w:right w:w="0" w:type="dxa"/>
        </w:tblCellMar>
        <w:tblLook w:val="04A0" w:firstRow="1" w:lastRow="0" w:firstColumn="1" w:lastColumn="0" w:noHBand="0" w:noVBand="1"/>
      </w:tblPr>
      <w:tblGrid>
        <w:gridCol w:w="6"/>
        <w:gridCol w:w="6941"/>
      </w:tblGrid>
      <w:tr w:rsidR="00136B09" w:rsidRPr="00802B46" w14:paraId="76073B31" w14:textId="77777777" w:rsidTr="00136B09">
        <w:tc>
          <w:tcPr>
            <w:tcW w:w="0" w:type="auto"/>
            <w:vAlign w:val="bottom"/>
            <w:hideMark/>
          </w:tcPr>
          <w:p w14:paraId="709926BF" w14:textId="2DA09349" w:rsidR="00136B09" w:rsidRPr="00802B46" w:rsidRDefault="00136B09" w:rsidP="00136B09">
            <w:pPr>
              <w:rPr>
                <w:rFonts w:ascii="Verdana" w:hAnsi="Verdana" w:cs="Arial"/>
                <w:color w:val="323232"/>
              </w:rPr>
            </w:pPr>
          </w:p>
        </w:tc>
        <w:tc>
          <w:tcPr>
            <w:tcW w:w="0" w:type="auto"/>
            <w:vAlign w:val="bottom"/>
            <w:hideMark/>
          </w:tcPr>
          <w:p w14:paraId="13AE6509" w14:textId="77777777" w:rsidR="002E4DA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a) Command: </w:t>
            </w:r>
          </w:p>
          <w:p w14:paraId="025EE143" w14:textId="77777777" w:rsidR="002E4DA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 </w:t>
            </w:r>
          </w:p>
          <w:p w14:paraId="170A98C8" w14:textId="34383442" w:rsidR="002E4DA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oncheck -pt stores_demo:</w:t>
            </w:r>
            <w:r w:rsidR="000808A8" w:rsidRPr="00802B46">
              <w:rPr>
                <w:rFonts w:ascii="Verdana" w:hAnsi="Verdana" w:cs="Courier New"/>
                <w:color w:val="323232"/>
                <w:sz w:val="20"/>
                <w:szCs w:val="20"/>
              </w:rPr>
              <w:t>informix</w:t>
            </w:r>
            <w:r w:rsidRPr="00802B46">
              <w:rPr>
                <w:rFonts w:ascii="Verdana" w:hAnsi="Verdana" w:cs="Courier New"/>
                <w:color w:val="323232"/>
                <w:sz w:val="20"/>
                <w:szCs w:val="20"/>
              </w:rPr>
              <w:t xml:space="preserve">.orders </w:t>
            </w:r>
          </w:p>
          <w:p w14:paraId="1F86CEDB" w14:textId="77777777" w:rsidR="002E4DAE" w:rsidRPr="00802B46" w:rsidRDefault="002E4DAE" w:rsidP="00136B09">
            <w:pPr>
              <w:rPr>
                <w:rFonts w:ascii="Verdana" w:hAnsi="Verdana" w:cs="Courier New"/>
                <w:color w:val="323232"/>
                <w:sz w:val="20"/>
                <w:szCs w:val="20"/>
              </w:rPr>
            </w:pPr>
          </w:p>
          <w:p w14:paraId="362D7F67" w14:textId="77777777" w:rsidR="002E4DA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Output: </w:t>
            </w:r>
          </w:p>
          <w:p w14:paraId="07269358" w14:textId="77777777" w:rsidR="002E4DA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 </w:t>
            </w:r>
          </w:p>
          <w:p w14:paraId="403899CF" w14:textId="77777777" w:rsidR="000808A8"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TBLspace Report for stores_</w:t>
            </w:r>
            <w:r w:rsidR="000808A8" w:rsidRPr="00802B46">
              <w:rPr>
                <w:rFonts w:ascii="Verdana" w:hAnsi="Verdana" w:cs="Courier New"/>
                <w:color w:val="323232"/>
                <w:sz w:val="20"/>
                <w:szCs w:val="20"/>
              </w:rPr>
              <w:t>demo</w:t>
            </w:r>
            <w:r w:rsidRPr="00802B46">
              <w:rPr>
                <w:rFonts w:ascii="Verdana" w:hAnsi="Verdana" w:cs="Courier New"/>
                <w:color w:val="323232"/>
                <w:sz w:val="20"/>
                <w:szCs w:val="20"/>
              </w:rPr>
              <w:t xml:space="preserve">:informix.orders </w:t>
            </w:r>
          </w:p>
          <w:p w14:paraId="5AF0449F" w14:textId="77777777" w:rsidR="000808A8"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Physical Address 1:3905 </w:t>
            </w:r>
          </w:p>
          <w:p w14:paraId="6EBEB9F3" w14:textId="77777777" w:rsidR="000808A8"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Creation date 05/08/2006 16:47:43 </w:t>
            </w:r>
          </w:p>
          <w:p w14:paraId="0E8C5A29" w14:textId="4E85669F" w:rsidR="002E4DA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TBLspace Flags 801 Page Locking ... ... </w:t>
            </w:r>
          </w:p>
          <w:p w14:paraId="6EA524CD" w14:textId="77777777" w:rsidR="002E4DAE" w:rsidRPr="00802B46" w:rsidRDefault="002E4DAE" w:rsidP="00136B09">
            <w:pPr>
              <w:rPr>
                <w:rFonts w:ascii="Verdana" w:hAnsi="Verdana" w:cs="Courier New"/>
                <w:color w:val="323232"/>
                <w:sz w:val="20"/>
                <w:szCs w:val="20"/>
              </w:rPr>
            </w:pPr>
          </w:p>
          <w:p w14:paraId="1BE9B960" w14:textId="77777777" w:rsidR="002E4DA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b) Query: </w:t>
            </w:r>
          </w:p>
          <w:p w14:paraId="7C883C9C" w14:textId="77777777" w:rsidR="002E4DA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 </w:t>
            </w:r>
          </w:p>
          <w:p w14:paraId="79FD00BE" w14:textId="77777777" w:rsidR="002E4DA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database stores_demo; </w:t>
            </w:r>
          </w:p>
          <w:p w14:paraId="3254114C" w14:textId="77777777" w:rsidR="002E4DA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select tabname, locklevel from systables where tabname = "orders"; </w:t>
            </w:r>
          </w:p>
          <w:p w14:paraId="4ED097BA" w14:textId="77777777" w:rsidR="002E4DAE" w:rsidRPr="00802B46" w:rsidRDefault="002E4DAE" w:rsidP="00136B09">
            <w:pPr>
              <w:rPr>
                <w:rFonts w:ascii="Verdana" w:hAnsi="Verdana" w:cs="Courier New"/>
                <w:color w:val="323232"/>
                <w:sz w:val="20"/>
                <w:szCs w:val="20"/>
              </w:rPr>
            </w:pPr>
          </w:p>
          <w:p w14:paraId="0DD61ADF" w14:textId="77777777" w:rsidR="002E4DA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lastRenderedPageBreak/>
              <w:t xml:space="preserve">Result: </w:t>
            </w:r>
          </w:p>
          <w:p w14:paraId="2A8C3B75" w14:textId="77777777" w:rsidR="002E4DA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 </w:t>
            </w:r>
          </w:p>
          <w:p w14:paraId="6CAF2AC2" w14:textId="77777777" w:rsidR="002E4DA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tabname locklevel </w:t>
            </w:r>
          </w:p>
          <w:p w14:paraId="3E705204" w14:textId="74B6BC7B" w:rsidR="00136B09" w:rsidRPr="00802B46" w:rsidRDefault="00136B09" w:rsidP="00136B09">
            <w:pPr>
              <w:rPr>
                <w:rFonts w:ascii="Verdana" w:hAnsi="Verdana" w:cs="Arial"/>
                <w:color w:val="323232"/>
              </w:rPr>
            </w:pPr>
            <w:r w:rsidRPr="00802B46">
              <w:rPr>
                <w:rFonts w:ascii="Verdana" w:hAnsi="Verdana" w:cs="Courier New"/>
                <w:color w:val="323232"/>
                <w:sz w:val="20"/>
                <w:szCs w:val="20"/>
              </w:rPr>
              <w:t xml:space="preserve">orders </w:t>
            </w:r>
            <w:r w:rsidR="002E4DAE" w:rsidRPr="00802B46">
              <w:rPr>
                <w:rFonts w:ascii="Verdana" w:hAnsi="Verdana" w:cs="Courier New"/>
                <w:color w:val="323232"/>
                <w:sz w:val="20"/>
                <w:szCs w:val="20"/>
              </w:rPr>
              <w:t xml:space="preserve">   </w:t>
            </w:r>
            <w:r w:rsidRPr="00802B46">
              <w:rPr>
                <w:rFonts w:ascii="Verdana" w:hAnsi="Verdana" w:cs="Courier New"/>
                <w:color w:val="323232"/>
                <w:sz w:val="20"/>
                <w:szCs w:val="20"/>
              </w:rPr>
              <w:t>P</w:t>
            </w:r>
          </w:p>
        </w:tc>
      </w:tr>
    </w:tbl>
    <w:p w14:paraId="0E76BB8B"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lastRenderedPageBreak/>
        <w:t xml:space="preserve">The following abbreviations for the locklevel are shown by IDS: </w:t>
      </w:r>
    </w:p>
    <w:p w14:paraId="7C0576F8" w14:textId="77777777" w:rsidR="00136B09" w:rsidRPr="00802B46" w:rsidRDefault="00136B09" w:rsidP="00136B09">
      <w:pPr>
        <w:numPr>
          <w:ilvl w:val="0"/>
          <w:numId w:val="6"/>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b/>
          <w:bCs/>
          <w:color w:val="323232"/>
          <w:lang w:val="en"/>
        </w:rPr>
        <w:t>B</w:t>
      </w:r>
      <w:r w:rsidRPr="00802B46">
        <w:rPr>
          <w:rFonts w:ascii="Verdana" w:hAnsi="Verdana" w:cs="Arial"/>
          <w:color w:val="323232"/>
          <w:lang w:val="en"/>
        </w:rPr>
        <w:t xml:space="preserve"> -- Views (Check the locklevel of underlying tables)</w:t>
      </w:r>
    </w:p>
    <w:p w14:paraId="78B20020" w14:textId="77777777" w:rsidR="00136B09" w:rsidRPr="00802B46" w:rsidRDefault="00136B09" w:rsidP="00136B09">
      <w:pPr>
        <w:numPr>
          <w:ilvl w:val="0"/>
          <w:numId w:val="6"/>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b/>
          <w:bCs/>
          <w:color w:val="323232"/>
          <w:lang w:val="en"/>
        </w:rPr>
        <w:t>P</w:t>
      </w:r>
      <w:r w:rsidRPr="00802B46">
        <w:rPr>
          <w:rFonts w:ascii="Verdana" w:hAnsi="Verdana" w:cs="Arial"/>
          <w:color w:val="323232"/>
          <w:lang w:val="en"/>
        </w:rPr>
        <w:t xml:space="preserve"> -- Page locking</w:t>
      </w:r>
    </w:p>
    <w:p w14:paraId="5FBBCB87" w14:textId="77777777" w:rsidR="00136B09" w:rsidRPr="00802B46" w:rsidRDefault="00136B09" w:rsidP="00136B09">
      <w:pPr>
        <w:numPr>
          <w:ilvl w:val="0"/>
          <w:numId w:val="6"/>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b/>
          <w:bCs/>
          <w:color w:val="323232"/>
          <w:lang w:val="en"/>
        </w:rPr>
        <w:t>R</w:t>
      </w:r>
      <w:r w:rsidRPr="00802B46">
        <w:rPr>
          <w:rFonts w:ascii="Verdana" w:hAnsi="Verdana" w:cs="Arial"/>
          <w:color w:val="323232"/>
          <w:lang w:val="en"/>
        </w:rPr>
        <w:t xml:space="preserve"> -- Row locking</w:t>
      </w:r>
    </w:p>
    <w:p w14:paraId="427BD648"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Generating the necessary </w:t>
      </w:r>
      <w:r w:rsidRPr="00802B46">
        <w:rPr>
          <w:rFonts w:ascii="Verdana" w:hAnsi="Verdana" w:cs="Courier New"/>
          <w:color w:val="323232"/>
          <w:sz w:val="20"/>
          <w:szCs w:val="20"/>
          <w:lang w:val="en"/>
        </w:rPr>
        <w:t>alter table</w:t>
      </w:r>
      <w:r w:rsidRPr="00802B46">
        <w:rPr>
          <w:rFonts w:ascii="Verdana" w:hAnsi="Verdana" w:cs="Arial"/>
          <w:color w:val="323232"/>
          <w:lang w:val="en"/>
        </w:rPr>
        <w:t xml:space="preserve"> commands for converting all tables to row locking can be done with the following meta SQL statement:</w:t>
      </w:r>
    </w:p>
    <w:p w14:paraId="23D852A3" w14:textId="77777777" w:rsidR="00136B09" w:rsidRPr="00802B46" w:rsidRDefault="00136B09" w:rsidP="00136B09">
      <w:pPr>
        <w:shd w:val="clear" w:color="auto" w:fill="FFFFFF"/>
        <w:spacing w:before="100" w:beforeAutospacing="1" w:after="100" w:afterAutospacing="1"/>
        <w:outlineLvl w:val="4"/>
        <w:rPr>
          <w:rFonts w:ascii="Verdana" w:hAnsi="Verdana" w:cs="Arial"/>
          <w:color w:val="323232"/>
          <w:sz w:val="20"/>
          <w:szCs w:val="20"/>
          <w:lang w:val="en"/>
        </w:rPr>
      </w:pPr>
      <w:r w:rsidRPr="00802B46">
        <w:rPr>
          <w:rFonts w:ascii="Verdana" w:hAnsi="Verdana" w:cs="Arial"/>
          <w:color w:val="323232"/>
          <w:sz w:val="20"/>
          <w:szCs w:val="20"/>
          <w:lang w:val="en"/>
        </w:rPr>
        <w:t>Listing 9. Using meta SQL to convert all tables to row locking</w:t>
      </w:r>
    </w:p>
    <w:tbl>
      <w:tblPr>
        <w:tblW w:w="0" w:type="auto"/>
        <w:tblCellMar>
          <w:left w:w="0" w:type="dxa"/>
          <w:right w:w="0" w:type="dxa"/>
        </w:tblCellMar>
        <w:tblLook w:val="04A0" w:firstRow="1" w:lastRow="0" w:firstColumn="1" w:lastColumn="0" w:noHBand="0" w:noVBand="1"/>
      </w:tblPr>
      <w:tblGrid>
        <w:gridCol w:w="6"/>
        <w:gridCol w:w="9020"/>
      </w:tblGrid>
      <w:tr w:rsidR="00136B09" w:rsidRPr="00802B46" w14:paraId="2B072404" w14:textId="77777777" w:rsidTr="00136B09">
        <w:tc>
          <w:tcPr>
            <w:tcW w:w="0" w:type="auto"/>
            <w:vAlign w:val="bottom"/>
            <w:hideMark/>
          </w:tcPr>
          <w:p w14:paraId="3CE6FFD2" w14:textId="2564199A" w:rsidR="00136B09" w:rsidRPr="00802B46" w:rsidRDefault="00136B09" w:rsidP="00136B09">
            <w:pPr>
              <w:rPr>
                <w:rFonts w:ascii="Verdana" w:hAnsi="Verdana" w:cs="Arial"/>
                <w:color w:val="323232"/>
              </w:rPr>
            </w:pPr>
          </w:p>
        </w:tc>
        <w:tc>
          <w:tcPr>
            <w:tcW w:w="0" w:type="auto"/>
            <w:vAlign w:val="bottom"/>
            <w:hideMark/>
          </w:tcPr>
          <w:p w14:paraId="6CDACEC0" w14:textId="77777777" w:rsidR="002E4DA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Meta SQL: </w:t>
            </w:r>
          </w:p>
          <w:p w14:paraId="5A5DA268" w14:textId="77777777" w:rsidR="002E4DA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 </w:t>
            </w:r>
          </w:p>
          <w:p w14:paraId="1F9E0419" w14:textId="77777777" w:rsidR="002E4DA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database stores_demo; </w:t>
            </w:r>
          </w:p>
          <w:p w14:paraId="5D373DA4" w14:textId="77777777" w:rsidR="002E4DA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output to alter_table.sql without headings </w:t>
            </w:r>
          </w:p>
          <w:p w14:paraId="25CA61AF" w14:textId="77777777" w:rsidR="002E4DA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select "alter table '" || trim(owner) || "'." || trim(tabname) || " lock mode(row);" from 'informix'.systables where tabid &amp;gt; 99 and tabtype = 'T' and locklevel = 'P'; </w:t>
            </w:r>
          </w:p>
          <w:p w14:paraId="390E4AE8" w14:textId="77777777" w:rsidR="002E4DAE" w:rsidRPr="00802B46" w:rsidRDefault="002E4DAE" w:rsidP="00136B09">
            <w:pPr>
              <w:rPr>
                <w:rFonts w:ascii="Verdana" w:hAnsi="Verdana" w:cs="Courier New"/>
                <w:color w:val="323232"/>
                <w:sz w:val="20"/>
                <w:szCs w:val="20"/>
              </w:rPr>
            </w:pPr>
          </w:p>
          <w:p w14:paraId="19395321" w14:textId="77777777" w:rsidR="002E4DA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Generated output file </w:t>
            </w:r>
          </w:p>
          <w:p w14:paraId="1EA4A801" w14:textId="77777777" w:rsidR="002E4DA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'alter_table.sql': </w:t>
            </w:r>
          </w:p>
          <w:p w14:paraId="52125C19" w14:textId="77777777" w:rsidR="002E4DA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 </w:t>
            </w:r>
          </w:p>
          <w:p w14:paraId="34FCCFFF" w14:textId="77777777" w:rsidR="002E4DAE"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alter table 'informix'.customer lock mode(row); </w:t>
            </w:r>
          </w:p>
          <w:p w14:paraId="04F0F582" w14:textId="0C36FFB7" w:rsidR="00136B09" w:rsidRPr="00802B46" w:rsidRDefault="00136B09" w:rsidP="00136B09">
            <w:pPr>
              <w:rPr>
                <w:rFonts w:ascii="Verdana" w:hAnsi="Verdana" w:cs="Arial"/>
                <w:color w:val="323232"/>
              </w:rPr>
            </w:pPr>
            <w:r w:rsidRPr="00802B46">
              <w:rPr>
                <w:rFonts w:ascii="Verdana" w:hAnsi="Verdana" w:cs="Courier New"/>
                <w:color w:val="323232"/>
                <w:sz w:val="20"/>
                <w:szCs w:val="20"/>
              </w:rPr>
              <w:t>alter table 'informix'.orders lock mode(row); ... ...</w:t>
            </w:r>
          </w:p>
        </w:tc>
      </w:tr>
    </w:tbl>
    <w:p w14:paraId="4BFD723D" w14:textId="77777777" w:rsidR="00136B09" w:rsidRPr="00802B46" w:rsidRDefault="00136B09" w:rsidP="00136B09">
      <w:pPr>
        <w:numPr>
          <w:ilvl w:val="0"/>
          <w:numId w:val="7"/>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b/>
          <w:bCs/>
          <w:color w:val="323232"/>
          <w:lang w:val="en"/>
        </w:rPr>
        <w:t>Page lock</w:t>
      </w:r>
    </w:p>
    <w:p w14:paraId="55145E42" w14:textId="644CBD0C" w:rsidR="00136B09" w:rsidRPr="00802B46" w:rsidRDefault="00136B09" w:rsidP="00136B09">
      <w:pPr>
        <w:shd w:val="clear" w:color="auto" w:fill="FFFFFF"/>
        <w:spacing w:before="100" w:beforeAutospacing="1" w:after="100" w:afterAutospacing="1"/>
        <w:textAlignment w:val="baseline"/>
        <w:rPr>
          <w:rFonts w:ascii="Verdana" w:hAnsi="Verdana" w:cs="Arial"/>
          <w:color w:val="323232"/>
          <w:lang w:val="en"/>
        </w:rPr>
      </w:pPr>
      <w:r w:rsidRPr="00802B46">
        <w:rPr>
          <w:rFonts w:ascii="Verdana" w:hAnsi="Verdana" w:cs="Arial"/>
          <w:color w:val="323232"/>
          <w:lang w:val="en"/>
        </w:rPr>
        <w:t xml:space="preserve">Page locks are placed on a database page during the processing of a row if the table has been configured for page level locking. They could be of type exclusive (insert, update, or delete) or share (select with an isolation level of </w:t>
      </w:r>
      <w:r w:rsidRPr="00802B46">
        <w:rPr>
          <w:rFonts w:ascii="Verdana" w:hAnsi="Verdana" w:cs="Arial"/>
          <w:color w:val="3B6CAA"/>
          <w:lang w:val="en"/>
        </w:rPr>
        <w:t>repeatable read</w:t>
      </w:r>
      <w:r w:rsidRPr="00802B46">
        <w:rPr>
          <w:rFonts w:ascii="Verdana" w:hAnsi="Verdana" w:cs="Arial"/>
          <w:color w:val="323232"/>
          <w:lang w:val="en"/>
        </w:rPr>
        <w:t xml:space="preserve">). </w:t>
      </w:r>
    </w:p>
    <w:p w14:paraId="0970EA7D" w14:textId="77777777" w:rsidR="00136B09" w:rsidRPr="00802B46" w:rsidRDefault="00136B09" w:rsidP="00136B09">
      <w:pPr>
        <w:numPr>
          <w:ilvl w:val="1"/>
          <w:numId w:val="7"/>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SQL Statement</w:t>
      </w:r>
    </w:p>
    <w:p w14:paraId="7C9FEE50" w14:textId="77777777" w:rsidR="003C0328" w:rsidRPr="00802B46" w:rsidRDefault="00136B09" w:rsidP="00136B09">
      <w:pPr>
        <w:numPr>
          <w:ilvl w:val="2"/>
          <w:numId w:val="7"/>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begin; </w:t>
      </w:r>
    </w:p>
    <w:p w14:paraId="4BE06F16" w14:textId="44AEAFED" w:rsidR="00136B09" w:rsidRPr="00802B46" w:rsidRDefault="00136B09" w:rsidP="00136B09">
      <w:pPr>
        <w:numPr>
          <w:ilvl w:val="2"/>
          <w:numId w:val="7"/>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update orders set ship_charge = (ship_charge*1.2) where order_num = 1005</w:t>
      </w:r>
    </w:p>
    <w:p w14:paraId="7C12893D" w14:textId="77777777" w:rsidR="00136B09" w:rsidRPr="00802B46" w:rsidRDefault="00136B09" w:rsidP="00136B09">
      <w:pPr>
        <w:shd w:val="clear" w:color="auto" w:fill="FFFFFF"/>
        <w:spacing w:before="100" w:beforeAutospacing="1" w:after="100" w:afterAutospacing="1"/>
        <w:textAlignment w:val="baseline"/>
        <w:outlineLvl w:val="4"/>
        <w:rPr>
          <w:rFonts w:ascii="Verdana" w:hAnsi="Verdana" w:cs="Arial"/>
          <w:color w:val="323232"/>
          <w:sz w:val="20"/>
          <w:szCs w:val="20"/>
          <w:lang w:val="en"/>
        </w:rPr>
      </w:pPr>
      <w:r w:rsidRPr="00802B46">
        <w:rPr>
          <w:rFonts w:ascii="Verdana" w:hAnsi="Verdana" w:cs="Arial"/>
          <w:color w:val="323232"/>
          <w:sz w:val="20"/>
          <w:szCs w:val="20"/>
          <w:lang w:val="en"/>
        </w:rPr>
        <w:t>Listing 10. Exclusive lock on a page</w:t>
      </w:r>
    </w:p>
    <w:tbl>
      <w:tblPr>
        <w:tblW w:w="0" w:type="auto"/>
        <w:tblCellMar>
          <w:left w:w="0" w:type="dxa"/>
          <w:right w:w="0" w:type="dxa"/>
        </w:tblCellMar>
        <w:tblLook w:val="04A0" w:firstRow="1" w:lastRow="0" w:firstColumn="1" w:lastColumn="0" w:noHBand="0" w:noVBand="1"/>
      </w:tblPr>
      <w:tblGrid>
        <w:gridCol w:w="6"/>
        <w:gridCol w:w="6658"/>
      </w:tblGrid>
      <w:tr w:rsidR="00136B09" w:rsidRPr="00802B46" w14:paraId="16CA7C1D" w14:textId="77777777" w:rsidTr="00136B09">
        <w:tc>
          <w:tcPr>
            <w:tcW w:w="0" w:type="auto"/>
            <w:vAlign w:val="bottom"/>
            <w:hideMark/>
          </w:tcPr>
          <w:p w14:paraId="6E27D8BA" w14:textId="6EFD4F32" w:rsidR="00136B09" w:rsidRPr="00802B46" w:rsidRDefault="00136B09" w:rsidP="00136B09">
            <w:pPr>
              <w:rPr>
                <w:rFonts w:ascii="Verdana" w:hAnsi="Verdana" w:cs="Arial"/>
                <w:color w:val="323232"/>
              </w:rPr>
            </w:pPr>
          </w:p>
        </w:tc>
        <w:tc>
          <w:tcPr>
            <w:tcW w:w="0" w:type="auto"/>
            <w:vAlign w:val="bottom"/>
            <w:hideMark/>
          </w:tcPr>
          <w:p w14:paraId="143D6312" w14:textId="77777777" w:rsidR="00396791"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Output from onstat -k: </w:t>
            </w:r>
          </w:p>
          <w:p w14:paraId="4C6C501E" w14:textId="77777777" w:rsidR="00396791"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 </w:t>
            </w:r>
          </w:p>
          <w:p w14:paraId="1019F6E4" w14:textId="77777777" w:rsidR="00D665F3"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Locks </w:t>
            </w:r>
            <w:r w:rsidR="00F561DF" w:rsidRPr="00802B46">
              <w:rPr>
                <w:rFonts w:ascii="Verdana" w:hAnsi="Verdana" w:cs="Courier New"/>
                <w:color w:val="323232"/>
                <w:sz w:val="20"/>
                <w:szCs w:val="20"/>
              </w:rPr>
              <w:t xml:space="preserve">   </w:t>
            </w:r>
          </w:p>
          <w:p w14:paraId="4A5EC027" w14:textId="65E4F8B6" w:rsidR="00F561DF"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address </w:t>
            </w:r>
            <w:r w:rsidR="00D665F3"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wtlist </w:t>
            </w:r>
            <w:r w:rsidR="00F561DF"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owner </w:t>
            </w:r>
            <w:r w:rsidR="00396791"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lklist </w:t>
            </w:r>
            <w:r w:rsidR="00D665F3"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type </w:t>
            </w:r>
            <w:r w:rsidR="00F561DF" w:rsidRPr="00802B46">
              <w:rPr>
                <w:rFonts w:ascii="Verdana" w:hAnsi="Verdana" w:cs="Courier New"/>
                <w:color w:val="323232"/>
                <w:sz w:val="20"/>
                <w:szCs w:val="20"/>
              </w:rPr>
              <w:t xml:space="preserve">  </w:t>
            </w:r>
            <w:r w:rsidR="00D665F3"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tblsnum rowid key#/bsiz </w:t>
            </w:r>
          </w:p>
          <w:p w14:paraId="41DE2F98" w14:textId="1C265960" w:rsidR="00396791"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440cf9bc </w:t>
            </w:r>
            <w:r w:rsidR="00D665F3"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0 </w:t>
            </w:r>
            <w:r w:rsidR="00396791" w:rsidRPr="00802B46">
              <w:rPr>
                <w:rFonts w:ascii="Verdana" w:hAnsi="Verdana" w:cs="Courier New"/>
                <w:color w:val="323232"/>
                <w:sz w:val="20"/>
                <w:szCs w:val="20"/>
              </w:rPr>
              <w:t xml:space="preserve">    </w:t>
            </w:r>
            <w:r w:rsidR="00F561DF"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4506c3d0 0 </w:t>
            </w:r>
            <w:r w:rsidR="00396791" w:rsidRPr="00802B46">
              <w:rPr>
                <w:rFonts w:ascii="Verdana" w:hAnsi="Verdana" w:cs="Courier New"/>
                <w:color w:val="323232"/>
                <w:sz w:val="20"/>
                <w:szCs w:val="20"/>
              </w:rPr>
              <w:t xml:space="preserve">    </w:t>
            </w:r>
            <w:r w:rsidR="00F561DF"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HDR+S </w:t>
            </w:r>
            <w:r w:rsidR="00F561DF" w:rsidRPr="00802B46">
              <w:rPr>
                <w:rFonts w:ascii="Verdana" w:hAnsi="Verdana" w:cs="Courier New"/>
                <w:color w:val="323232"/>
                <w:sz w:val="20"/>
                <w:szCs w:val="20"/>
              </w:rPr>
              <w:t xml:space="preserve"> </w:t>
            </w:r>
            <w:r w:rsidR="00D665F3"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100002 </w:t>
            </w:r>
            <w:r w:rsidR="00F561DF" w:rsidRPr="00802B46">
              <w:rPr>
                <w:rFonts w:ascii="Verdana" w:hAnsi="Verdana" w:cs="Courier New"/>
                <w:color w:val="323232"/>
                <w:sz w:val="20"/>
                <w:szCs w:val="20"/>
              </w:rPr>
              <w:t xml:space="preserve"> </w:t>
            </w:r>
            <w:r w:rsidR="00D665F3"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207 </w:t>
            </w:r>
            <w:r w:rsidR="00396791"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0 </w:t>
            </w:r>
          </w:p>
          <w:p w14:paraId="12966EEB" w14:textId="063F8A00" w:rsidR="00396791"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440cfa14 </w:t>
            </w:r>
            <w:r w:rsidR="00D665F3"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0 </w:t>
            </w:r>
            <w:r w:rsidR="00F561DF"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4506c3d0 440cf9bc HDR+IX </w:t>
            </w:r>
            <w:r w:rsidR="00D665F3"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10013b </w:t>
            </w:r>
            <w:r w:rsidR="00F561DF" w:rsidRPr="00802B46">
              <w:rPr>
                <w:rFonts w:ascii="Verdana" w:hAnsi="Verdana" w:cs="Courier New"/>
                <w:color w:val="323232"/>
                <w:sz w:val="20"/>
                <w:szCs w:val="20"/>
              </w:rPr>
              <w:t xml:space="preserve"> </w:t>
            </w:r>
            <w:r w:rsidR="00D665F3"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0 </w:t>
            </w:r>
            <w:r w:rsidR="00F561DF"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0 </w:t>
            </w:r>
          </w:p>
          <w:p w14:paraId="09B2433F" w14:textId="1E867464" w:rsidR="00136B09" w:rsidRPr="00802B46" w:rsidRDefault="00136B09" w:rsidP="00136B09">
            <w:pPr>
              <w:rPr>
                <w:rFonts w:ascii="Verdana" w:hAnsi="Verdana" w:cs="Arial"/>
                <w:color w:val="323232"/>
              </w:rPr>
            </w:pPr>
            <w:r w:rsidRPr="00802B46">
              <w:rPr>
                <w:rFonts w:ascii="Verdana" w:hAnsi="Verdana" w:cs="Courier New"/>
                <w:color w:val="323232"/>
                <w:sz w:val="20"/>
                <w:szCs w:val="20"/>
              </w:rPr>
              <w:t xml:space="preserve">440d082c </w:t>
            </w:r>
            <w:r w:rsidR="00D665F3"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0 </w:t>
            </w:r>
            <w:r w:rsidR="00F561DF"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4506c3d0 440cfa14 HDR+X </w:t>
            </w:r>
            <w:r w:rsidR="00D665F3"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10013b </w:t>
            </w:r>
            <w:r w:rsidR="00D665F3"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100 </w:t>
            </w:r>
            <w:r w:rsidR="00D665F3" w:rsidRPr="00802B46">
              <w:rPr>
                <w:rFonts w:ascii="Verdana" w:hAnsi="Verdana" w:cs="Courier New"/>
                <w:color w:val="323232"/>
                <w:sz w:val="20"/>
                <w:szCs w:val="20"/>
              </w:rPr>
              <w:t xml:space="preserve">  </w:t>
            </w:r>
            <w:r w:rsidRPr="00802B46">
              <w:rPr>
                <w:rFonts w:ascii="Verdana" w:hAnsi="Verdana" w:cs="Courier New"/>
                <w:color w:val="323232"/>
                <w:sz w:val="20"/>
                <w:szCs w:val="20"/>
              </w:rPr>
              <w:t>0</w:t>
            </w:r>
            <w:r w:rsidR="003C0328" w:rsidRPr="00802B46">
              <w:rPr>
                <w:rFonts w:ascii="Verdana" w:hAnsi="Verdana" w:cs="Courier New"/>
                <w:color w:val="323232"/>
                <w:sz w:val="20"/>
                <w:szCs w:val="20"/>
              </w:rPr>
              <w:t>0</w:t>
            </w:r>
          </w:p>
        </w:tc>
      </w:tr>
    </w:tbl>
    <w:p w14:paraId="71082F29" w14:textId="77777777" w:rsidR="00136B09" w:rsidRPr="00802B46" w:rsidRDefault="00136B09" w:rsidP="00136B09">
      <w:pPr>
        <w:shd w:val="clear" w:color="auto" w:fill="FFFFFF"/>
        <w:spacing w:before="100" w:beforeAutospacing="1" w:after="100" w:afterAutospacing="1"/>
        <w:textAlignment w:val="baseline"/>
        <w:rPr>
          <w:rFonts w:ascii="Verdana" w:hAnsi="Verdana" w:cs="Arial"/>
          <w:color w:val="323232"/>
          <w:lang w:val="en"/>
        </w:rPr>
      </w:pPr>
      <w:r w:rsidRPr="00802B46">
        <w:rPr>
          <w:rFonts w:ascii="Verdana" w:hAnsi="Verdana" w:cs="Arial"/>
          <w:color w:val="323232"/>
          <w:lang w:val="en"/>
        </w:rPr>
        <w:t xml:space="preserve">This example shows three locks: </w:t>
      </w:r>
    </w:p>
    <w:p w14:paraId="23246E85" w14:textId="76A65B27" w:rsidR="00136B09" w:rsidRPr="00802B46" w:rsidRDefault="00136B09" w:rsidP="00D16212">
      <w:pPr>
        <w:numPr>
          <w:ilvl w:val="2"/>
          <w:numId w:val="8"/>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lastRenderedPageBreak/>
        <w:t xml:space="preserve">Share lock (HDR+S) on a database. </w:t>
      </w:r>
      <w:r w:rsidRPr="00802B46">
        <w:rPr>
          <w:rFonts w:ascii="Verdana" w:hAnsi="Verdana" w:cs="Courier New"/>
          <w:color w:val="323232"/>
          <w:sz w:val="20"/>
          <w:szCs w:val="20"/>
          <w:lang w:val="en"/>
        </w:rPr>
        <w:t>tblsnum=100002</w:t>
      </w:r>
      <w:r w:rsidRPr="00802B46">
        <w:rPr>
          <w:rFonts w:ascii="Verdana" w:hAnsi="Verdana" w:cs="Arial"/>
          <w:color w:val="323232"/>
          <w:lang w:val="en"/>
        </w:rPr>
        <w:t xml:space="preserve"> is the partition number of the database tablespace. The share lock prevents other transactions from locking the database exclusively.</w:t>
      </w:r>
    </w:p>
    <w:p w14:paraId="61E37D0E" w14:textId="6F60C2BD" w:rsidR="00136B09" w:rsidRPr="00802B46" w:rsidRDefault="00136B09" w:rsidP="00D16212">
      <w:pPr>
        <w:numPr>
          <w:ilvl w:val="2"/>
          <w:numId w:val="8"/>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Intent exclusive (HDR+IX) lock on a table. </w:t>
      </w:r>
      <w:r w:rsidRPr="00802B46">
        <w:rPr>
          <w:rFonts w:ascii="Verdana" w:hAnsi="Verdana" w:cs="Courier New"/>
          <w:color w:val="323232"/>
          <w:sz w:val="20"/>
          <w:szCs w:val="20"/>
          <w:lang w:val="en"/>
        </w:rPr>
        <w:t>tblsnum=0</w:t>
      </w:r>
      <w:r w:rsidRPr="00802B46">
        <w:rPr>
          <w:rFonts w:ascii="Verdana" w:hAnsi="Verdana" w:cs="Arial"/>
          <w:color w:val="323232"/>
          <w:lang w:val="en"/>
        </w:rPr>
        <w:t xml:space="preserve"> represents a table lock.</w:t>
      </w:r>
      <w:r w:rsidR="00D665F3" w:rsidRPr="00802B46">
        <w:rPr>
          <w:rFonts w:ascii="Verdana" w:hAnsi="Verdana" w:cs="Arial"/>
          <w:color w:val="323232"/>
          <w:lang w:val="en"/>
        </w:rPr>
        <w:t xml:space="preserve"> </w:t>
      </w:r>
      <w:r w:rsidRPr="00802B46">
        <w:rPr>
          <w:rFonts w:ascii="Verdana" w:hAnsi="Verdana" w:cs="Arial"/>
          <w:color w:val="323232"/>
          <w:lang w:val="en"/>
        </w:rPr>
        <w:t>The intent exclusive lock prevents other transactions from locking the table in share or exclusive mode.</w:t>
      </w:r>
    </w:p>
    <w:p w14:paraId="6E1BD015" w14:textId="77777777" w:rsidR="00D665F3" w:rsidRPr="00802B46" w:rsidRDefault="00D665F3" w:rsidP="00D16212">
      <w:pPr>
        <w:numPr>
          <w:ilvl w:val="2"/>
          <w:numId w:val="8"/>
        </w:numPr>
        <w:shd w:val="clear" w:color="auto" w:fill="FFFFFF"/>
        <w:spacing w:before="100" w:beforeAutospacing="1" w:after="100" w:afterAutospacing="1"/>
        <w:ind w:left="0"/>
        <w:textAlignment w:val="baseline"/>
        <w:rPr>
          <w:rFonts w:ascii="Verdana" w:hAnsi="Verdana" w:cs="Arial"/>
          <w:color w:val="323232"/>
          <w:lang w:val="en"/>
        </w:rPr>
      </w:pPr>
    </w:p>
    <w:p w14:paraId="3D5B97A3" w14:textId="73960ACD" w:rsidR="00136B09" w:rsidRPr="00802B46" w:rsidRDefault="00136B09" w:rsidP="00D16212">
      <w:pPr>
        <w:numPr>
          <w:ilvl w:val="2"/>
          <w:numId w:val="8"/>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Exclusive lock on a page (</w:t>
      </w:r>
      <w:r w:rsidRPr="00802B46">
        <w:rPr>
          <w:rFonts w:ascii="Verdana" w:hAnsi="Verdana" w:cs="Courier New"/>
          <w:color w:val="323232"/>
          <w:sz w:val="20"/>
          <w:szCs w:val="20"/>
          <w:lang w:val="en"/>
        </w:rPr>
        <w:t>rowid=100</w:t>
      </w:r>
      <w:r w:rsidRPr="00802B46">
        <w:rPr>
          <w:rFonts w:ascii="Verdana" w:hAnsi="Verdana" w:cs="Arial"/>
          <w:color w:val="323232"/>
          <w:lang w:val="en"/>
        </w:rPr>
        <w:t>. Page locks are represented with a double zero (</w:t>
      </w:r>
      <w:r w:rsidRPr="00802B46">
        <w:rPr>
          <w:rFonts w:ascii="Verdana" w:hAnsi="Verdana" w:cs="Courier New"/>
          <w:color w:val="323232"/>
          <w:sz w:val="20"/>
          <w:szCs w:val="20"/>
          <w:lang w:val="en"/>
        </w:rPr>
        <w:t>00</w:t>
      </w:r>
      <w:r w:rsidRPr="00802B46">
        <w:rPr>
          <w:rFonts w:ascii="Verdana" w:hAnsi="Verdana" w:cs="Arial"/>
          <w:color w:val="323232"/>
          <w:lang w:val="en"/>
        </w:rPr>
        <w:t>) at the end of a row ID.</w:t>
      </w:r>
      <w:r w:rsidR="00D665F3" w:rsidRPr="00802B46">
        <w:rPr>
          <w:rFonts w:ascii="Verdana" w:hAnsi="Verdana" w:cs="Arial"/>
          <w:color w:val="323232"/>
          <w:lang w:val="en"/>
        </w:rPr>
        <w:t xml:space="preserve"> </w:t>
      </w:r>
      <w:r w:rsidRPr="00802B46">
        <w:rPr>
          <w:rFonts w:ascii="Verdana" w:hAnsi="Verdana" w:cs="Arial"/>
          <w:color w:val="323232"/>
          <w:lang w:val="en"/>
        </w:rPr>
        <w:t>The exclusive lock prevents other transactions from placing share or exclusive locks on this page.</w:t>
      </w:r>
    </w:p>
    <w:p w14:paraId="7DD50EDE" w14:textId="77777777" w:rsidR="00136B09" w:rsidRPr="00802B46" w:rsidRDefault="00136B09" w:rsidP="00136B09">
      <w:pPr>
        <w:numPr>
          <w:ilvl w:val="0"/>
          <w:numId w:val="9"/>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b/>
          <w:bCs/>
          <w:color w:val="323232"/>
          <w:lang w:val="en"/>
        </w:rPr>
        <w:t>Row lock</w:t>
      </w:r>
    </w:p>
    <w:p w14:paraId="71A865DD" w14:textId="77777777" w:rsidR="00136B09" w:rsidRPr="00802B46" w:rsidRDefault="00136B09" w:rsidP="00136B09">
      <w:pPr>
        <w:shd w:val="clear" w:color="auto" w:fill="FFFFFF"/>
        <w:spacing w:before="100" w:beforeAutospacing="1" w:after="100" w:afterAutospacing="1"/>
        <w:textAlignment w:val="baseline"/>
        <w:rPr>
          <w:rFonts w:ascii="Verdana" w:hAnsi="Verdana" w:cs="Arial"/>
          <w:color w:val="323232"/>
          <w:lang w:val="en"/>
        </w:rPr>
      </w:pPr>
      <w:r w:rsidRPr="00802B46">
        <w:rPr>
          <w:rFonts w:ascii="Verdana" w:hAnsi="Verdana" w:cs="Arial"/>
          <w:color w:val="323232"/>
          <w:lang w:val="en"/>
        </w:rPr>
        <w:t xml:space="preserve">Row locks are placed on a database page during the processing of a row if the table has been configured for row-level locking. They could be of type exclusive (insert, update, or delete) or type share (select with an isolation level of </w:t>
      </w:r>
      <w:hyperlink r:id="rId7" w:anchor="repeatable-read" w:history="1">
        <w:r w:rsidRPr="00802B46">
          <w:rPr>
            <w:rFonts w:ascii="Verdana" w:hAnsi="Verdana" w:cs="Arial"/>
            <w:color w:val="3B6CAA"/>
            <w:lang w:val="en"/>
          </w:rPr>
          <w:t>repeatable read</w:t>
        </w:r>
      </w:hyperlink>
      <w:r w:rsidRPr="00802B46">
        <w:rPr>
          <w:rFonts w:ascii="Verdana" w:hAnsi="Verdana" w:cs="Arial"/>
          <w:color w:val="323232"/>
          <w:lang w:val="en"/>
        </w:rPr>
        <w:t>).</w:t>
      </w:r>
    </w:p>
    <w:p w14:paraId="6458BC01" w14:textId="77777777" w:rsidR="00136B09" w:rsidRPr="00802B46" w:rsidRDefault="00136B09" w:rsidP="00136B09">
      <w:pPr>
        <w:numPr>
          <w:ilvl w:val="1"/>
          <w:numId w:val="9"/>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SQL Statement</w:t>
      </w:r>
    </w:p>
    <w:p w14:paraId="3B3161C8" w14:textId="77777777" w:rsidR="00136B09" w:rsidRPr="00802B46" w:rsidRDefault="00136B09" w:rsidP="00136B09">
      <w:pPr>
        <w:numPr>
          <w:ilvl w:val="2"/>
          <w:numId w:val="9"/>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begin; set isolation to repeatable read; select * from customer where customer_num = 110</w:t>
      </w:r>
    </w:p>
    <w:p w14:paraId="70811350" w14:textId="77777777" w:rsidR="00136B09" w:rsidRPr="00802B46" w:rsidRDefault="00136B09" w:rsidP="00136B09">
      <w:pPr>
        <w:shd w:val="clear" w:color="auto" w:fill="FFFFFF"/>
        <w:spacing w:before="100" w:beforeAutospacing="1" w:after="100" w:afterAutospacing="1"/>
        <w:textAlignment w:val="baseline"/>
        <w:outlineLvl w:val="4"/>
        <w:rPr>
          <w:rFonts w:ascii="Verdana" w:hAnsi="Verdana" w:cs="Arial"/>
          <w:color w:val="323232"/>
          <w:sz w:val="20"/>
          <w:szCs w:val="20"/>
          <w:lang w:val="en"/>
        </w:rPr>
      </w:pPr>
      <w:r w:rsidRPr="00802B46">
        <w:rPr>
          <w:rFonts w:ascii="Verdana" w:hAnsi="Verdana" w:cs="Arial"/>
          <w:color w:val="323232"/>
          <w:sz w:val="20"/>
          <w:szCs w:val="20"/>
          <w:lang w:val="en"/>
        </w:rPr>
        <w:t>Listing 11. Share lock on a row</w:t>
      </w:r>
    </w:p>
    <w:tbl>
      <w:tblPr>
        <w:tblW w:w="0" w:type="auto"/>
        <w:tblCellMar>
          <w:left w:w="0" w:type="dxa"/>
          <w:right w:w="0" w:type="dxa"/>
        </w:tblCellMar>
        <w:tblLook w:val="04A0" w:firstRow="1" w:lastRow="0" w:firstColumn="1" w:lastColumn="0" w:noHBand="0" w:noVBand="1"/>
      </w:tblPr>
      <w:tblGrid>
        <w:gridCol w:w="6"/>
        <w:gridCol w:w="6747"/>
      </w:tblGrid>
      <w:tr w:rsidR="00136B09" w:rsidRPr="00802B46" w14:paraId="3EB19B4B" w14:textId="77777777" w:rsidTr="00136B09">
        <w:tc>
          <w:tcPr>
            <w:tcW w:w="0" w:type="auto"/>
            <w:vAlign w:val="bottom"/>
            <w:hideMark/>
          </w:tcPr>
          <w:p w14:paraId="22CEE637" w14:textId="2089DC55" w:rsidR="00136B09" w:rsidRPr="00802B46" w:rsidRDefault="00136B09" w:rsidP="00136B09">
            <w:pPr>
              <w:rPr>
                <w:rFonts w:ascii="Verdana" w:hAnsi="Verdana" w:cs="Arial"/>
                <w:color w:val="323232"/>
              </w:rPr>
            </w:pPr>
          </w:p>
        </w:tc>
        <w:tc>
          <w:tcPr>
            <w:tcW w:w="0" w:type="auto"/>
            <w:vAlign w:val="bottom"/>
            <w:hideMark/>
          </w:tcPr>
          <w:p w14:paraId="13E91655" w14:textId="77777777" w:rsidR="00137E34"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Output from onstat -k: </w:t>
            </w:r>
          </w:p>
          <w:p w14:paraId="5AC29008" w14:textId="77777777" w:rsidR="00137E34"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 </w:t>
            </w:r>
          </w:p>
          <w:p w14:paraId="5E6382EF" w14:textId="77777777" w:rsidR="00137E34"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Locks </w:t>
            </w:r>
          </w:p>
          <w:p w14:paraId="47D48C4A" w14:textId="18BE33D7" w:rsidR="00137E34"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address </w:t>
            </w:r>
            <w:r w:rsidR="00137E34"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wtlist owner </w:t>
            </w:r>
            <w:r w:rsidR="00137E34"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lklist </w:t>
            </w:r>
            <w:r w:rsidR="00137E34"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type </w:t>
            </w:r>
            <w:r w:rsidR="00137E34"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tblsnum rowid key#/bsiz </w:t>
            </w:r>
          </w:p>
          <w:p w14:paraId="467C75B3" w14:textId="68CBFB93" w:rsidR="00137E34"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440cf9bc </w:t>
            </w:r>
            <w:r w:rsidR="00137E34"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0 </w:t>
            </w:r>
            <w:r w:rsidR="00137E34"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4506c3d0 0 </w:t>
            </w:r>
            <w:r w:rsidR="00137E34"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HDR+S </w:t>
            </w:r>
            <w:r w:rsidR="00137E34"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100002 207 </w:t>
            </w:r>
            <w:r w:rsidR="00137E34"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0 </w:t>
            </w:r>
          </w:p>
          <w:p w14:paraId="15E1F05A" w14:textId="42BAB185" w:rsidR="00137E34"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440cfa14 </w:t>
            </w:r>
            <w:r w:rsidR="00137E34"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0 </w:t>
            </w:r>
            <w:r w:rsidR="00137E34"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4506c3d0 440cf9bc HDR+IS </w:t>
            </w:r>
            <w:r w:rsidR="00137E34"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100139 </w:t>
            </w:r>
            <w:r w:rsidR="00137E34"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0 </w:t>
            </w:r>
            <w:r w:rsidR="00137E34"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0 </w:t>
            </w:r>
          </w:p>
          <w:p w14:paraId="1C3B0DB7" w14:textId="77777777" w:rsidR="00137E34"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440cfd84 </w:t>
            </w:r>
            <w:r w:rsidR="00137E34"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0 </w:t>
            </w:r>
            <w:r w:rsidR="00137E34"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4506c3d0 440d082c HDR+S </w:t>
            </w:r>
            <w:r w:rsidR="00137E34"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100139 10a </w:t>
            </w:r>
            <w:r w:rsidR="00137E34"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0 </w:t>
            </w:r>
          </w:p>
          <w:p w14:paraId="76629316" w14:textId="68FB776E" w:rsidR="00136B09" w:rsidRPr="00802B46" w:rsidRDefault="00136B09" w:rsidP="00136B09">
            <w:pPr>
              <w:rPr>
                <w:rFonts w:ascii="Verdana" w:hAnsi="Verdana" w:cs="Arial"/>
                <w:color w:val="323232"/>
              </w:rPr>
            </w:pPr>
            <w:r w:rsidRPr="00802B46">
              <w:rPr>
                <w:rFonts w:ascii="Verdana" w:hAnsi="Verdana" w:cs="Courier New"/>
                <w:color w:val="323232"/>
                <w:sz w:val="20"/>
                <w:szCs w:val="20"/>
              </w:rPr>
              <w:t xml:space="preserve">440d082c </w:t>
            </w:r>
            <w:r w:rsidR="00137E34"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0 </w:t>
            </w:r>
            <w:r w:rsidR="00137E34"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4506c3d0 440cfa14 HDR+SR </w:t>
            </w:r>
            <w:r w:rsidR="00137E34"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10013a 10a </w:t>
            </w:r>
            <w:r w:rsidR="00137E34" w:rsidRPr="00802B46">
              <w:rPr>
                <w:rFonts w:ascii="Verdana" w:hAnsi="Verdana" w:cs="Courier New"/>
                <w:color w:val="323232"/>
                <w:sz w:val="20"/>
                <w:szCs w:val="20"/>
              </w:rPr>
              <w:t xml:space="preserve">    </w:t>
            </w:r>
            <w:r w:rsidRPr="00802B46">
              <w:rPr>
                <w:rFonts w:ascii="Verdana" w:hAnsi="Verdana" w:cs="Courier New"/>
                <w:color w:val="323232"/>
                <w:sz w:val="20"/>
                <w:szCs w:val="20"/>
              </w:rPr>
              <w:t>K- 1</w:t>
            </w:r>
          </w:p>
        </w:tc>
      </w:tr>
    </w:tbl>
    <w:p w14:paraId="3E9F6017" w14:textId="77777777" w:rsidR="00136B09" w:rsidRPr="00802B46" w:rsidRDefault="00136B09" w:rsidP="00136B09">
      <w:pPr>
        <w:shd w:val="clear" w:color="auto" w:fill="FFFFFF"/>
        <w:spacing w:before="100" w:beforeAutospacing="1" w:after="100" w:afterAutospacing="1"/>
        <w:textAlignment w:val="baseline"/>
        <w:rPr>
          <w:rFonts w:ascii="Verdana" w:hAnsi="Verdana" w:cs="Arial"/>
          <w:color w:val="323232"/>
          <w:lang w:val="en"/>
        </w:rPr>
      </w:pPr>
      <w:r w:rsidRPr="00802B46">
        <w:rPr>
          <w:rFonts w:ascii="Verdana" w:hAnsi="Verdana" w:cs="Arial"/>
          <w:color w:val="323232"/>
          <w:lang w:val="en"/>
        </w:rPr>
        <w:t>This example shows four locks:</w:t>
      </w:r>
    </w:p>
    <w:p w14:paraId="51C2DAE5" w14:textId="1DDC7C34" w:rsidR="00136B09" w:rsidRPr="00802B46" w:rsidRDefault="00136B09" w:rsidP="00D16212">
      <w:pPr>
        <w:numPr>
          <w:ilvl w:val="2"/>
          <w:numId w:val="10"/>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Share lock (HDR+S) on a database. </w:t>
      </w:r>
      <w:r w:rsidRPr="00802B46">
        <w:rPr>
          <w:rFonts w:ascii="Verdana" w:hAnsi="Verdana" w:cs="Courier New"/>
          <w:color w:val="323232"/>
          <w:sz w:val="20"/>
          <w:szCs w:val="20"/>
          <w:lang w:val="en"/>
        </w:rPr>
        <w:t>tblsnum=100002</w:t>
      </w:r>
      <w:r w:rsidRPr="00802B46">
        <w:rPr>
          <w:rFonts w:ascii="Verdana" w:hAnsi="Verdana" w:cs="Arial"/>
          <w:color w:val="323232"/>
          <w:lang w:val="en"/>
        </w:rPr>
        <w:t xml:space="preserve"> is the partition number of the database tablespace. The share lock prevents other transactions from locking the database exclusively.</w:t>
      </w:r>
    </w:p>
    <w:p w14:paraId="2E959143" w14:textId="77777777" w:rsidR="00137E34" w:rsidRPr="00802B46" w:rsidRDefault="00137E34" w:rsidP="00D16212">
      <w:pPr>
        <w:numPr>
          <w:ilvl w:val="2"/>
          <w:numId w:val="10"/>
        </w:numPr>
        <w:shd w:val="clear" w:color="auto" w:fill="FFFFFF"/>
        <w:spacing w:before="100" w:beforeAutospacing="1" w:after="100" w:afterAutospacing="1"/>
        <w:ind w:left="0"/>
        <w:textAlignment w:val="baseline"/>
        <w:rPr>
          <w:rFonts w:ascii="Verdana" w:hAnsi="Verdana" w:cs="Arial"/>
          <w:color w:val="323232"/>
          <w:lang w:val="en"/>
        </w:rPr>
      </w:pPr>
    </w:p>
    <w:p w14:paraId="2E064A25" w14:textId="157FB768" w:rsidR="00136B09" w:rsidRPr="00802B46" w:rsidRDefault="00136B09" w:rsidP="00D16212">
      <w:pPr>
        <w:numPr>
          <w:ilvl w:val="2"/>
          <w:numId w:val="10"/>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Intent share (HDR+IS) lock on a table. </w:t>
      </w:r>
      <w:r w:rsidRPr="00802B46">
        <w:rPr>
          <w:rFonts w:ascii="Verdana" w:hAnsi="Verdana" w:cs="Courier New"/>
          <w:color w:val="323232"/>
          <w:sz w:val="20"/>
          <w:szCs w:val="20"/>
          <w:lang w:val="en"/>
        </w:rPr>
        <w:t>tblsnum=0</w:t>
      </w:r>
      <w:r w:rsidRPr="00802B46">
        <w:rPr>
          <w:rFonts w:ascii="Verdana" w:hAnsi="Verdana" w:cs="Arial"/>
          <w:color w:val="323232"/>
          <w:lang w:val="en"/>
        </w:rPr>
        <w:t xml:space="preserve"> represents a table lock.</w:t>
      </w:r>
      <w:r w:rsidR="00137E34" w:rsidRPr="00802B46">
        <w:rPr>
          <w:rFonts w:ascii="Verdana" w:hAnsi="Verdana" w:cs="Arial"/>
          <w:color w:val="323232"/>
          <w:lang w:val="en"/>
        </w:rPr>
        <w:t xml:space="preserve"> </w:t>
      </w:r>
      <w:r w:rsidRPr="00802B46">
        <w:rPr>
          <w:rFonts w:ascii="Verdana" w:hAnsi="Verdana" w:cs="Arial"/>
          <w:color w:val="323232"/>
          <w:lang w:val="en"/>
        </w:rPr>
        <w:t>The intent share lock prevents other transactions from locking the table in exclusive mode.</w:t>
      </w:r>
    </w:p>
    <w:p w14:paraId="5FABC2FB" w14:textId="77777777" w:rsidR="00137E34" w:rsidRPr="00802B46" w:rsidRDefault="00137E34" w:rsidP="00D16212">
      <w:pPr>
        <w:numPr>
          <w:ilvl w:val="2"/>
          <w:numId w:val="10"/>
        </w:numPr>
        <w:shd w:val="clear" w:color="auto" w:fill="FFFFFF"/>
        <w:spacing w:before="100" w:beforeAutospacing="1" w:after="100" w:afterAutospacing="1"/>
        <w:ind w:left="0"/>
        <w:textAlignment w:val="baseline"/>
        <w:rPr>
          <w:rFonts w:ascii="Verdana" w:hAnsi="Verdana" w:cs="Arial"/>
          <w:color w:val="323232"/>
          <w:lang w:val="en"/>
        </w:rPr>
      </w:pPr>
    </w:p>
    <w:p w14:paraId="25B8D079" w14:textId="5F5B0A97" w:rsidR="00136B09" w:rsidRPr="00802B46" w:rsidRDefault="00136B09" w:rsidP="00D16212">
      <w:pPr>
        <w:numPr>
          <w:ilvl w:val="2"/>
          <w:numId w:val="10"/>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Share lock on an individual row (</w:t>
      </w:r>
      <w:r w:rsidRPr="00802B46">
        <w:rPr>
          <w:rFonts w:ascii="Verdana" w:hAnsi="Verdana" w:cs="Courier New"/>
          <w:color w:val="323232"/>
          <w:sz w:val="20"/>
          <w:szCs w:val="20"/>
          <w:lang w:val="en"/>
        </w:rPr>
        <w:t>rowid=10a</w:t>
      </w:r>
      <w:r w:rsidRPr="00802B46">
        <w:rPr>
          <w:rFonts w:ascii="Verdana" w:hAnsi="Verdana" w:cs="Arial"/>
          <w:color w:val="323232"/>
          <w:lang w:val="en"/>
        </w:rPr>
        <w:t xml:space="preserve">). </w:t>
      </w:r>
      <w:r w:rsidR="00137E34" w:rsidRPr="00802B46">
        <w:rPr>
          <w:rFonts w:ascii="Verdana" w:hAnsi="Verdana" w:cs="Arial"/>
          <w:color w:val="323232"/>
          <w:lang w:val="en"/>
        </w:rPr>
        <w:t xml:space="preserve"> </w:t>
      </w:r>
      <w:r w:rsidRPr="00802B46">
        <w:rPr>
          <w:rFonts w:ascii="Verdana" w:hAnsi="Verdana" w:cs="Arial"/>
          <w:color w:val="323232"/>
          <w:lang w:val="en"/>
        </w:rPr>
        <w:t>The share lock on the row prevents other transactions from placing an exclusive lock on the same row.</w:t>
      </w:r>
    </w:p>
    <w:p w14:paraId="42B21A5F" w14:textId="77777777" w:rsidR="00137E34" w:rsidRPr="00802B46" w:rsidRDefault="00137E34" w:rsidP="00D16212">
      <w:pPr>
        <w:numPr>
          <w:ilvl w:val="2"/>
          <w:numId w:val="10"/>
        </w:numPr>
        <w:shd w:val="clear" w:color="auto" w:fill="FFFFFF"/>
        <w:spacing w:before="100" w:beforeAutospacing="1" w:after="100" w:afterAutospacing="1"/>
        <w:ind w:left="0"/>
        <w:textAlignment w:val="baseline"/>
        <w:rPr>
          <w:rFonts w:ascii="Verdana" w:hAnsi="Verdana" w:cs="Arial"/>
          <w:color w:val="323232"/>
          <w:lang w:val="en"/>
        </w:rPr>
      </w:pPr>
    </w:p>
    <w:p w14:paraId="4BECFEB7" w14:textId="51663EA7" w:rsidR="00136B09" w:rsidRPr="00802B46" w:rsidRDefault="00136B09" w:rsidP="00D16212">
      <w:pPr>
        <w:numPr>
          <w:ilvl w:val="2"/>
          <w:numId w:val="10"/>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Share lock on index key (</w:t>
      </w:r>
      <w:r w:rsidRPr="00802B46">
        <w:rPr>
          <w:rFonts w:ascii="Verdana" w:hAnsi="Verdana" w:cs="Courier New"/>
          <w:color w:val="323232"/>
          <w:sz w:val="20"/>
          <w:szCs w:val="20"/>
          <w:lang w:val="en"/>
        </w:rPr>
        <w:t>K-1</w:t>
      </w:r>
      <w:r w:rsidRPr="00802B46">
        <w:rPr>
          <w:rFonts w:ascii="Verdana" w:hAnsi="Verdana" w:cs="Arial"/>
          <w:color w:val="323232"/>
          <w:lang w:val="en"/>
        </w:rPr>
        <w:t>).</w:t>
      </w:r>
      <w:r w:rsidR="00137E34" w:rsidRPr="00802B46">
        <w:rPr>
          <w:rFonts w:ascii="Verdana" w:hAnsi="Verdana" w:cs="Arial"/>
          <w:color w:val="323232"/>
          <w:lang w:val="en"/>
        </w:rPr>
        <w:t xml:space="preserve"> </w:t>
      </w:r>
      <w:r w:rsidRPr="00802B46">
        <w:rPr>
          <w:rFonts w:ascii="Verdana" w:hAnsi="Verdana" w:cs="Arial"/>
          <w:color w:val="323232"/>
          <w:lang w:val="en"/>
        </w:rPr>
        <w:t>The share lock on the index key prevents other transactions from placing an exclusive lock on the same index key.</w:t>
      </w:r>
    </w:p>
    <w:p w14:paraId="5DF493A9" w14:textId="77777777" w:rsidR="00136B09" w:rsidRPr="00802B46" w:rsidRDefault="00136B09" w:rsidP="00136B09">
      <w:pPr>
        <w:shd w:val="clear" w:color="auto" w:fill="FFFFFF"/>
        <w:spacing w:before="100" w:beforeAutospacing="1" w:after="100" w:afterAutospacing="1"/>
        <w:textAlignment w:val="baseline"/>
        <w:rPr>
          <w:rFonts w:ascii="Verdana" w:hAnsi="Verdana" w:cs="Arial"/>
          <w:color w:val="323232"/>
          <w:lang w:val="en"/>
        </w:rPr>
      </w:pPr>
      <w:r w:rsidRPr="00802B46">
        <w:rPr>
          <w:rFonts w:ascii="Verdana" w:hAnsi="Verdana" w:cs="Arial"/>
          <w:color w:val="323232"/>
          <w:lang w:val="en"/>
        </w:rPr>
        <w:lastRenderedPageBreak/>
        <w:t>You are able to identify the locked row with the following data dictionary query:</w:t>
      </w:r>
    </w:p>
    <w:p w14:paraId="0AD1AACA" w14:textId="77777777" w:rsidR="00136B09" w:rsidRPr="00802B46" w:rsidRDefault="00136B09" w:rsidP="00136B09">
      <w:pPr>
        <w:shd w:val="clear" w:color="auto" w:fill="FFFFFF"/>
        <w:spacing w:before="100" w:beforeAutospacing="1" w:after="100" w:afterAutospacing="1"/>
        <w:textAlignment w:val="baseline"/>
        <w:outlineLvl w:val="4"/>
        <w:rPr>
          <w:rFonts w:ascii="Verdana" w:hAnsi="Verdana" w:cs="Arial"/>
          <w:color w:val="323232"/>
          <w:sz w:val="20"/>
          <w:szCs w:val="20"/>
          <w:lang w:val="en"/>
        </w:rPr>
      </w:pPr>
      <w:r w:rsidRPr="00802B46">
        <w:rPr>
          <w:rFonts w:ascii="Verdana" w:hAnsi="Verdana" w:cs="Arial"/>
          <w:color w:val="323232"/>
          <w:sz w:val="20"/>
          <w:szCs w:val="20"/>
          <w:lang w:val="en"/>
        </w:rPr>
        <w:t>Listing 12. Identifying a locked row</w:t>
      </w:r>
    </w:p>
    <w:tbl>
      <w:tblPr>
        <w:tblW w:w="0" w:type="auto"/>
        <w:tblCellMar>
          <w:left w:w="0" w:type="dxa"/>
          <w:right w:w="0" w:type="dxa"/>
        </w:tblCellMar>
        <w:tblLook w:val="04A0" w:firstRow="1" w:lastRow="0" w:firstColumn="1" w:lastColumn="0" w:noHBand="0" w:noVBand="1"/>
      </w:tblPr>
      <w:tblGrid>
        <w:gridCol w:w="6"/>
        <w:gridCol w:w="6026"/>
      </w:tblGrid>
      <w:tr w:rsidR="00136B09" w:rsidRPr="00802B46" w14:paraId="26424DCE" w14:textId="77777777" w:rsidTr="00136B09">
        <w:tc>
          <w:tcPr>
            <w:tcW w:w="0" w:type="auto"/>
            <w:vAlign w:val="bottom"/>
            <w:hideMark/>
          </w:tcPr>
          <w:p w14:paraId="2891CC8B" w14:textId="6A74B5E4" w:rsidR="00136B09" w:rsidRPr="00802B46" w:rsidRDefault="00136B09" w:rsidP="00136B09">
            <w:pPr>
              <w:rPr>
                <w:rFonts w:ascii="Verdana" w:hAnsi="Verdana" w:cs="Arial"/>
                <w:color w:val="323232"/>
              </w:rPr>
            </w:pPr>
          </w:p>
        </w:tc>
        <w:tc>
          <w:tcPr>
            <w:tcW w:w="0" w:type="auto"/>
            <w:vAlign w:val="bottom"/>
            <w:hideMark/>
          </w:tcPr>
          <w:p w14:paraId="408AFFBE" w14:textId="77777777" w:rsidR="00137E34"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Query: </w:t>
            </w:r>
          </w:p>
          <w:p w14:paraId="247A96B9" w14:textId="77777777" w:rsidR="00137E34"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 </w:t>
            </w:r>
          </w:p>
          <w:p w14:paraId="09E735B6" w14:textId="77777777" w:rsidR="00137E34"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database stores_demo; </w:t>
            </w:r>
          </w:p>
          <w:p w14:paraId="6DCC8DEB" w14:textId="77777777" w:rsidR="00137E34"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set isolation to dirty read; </w:t>
            </w:r>
          </w:p>
          <w:p w14:paraId="10174E11" w14:textId="77777777" w:rsidR="00137E34"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select * from customer where hex(rowid) = "0x0000010A"; </w:t>
            </w:r>
          </w:p>
          <w:p w14:paraId="3D5EC8A8" w14:textId="77777777" w:rsidR="00137E34" w:rsidRPr="00802B46" w:rsidRDefault="00137E34" w:rsidP="00136B09">
            <w:pPr>
              <w:rPr>
                <w:rFonts w:ascii="Verdana" w:hAnsi="Verdana" w:cs="Courier New"/>
                <w:color w:val="323232"/>
                <w:sz w:val="20"/>
                <w:szCs w:val="20"/>
              </w:rPr>
            </w:pPr>
          </w:p>
          <w:p w14:paraId="7EB60A04" w14:textId="77777777" w:rsidR="00137E34"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Result: </w:t>
            </w:r>
          </w:p>
          <w:p w14:paraId="4AEBBB7C" w14:textId="77777777" w:rsidR="00137E34"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 </w:t>
            </w:r>
          </w:p>
          <w:p w14:paraId="7C60BD12" w14:textId="28AB33B7" w:rsidR="00136B09" w:rsidRPr="00802B46" w:rsidRDefault="00136B09" w:rsidP="00136B09">
            <w:pPr>
              <w:rPr>
                <w:rFonts w:ascii="Verdana" w:hAnsi="Verdana" w:cs="Arial"/>
                <w:color w:val="323232"/>
              </w:rPr>
            </w:pPr>
            <w:proofErr w:type="spellStart"/>
            <w:r w:rsidRPr="00802B46">
              <w:rPr>
                <w:rFonts w:ascii="Verdana" w:hAnsi="Verdana" w:cs="Courier New"/>
                <w:color w:val="323232"/>
                <w:sz w:val="20"/>
                <w:szCs w:val="20"/>
              </w:rPr>
              <w:t>customer_num</w:t>
            </w:r>
            <w:proofErr w:type="spellEnd"/>
            <w:r w:rsidRPr="00802B46">
              <w:rPr>
                <w:rFonts w:ascii="Verdana" w:hAnsi="Verdana" w:cs="Courier New"/>
                <w:color w:val="323232"/>
                <w:sz w:val="20"/>
                <w:szCs w:val="20"/>
              </w:rPr>
              <w:t xml:space="preserve"> 110 </w:t>
            </w:r>
            <w:proofErr w:type="spellStart"/>
            <w:r w:rsidRPr="00802B46">
              <w:rPr>
                <w:rFonts w:ascii="Verdana" w:hAnsi="Verdana" w:cs="Courier New"/>
                <w:color w:val="323232"/>
                <w:sz w:val="20"/>
                <w:szCs w:val="20"/>
              </w:rPr>
              <w:t>fname</w:t>
            </w:r>
            <w:proofErr w:type="spellEnd"/>
            <w:r w:rsidRPr="00802B46">
              <w:rPr>
                <w:rFonts w:ascii="Verdana" w:hAnsi="Verdana" w:cs="Courier New"/>
                <w:color w:val="323232"/>
                <w:sz w:val="20"/>
                <w:szCs w:val="20"/>
              </w:rPr>
              <w:t xml:space="preserve"> Roy ... ...</w:t>
            </w:r>
          </w:p>
        </w:tc>
      </w:tr>
    </w:tbl>
    <w:p w14:paraId="58AFB1D3" w14:textId="77777777" w:rsidR="00136B09" w:rsidRPr="00802B46" w:rsidRDefault="00136B09" w:rsidP="00136B09">
      <w:pPr>
        <w:shd w:val="clear" w:color="auto" w:fill="FFFFFF"/>
        <w:spacing w:before="100" w:beforeAutospacing="1" w:after="100" w:afterAutospacing="1"/>
        <w:outlineLvl w:val="2"/>
        <w:rPr>
          <w:rFonts w:ascii="Verdana" w:hAnsi="Verdana" w:cs="Arial"/>
          <w:color w:val="323232"/>
          <w:sz w:val="27"/>
          <w:szCs w:val="27"/>
          <w:lang w:val="en"/>
        </w:rPr>
      </w:pPr>
      <w:r w:rsidRPr="00802B46">
        <w:rPr>
          <w:rFonts w:ascii="Verdana" w:hAnsi="Verdana" w:cs="Arial"/>
          <w:color w:val="323232"/>
          <w:sz w:val="27"/>
          <w:szCs w:val="27"/>
          <w:lang w:val="en"/>
        </w:rPr>
        <w:t>Index key locks</w:t>
      </w:r>
    </w:p>
    <w:p w14:paraId="6745CB42"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IDS also places locks on index keys like data rows in order to protect those index keys. Key value locking guarantees that unique keys remain unique because it doesn't allow a second transaction to insert a key with the same value until the transaction that deleted the unique key is committed. </w:t>
      </w:r>
    </w:p>
    <w:p w14:paraId="7B939A7C"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Index key locks are identified by a </w:t>
      </w:r>
      <w:r w:rsidRPr="00802B46">
        <w:rPr>
          <w:rFonts w:ascii="Verdana" w:hAnsi="Verdana" w:cs="Courier New"/>
          <w:color w:val="323232"/>
          <w:sz w:val="20"/>
          <w:szCs w:val="20"/>
          <w:lang w:val="en"/>
        </w:rPr>
        <w:t>K</w:t>
      </w:r>
      <w:r w:rsidRPr="00802B46">
        <w:rPr>
          <w:rFonts w:ascii="Verdana" w:hAnsi="Verdana" w:cs="Arial"/>
          <w:color w:val="323232"/>
          <w:lang w:val="en"/>
        </w:rPr>
        <w:t xml:space="preserve"> in the </w:t>
      </w:r>
      <w:r w:rsidRPr="00802B46">
        <w:rPr>
          <w:rFonts w:ascii="Verdana" w:hAnsi="Verdana" w:cs="Courier New"/>
          <w:color w:val="323232"/>
          <w:sz w:val="20"/>
          <w:szCs w:val="20"/>
          <w:lang w:val="en"/>
        </w:rPr>
        <w:t>key#/bsiz</w:t>
      </w:r>
      <w:r w:rsidRPr="00802B46">
        <w:rPr>
          <w:rFonts w:ascii="Verdana" w:hAnsi="Verdana" w:cs="Arial"/>
          <w:color w:val="323232"/>
          <w:lang w:val="en"/>
        </w:rPr>
        <w:t xml:space="preserve"> column of the onstat -k output. </w:t>
      </w:r>
    </w:p>
    <w:p w14:paraId="41F26A5B" w14:textId="77777777" w:rsidR="00136B09" w:rsidRPr="00802B46" w:rsidRDefault="00136B09" w:rsidP="00136B09">
      <w:pPr>
        <w:numPr>
          <w:ilvl w:val="0"/>
          <w:numId w:val="13"/>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Default isolation level</w:t>
      </w:r>
    </w:p>
    <w:p w14:paraId="0BE6F935" w14:textId="29FC107F" w:rsidR="00136B09" w:rsidRPr="00802B46" w:rsidRDefault="00136B09" w:rsidP="00136B09">
      <w:pPr>
        <w:numPr>
          <w:ilvl w:val="1"/>
          <w:numId w:val="13"/>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B6CAA"/>
          <w:lang w:val="en"/>
        </w:rPr>
        <w:t>committed read</w:t>
      </w:r>
    </w:p>
    <w:p w14:paraId="2ABB50FC" w14:textId="77777777" w:rsidR="00D3042A" w:rsidRPr="00802B46" w:rsidRDefault="00D3042A" w:rsidP="00136B09">
      <w:pPr>
        <w:numPr>
          <w:ilvl w:val="0"/>
          <w:numId w:val="13"/>
        </w:numPr>
        <w:shd w:val="clear" w:color="auto" w:fill="FFFFFF"/>
        <w:spacing w:before="100" w:beforeAutospacing="1" w:after="100" w:afterAutospacing="1"/>
        <w:ind w:left="0"/>
        <w:textAlignment w:val="baseline"/>
        <w:rPr>
          <w:rFonts w:ascii="Verdana" w:hAnsi="Verdana" w:cs="Arial"/>
          <w:color w:val="323232"/>
          <w:lang w:val="en"/>
        </w:rPr>
      </w:pPr>
    </w:p>
    <w:p w14:paraId="444352AF" w14:textId="46118F82" w:rsidR="00C95796" w:rsidRPr="00802B46" w:rsidRDefault="00136B09" w:rsidP="00136B09">
      <w:pPr>
        <w:numPr>
          <w:ilvl w:val="0"/>
          <w:numId w:val="13"/>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The default isolation level for this type of database is </w:t>
      </w:r>
      <w:hyperlink r:id="rId8" w:anchor="committed-read" w:history="1">
        <w:r w:rsidRPr="00802B46">
          <w:rPr>
            <w:rFonts w:ascii="Verdana" w:hAnsi="Verdana" w:cs="Arial"/>
            <w:color w:val="3B6CAA"/>
            <w:lang w:val="en"/>
          </w:rPr>
          <w:t>committed read</w:t>
        </w:r>
      </w:hyperlink>
      <w:r w:rsidRPr="00802B46">
        <w:rPr>
          <w:rFonts w:ascii="Verdana" w:hAnsi="Verdana" w:cs="Arial"/>
          <w:color w:val="323232"/>
          <w:lang w:val="en"/>
        </w:rPr>
        <w:t xml:space="preserve">, but the user or application could select another one with the </w:t>
      </w:r>
      <w:r w:rsidRPr="00802B46">
        <w:rPr>
          <w:rFonts w:ascii="Verdana" w:hAnsi="Verdana" w:cs="Courier New"/>
          <w:color w:val="323232"/>
          <w:sz w:val="20"/>
          <w:szCs w:val="20"/>
          <w:lang w:val="en"/>
        </w:rPr>
        <w:t>set isolation to &amp;lt;isol_level&amp;gt;</w:t>
      </w:r>
      <w:r w:rsidRPr="00802B46">
        <w:rPr>
          <w:rFonts w:ascii="Verdana" w:hAnsi="Verdana" w:cs="Arial"/>
          <w:color w:val="323232"/>
          <w:lang w:val="en"/>
        </w:rPr>
        <w:t xml:space="preserve"> </w:t>
      </w:r>
    </w:p>
    <w:p w14:paraId="36F3190E" w14:textId="1A72E18B" w:rsidR="00136B09" w:rsidRPr="00802B46" w:rsidRDefault="00136B09" w:rsidP="00136B09">
      <w:pPr>
        <w:numPr>
          <w:ilvl w:val="0"/>
          <w:numId w:val="13"/>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statement. </w:t>
      </w:r>
    </w:p>
    <w:p w14:paraId="3FAE3B5F" w14:textId="77777777" w:rsidR="00C95796" w:rsidRPr="00802B46" w:rsidRDefault="00C95796" w:rsidP="00136B09">
      <w:pPr>
        <w:numPr>
          <w:ilvl w:val="0"/>
          <w:numId w:val="13"/>
        </w:numPr>
        <w:shd w:val="clear" w:color="auto" w:fill="FFFFFF"/>
        <w:spacing w:before="100" w:beforeAutospacing="1" w:after="100" w:afterAutospacing="1"/>
        <w:ind w:left="0"/>
        <w:textAlignment w:val="baseline"/>
        <w:rPr>
          <w:rFonts w:ascii="Verdana" w:hAnsi="Verdana" w:cs="Arial"/>
          <w:color w:val="323232"/>
          <w:lang w:val="en"/>
        </w:rPr>
      </w:pPr>
    </w:p>
    <w:p w14:paraId="27150DC5" w14:textId="65C7DE76" w:rsidR="00136B09" w:rsidRPr="00802B46" w:rsidRDefault="00136B09" w:rsidP="00136B09">
      <w:pPr>
        <w:numPr>
          <w:ilvl w:val="0"/>
          <w:numId w:val="13"/>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SQL statement</w:t>
      </w:r>
    </w:p>
    <w:p w14:paraId="6DBE16AE" w14:textId="77777777" w:rsidR="00136B09" w:rsidRPr="00802B46" w:rsidRDefault="00136B09" w:rsidP="00136B09">
      <w:pPr>
        <w:numPr>
          <w:ilvl w:val="1"/>
          <w:numId w:val="13"/>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create database stores_demo with </w:t>
      </w:r>
      <w:r w:rsidRPr="00802B46">
        <w:rPr>
          <w:rFonts w:ascii="Verdana" w:hAnsi="Verdana" w:cs="Arial"/>
          <w:b/>
          <w:bCs/>
          <w:color w:val="323232"/>
          <w:lang w:val="en"/>
        </w:rPr>
        <w:t>buffered log</w:t>
      </w:r>
    </w:p>
    <w:p w14:paraId="3079026E" w14:textId="77777777" w:rsidR="00136B09" w:rsidRPr="00802B46" w:rsidRDefault="00136B09" w:rsidP="00136B09">
      <w:pPr>
        <w:shd w:val="clear" w:color="auto" w:fill="FFFFFF"/>
        <w:spacing w:before="100" w:beforeAutospacing="1" w:after="100" w:afterAutospacing="1"/>
        <w:outlineLvl w:val="2"/>
        <w:rPr>
          <w:rFonts w:ascii="Verdana" w:hAnsi="Verdana" w:cs="Arial"/>
          <w:color w:val="323232"/>
          <w:sz w:val="27"/>
          <w:szCs w:val="27"/>
          <w:lang w:val="en"/>
        </w:rPr>
      </w:pPr>
      <w:r w:rsidRPr="00802B46">
        <w:rPr>
          <w:rFonts w:ascii="Verdana" w:hAnsi="Verdana" w:cs="Arial"/>
          <w:color w:val="323232"/>
          <w:sz w:val="27"/>
          <w:szCs w:val="27"/>
          <w:lang w:val="en"/>
        </w:rPr>
        <w:t>Unbuffered logging</w:t>
      </w:r>
    </w:p>
    <w:p w14:paraId="2D5EFB1F"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It is like buffered logging, but the log buffer is immediately flushed to disk as soon as a </w:t>
      </w:r>
      <w:r w:rsidRPr="00802B46">
        <w:rPr>
          <w:rFonts w:ascii="Verdana" w:hAnsi="Verdana" w:cs="Courier New"/>
          <w:color w:val="323232"/>
          <w:sz w:val="20"/>
          <w:szCs w:val="20"/>
          <w:lang w:val="en"/>
        </w:rPr>
        <w:t>commit</w:t>
      </w:r>
      <w:r w:rsidRPr="00802B46">
        <w:rPr>
          <w:rFonts w:ascii="Verdana" w:hAnsi="Verdana" w:cs="Arial"/>
          <w:color w:val="323232"/>
          <w:lang w:val="en"/>
        </w:rPr>
        <w:t xml:space="preserve"> statement is received. You can't </w:t>
      </w:r>
      <w:proofErr w:type="spellStart"/>
      <w:r w:rsidRPr="00802B46">
        <w:rPr>
          <w:rFonts w:ascii="Verdana" w:hAnsi="Verdana" w:cs="Arial"/>
          <w:color w:val="323232"/>
          <w:lang w:val="en"/>
        </w:rPr>
        <w:t>loose</w:t>
      </w:r>
      <w:proofErr w:type="spellEnd"/>
      <w:r w:rsidRPr="00802B46">
        <w:rPr>
          <w:rFonts w:ascii="Verdana" w:hAnsi="Verdana" w:cs="Arial"/>
          <w:color w:val="323232"/>
          <w:lang w:val="en"/>
        </w:rPr>
        <w:t xml:space="preserve"> any transactions with this logging mode. </w:t>
      </w:r>
    </w:p>
    <w:p w14:paraId="2FD4A0D7" w14:textId="77777777" w:rsidR="00136B09" w:rsidRPr="00802B46" w:rsidRDefault="00136B09" w:rsidP="00136B09">
      <w:pPr>
        <w:numPr>
          <w:ilvl w:val="0"/>
          <w:numId w:val="14"/>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Default isolation level</w:t>
      </w:r>
    </w:p>
    <w:p w14:paraId="0B2B2403" w14:textId="77777777" w:rsidR="00136B09" w:rsidRPr="00802B46" w:rsidRDefault="00D646B8" w:rsidP="00136B09">
      <w:pPr>
        <w:numPr>
          <w:ilvl w:val="1"/>
          <w:numId w:val="14"/>
        </w:numPr>
        <w:shd w:val="clear" w:color="auto" w:fill="FFFFFF"/>
        <w:spacing w:before="100" w:beforeAutospacing="1" w:after="100" w:afterAutospacing="1"/>
        <w:ind w:left="0"/>
        <w:textAlignment w:val="baseline"/>
        <w:rPr>
          <w:rFonts w:ascii="Verdana" w:hAnsi="Verdana" w:cs="Arial"/>
          <w:color w:val="323232"/>
          <w:lang w:val="en"/>
        </w:rPr>
      </w:pPr>
      <w:hyperlink r:id="rId9" w:anchor="committed-read" w:history="1">
        <w:r w:rsidR="00136B09" w:rsidRPr="00802B46">
          <w:rPr>
            <w:rFonts w:ascii="Verdana" w:hAnsi="Verdana" w:cs="Arial"/>
            <w:color w:val="3B6CAA"/>
            <w:lang w:val="en"/>
          </w:rPr>
          <w:t>committed read</w:t>
        </w:r>
      </w:hyperlink>
    </w:p>
    <w:p w14:paraId="11113AA5" w14:textId="77777777" w:rsidR="00136B09" w:rsidRPr="00802B46" w:rsidRDefault="00136B09" w:rsidP="00136B09">
      <w:pPr>
        <w:numPr>
          <w:ilvl w:val="0"/>
          <w:numId w:val="14"/>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A user or application could select a different isolation level with the </w:t>
      </w:r>
      <w:r w:rsidRPr="00802B46">
        <w:rPr>
          <w:rFonts w:ascii="Verdana" w:hAnsi="Verdana" w:cs="Courier New"/>
          <w:color w:val="323232"/>
          <w:sz w:val="20"/>
          <w:szCs w:val="20"/>
          <w:lang w:val="en"/>
        </w:rPr>
        <w:t>set isolation to &amp;lt</w:t>
      </w:r>
      <w:proofErr w:type="gramStart"/>
      <w:r w:rsidRPr="00802B46">
        <w:rPr>
          <w:rFonts w:ascii="Verdana" w:hAnsi="Verdana" w:cs="Courier New"/>
          <w:color w:val="323232"/>
          <w:sz w:val="20"/>
          <w:szCs w:val="20"/>
          <w:lang w:val="en"/>
        </w:rPr>
        <w:t>;isol</w:t>
      </w:r>
      <w:proofErr w:type="gramEnd"/>
      <w:r w:rsidRPr="00802B46">
        <w:rPr>
          <w:rFonts w:ascii="Verdana" w:hAnsi="Verdana" w:cs="Courier New"/>
          <w:color w:val="323232"/>
          <w:sz w:val="20"/>
          <w:szCs w:val="20"/>
          <w:lang w:val="en"/>
        </w:rPr>
        <w:t>_level&amp;gt;</w:t>
      </w:r>
      <w:r w:rsidRPr="00802B46">
        <w:rPr>
          <w:rFonts w:ascii="Verdana" w:hAnsi="Verdana" w:cs="Arial"/>
          <w:color w:val="323232"/>
          <w:lang w:val="en"/>
        </w:rPr>
        <w:t xml:space="preserve"> statement. </w:t>
      </w:r>
    </w:p>
    <w:p w14:paraId="037EE837" w14:textId="77777777" w:rsidR="00D3042A" w:rsidRPr="00802B46" w:rsidRDefault="00D3042A" w:rsidP="00136B09">
      <w:pPr>
        <w:numPr>
          <w:ilvl w:val="0"/>
          <w:numId w:val="14"/>
        </w:numPr>
        <w:shd w:val="clear" w:color="auto" w:fill="FFFFFF"/>
        <w:spacing w:before="100" w:beforeAutospacing="1" w:after="100" w:afterAutospacing="1"/>
        <w:ind w:left="0"/>
        <w:textAlignment w:val="baseline"/>
        <w:rPr>
          <w:rFonts w:ascii="Verdana" w:hAnsi="Verdana" w:cs="Arial"/>
          <w:color w:val="323232"/>
          <w:lang w:val="en"/>
        </w:rPr>
      </w:pPr>
    </w:p>
    <w:p w14:paraId="5D037E38" w14:textId="6F1E9675" w:rsidR="00136B09" w:rsidRPr="00802B46" w:rsidRDefault="00136B09" w:rsidP="00136B09">
      <w:pPr>
        <w:numPr>
          <w:ilvl w:val="0"/>
          <w:numId w:val="14"/>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SQL statement</w:t>
      </w:r>
    </w:p>
    <w:p w14:paraId="6A0DFF9C" w14:textId="77777777" w:rsidR="00136B09" w:rsidRPr="00802B46" w:rsidRDefault="00136B09" w:rsidP="00136B09">
      <w:pPr>
        <w:numPr>
          <w:ilvl w:val="1"/>
          <w:numId w:val="14"/>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lastRenderedPageBreak/>
        <w:t xml:space="preserve">create database stores_demo with </w:t>
      </w:r>
      <w:r w:rsidRPr="00802B46">
        <w:rPr>
          <w:rFonts w:ascii="Verdana" w:hAnsi="Verdana" w:cs="Arial"/>
          <w:b/>
          <w:bCs/>
          <w:color w:val="323232"/>
          <w:lang w:val="en"/>
        </w:rPr>
        <w:t>log</w:t>
      </w:r>
    </w:p>
    <w:p w14:paraId="3613F8A3" w14:textId="77777777" w:rsidR="00136B09" w:rsidRPr="00802B46" w:rsidRDefault="00136B09" w:rsidP="00136B09">
      <w:pPr>
        <w:shd w:val="clear" w:color="auto" w:fill="FFFFFF"/>
        <w:spacing w:before="100" w:beforeAutospacing="1" w:after="100" w:afterAutospacing="1"/>
        <w:outlineLvl w:val="2"/>
        <w:rPr>
          <w:rFonts w:ascii="Verdana" w:hAnsi="Verdana" w:cs="Arial"/>
          <w:color w:val="323232"/>
          <w:sz w:val="27"/>
          <w:szCs w:val="27"/>
          <w:lang w:val="en"/>
        </w:rPr>
      </w:pPr>
      <w:r w:rsidRPr="00802B46">
        <w:rPr>
          <w:rFonts w:ascii="Verdana" w:hAnsi="Verdana" w:cs="Arial"/>
          <w:color w:val="323232"/>
          <w:sz w:val="27"/>
          <w:szCs w:val="27"/>
          <w:lang w:val="en"/>
        </w:rPr>
        <w:t>Log mode ANSI</w:t>
      </w:r>
    </w:p>
    <w:p w14:paraId="37364D72"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The default isolation level for this type of database is </w:t>
      </w:r>
      <w:hyperlink r:id="rId10" w:anchor="repeatable-read" w:history="1">
        <w:r w:rsidRPr="00802B46">
          <w:rPr>
            <w:rFonts w:ascii="Verdana" w:hAnsi="Verdana" w:cs="Arial"/>
            <w:color w:val="3B6CAA"/>
            <w:lang w:val="en"/>
          </w:rPr>
          <w:t>repeatable read</w:t>
        </w:r>
      </w:hyperlink>
      <w:r w:rsidRPr="00802B46">
        <w:rPr>
          <w:rFonts w:ascii="Verdana" w:hAnsi="Verdana" w:cs="Arial"/>
          <w:color w:val="323232"/>
          <w:lang w:val="en"/>
        </w:rPr>
        <w:t xml:space="preserve">, which means that a shared lock is placed on every row processed. This behavior could lead to locking conflicts and timeouts. The isolation level could be switched with the </w:t>
      </w:r>
      <w:r w:rsidRPr="00802B46">
        <w:rPr>
          <w:rFonts w:ascii="Verdana" w:hAnsi="Verdana" w:cs="Courier New"/>
          <w:color w:val="323232"/>
          <w:sz w:val="20"/>
          <w:szCs w:val="20"/>
          <w:lang w:val="en"/>
        </w:rPr>
        <w:t>set isolation to &amp;</w:t>
      </w:r>
      <w:proofErr w:type="spellStart"/>
      <w:r w:rsidRPr="00802B46">
        <w:rPr>
          <w:rFonts w:ascii="Verdana" w:hAnsi="Verdana" w:cs="Courier New"/>
          <w:color w:val="323232"/>
          <w:sz w:val="20"/>
          <w:szCs w:val="20"/>
          <w:lang w:val="en"/>
        </w:rPr>
        <w:t>lt</w:t>
      </w:r>
      <w:proofErr w:type="gramStart"/>
      <w:r w:rsidRPr="00802B46">
        <w:rPr>
          <w:rFonts w:ascii="Verdana" w:hAnsi="Verdana" w:cs="Courier New"/>
          <w:color w:val="323232"/>
          <w:sz w:val="20"/>
          <w:szCs w:val="20"/>
          <w:lang w:val="en"/>
        </w:rPr>
        <w:t>;isolation</w:t>
      </w:r>
      <w:proofErr w:type="gramEnd"/>
      <w:r w:rsidRPr="00802B46">
        <w:rPr>
          <w:rFonts w:ascii="Verdana" w:hAnsi="Verdana" w:cs="Courier New"/>
          <w:color w:val="323232"/>
          <w:sz w:val="20"/>
          <w:szCs w:val="20"/>
          <w:lang w:val="en"/>
        </w:rPr>
        <w:t>_level&amp;gt</w:t>
      </w:r>
      <w:proofErr w:type="spellEnd"/>
      <w:r w:rsidRPr="00802B46">
        <w:rPr>
          <w:rFonts w:ascii="Verdana" w:hAnsi="Verdana" w:cs="Courier New"/>
          <w:color w:val="323232"/>
          <w:sz w:val="20"/>
          <w:szCs w:val="20"/>
          <w:lang w:val="en"/>
        </w:rPr>
        <w:t>;</w:t>
      </w:r>
      <w:r w:rsidRPr="00802B46">
        <w:rPr>
          <w:rFonts w:ascii="Verdana" w:hAnsi="Verdana" w:cs="Arial"/>
          <w:color w:val="323232"/>
          <w:lang w:val="en"/>
        </w:rPr>
        <w:t xml:space="preserve"> statement. </w:t>
      </w:r>
    </w:p>
    <w:p w14:paraId="3945EC26" w14:textId="77777777" w:rsidR="00136B09" w:rsidRPr="00802B46" w:rsidRDefault="00136B09" w:rsidP="00136B09">
      <w:pPr>
        <w:numPr>
          <w:ilvl w:val="0"/>
          <w:numId w:val="15"/>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Default isolation level</w:t>
      </w:r>
    </w:p>
    <w:p w14:paraId="4A81508F" w14:textId="77777777" w:rsidR="00136B09" w:rsidRPr="00802B46" w:rsidRDefault="00D646B8" w:rsidP="00136B09">
      <w:pPr>
        <w:numPr>
          <w:ilvl w:val="1"/>
          <w:numId w:val="15"/>
        </w:numPr>
        <w:shd w:val="clear" w:color="auto" w:fill="FFFFFF"/>
        <w:spacing w:before="100" w:beforeAutospacing="1" w:after="100" w:afterAutospacing="1"/>
        <w:ind w:left="0"/>
        <w:textAlignment w:val="baseline"/>
        <w:rPr>
          <w:rFonts w:ascii="Verdana" w:hAnsi="Verdana" w:cs="Arial"/>
          <w:color w:val="323232"/>
          <w:lang w:val="en"/>
        </w:rPr>
      </w:pPr>
      <w:hyperlink r:id="rId11" w:anchor="repeatable-read" w:history="1">
        <w:r w:rsidR="00136B09" w:rsidRPr="00802B46">
          <w:rPr>
            <w:rFonts w:ascii="Verdana" w:hAnsi="Verdana" w:cs="Arial"/>
            <w:color w:val="3B6CAA"/>
            <w:lang w:val="en"/>
          </w:rPr>
          <w:t>repeatable read</w:t>
        </w:r>
      </w:hyperlink>
    </w:p>
    <w:p w14:paraId="5DFC6739" w14:textId="77777777" w:rsidR="00136B09" w:rsidRPr="00802B46" w:rsidRDefault="00136B09" w:rsidP="00136B09">
      <w:pPr>
        <w:numPr>
          <w:ilvl w:val="0"/>
          <w:numId w:val="16"/>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A user or application could select a different </w:t>
      </w:r>
      <w:hyperlink r:id="rId12" w:anchor="isolation-level" w:history="1">
        <w:r w:rsidRPr="00802B46">
          <w:rPr>
            <w:rFonts w:ascii="Verdana" w:hAnsi="Verdana" w:cs="Arial"/>
            <w:color w:val="3B6CAA"/>
            <w:lang w:val="en"/>
          </w:rPr>
          <w:t>isolation level</w:t>
        </w:r>
      </w:hyperlink>
      <w:r w:rsidRPr="00802B46">
        <w:rPr>
          <w:rFonts w:ascii="Verdana" w:hAnsi="Verdana" w:cs="Arial"/>
          <w:color w:val="323232"/>
          <w:lang w:val="en"/>
        </w:rPr>
        <w:t xml:space="preserve"> with the </w:t>
      </w:r>
      <w:r w:rsidRPr="00802B46">
        <w:rPr>
          <w:rFonts w:ascii="Verdana" w:hAnsi="Verdana" w:cs="Courier New"/>
          <w:color w:val="323232"/>
          <w:sz w:val="20"/>
          <w:szCs w:val="20"/>
          <w:lang w:val="en"/>
        </w:rPr>
        <w:t>set isolation to &amp;lt;isol_level&amp;gt;</w:t>
      </w:r>
      <w:r w:rsidRPr="00802B46">
        <w:rPr>
          <w:rFonts w:ascii="Verdana" w:hAnsi="Verdana" w:cs="Arial"/>
          <w:color w:val="323232"/>
          <w:lang w:val="en"/>
        </w:rPr>
        <w:t xml:space="preserve"> statement. </w:t>
      </w:r>
    </w:p>
    <w:p w14:paraId="3710D76A" w14:textId="77777777" w:rsidR="00136B09" w:rsidRPr="00802B46" w:rsidRDefault="00136B09" w:rsidP="00136B09">
      <w:pPr>
        <w:numPr>
          <w:ilvl w:val="0"/>
          <w:numId w:val="17"/>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SQL statement</w:t>
      </w:r>
    </w:p>
    <w:p w14:paraId="1C24D1F4" w14:textId="77777777" w:rsidR="00136B09" w:rsidRPr="00802B46" w:rsidRDefault="00136B09" w:rsidP="00136B09">
      <w:pPr>
        <w:numPr>
          <w:ilvl w:val="1"/>
          <w:numId w:val="17"/>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create database stores_demo with </w:t>
      </w:r>
      <w:r w:rsidRPr="00802B46">
        <w:rPr>
          <w:rFonts w:ascii="Verdana" w:hAnsi="Verdana" w:cs="Arial"/>
          <w:b/>
          <w:bCs/>
          <w:color w:val="323232"/>
          <w:lang w:val="en"/>
        </w:rPr>
        <w:t xml:space="preserve">log mode </w:t>
      </w:r>
      <w:proofErr w:type="spellStart"/>
      <w:r w:rsidRPr="00802B46">
        <w:rPr>
          <w:rFonts w:ascii="Verdana" w:hAnsi="Verdana" w:cs="Arial"/>
          <w:b/>
          <w:bCs/>
          <w:color w:val="323232"/>
          <w:lang w:val="en"/>
        </w:rPr>
        <w:t>ansi</w:t>
      </w:r>
      <w:proofErr w:type="spellEnd"/>
    </w:p>
    <w:p w14:paraId="4B974C51" w14:textId="77777777" w:rsidR="00136B09" w:rsidRPr="00802B46" w:rsidRDefault="00136B09" w:rsidP="00136B09">
      <w:pPr>
        <w:shd w:val="clear" w:color="auto" w:fill="FFFFFF"/>
        <w:spacing w:before="100" w:beforeAutospacing="1" w:after="100" w:afterAutospacing="1"/>
        <w:outlineLvl w:val="4"/>
        <w:rPr>
          <w:rFonts w:ascii="Verdana" w:hAnsi="Verdana" w:cs="Arial"/>
          <w:color w:val="323232"/>
          <w:sz w:val="20"/>
          <w:szCs w:val="20"/>
          <w:lang w:val="en"/>
        </w:rPr>
      </w:pPr>
      <w:r w:rsidRPr="00802B46">
        <w:rPr>
          <w:rFonts w:ascii="Verdana" w:hAnsi="Verdana" w:cs="Arial"/>
          <w:color w:val="323232"/>
          <w:sz w:val="20"/>
          <w:szCs w:val="20"/>
          <w:lang w:val="en"/>
        </w:rPr>
        <w:t>Database logging modes and default isolation levels</w:t>
      </w:r>
    </w:p>
    <w:tbl>
      <w:tblPr>
        <w:tblW w:w="3500" w:type="pct"/>
        <w:tblCellMar>
          <w:left w:w="0" w:type="dxa"/>
          <w:right w:w="0" w:type="dxa"/>
        </w:tblCellMar>
        <w:tblLook w:val="04A0" w:firstRow="1" w:lastRow="0" w:firstColumn="1" w:lastColumn="0" w:noHBand="0" w:noVBand="1"/>
      </w:tblPr>
      <w:tblGrid>
        <w:gridCol w:w="2083"/>
        <w:gridCol w:w="2725"/>
        <w:gridCol w:w="1510"/>
      </w:tblGrid>
      <w:tr w:rsidR="00136B09" w:rsidRPr="00802B46" w14:paraId="1457DD23" w14:textId="77777777" w:rsidTr="00136B09">
        <w:trPr>
          <w:tblHeader/>
        </w:trPr>
        <w:tc>
          <w:tcPr>
            <w:tcW w:w="1635" w:type="dxa"/>
            <w:shd w:val="clear" w:color="auto" w:fill="F4F4F4"/>
            <w:vAlign w:val="bottom"/>
            <w:hideMark/>
          </w:tcPr>
          <w:p w14:paraId="06578EA1" w14:textId="77777777" w:rsidR="00136B09" w:rsidRPr="00802B46" w:rsidRDefault="00136B09" w:rsidP="00136B09">
            <w:pPr>
              <w:rPr>
                <w:rFonts w:ascii="Verdana" w:hAnsi="Verdana" w:cs="Arial"/>
                <w:b/>
                <w:bCs/>
                <w:color w:val="323232"/>
              </w:rPr>
            </w:pPr>
            <w:r w:rsidRPr="00802B46">
              <w:rPr>
                <w:rFonts w:ascii="Verdana" w:hAnsi="Verdana" w:cs="Arial"/>
                <w:b/>
                <w:bCs/>
                <w:color w:val="323232"/>
              </w:rPr>
              <w:t>Database logging mode</w:t>
            </w:r>
          </w:p>
        </w:tc>
        <w:tc>
          <w:tcPr>
            <w:tcW w:w="2040" w:type="dxa"/>
            <w:shd w:val="clear" w:color="auto" w:fill="F4F4F4"/>
            <w:vAlign w:val="bottom"/>
            <w:hideMark/>
          </w:tcPr>
          <w:p w14:paraId="680769BD" w14:textId="77777777" w:rsidR="00136B09" w:rsidRPr="00802B46" w:rsidRDefault="00136B09" w:rsidP="00136B09">
            <w:pPr>
              <w:rPr>
                <w:rFonts w:ascii="Verdana" w:hAnsi="Verdana" w:cs="Arial"/>
                <w:b/>
                <w:bCs/>
                <w:color w:val="323232"/>
              </w:rPr>
            </w:pPr>
            <w:r w:rsidRPr="00802B46">
              <w:rPr>
                <w:rFonts w:ascii="Verdana" w:hAnsi="Verdana" w:cs="Arial"/>
                <w:b/>
                <w:bCs/>
                <w:color w:val="323232"/>
              </w:rPr>
              <w:t>Create statement</w:t>
            </w:r>
          </w:p>
        </w:tc>
        <w:tc>
          <w:tcPr>
            <w:tcW w:w="1440" w:type="dxa"/>
            <w:shd w:val="clear" w:color="auto" w:fill="F4F4F4"/>
            <w:vAlign w:val="bottom"/>
            <w:hideMark/>
          </w:tcPr>
          <w:p w14:paraId="7F705AC9" w14:textId="77777777" w:rsidR="00136B09" w:rsidRPr="00802B46" w:rsidRDefault="00136B09" w:rsidP="00136B09">
            <w:pPr>
              <w:rPr>
                <w:rFonts w:ascii="Verdana" w:hAnsi="Verdana" w:cs="Arial"/>
                <w:b/>
                <w:bCs/>
                <w:color w:val="323232"/>
              </w:rPr>
            </w:pPr>
            <w:r w:rsidRPr="00802B46">
              <w:rPr>
                <w:rFonts w:ascii="Verdana" w:hAnsi="Verdana" w:cs="Arial"/>
                <w:b/>
                <w:bCs/>
                <w:color w:val="323232"/>
              </w:rPr>
              <w:t>Default isolation level</w:t>
            </w:r>
          </w:p>
        </w:tc>
      </w:tr>
      <w:tr w:rsidR="00136B09" w:rsidRPr="00802B46" w14:paraId="5152714F" w14:textId="77777777" w:rsidTr="00136B09">
        <w:tc>
          <w:tcPr>
            <w:tcW w:w="0" w:type="auto"/>
            <w:vAlign w:val="bottom"/>
            <w:hideMark/>
          </w:tcPr>
          <w:p w14:paraId="09CB54F8" w14:textId="77777777" w:rsidR="00136B09" w:rsidRPr="00802B46" w:rsidRDefault="00D646B8" w:rsidP="00136B09">
            <w:pPr>
              <w:rPr>
                <w:rFonts w:ascii="Verdana" w:hAnsi="Verdana" w:cs="Arial"/>
                <w:color w:val="323232"/>
              </w:rPr>
            </w:pPr>
            <w:hyperlink r:id="rId13" w:anchor="no-log" w:history="1">
              <w:r w:rsidR="00136B09" w:rsidRPr="00802B46">
                <w:rPr>
                  <w:rFonts w:ascii="Verdana" w:hAnsi="Verdana" w:cs="Arial"/>
                  <w:color w:val="3B6CAA"/>
                </w:rPr>
                <w:t>No logging</w:t>
              </w:r>
            </w:hyperlink>
          </w:p>
        </w:tc>
        <w:tc>
          <w:tcPr>
            <w:tcW w:w="0" w:type="auto"/>
            <w:vAlign w:val="bottom"/>
            <w:hideMark/>
          </w:tcPr>
          <w:p w14:paraId="58876BFC" w14:textId="77777777" w:rsidR="00136B09" w:rsidRPr="00802B46" w:rsidRDefault="00136B09" w:rsidP="00136B09">
            <w:pPr>
              <w:rPr>
                <w:rFonts w:ascii="Verdana" w:hAnsi="Verdana" w:cs="Arial"/>
                <w:color w:val="323232"/>
              </w:rPr>
            </w:pPr>
            <w:r w:rsidRPr="00802B46">
              <w:rPr>
                <w:rFonts w:ascii="Verdana" w:hAnsi="Verdana" w:cs="Arial"/>
                <w:color w:val="323232"/>
              </w:rPr>
              <w:t>create database stores_demo</w:t>
            </w:r>
          </w:p>
        </w:tc>
        <w:tc>
          <w:tcPr>
            <w:tcW w:w="0" w:type="auto"/>
            <w:vAlign w:val="bottom"/>
            <w:hideMark/>
          </w:tcPr>
          <w:p w14:paraId="5E467DBC" w14:textId="77777777" w:rsidR="00136B09" w:rsidRPr="00802B46" w:rsidRDefault="00D646B8" w:rsidP="00136B09">
            <w:pPr>
              <w:rPr>
                <w:rFonts w:ascii="Verdana" w:hAnsi="Verdana" w:cs="Arial"/>
                <w:color w:val="323232"/>
              </w:rPr>
            </w:pPr>
            <w:hyperlink r:id="rId14" w:anchor="dirty-read" w:history="1">
              <w:r w:rsidR="00136B09" w:rsidRPr="00802B46">
                <w:rPr>
                  <w:rFonts w:ascii="Verdana" w:hAnsi="Verdana" w:cs="Arial"/>
                  <w:color w:val="3B6CAA"/>
                </w:rPr>
                <w:t>Dirty read</w:t>
              </w:r>
            </w:hyperlink>
          </w:p>
        </w:tc>
      </w:tr>
      <w:tr w:rsidR="00136B09" w:rsidRPr="00802B46" w14:paraId="2D7084F9" w14:textId="77777777" w:rsidTr="00136B09">
        <w:tc>
          <w:tcPr>
            <w:tcW w:w="0" w:type="auto"/>
            <w:vAlign w:val="bottom"/>
            <w:hideMark/>
          </w:tcPr>
          <w:p w14:paraId="62D1BFA2" w14:textId="77777777" w:rsidR="00136B09" w:rsidRPr="00802B46" w:rsidRDefault="00D646B8" w:rsidP="00136B09">
            <w:pPr>
              <w:rPr>
                <w:rFonts w:ascii="Verdana" w:hAnsi="Verdana" w:cs="Arial"/>
                <w:color w:val="323232"/>
              </w:rPr>
            </w:pPr>
            <w:hyperlink r:id="rId15" w:anchor="buffered-log" w:history="1">
              <w:r w:rsidR="00136B09" w:rsidRPr="00802B46">
                <w:rPr>
                  <w:rFonts w:ascii="Verdana" w:hAnsi="Verdana" w:cs="Arial"/>
                  <w:color w:val="3B6CAA"/>
                </w:rPr>
                <w:t>Buffered logging</w:t>
              </w:r>
            </w:hyperlink>
          </w:p>
        </w:tc>
        <w:tc>
          <w:tcPr>
            <w:tcW w:w="0" w:type="auto"/>
            <w:vAlign w:val="bottom"/>
            <w:hideMark/>
          </w:tcPr>
          <w:p w14:paraId="23B1A530" w14:textId="77777777" w:rsidR="00136B09" w:rsidRPr="00802B46" w:rsidRDefault="00136B09" w:rsidP="00136B09">
            <w:pPr>
              <w:rPr>
                <w:rFonts w:ascii="Verdana" w:hAnsi="Verdana" w:cs="Arial"/>
                <w:color w:val="323232"/>
              </w:rPr>
            </w:pPr>
            <w:r w:rsidRPr="00802B46">
              <w:rPr>
                <w:rFonts w:ascii="Verdana" w:hAnsi="Verdana" w:cs="Arial"/>
                <w:color w:val="323232"/>
              </w:rPr>
              <w:t>create database stores_demo with buffered log</w:t>
            </w:r>
          </w:p>
        </w:tc>
        <w:tc>
          <w:tcPr>
            <w:tcW w:w="0" w:type="auto"/>
            <w:vAlign w:val="bottom"/>
            <w:hideMark/>
          </w:tcPr>
          <w:p w14:paraId="711AD529" w14:textId="77777777" w:rsidR="00136B09" w:rsidRPr="00802B46" w:rsidRDefault="00D646B8" w:rsidP="00136B09">
            <w:pPr>
              <w:rPr>
                <w:rFonts w:ascii="Verdana" w:hAnsi="Verdana" w:cs="Arial"/>
                <w:color w:val="323232"/>
              </w:rPr>
            </w:pPr>
            <w:hyperlink r:id="rId16" w:anchor="committed-read" w:history="1">
              <w:r w:rsidR="00136B09" w:rsidRPr="00802B46">
                <w:rPr>
                  <w:rFonts w:ascii="Verdana" w:hAnsi="Verdana" w:cs="Arial"/>
                  <w:color w:val="3B6CAA"/>
                </w:rPr>
                <w:t>Committed read</w:t>
              </w:r>
            </w:hyperlink>
          </w:p>
        </w:tc>
      </w:tr>
      <w:tr w:rsidR="00136B09" w:rsidRPr="00802B46" w14:paraId="43593993" w14:textId="77777777" w:rsidTr="00136B09">
        <w:tc>
          <w:tcPr>
            <w:tcW w:w="0" w:type="auto"/>
            <w:vAlign w:val="bottom"/>
            <w:hideMark/>
          </w:tcPr>
          <w:p w14:paraId="50AA20B1" w14:textId="77777777" w:rsidR="00136B09" w:rsidRPr="00802B46" w:rsidRDefault="00D646B8" w:rsidP="00136B09">
            <w:pPr>
              <w:rPr>
                <w:rFonts w:ascii="Verdana" w:hAnsi="Verdana" w:cs="Arial"/>
                <w:color w:val="323232"/>
              </w:rPr>
            </w:pPr>
            <w:hyperlink r:id="rId17" w:anchor="unbuffered-log" w:history="1">
              <w:r w:rsidR="00136B09" w:rsidRPr="00802B46">
                <w:rPr>
                  <w:rFonts w:ascii="Verdana" w:hAnsi="Verdana" w:cs="Arial"/>
                  <w:color w:val="3B6CAA"/>
                </w:rPr>
                <w:t>Unbuffered logging</w:t>
              </w:r>
            </w:hyperlink>
          </w:p>
        </w:tc>
        <w:tc>
          <w:tcPr>
            <w:tcW w:w="0" w:type="auto"/>
            <w:vAlign w:val="bottom"/>
            <w:hideMark/>
          </w:tcPr>
          <w:p w14:paraId="29B51725" w14:textId="77777777" w:rsidR="00136B09" w:rsidRPr="00802B46" w:rsidRDefault="00136B09" w:rsidP="00136B09">
            <w:pPr>
              <w:rPr>
                <w:rFonts w:ascii="Verdana" w:hAnsi="Verdana" w:cs="Arial"/>
                <w:color w:val="323232"/>
              </w:rPr>
            </w:pPr>
            <w:r w:rsidRPr="00802B46">
              <w:rPr>
                <w:rFonts w:ascii="Verdana" w:hAnsi="Verdana" w:cs="Arial"/>
                <w:color w:val="323232"/>
              </w:rPr>
              <w:t>create database stores_demo with log</w:t>
            </w:r>
          </w:p>
        </w:tc>
        <w:tc>
          <w:tcPr>
            <w:tcW w:w="0" w:type="auto"/>
            <w:vAlign w:val="bottom"/>
            <w:hideMark/>
          </w:tcPr>
          <w:p w14:paraId="2345AF0D" w14:textId="77777777" w:rsidR="00136B09" w:rsidRPr="00802B46" w:rsidRDefault="00D646B8" w:rsidP="00136B09">
            <w:pPr>
              <w:rPr>
                <w:rFonts w:ascii="Verdana" w:hAnsi="Verdana" w:cs="Arial"/>
                <w:color w:val="323232"/>
              </w:rPr>
            </w:pPr>
            <w:hyperlink r:id="rId18" w:anchor="committed-read" w:history="1">
              <w:r w:rsidR="00136B09" w:rsidRPr="00802B46">
                <w:rPr>
                  <w:rFonts w:ascii="Verdana" w:hAnsi="Verdana" w:cs="Arial"/>
                  <w:color w:val="3B6CAA"/>
                </w:rPr>
                <w:t>Committed read</w:t>
              </w:r>
            </w:hyperlink>
          </w:p>
        </w:tc>
      </w:tr>
      <w:tr w:rsidR="00136B09" w:rsidRPr="00802B46" w14:paraId="2B33BB2E" w14:textId="77777777" w:rsidTr="00136B09">
        <w:tc>
          <w:tcPr>
            <w:tcW w:w="0" w:type="auto"/>
            <w:vAlign w:val="bottom"/>
            <w:hideMark/>
          </w:tcPr>
          <w:p w14:paraId="51028A8D" w14:textId="77777777" w:rsidR="00136B09" w:rsidRPr="00802B46" w:rsidRDefault="00D646B8" w:rsidP="00136B09">
            <w:pPr>
              <w:rPr>
                <w:rFonts w:ascii="Verdana" w:hAnsi="Verdana" w:cs="Arial"/>
                <w:color w:val="323232"/>
              </w:rPr>
            </w:pPr>
            <w:hyperlink r:id="rId19" w:anchor="mode-ansi" w:history="1">
              <w:r w:rsidR="00136B09" w:rsidRPr="00802B46">
                <w:rPr>
                  <w:rFonts w:ascii="Verdana" w:hAnsi="Verdana" w:cs="Arial"/>
                  <w:color w:val="3B6CAA"/>
                </w:rPr>
                <w:t>Mode ANSI</w:t>
              </w:r>
            </w:hyperlink>
            <w:r w:rsidR="00136B09" w:rsidRPr="00802B46">
              <w:rPr>
                <w:rFonts w:ascii="Verdana" w:hAnsi="Verdana" w:cs="Arial"/>
                <w:color w:val="323232"/>
              </w:rPr>
              <w:t xml:space="preserve"> (unbuffered logging)</w:t>
            </w:r>
          </w:p>
        </w:tc>
        <w:tc>
          <w:tcPr>
            <w:tcW w:w="0" w:type="auto"/>
            <w:vAlign w:val="bottom"/>
            <w:hideMark/>
          </w:tcPr>
          <w:p w14:paraId="698A2E5E" w14:textId="77777777" w:rsidR="00136B09" w:rsidRPr="00802B46" w:rsidRDefault="00136B09" w:rsidP="00136B09">
            <w:pPr>
              <w:rPr>
                <w:rFonts w:ascii="Verdana" w:hAnsi="Verdana" w:cs="Arial"/>
                <w:color w:val="323232"/>
              </w:rPr>
            </w:pPr>
            <w:r w:rsidRPr="00802B46">
              <w:rPr>
                <w:rFonts w:ascii="Verdana" w:hAnsi="Verdana" w:cs="Arial"/>
                <w:color w:val="323232"/>
              </w:rPr>
              <w:t xml:space="preserve">create database stores_demo with log mode </w:t>
            </w:r>
            <w:proofErr w:type="spellStart"/>
            <w:r w:rsidRPr="00802B46">
              <w:rPr>
                <w:rFonts w:ascii="Verdana" w:hAnsi="Verdana" w:cs="Arial"/>
                <w:color w:val="323232"/>
              </w:rPr>
              <w:t>ansi</w:t>
            </w:r>
            <w:proofErr w:type="spellEnd"/>
          </w:p>
        </w:tc>
        <w:tc>
          <w:tcPr>
            <w:tcW w:w="0" w:type="auto"/>
            <w:vAlign w:val="bottom"/>
            <w:hideMark/>
          </w:tcPr>
          <w:p w14:paraId="7521C29B" w14:textId="77777777" w:rsidR="00136B09" w:rsidRPr="00802B46" w:rsidRDefault="00D646B8" w:rsidP="00136B09">
            <w:pPr>
              <w:rPr>
                <w:rFonts w:ascii="Verdana" w:hAnsi="Verdana" w:cs="Arial"/>
                <w:color w:val="323232"/>
              </w:rPr>
            </w:pPr>
            <w:hyperlink r:id="rId20" w:anchor="repeatable-read" w:history="1">
              <w:r w:rsidR="00136B09" w:rsidRPr="00802B46">
                <w:rPr>
                  <w:rFonts w:ascii="Verdana" w:hAnsi="Verdana" w:cs="Arial"/>
                  <w:color w:val="3B6CAA"/>
                </w:rPr>
                <w:t>Repeatable read</w:t>
              </w:r>
            </w:hyperlink>
          </w:p>
        </w:tc>
      </w:tr>
    </w:tbl>
    <w:p w14:paraId="7AA0ABC0"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The current logging mode of a database could be determined with either the onmonitor utility or a sysmaster query: </w:t>
      </w:r>
    </w:p>
    <w:p w14:paraId="00E9CF01" w14:textId="77777777" w:rsidR="00136B09" w:rsidRPr="00802B46" w:rsidRDefault="00136B09" w:rsidP="00136B09">
      <w:pPr>
        <w:numPr>
          <w:ilvl w:val="0"/>
          <w:numId w:val="18"/>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onmonitor (status-databases)</w:t>
      </w:r>
    </w:p>
    <w:p w14:paraId="24B6FC5B" w14:textId="77777777" w:rsidR="00136B09" w:rsidRPr="00802B46" w:rsidRDefault="00136B09" w:rsidP="00136B09">
      <w:pPr>
        <w:numPr>
          <w:ilvl w:val="1"/>
          <w:numId w:val="18"/>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b/>
          <w:bCs/>
          <w:color w:val="323232"/>
          <w:lang w:val="en"/>
        </w:rPr>
        <w:t>N</w:t>
      </w:r>
      <w:r w:rsidRPr="00802B46">
        <w:rPr>
          <w:rFonts w:ascii="Verdana" w:hAnsi="Verdana" w:cs="Arial"/>
          <w:color w:val="323232"/>
          <w:lang w:val="en"/>
        </w:rPr>
        <w:t xml:space="preserve"> -- No logging</w:t>
      </w:r>
    </w:p>
    <w:p w14:paraId="1AFC023C" w14:textId="77777777" w:rsidR="00136B09" w:rsidRPr="00802B46" w:rsidRDefault="00136B09" w:rsidP="00136B09">
      <w:pPr>
        <w:numPr>
          <w:ilvl w:val="1"/>
          <w:numId w:val="18"/>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b/>
          <w:bCs/>
          <w:color w:val="323232"/>
          <w:lang w:val="en"/>
        </w:rPr>
        <w:t>B</w:t>
      </w:r>
      <w:r w:rsidRPr="00802B46">
        <w:rPr>
          <w:rFonts w:ascii="Verdana" w:hAnsi="Verdana" w:cs="Arial"/>
          <w:color w:val="323232"/>
          <w:lang w:val="en"/>
        </w:rPr>
        <w:t xml:space="preserve"> -- Buffered logging</w:t>
      </w:r>
    </w:p>
    <w:p w14:paraId="50EE683D" w14:textId="77777777" w:rsidR="00136B09" w:rsidRPr="00802B46" w:rsidRDefault="00136B09" w:rsidP="00136B09">
      <w:pPr>
        <w:numPr>
          <w:ilvl w:val="1"/>
          <w:numId w:val="18"/>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b/>
          <w:bCs/>
          <w:color w:val="323232"/>
          <w:lang w:val="en"/>
        </w:rPr>
        <w:t>U</w:t>
      </w:r>
      <w:r w:rsidRPr="00802B46">
        <w:rPr>
          <w:rFonts w:ascii="Verdana" w:hAnsi="Verdana" w:cs="Arial"/>
          <w:color w:val="323232"/>
          <w:lang w:val="en"/>
        </w:rPr>
        <w:t xml:space="preserve"> -- Unbuffered logging</w:t>
      </w:r>
    </w:p>
    <w:p w14:paraId="6521C356" w14:textId="77777777" w:rsidR="00136B09" w:rsidRPr="00802B46" w:rsidRDefault="00136B09" w:rsidP="00136B09">
      <w:pPr>
        <w:numPr>
          <w:ilvl w:val="1"/>
          <w:numId w:val="18"/>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b/>
          <w:bCs/>
          <w:color w:val="323232"/>
          <w:lang w:val="en"/>
        </w:rPr>
        <w:t>U*</w:t>
      </w:r>
      <w:r w:rsidRPr="00802B46">
        <w:rPr>
          <w:rFonts w:ascii="Verdana" w:hAnsi="Verdana" w:cs="Arial"/>
          <w:color w:val="323232"/>
          <w:lang w:val="en"/>
        </w:rPr>
        <w:t xml:space="preserve"> -- Mode ANSI (unbuffered logging)</w:t>
      </w:r>
    </w:p>
    <w:p w14:paraId="149D187D" w14:textId="77777777" w:rsidR="00D3042A" w:rsidRPr="00802B46" w:rsidRDefault="00D3042A" w:rsidP="00136B09">
      <w:pPr>
        <w:numPr>
          <w:ilvl w:val="0"/>
          <w:numId w:val="18"/>
        </w:numPr>
        <w:shd w:val="clear" w:color="auto" w:fill="FFFFFF"/>
        <w:spacing w:before="100" w:beforeAutospacing="1" w:after="100" w:afterAutospacing="1"/>
        <w:ind w:left="0"/>
        <w:textAlignment w:val="baseline"/>
        <w:rPr>
          <w:rFonts w:ascii="Verdana" w:hAnsi="Verdana" w:cs="Arial"/>
          <w:color w:val="323232"/>
          <w:lang w:val="en"/>
        </w:rPr>
      </w:pPr>
    </w:p>
    <w:p w14:paraId="5B4FB439" w14:textId="369F3410" w:rsidR="00136B09" w:rsidRPr="00802B46" w:rsidRDefault="00136B09" w:rsidP="00136B09">
      <w:pPr>
        <w:numPr>
          <w:ilvl w:val="0"/>
          <w:numId w:val="18"/>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sysmaster query </w:t>
      </w:r>
    </w:p>
    <w:p w14:paraId="1BC1E3D3" w14:textId="77777777" w:rsidR="00136B09" w:rsidRPr="00802B46" w:rsidRDefault="00136B09" w:rsidP="00136B09">
      <w:pPr>
        <w:shd w:val="clear" w:color="auto" w:fill="FFFFFF"/>
        <w:spacing w:before="100" w:beforeAutospacing="1" w:after="100" w:afterAutospacing="1"/>
        <w:textAlignment w:val="baseline"/>
        <w:outlineLvl w:val="4"/>
        <w:rPr>
          <w:rFonts w:ascii="Verdana" w:hAnsi="Verdana" w:cs="Arial"/>
          <w:color w:val="323232"/>
          <w:sz w:val="20"/>
          <w:szCs w:val="20"/>
          <w:lang w:val="en"/>
        </w:rPr>
      </w:pPr>
      <w:r w:rsidRPr="00802B46">
        <w:rPr>
          <w:rFonts w:ascii="Verdana" w:hAnsi="Verdana" w:cs="Arial"/>
          <w:color w:val="323232"/>
          <w:sz w:val="20"/>
          <w:szCs w:val="20"/>
          <w:lang w:val="en"/>
        </w:rPr>
        <w:t>Listing 13. Determining the logging mode of a database</w:t>
      </w:r>
    </w:p>
    <w:tbl>
      <w:tblPr>
        <w:tblW w:w="0" w:type="auto"/>
        <w:tblCellMar>
          <w:left w:w="0" w:type="dxa"/>
          <w:right w:w="0" w:type="dxa"/>
        </w:tblCellMar>
        <w:tblLook w:val="04A0" w:firstRow="1" w:lastRow="0" w:firstColumn="1" w:lastColumn="0" w:noHBand="0" w:noVBand="1"/>
      </w:tblPr>
      <w:tblGrid>
        <w:gridCol w:w="6"/>
        <w:gridCol w:w="7622"/>
      </w:tblGrid>
      <w:tr w:rsidR="00136B09" w:rsidRPr="00802B46" w14:paraId="51899037" w14:textId="77777777" w:rsidTr="00136B09">
        <w:tc>
          <w:tcPr>
            <w:tcW w:w="0" w:type="auto"/>
            <w:vAlign w:val="bottom"/>
            <w:hideMark/>
          </w:tcPr>
          <w:p w14:paraId="784DC574" w14:textId="1A287193" w:rsidR="00136B09" w:rsidRPr="00802B46" w:rsidRDefault="00136B09" w:rsidP="00136B09">
            <w:pPr>
              <w:rPr>
                <w:rFonts w:ascii="Verdana" w:hAnsi="Verdana" w:cs="Arial"/>
                <w:color w:val="323232"/>
              </w:rPr>
            </w:pPr>
          </w:p>
        </w:tc>
        <w:tc>
          <w:tcPr>
            <w:tcW w:w="0" w:type="auto"/>
            <w:vAlign w:val="bottom"/>
            <w:hideMark/>
          </w:tcPr>
          <w:p w14:paraId="34CB2CD9" w14:textId="77777777" w:rsidR="00D3042A"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Query: </w:t>
            </w:r>
          </w:p>
          <w:p w14:paraId="7958BB0A" w14:textId="77777777" w:rsidR="00D3042A"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lastRenderedPageBreak/>
              <w:t xml:space="preserve">------ </w:t>
            </w:r>
          </w:p>
          <w:p w14:paraId="61AEF463" w14:textId="77777777" w:rsidR="00D3042A"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database sysmaster; </w:t>
            </w:r>
          </w:p>
          <w:p w14:paraId="154233F4" w14:textId="77777777" w:rsidR="00D3042A"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select name, is_logging, is_buff_log, is_ansi from sysmaster:sysdatabases;</w:t>
            </w:r>
          </w:p>
          <w:p w14:paraId="7BA9D57E" w14:textId="3D7038DC" w:rsidR="00D3042A"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 </w:t>
            </w:r>
          </w:p>
          <w:p w14:paraId="6C818F1B" w14:textId="77777777" w:rsidR="00D3042A"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Result: </w:t>
            </w:r>
          </w:p>
          <w:p w14:paraId="01784616" w14:textId="77777777" w:rsidR="00D3042A"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 </w:t>
            </w:r>
          </w:p>
          <w:p w14:paraId="7A8CA14B" w14:textId="77777777" w:rsidR="00D3042A"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name stores_ansi </w:t>
            </w:r>
          </w:p>
          <w:p w14:paraId="34C63099" w14:textId="77777777" w:rsidR="00D3042A"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is_logging 1 </w:t>
            </w:r>
          </w:p>
          <w:p w14:paraId="53F4D49C" w14:textId="77777777" w:rsidR="00D3042A"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is_buff_log 0 </w:t>
            </w:r>
          </w:p>
          <w:p w14:paraId="2E98A54A" w14:textId="77777777" w:rsidR="00D3042A"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is_ansi 1 </w:t>
            </w:r>
          </w:p>
          <w:p w14:paraId="6308892C" w14:textId="77777777" w:rsidR="00D3042A" w:rsidRPr="00802B46" w:rsidRDefault="00D3042A" w:rsidP="00136B09">
            <w:pPr>
              <w:rPr>
                <w:rFonts w:ascii="Verdana" w:hAnsi="Verdana" w:cs="Courier New"/>
                <w:color w:val="323232"/>
                <w:sz w:val="20"/>
                <w:szCs w:val="20"/>
              </w:rPr>
            </w:pPr>
          </w:p>
          <w:p w14:paraId="1A370A30" w14:textId="77777777" w:rsidR="00D3042A"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name stores_demo </w:t>
            </w:r>
          </w:p>
          <w:p w14:paraId="16052C36" w14:textId="77777777" w:rsidR="00D3042A"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is_logging 1 </w:t>
            </w:r>
          </w:p>
          <w:p w14:paraId="7B4B0759" w14:textId="77777777" w:rsidR="00D3042A" w:rsidRPr="00802B46" w:rsidRDefault="00136B09" w:rsidP="00136B09">
            <w:pPr>
              <w:rPr>
                <w:rFonts w:ascii="Verdana" w:hAnsi="Verdana" w:cs="Courier New"/>
                <w:color w:val="323232"/>
                <w:sz w:val="20"/>
                <w:szCs w:val="20"/>
              </w:rPr>
            </w:pPr>
            <w:r w:rsidRPr="00802B46">
              <w:rPr>
                <w:rFonts w:ascii="Verdana" w:hAnsi="Verdana" w:cs="Courier New"/>
                <w:color w:val="323232"/>
                <w:sz w:val="20"/>
                <w:szCs w:val="20"/>
              </w:rPr>
              <w:t xml:space="preserve">is_buff_log 0 </w:t>
            </w:r>
          </w:p>
          <w:p w14:paraId="5A9CEEFF" w14:textId="5F7DE1C4" w:rsidR="00136B09" w:rsidRPr="00802B46" w:rsidRDefault="00136B09" w:rsidP="00136B09">
            <w:pPr>
              <w:rPr>
                <w:rFonts w:ascii="Verdana" w:hAnsi="Verdana" w:cs="Arial"/>
                <w:color w:val="323232"/>
              </w:rPr>
            </w:pPr>
            <w:r w:rsidRPr="00802B46">
              <w:rPr>
                <w:rFonts w:ascii="Verdana" w:hAnsi="Verdana" w:cs="Courier New"/>
                <w:color w:val="323232"/>
                <w:sz w:val="20"/>
                <w:szCs w:val="20"/>
              </w:rPr>
              <w:t>is_ansi 0</w:t>
            </w:r>
          </w:p>
        </w:tc>
      </w:tr>
    </w:tbl>
    <w:p w14:paraId="4C1F3A5E" w14:textId="77777777" w:rsidR="00CC29CE"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lastRenderedPageBreak/>
        <w:t xml:space="preserve">You can switch the logging mode of a database with the </w:t>
      </w:r>
      <w:r w:rsidRPr="00802B46">
        <w:rPr>
          <w:rFonts w:ascii="Verdana" w:hAnsi="Verdana" w:cs="Arial"/>
          <w:b/>
          <w:bCs/>
          <w:color w:val="323232"/>
          <w:lang w:val="en"/>
        </w:rPr>
        <w:t>ontape</w:t>
      </w:r>
      <w:r w:rsidRPr="00802B46">
        <w:rPr>
          <w:rFonts w:ascii="Verdana" w:hAnsi="Verdana" w:cs="Arial"/>
          <w:color w:val="323232"/>
          <w:lang w:val="en"/>
        </w:rPr>
        <w:t xml:space="preserve"> or </w:t>
      </w:r>
      <w:r w:rsidRPr="00802B46">
        <w:rPr>
          <w:rFonts w:ascii="Verdana" w:hAnsi="Verdana" w:cs="Arial"/>
          <w:b/>
          <w:bCs/>
          <w:color w:val="323232"/>
          <w:lang w:val="en"/>
        </w:rPr>
        <w:t>ondblog</w:t>
      </w:r>
      <w:r w:rsidRPr="00802B46">
        <w:rPr>
          <w:rFonts w:ascii="Verdana" w:hAnsi="Verdana" w:cs="Arial"/>
          <w:color w:val="323232"/>
          <w:lang w:val="en"/>
        </w:rPr>
        <w:t xml:space="preserve"> utility. </w:t>
      </w:r>
    </w:p>
    <w:p w14:paraId="256E772F" w14:textId="6C7E80C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Note that IDS does not allow you to switch a mode ANSI database back to any other logging mode (once it is an ANSI, it is forever an ANSI). </w:t>
      </w:r>
    </w:p>
    <w:p w14:paraId="19DEFA74" w14:textId="77777777" w:rsidR="00136B09" w:rsidRPr="00802B46" w:rsidRDefault="00136B09" w:rsidP="00136B09">
      <w:pPr>
        <w:shd w:val="clear" w:color="auto" w:fill="FFFFFF"/>
        <w:spacing w:before="100" w:beforeAutospacing="1" w:after="100" w:afterAutospacing="1"/>
        <w:outlineLvl w:val="1"/>
        <w:rPr>
          <w:rFonts w:ascii="Verdana" w:hAnsi="Verdana" w:cs="Arial"/>
          <w:color w:val="323232"/>
          <w:sz w:val="36"/>
          <w:szCs w:val="36"/>
          <w:lang w:val="en"/>
        </w:rPr>
      </w:pPr>
      <w:r w:rsidRPr="00802B46">
        <w:rPr>
          <w:rFonts w:ascii="Verdana" w:hAnsi="Verdana" w:cs="Arial"/>
          <w:color w:val="323232"/>
          <w:sz w:val="36"/>
          <w:szCs w:val="36"/>
          <w:lang w:val="en"/>
        </w:rPr>
        <w:t>Isolation levels</w:t>
      </w:r>
    </w:p>
    <w:p w14:paraId="1A3AE658"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IDS provides, depending on the </w:t>
      </w:r>
      <w:hyperlink r:id="rId21" w:anchor="db-logging" w:history="1">
        <w:r w:rsidRPr="00802B46">
          <w:rPr>
            <w:rFonts w:ascii="Verdana" w:hAnsi="Verdana" w:cs="Arial"/>
            <w:color w:val="3B6CAA"/>
            <w:lang w:val="en"/>
          </w:rPr>
          <w:t>logging mode</w:t>
        </w:r>
      </w:hyperlink>
      <w:r w:rsidRPr="00802B46">
        <w:rPr>
          <w:rFonts w:ascii="Verdana" w:hAnsi="Verdana" w:cs="Arial"/>
          <w:color w:val="323232"/>
          <w:lang w:val="en"/>
        </w:rPr>
        <w:t xml:space="preserve"> of the database, four different isolation levels. This section discusses those isolation levels in detail. </w:t>
      </w:r>
    </w:p>
    <w:p w14:paraId="60A38C44" w14:textId="77777777" w:rsidR="00136B09" w:rsidRPr="00802B46" w:rsidRDefault="00136B09" w:rsidP="00136B09">
      <w:pPr>
        <w:shd w:val="clear" w:color="auto" w:fill="FFFFFF"/>
        <w:spacing w:before="100" w:beforeAutospacing="1" w:after="100" w:afterAutospacing="1"/>
        <w:outlineLvl w:val="4"/>
        <w:rPr>
          <w:rFonts w:ascii="Verdana" w:hAnsi="Verdana" w:cs="Arial"/>
          <w:color w:val="323232"/>
          <w:sz w:val="20"/>
          <w:szCs w:val="20"/>
          <w:lang w:val="en"/>
        </w:rPr>
      </w:pPr>
      <w:r w:rsidRPr="00802B46">
        <w:rPr>
          <w:rFonts w:ascii="Verdana" w:hAnsi="Verdana" w:cs="Arial"/>
          <w:color w:val="323232"/>
          <w:sz w:val="20"/>
          <w:szCs w:val="20"/>
          <w:lang w:val="en"/>
        </w:rPr>
        <w:t>IDS isolation levels and their ANSI counterparts</w:t>
      </w:r>
    </w:p>
    <w:tbl>
      <w:tblPr>
        <w:tblW w:w="1500" w:type="pct"/>
        <w:tblCellMar>
          <w:left w:w="0" w:type="dxa"/>
          <w:right w:w="0" w:type="dxa"/>
        </w:tblCellMar>
        <w:tblLook w:val="04A0" w:firstRow="1" w:lastRow="0" w:firstColumn="1" w:lastColumn="0" w:noHBand="0" w:noVBand="1"/>
      </w:tblPr>
      <w:tblGrid>
        <w:gridCol w:w="1344"/>
        <w:gridCol w:w="1684"/>
      </w:tblGrid>
      <w:tr w:rsidR="00136B09" w:rsidRPr="00802B46" w14:paraId="5FADAB7E" w14:textId="77777777" w:rsidTr="00136B09">
        <w:trPr>
          <w:tblHeader/>
        </w:trPr>
        <w:tc>
          <w:tcPr>
            <w:tcW w:w="2505" w:type="dxa"/>
            <w:shd w:val="clear" w:color="auto" w:fill="F4F4F4"/>
            <w:vAlign w:val="bottom"/>
            <w:hideMark/>
          </w:tcPr>
          <w:p w14:paraId="7D4905C9" w14:textId="77777777" w:rsidR="00136B09" w:rsidRPr="00802B46" w:rsidRDefault="00136B09" w:rsidP="00136B09">
            <w:pPr>
              <w:rPr>
                <w:rFonts w:ascii="Verdana" w:hAnsi="Verdana" w:cs="Arial"/>
                <w:b/>
                <w:bCs/>
                <w:color w:val="323232"/>
              </w:rPr>
            </w:pPr>
            <w:r w:rsidRPr="00802B46">
              <w:rPr>
                <w:rFonts w:ascii="Verdana" w:hAnsi="Verdana" w:cs="Arial"/>
                <w:b/>
                <w:bCs/>
                <w:color w:val="323232"/>
              </w:rPr>
              <w:t>Informix SQL</w:t>
            </w:r>
          </w:p>
        </w:tc>
        <w:tc>
          <w:tcPr>
            <w:tcW w:w="3210" w:type="dxa"/>
            <w:shd w:val="clear" w:color="auto" w:fill="F4F4F4"/>
            <w:vAlign w:val="bottom"/>
            <w:hideMark/>
          </w:tcPr>
          <w:p w14:paraId="756FDE3C" w14:textId="77777777" w:rsidR="00136B09" w:rsidRPr="00802B46" w:rsidRDefault="00136B09" w:rsidP="00136B09">
            <w:pPr>
              <w:rPr>
                <w:rFonts w:ascii="Verdana" w:hAnsi="Verdana" w:cs="Arial"/>
                <w:b/>
                <w:bCs/>
                <w:color w:val="323232"/>
              </w:rPr>
            </w:pPr>
            <w:r w:rsidRPr="00802B46">
              <w:rPr>
                <w:rFonts w:ascii="Verdana" w:hAnsi="Verdana" w:cs="Arial"/>
                <w:b/>
                <w:bCs/>
                <w:color w:val="323232"/>
              </w:rPr>
              <w:t>ANSI SQL</w:t>
            </w:r>
          </w:p>
        </w:tc>
      </w:tr>
      <w:tr w:rsidR="00136B09" w:rsidRPr="00802B46" w14:paraId="40C72DC5" w14:textId="77777777" w:rsidTr="00136B09">
        <w:tc>
          <w:tcPr>
            <w:tcW w:w="0" w:type="auto"/>
            <w:vAlign w:val="bottom"/>
            <w:hideMark/>
          </w:tcPr>
          <w:p w14:paraId="2498D8D1" w14:textId="77777777" w:rsidR="00136B09" w:rsidRPr="00802B46" w:rsidRDefault="00D646B8" w:rsidP="00136B09">
            <w:pPr>
              <w:rPr>
                <w:rFonts w:ascii="Verdana" w:hAnsi="Verdana" w:cs="Arial"/>
                <w:color w:val="323232"/>
              </w:rPr>
            </w:pPr>
            <w:hyperlink r:id="rId22" w:anchor="dirty-read" w:history="1">
              <w:r w:rsidR="00136B09" w:rsidRPr="00802B46">
                <w:rPr>
                  <w:rFonts w:ascii="Verdana" w:hAnsi="Verdana" w:cs="Arial"/>
                  <w:color w:val="3B6CAA"/>
                </w:rPr>
                <w:t>Dirty read</w:t>
              </w:r>
            </w:hyperlink>
          </w:p>
        </w:tc>
        <w:tc>
          <w:tcPr>
            <w:tcW w:w="0" w:type="auto"/>
            <w:vAlign w:val="bottom"/>
            <w:hideMark/>
          </w:tcPr>
          <w:p w14:paraId="16C28DD0" w14:textId="77777777" w:rsidR="00136B09" w:rsidRPr="00802B46" w:rsidRDefault="00136B09" w:rsidP="00136B09">
            <w:pPr>
              <w:rPr>
                <w:rFonts w:ascii="Verdana" w:hAnsi="Verdana" w:cs="Arial"/>
                <w:color w:val="323232"/>
              </w:rPr>
            </w:pPr>
            <w:r w:rsidRPr="00802B46">
              <w:rPr>
                <w:rFonts w:ascii="Verdana" w:hAnsi="Verdana" w:cs="Arial"/>
                <w:color w:val="323232"/>
              </w:rPr>
              <w:t xml:space="preserve">Read </w:t>
            </w:r>
            <w:proofErr w:type="spellStart"/>
            <w:r w:rsidRPr="00802B46">
              <w:rPr>
                <w:rFonts w:ascii="Verdana" w:hAnsi="Verdana" w:cs="Arial"/>
                <w:color w:val="323232"/>
              </w:rPr>
              <w:t>uncommittted</w:t>
            </w:r>
            <w:proofErr w:type="spellEnd"/>
          </w:p>
        </w:tc>
      </w:tr>
      <w:tr w:rsidR="00136B09" w:rsidRPr="00802B46" w14:paraId="29895E99" w14:textId="77777777" w:rsidTr="00136B09">
        <w:tc>
          <w:tcPr>
            <w:tcW w:w="0" w:type="auto"/>
            <w:vAlign w:val="bottom"/>
            <w:hideMark/>
          </w:tcPr>
          <w:p w14:paraId="3433A3CD" w14:textId="77777777" w:rsidR="00136B09" w:rsidRPr="00802B46" w:rsidRDefault="00D646B8" w:rsidP="00136B09">
            <w:pPr>
              <w:rPr>
                <w:rFonts w:ascii="Verdana" w:hAnsi="Verdana" w:cs="Arial"/>
                <w:color w:val="323232"/>
              </w:rPr>
            </w:pPr>
            <w:hyperlink r:id="rId23" w:anchor="committed-read" w:history="1">
              <w:r w:rsidR="00136B09" w:rsidRPr="00802B46">
                <w:rPr>
                  <w:rFonts w:ascii="Verdana" w:hAnsi="Verdana" w:cs="Arial"/>
                  <w:color w:val="3B6CAA"/>
                </w:rPr>
                <w:t>Committed read</w:t>
              </w:r>
            </w:hyperlink>
          </w:p>
        </w:tc>
        <w:tc>
          <w:tcPr>
            <w:tcW w:w="0" w:type="auto"/>
            <w:vAlign w:val="bottom"/>
            <w:hideMark/>
          </w:tcPr>
          <w:p w14:paraId="3C1FC305" w14:textId="77777777" w:rsidR="00136B09" w:rsidRPr="00802B46" w:rsidRDefault="00136B09" w:rsidP="00136B09">
            <w:pPr>
              <w:rPr>
                <w:rFonts w:ascii="Verdana" w:hAnsi="Verdana" w:cs="Arial"/>
                <w:color w:val="323232"/>
              </w:rPr>
            </w:pPr>
            <w:r w:rsidRPr="00802B46">
              <w:rPr>
                <w:rFonts w:ascii="Verdana" w:hAnsi="Verdana" w:cs="Arial"/>
                <w:color w:val="323232"/>
              </w:rPr>
              <w:t>Read committed</w:t>
            </w:r>
          </w:p>
        </w:tc>
      </w:tr>
      <w:tr w:rsidR="00136B09" w:rsidRPr="00802B46" w14:paraId="25802E04" w14:textId="77777777" w:rsidTr="00136B09">
        <w:tc>
          <w:tcPr>
            <w:tcW w:w="0" w:type="auto"/>
            <w:vAlign w:val="bottom"/>
            <w:hideMark/>
          </w:tcPr>
          <w:p w14:paraId="15FEEDE0" w14:textId="77777777" w:rsidR="00136B09" w:rsidRPr="00802B46" w:rsidRDefault="00D646B8" w:rsidP="00136B09">
            <w:pPr>
              <w:rPr>
                <w:rFonts w:ascii="Verdana" w:hAnsi="Verdana" w:cs="Arial"/>
                <w:color w:val="323232"/>
              </w:rPr>
            </w:pPr>
            <w:hyperlink r:id="rId24" w:anchor="cursor-stability" w:history="1">
              <w:r w:rsidR="00136B09" w:rsidRPr="00802B46">
                <w:rPr>
                  <w:rFonts w:ascii="Verdana" w:hAnsi="Verdana" w:cs="Arial"/>
                  <w:color w:val="3B6CAA"/>
                </w:rPr>
                <w:t>Cursor stability</w:t>
              </w:r>
            </w:hyperlink>
          </w:p>
        </w:tc>
        <w:tc>
          <w:tcPr>
            <w:tcW w:w="0" w:type="auto"/>
            <w:vAlign w:val="bottom"/>
            <w:hideMark/>
          </w:tcPr>
          <w:p w14:paraId="6FF85921" w14:textId="77777777" w:rsidR="00136B09" w:rsidRPr="00802B46" w:rsidRDefault="00136B09" w:rsidP="00136B09">
            <w:pPr>
              <w:rPr>
                <w:rFonts w:ascii="Verdana" w:hAnsi="Verdana" w:cs="Arial"/>
                <w:color w:val="323232"/>
              </w:rPr>
            </w:pPr>
            <w:r w:rsidRPr="00802B46">
              <w:rPr>
                <w:rFonts w:ascii="Verdana" w:hAnsi="Verdana" w:cs="Arial"/>
                <w:i/>
                <w:iCs/>
                <w:color w:val="323232"/>
              </w:rPr>
              <w:t>Not available</w:t>
            </w:r>
          </w:p>
        </w:tc>
      </w:tr>
      <w:tr w:rsidR="00136B09" w:rsidRPr="00802B46" w14:paraId="5CCD0D51" w14:textId="77777777" w:rsidTr="00136B09">
        <w:tc>
          <w:tcPr>
            <w:tcW w:w="0" w:type="auto"/>
            <w:vAlign w:val="bottom"/>
            <w:hideMark/>
          </w:tcPr>
          <w:p w14:paraId="41722000" w14:textId="77777777" w:rsidR="00136B09" w:rsidRPr="00802B46" w:rsidRDefault="00D646B8" w:rsidP="00136B09">
            <w:pPr>
              <w:rPr>
                <w:rFonts w:ascii="Verdana" w:hAnsi="Verdana" w:cs="Arial"/>
                <w:color w:val="323232"/>
              </w:rPr>
            </w:pPr>
            <w:hyperlink r:id="rId25" w:anchor="repeatable-read" w:history="1">
              <w:r w:rsidR="00136B09" w:rsidRPr="00802B46">
                <w:rPr>
                  <w:rFonts w:ascii="Verdana" w:hAnsi="Verdana" w:cs="Arial"/>
                  <w:color w:val="3B6CAA"/>
                </w:rPr>
                <w:t>Repeatable read</w:t>
              </w:r>
            </w:hyperlink>
          </w:p>
        </w:tc>
        <w:tc>
          <w:tcPr>
            <w:tcW w:w="0" w:type="auto"/>
            <w:vAlign w:val="bottom"/>
            <w:hideMark/>
          </w:tcPr>
          <w:p w14:paraId="524283F4" w14:textId="77777777" w:rsidR="00136B09" w:rsidRPr="00802B46" w:rsidRDefault="00136B09" w:rsidP="00136B09">
            <w:pPr>
              <w:rPr>
                <w:rFonts w:ascii="Verdana" w:hAnsi="Verdana" w:cs="Arial"/>
                <w:color w:val="323232"/>
              </w:rPr>
            </w:pPr>
            <w:r w:rsidRPr="00802B46">
              <w:rPr>
                <w:rFonts w:ascii="Verdana" w:hAnsi="Verdana" w:cs="Arial"/>
                <w:color w:val="323232"/>
              </w:rPr>
              <w:t>Serializable</w:t>
            </w:r>
          </w:p>
        </w:tc>
      </w:tr>
    </w:tbl>
    <w:p w14:paraId="4184C8EC" w14:textId="77777777" w:rsidR="00136B09" w:rsidRPr="00802B46" w:rsidRDefault="00136B09" w:rsidP="00136B09">
      <w:pPr>
        <w:shd w:val="clear" w:color="auto" w:fill="FFFFFF"/>
        <w:spacing w:before="100" w:beforeAutospacing="1" w:after="100" w:afterAutospacing="1"/>
        <w:outlineLvl w:val="2"/>
        <w:rPr>
          <w:rFonts w:ascii="Verdana" w:hAnsi="Verdana" w:cs="Arial"/>
          <w:color w:val="323232"/>
          <w:sz w:val="27"/>
          <w:szCs w:val="27"/>
          <w:lang w:val="en"/>
        </w:rPr>
      </w:pPr>
      <w:r w:rsidRPr="00802B46">
        <w:rPr>
          <w:rFonts w:ascii="Verdana" w:hAnsi="Verdana" w:cs="Arial"/>
          <w:color w:val="323232"/>
          <w:sz w:val="27"/>
          <w:szCs w:val="27"/>
          <w:lang w:val="en"/>
        </w:rPr>
        <w:t>Dirty read (ANSI: Read uncommitted)</w:t>
      </w:r>
    </w:p>
    <w:p w14:paraId="1E1CE02D"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If you read data with this isolation level, you will not lock anything yourself and you will not be blocked by any existing locks from other users. However, you might read inconsistent data; data that has not been committed yet. </w:t>
      </w:r>
    </w:p>
    <w:p w14:paraId="54D0DB0A"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Dirty read is the only possible isolation level for databases created </w:t>
      </w:r>
      <w:hyperlink r:id="rId26" w:anchor="no-log" w:history="1">
        <w:r w:rsidRPr="00802B46">
          <w:rPr>
            <w:rFonts w:ascii="Verdana" w:hAnsi="Verdana" w:cs="Arial"/>
            <w:color w:val="3B6CAA"/>
            <w:lang w:val="en"/>
          </w:rPr>
          <w:t>without logging</w:t>
        </w:r>
      </w:hyperlink>
      <w:r w:rsidRPr="00802B46">
        <w:rPr>
          <w:rFonts w:ascii="Verdana" w:hAnsi="Verdana" w:cs="Arial"/>
          <w:color w:val="323232"/>
          <w:lang w:val="en"/>
        </w:rPr>
        <w:t xml:space="preserve">. </w:t>
      </w:r>
    </w:p>
    <w:p w14:paraId="6B6FED6A" w14:textId="77777777" w:rsidR="00136B09" w:rsidRPr="00802B46" w:rsidRDefault="00136B09" w:rsidP="00136B09">
      <w:pPr>
        <w:numPr>
          <w:ilvl w:val="0"/>
          <w:numId w:val="19"/>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lastRenderedPageBreak/>
        <w:t>Informix SQL</w:t>
      </w:r>
    </w:p>
    <w:p w14:paraId="3FF3F318" w14:textId="77777777" w:rsidR="00136B09" w:rsidRPr="00802B46" w:rsidRDefault="00136B09" w:rsidP="00136B09">
      <w:pPr>
        <w:numPr>
          <w:ilvl w:val="1"/>
          <w:numId w:val="19"/>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set isolation to </w:t>
      </w:r>
      <w:r w:rsidRPr="00802B46">
        <w:rPr>
          <w:rFonts w:ascii="Verdana" w:hAnsi="Verdana" w:cs="Arial"/>
          <w:b/>
          <w:bCs/>
          <w:color w:val="323232"/>
          <w:lang w:val="en"/>
        </w:rPr>
        <w:t>dirty read</w:t>
      </w:r>
      <w:r w:rsidRPr="00802B46">
        <w:rPr>
          <w:rFonts w:ascii="Verdana" w:hAnsi="Verdana" w:cs="Arial"/>
          <w:color w:val="323232"/>
          <w:lang w:val="en"/>
        </w:rPr>
        <w:t xml:space="preserve"> [retain update locks]</w:t>
      </w:r>
    </w:p>
    <w:p w14:paraId="0D86C4AB" w14:textId="77777777" w:rsidR="00CC29CE" w:rsidRPr="00802B46" w:rsidRDefault="00CC29CE" w:rsidP="00136B09">
      <w:pPr>
        <w:numPr>
          <w:ilvl w:val="0"/>
          <w:numId w:val="19"/>
        </w:numPr>
        <w:shd w:val="clear" w:color="auto" w:fill="FFFFFF"/>
        <w:spacing w:before="100" w:beforeAutospacing="1" w:after="100" w:afterAutospacing="1"/>
        <w:ind w:left="0"/>
        <w:textAlignment w:val="baseline"/>
        <w:rPr>
          <w:rFonts w:ascii="Verdana" w:hAnsi="Verdana" w:cs="Arial"/>
          <w:color w:val="323232"/>
          <w:lang w:val="en"/>
        </w:rPr>
      </w:pPr>
    </w:p>
    <w:p w14:paraId="36514ED6" w14:textId="77777777" w:rsidR="00136B09" w:rsidRPr="00802B46" w:rsidRDefault="00136B09" w:rsidP="00136B09">
      <w:pPr>
        <w:shd w:val="clear" w:color="auto" w:fill="FFFFFF"/>
        <w:spacing w:before="100" w:beforeAutospacing="1" w:after="100" w:afterAutospacing="1"/>
        <w:outlineLvl w:val="2"/>
        <w:rPr>
          <w:rFonts w:ascii="Verdana" w:hAnsi="Verdana" w:cs="Arial"/>
          <w:color w:val="323232"/>
          <w:sz w:val="27"/>
          <w:szCs w:val="27"/>
          <w:lang w:val="en"/>
        </w:rPr>
      </w:pPr>
      <w:r w:rsidRPr="00802B46">
        <w:rPr>
          <w:rFonts w:ascii="Verdana" w:hAnsi="Verdana" w:cs="Arial"/>
          <w:color w:val="323232"/>
          <w:sz w:val="27"/>
          <w:szCs w:val="27"/>
          <w:lang w:val="en"/>
        </w:rPr>
        <w:t>Committed read (ANSI: Read committed)</w:t>
      </w:r>
    </w:p>
    <w:p w14:paraId="684A48EC"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This isolation level ensures that only committed data is read. </w:t>
      </w:r>
    </w:p>
    <w:p w14:paraId="04DC7621"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Sessions running with committed read check if it is possible to set a shared lock on a row but do not set it. This ensures that no rows could be read that are currently updated in a parallel running transaction. However, after reading a row, a parallel transaction might update it because a committed read does not set any locks to prevent this. </w:t>
      </w:r>
    </w:p>
    <w:p w14:paraId="18AC9526"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Committed read is the default isolation level for databases created with </w:t>
      </w:r>
      <w:hyperlink r:id="rId27" w:anchor="buffered-log" w:history="1">
        <w:r w:rsidRPr="00802B46">
          <w:rPr>
            <w:rFonts w:ascii="Verdana" w:hAnsi="Verdana" w:cs="Arial"/>
            <w:color w:val="3B6CAA"/>
            <w:lang w:val="en"/>
          </w:rPr>
          <w:t>buffered</w:t>
        </w:r>
      </w:hyperlink>
      <w:r w:rsidRPr="00802B46">
        <w:rPr>
          <w:rFonts w:ascii="Verdana" w:hAnsi="Verdana" w:cs="Arial"/>
          <w:color w:val="323232"/>
          <w:lang w:val="en"/>
        </w:rPr>
        <w:t xml:space="preserve"> or </w:t>
      </w:r>
      <w:hyperlink r:id="rId28" w:anchor="unbuffered-log" w:history="1">
        <w:r w:rsidRPr="00802B46">
          <w:rPr>
            <w:rFonts w:ascii="Verdana" w:hAnsi="Verdana" w:cs="Arial"/>
            <w:color w:val="3B6CAA"/>
            <w:lang w:val="en"/>
          </w:rPr>
          <w:t>unbuffered logging</w:t>
        </w:r>
      </w:hyperlink>
      <w:r w:rsidRPr="00802B46">
        <w:rPr>
          <w:rFonts w:ascii="Verdana" w:hAnsi="Verdana" w:cs="Arial"/>
          <w:color w:val="323232"/>
          <w:lang w:val="en"/>
        </w:rPr>
        <w:t xml:space="preserve">, but not </w:t>
      </w:r>
      <w:hyperlink r:id="rId29" w:anchor="mode-ansi" w:history="1">
        <w:r w:rsidRPr="00802B46">
          <w:rPr>
            <w:rFonts w:ascii="Verdana" w:hAnsi="Verdana" w:cs="Arial"/>
            <w:color w:val="3B6CAA"/>
            <w:lang w:val="en"/>
          </w:rPr>
          <w:t>mode ANSI</w:t>
        </w:r>
      </w:hyperlink>
      <w:r w:rsidRPr="00802B46">
        <w:rPr>
          <w:rFonts w:ascii="Verdana" w:hAnsi="Verdana" w:cs="Arial"/>
          <w:color w:val="323232"/>
          <w:lang w:val="en"/>
        </w:rPr>
        <w:t xml:space="preserve">. </w:t>
      </w:r>
    </w:p>
    <w:p w14:paraId="2FE29F62" w14:textId="77777777" w:rsidR="00136B09" w:rsidRPr="00802B46" w:rsidRDefault="00136B09" w:rsidP="00136B09">
      <w:pPr>
        <w:numPr>
          <w:ilvl w:val="0"/>
          <w:numId w:val="20"/>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Informix SQL</w:t>
      </w:r>
    </w:p>
    <w:p w14:paraId="24093E82" w14:textId="77777777" w:rsidR="00136B09" w:rsidRPr="00802B46" w:rsidRDefault="00136B09" w:rsidP="00136B09">
      <w:pPr>
        <w:numPr>
          <w:ilvl w:val="1"/>
          <w:numId w:val="20"/>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set isolation to </w:t>
      </w:r>
      <w:r w:rsidRPr="00802B46">
        <w:rPr>
          <w:rFonts w:ascii="Verdana" w:hAnsi="Verdana" w:cs="Arial"/>
          <w:b/>
          <w:bCs/>
          <w:color w:val="323232"/>
          <w:lang w:val="en"/>
        </w:rPr>
        <w:t>committed read</w:t>
      </w:r>
      <w:r w:rsidRPr="00802B46">
        <w:rPr>
          <w:rFonts w:ascii="Verdana" w:hAnsi="Verdana" w:cs="Arial"/>
          <w:color w:val="323232"/>
          <w:lang w:val="en"/>
        </w:rPr>
        <w:t xml:space="preserve"> [retain update locks]</w:t>
      </w:r>
    </w:p>
    <w:p w14:paraId="35C4BC18" w14:textId="77777777" w:rsidR="00136B09" w:rsidRPr="00802B46" w:rsidRDefault="00136B09" w:rsidP="00136B09">
      <w:pPr>
        <w:shd w:val="clear" w:color="auto" w:fill="FFFFFF"/>
        <w:spacing w:before="100" w:beforeAutospacing="1" w:after="100" w:afterAutospacing="1"/>
        <w:outlineLvl w:val="2"/>
        <w:rPr>
          <w:rFonts w:ascii="Verdana" w:hAnsi="Verdana" w:cs="Arial"/>
          <w:color w:val="323232"/>
          <w:sz w:val="27"/>
          <w:szCs w:val="27"/>
          <w:lang w:val="en"/>
        </w:rPr>
      </w:pPr>
      <w:r w:rsidRPr="00802B46">
        <w:rPr>
          <w:rFonts w:ascii="Verdana" w:hAnsi="Verdana" w:cs="Arial"/>
          <w:color w:val="323232"/>
          <w:sz w:val="27"/>
          <w:szCs w:val="27"/>
          <w:lang w:val="en"/>
        </w:rPr>
        <w:t>Cursor stability (ANSI: --)</w:t>
      </w:r>
    </w:p>
    <w:p w14:paraId="5770B351"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An isolation level of cursor stability is only relevant for cursors declared with the </w:t>
      </w:r>
      <w:r w:rsidRPr="00802B46">
        <w:rPr>
          <w:rFonts w:ascii="Verdana" w:hAnsi="Verdana" w:cs="Courier New"/>
          <w:color w:val="323232"/>
          <w:sz w:val="20"/>
          <w:szCs w:val="20"/>
          <w:lang w:val="en"/>
        </w:rPr>
        <w:t>FOR UPDATE</w:t>
      </w:r>
      <w:r w:rsidRPr="00802B46">
        <w:rPr>
          <w:rFonts w:ascii="Verdana" w:hAnsi="Verdana" w:cs="Arial"/>
          <w:color w:val="323232"/>
          <w:lang w:val="en"/>
        </w:rPr>
        <w:t xml:space="preserve"> clause. </w:t>
      </w:r>
    </w:p>
    <w:p w14:paraId="199C1906"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IDS places an update lock on the current fetched row. If the row is updated, the lock is converted to an exclusive lock that is held until the transaction ends, independent from the current position of the cursor. If the next row is fetched without updating the current one, the update lock on the previous row is released and a new one is placed on the current row. This behavior could be changed if you add the </w:t>
      </w:r>
      <w:r w:rsidRPr="00802B46">
        <w:rPr>
          <w:rFonts w:ascii="Verdana" w:hAnsi="Verdana" w:cs="Courier New"/>
          <w:color w:val="323232"/>
          <w:sz w:val="20"/>
          <w:szCs w:val="20"/>
          <w:lang w:val="en"/>
        </w:rPr>
        <w:t>retain update locks</w:t>
      </w:r>
      <w:r w:rsidRPr="00802B46">
        <w:rPr>
          <w:rFonts w:ascii="Verdana" w:hAnsi="Verdana" w:cs="Arial"/>
          <w:color w:val="323232"/>
          <w:lang w:val="en"/>
        </w:rPr>
        <w:t xml:space="preserve"> to the </w:t>
      </w:r>
      <w:r w:rsidRPr="00802B46">
        <w:rPr>
          <w:rFonts w:ascii="Verdana" w:hAnsi="Verdana" w:cs="Courier New"/>
          <w:color w:val="323232"/>
          <w:sz w:val="20"/>
          <w:szCs w:val="20"/>
          <w:lang w:val="en"/>
        </w:rPr>
        <w:t>set isolation</w:t>
      </w:r>
      <w:r w:rsidRPr="00802B46">
        <w:rPr>
          <w:rFonts w:ascii="Verdana" w:hAnsi="Verdana" w:cs="Arial"/>
          <w:color w:val="323232"/>
          <w:lang w:val="en"/>
        </w:rPr>
        <w:t xml:space="preserve"> statement. In this case, an update lock on a row is not released if you fetch the next row. </w:t>
      </w:r>
    </w:p>
    <w:p w14:paraId="1478B28E"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Update locks could only be placed on rows that currently have no update or exclusive locks on them. However, once the update lock is placed, other sessions are not prevented from placing a shared lock on the same row. This results in an error if you try to update that row, and IDS could not promote the update lock in an exclusive lock due to the shared lock(s) on it. This is the desired behavior. If you want to be sure that you can update the row later in the transaction, you have to perform a dummy update that promotes the update lock in an exclusive lock. This prevents parallel sessions from placing shared locks on the same row. </w:t>
      </w:r>
    </w:p>
    <w:p w14:paraId="7566ADFA" w14:textId="77777777" w:rsidR="00136B09" w:rsidRPr="00802B46" w:rsidRDefault="00136B09" w:rsidP="00136B09">
      <w:pPr>
        <w:numPr>
          <w:ilvl w:val="0"/>
          <w:numId w:val="21"/>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Informix SQL</w:t>
      </w:r>
    </w:p>
    <w:p w14:paraId="7F2D3917" w14:textId="77777777" w:rsidR="00136B09" w:rsidRPr="00802B46" w:rsidRDefault="00136B09" w:rsidP="00136B09">
      <w:pPr>
        <w:numPr>
          <w:ilvl w:val="1"/>
          <w:numId w:val="21"/>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set isolation to </w:t>
      </w:r>
      <w:r w:rsidRPr="00802B46">
        <w:rPr>
          <w:rFonts w:ascii="Verdana" w:hAnsi="Verdana" w:cs="Arial"/>
          <w:b/>
          <w:bCs/>
          <w:color w:val="323232"/>
          <w:lang w:val="en"/>
        </w:rPr>
        <w:t>cursor stability</w:t>
      </w:r>
      <w:r w:rsidRPr="00802B46">
        <w:rPr>
          <w:rFonts w:ascii="Verdana" w:hAnsi="Verdana" w:cs="Arial"/>
          <w:color w:val="323232"/>
          <w:lang w:val="en"/>
        </w:rPr>
        <w:t xml:space="preserve"> [retain update locks]</w:t>
      </w:r>
    </w:p>
    <w:p w14:paraId="04F42F81" w14:textId="77777777" w:rsidR="00136B09" w:rsidRPr="00802B46" w:rsidRDefault="00136B09" w:rsidP="00136B09">
      <w:pPr>
        <w:numPr>
          <w:ilvl w:val="0"/>
          <w:numId w:val="21"/>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ANSI SQL</w:t>
      </w:r>
    </w:p>
    <w:p w14:paraId="26CF1CFD" w14:textId="77777777" w:rsidR="00136B09" w:rsidRPr="00802B46" w:rsidRDefault="00136B09" w:rsidP="00136B09">
      <w:pPr>
        <w:numPr>
          <w:ilvl w:val="1"/>
          <w:numId w:val="21"/>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w:t>
      </w:r>
    </w:p>
    <w:p w14:paraId="7297E76E" w14:textId="77777777" w:rsidR="00136B09" w:rsidRPr="00802B46" w:rsidRDefault="00136B09" w:rsidP="00136B09">
      <w:pPr>
        <w:shd w:val="clear" w:color="auto" w:fill="FFFFFF"/>
        <w:spacing w:before="100" w:beforeAutospacing="1" w:after="100" w:afterAutospacing="1"/>
        <w:outlineLvl w:val="2"/>
        <w:rPr>
          <w:rFonts w:ascii="Verdana" w:hAnsi="Verdana" w:cs="Arial"/>
          <w:color w:val="323232"/>
          <w:sz w:val="27"/>
          <w:szCs w:val="27"/>
          <w:lang w:val="en"/>
        </w:rPr>
      </w:pPr>
      <w:r w:rsidRPr="00802B46">
        <w:rPr>
          <w:rFonts w:ascii="Verdana" w:hAnsi="Verdana" w:cs="Arial"/>
          <w:color w:val="323232"/>
          <w:sz w:val="27"/>
          <w:szCs w:val="27"/>
          <w:lang w:val="en"/>
        </w:rPr>
        <w:lastRenderedPageBreak/>
        <w:t>Repeatable read (ANSI: Serializable)</w:t>
      </w:r>
    </w:p>
    <w:p w14:paraId="489658C7"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An isolation level of repeatable read places a share lock on every row (or page if </w:t>
      </w:r>
      <w:hyperlink r:id="rId30" w:anchor="lock-page-row" w:history="1">
        <w:r w:rsidRPr="00802B46">
          <w:rPr>
            <w:rFonts w:ascii="Verdana" w:hAnsi="Verdana" w:cs="Arial"/>
            <w:color w:val="3B6CAA"/>
            <w:lang w:val="en"/>
          </w:rPr>
          <w:t>page level locking</w:t>
        </w:r>
      </w:hyperlink>
      <w:r w:rsidRPr="00802B46">
        <w:rPr>
          <w:rFonts w:ascii="Verdana" w:hAnsi="Verdana" w:cs="Arial"/>
          <w:color w:val="323232"/>
          <w:lang w:val="en"/>
        </w:rPr>
        <w:t xml:space="preserve"> is active for this table) processed. This prevents other users from changing the row. </w:t>
      </w:r>
    </w:p>
    <w:p w14:paraId="4AD8A0D6"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The </w:t>
      </w:r>
      <w:r w:rsidRPr="00802B46">
        <w:rPr>
          <w:rFonts w:ascii="Verdana" w:hAnsi="Verdana" w:cs="Courier New"/>
          <w:color w:val="323232"/>
          <w:sz w:val="20"/>
          <w:szCs w:val="20"/>
          <w:lang w:val="en"/>
        </w:rPr>
        <w:t>retain update locks</w:t>
      </w:r>
      <w:r w:rsidRPr="00802B46">
        <w:rPr>
          <w:rFonts w:ascii="Verdana" w:hAnsi="Verdana" w:cs="Arial"/>
          <w:color w:val="323232"/>
          <w:lang w:val="en"/>
        </w:rPr>
        <w:t xml:space="preserve"> clause is not supported with this isolation level because repeatable read automatically retains share or update locks. </w:t>
      </w:r>
    </w:p>
    <w:p w14:paraId="739F03B6" w14:textId="77777777" w:rsidR="00136B09" w:rsidRPr="00802B46" w:rsidRDefault="00136B09" w:rsidP="00136B09">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Repeatable read is the default isolation level for databases created with </w:t>
      </w:r>
      <w:hyperlink r:id="rId31" w:anchor="mode-ansi" w:history="1">
        <w:r w:rsidRPr="00802B46">
          <w:rPr>
            <w:rFonts w:ascii="Verdana" w:hAnsi="Verdana" w:cs="Arial"/>
            <w:color w:val="3B6CAA"/>
            <w:lang w:val="en"/>
          </w:rPr>
          <w:t>mode ANSI</w:t>
        </w:r>
      </w:hyperlink>
      <w:r w:rsidRPr="00802B46">
        <w:rPr>
          <w:rFonts w:ascii="Verdana" w:hAnsi="Verdana" w:cs="Arial"/>
          <w:color w:val="323232"/>
          <w:lang w:val="en"/>
        </w:rPr>
        <w:t xml:space="preserve"> logging. </w:t>
      </w:r>
    </w:p>
    <w:p w14:paraId="365E5262" w14:textId="77777777" w:rsidR="00136B09" w:rsidRPr="00802B46" w:rsidRDefault="00136B09" w:rsidP="00136B09">
      <w:pPr>
        <w:numPr>
          <w:ilvl w:val="0"/>
          <w:numId w:val="22"/>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Informix SQL</w:t>
      </w:r>
    </w:p>
    <w:p w14:paraId="5B8B376B" w14:textId="77777777" w:rsidR="00136B09" w:rsidRPr="00802B46" w:rsidRDefault="00136B09" w:rsidP="00136B09">
      <w:pPr>
        <w:numPr>
          <w:ilvl w:val="1"/>
          <w:numId w:val="22"/>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set isolation to </w:t>
      </w:r>
      <w:r w:rsidRPr="00802B46">
        <w:rPr>
          <w:rFonts w:ascii="Verdana" w:hAnsi="Verdana" w:cs="Arial"/>
          <w:b/>
          <w:bCs/>
          <w:color w:val="323232"/>
          <w:lang w:val="en"/>
        </w:rPr>
        <w:t>repeatable read</w:t>
      </w:r>
    </w:p>
    <w:p w14:paraId="04752CC6" w14:textId="77777777" w:rsidR="00CC29CE" w:rsidRPr="00802B46" w:rsidRDefault="00CC29CE" w:rsidP="00136B09">
      <w:pPr>
        <w:numPr>
          <w:ilvl w:val="0"/>
          <w:numId w:val="22"/>
        </w:numPr>
        <w:shd w:val="clear" w:color="auto" w:fill="FFFFFF"/>
        <w:spacing w:before="100" w:beforeAutospacing="1" w:after="100" w:afterAutospacing="1"/>
        <w:ind w:left="0"/>
        <w:textAlignment w:val="baseline"/>
        <w:rPr>
          <w:rFonts w:ascii="Verdana" w:hAnsi="Verdana" w:cs="Arial"/>
          <w:color w:val="323232"/>
          <w:lang w:val="en"/>
        </w:rPr>
      </w:pPr>
    </w:p>
    <w:p w14:paraId="06D9D818" w14:textId="063398AF" w:rsidR="00136B09" w:rsidRPr="00802B46" w:rsidRDefault="00136B09" w:rsidP="00136B09">
      <w:pPr>
        <w:numPr>
          <w:ilvl w:val="0"/>
          <w:numId w:val="22"/>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ANSI SQL</w:t>
      </w:r>
    </w:p>
    <w:p w14:paraId="6E43CA7C" w14:textId="77777777" w:rsidR="00136B09" w:rsidRPr="00802B46" w:rsidRDefault="00136B09" w:rsidP="00136B09">
      <w:pPr>
        <w:numPr>
          <w:ilvl w:val="1"/>
          <w:numId w:val="22"/>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set transaction isolation level </w:t>
      </w:r>
      <w:r w:rsidRPr="00802B46">
        <w:rPr>
          <w:rFonts w:ascii="Verdana" w:hAnsi="Verdana" w:cs="Arial"/>
          <w:b/>
          <w:bCs/>
          <w:color w:val="323232"/>
          <w:lang w:val="en"/>
        </w:rPr>
        <w:t>serializable</w:t>
      </w:r>
    </w:p>
    <w:p w14:paraId="1CFB70C9" w14:textId="77777777" w:rsidR="00C95796" w:rsidRPr="00802B46" w:rsidRDefault="00C95796" w:rsidP="00C95796">
      <w:pPr>
        <w:shd w:val="clear" w:color="auto" w:fill="FFFFFF"/>
        <w:spacing w:before="100" w:beforeAutospacing="1" w:after="100" w:afterAutospacing="1"/>
        <w:outlineLvl w:val="1"/>
        <w:rPr>
          <w:rFonts w:ascii="Verdana" w:hAnsi="Verdana" w:cs="Arial"/>
          <w:color w:val="323232"/>
          <w:sz w:val="36"/>
          <w:szCs w:val="36"/>
          <w:lang w:val="en"/>
        </w:rPr>
      </w:pPr>
      <w:r w:rsidRPr="00802B46">
        <w:rPr>
          <w:rFonts w:ascii="Verdana" w:hAnsi="Verdana" w:cs="Arial"/>
          <w:color w:val="323232"/>
          <w:sz w:val="36"/>
          <w:szCs w:val="36"/>
          <w:lang w:val="en"/>
        </w:rPr>
        <w:t>Dynamic lock allocation</w:t>
      </w:r>
    </w:p>
    <w:p w14:paraId="75228DCE" w14:textId="77777777" w:rsidR="00C95796" w:rsidRPr="00802B46" w:rsidRDefault="00C95796" w:rsidP="00C95796">
      <w:pPr>
        <w:shd w:val="clear" w:color="auto" w:fill="FFFFFF"/>
        <w:spacing w:before="100" w:beforeAutospacing="1" w:after="100" w:afterAutospacing="1"/>
        <w:outlineLvl w:val="2"/>
        <w:rPr>
          <w:rFonts w:ascii="Verdana" w:hAnsi="Verdana" w:cs="Arial"/>
          <w:color w:val="323232"/>
          <w:sz w:val="27"/>
          <w:szCs w:val="27"/>
          <w:lang w:val="en"/>
        </w:rPr>
      </w:pPr>
      <w:r w:rsidRPr="00802B46">
        <w:rPr>
          <w:rFonts w:ascii="Verdana" w:hAnsi="Verdana" w:cs="Arial"/>
          <w:color w:val="323232"/>
          <w:sz w:val="27"/>
          <w:szCs w:val="27"/>
          <w:lang w:val="en"/>
        </w:rPr>
        <w:t>How it works</w:t>
      </w:r>
    </w:p>
    <w:p w14:paraId="49A72048" w14:textId="3C2DDB03"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The onconfig parameter LOCKS (max. </w:t>
      </w:r>
      <w:r w:rsidRPr="00802B46">
        <w:rPr>
          <w:rFonts w:ascii="Verdana" w:hAnsi="Verdana" w:cs="Arial"/>
          <w:b/>
          <w:bCs/>
          <w:color w:val="323232"/>
          <w:lang w:val="en"/>
        </w:rPr>
        <w:t>8</w:t>
      </w:r>
      <w:r w:rsidR="00A05255" w:rsidRPr="00802B46">
        <w:rPr>
          <w:rFonts w:ascii="Verdana" w:hAnsi="Verdana" w:cs="Arial"/>
          <w:b/>
          <w:bCs/>
          <w:color w:val="323232"/>
          <w:lang w:val="en"/>
        </w:rPr>
        <w:t>,</w:t>
      </w:r>
      <w:r w:rsidRPr="00802B46">
        <w:rPr>
          <w:rFonts w:ascii="Verdana" w:hAnsi="Verdana" w:cs="Arial"/>
          <w:b/>
          <w:bCs/>
          <w:color w:val="323232"/>
          <w:lang w:val="en"/>
        </w:rPr>
        <w:t>000</w:t>
      </w:r>
      <w:r w:rsidR="00A05255" w:rsidRPr="00802B46">
        <w:rPr>
          <w:rFonts w:ascii="Verdana" w:hAnsi="Verdana" w:cs="Arial"/>
          <w:b/>
          <w:bCs/>
          <w:color w:val="323232"/>
          <w:lang w:val="en"/>
        </w:rPr>
        <w:t>,</w:t>
      </w:r>
      <w:r w:rsidRPr="00802B46">
        <w:rPr>
          <w:rFonts w:ascii="Verdana" w:hAnsi="Verdana" w:cs="Arial"/>
          <w:b/>
          <w:bCs/>
          <w:color w:val="323232"/>
          <w:lang w:val="en"/>
        </w:rPr>
        <w:t>000</w:t>
      </w:r>
      <w:r w:rsidRPr="00802B46">
        <w:rPr>
          <w:rFonts w:ascii="Verdana" w:hAnsi="Verdana" w:cs="Arial"/>
          <w:color w:val="323232"/>
          <w:lang w:val="en"/>
        </w:rPr>
        <w:t>) specifies the initial number of available locks for the whole instance. However, IDS comes with the dynamic lock allocation feature. If the initial number of locks has been reached, IDS automatically doubles the capacity of the internal lock table. This procedure is repeated up to 15 times. No more than 100</w:t>
      </w:r>
      <w:r w:rsidR="00A05255" w:rsidRPr="00802B46">
        <w:rPr>
          <w:rFonts w:ascii="Verdana" w:hAnsi="Verdana" w:cs="Arial"/>
          <w:color w:val="323232"/>
          <w:lang w:val="en"/>
        </w:rPr>
        <w:t>,</w:t>
      </w:r>
      <w:r w:rsidRPr="00802B46">
        <w:rPr>
          <w:rFonts w:ascii="Verdana" w:hAnsi="Verdana" w:cs="Arial"/>
          <w:color w:val="323232"/>
          <w:lang w:val="en"/>
        </w:rPr>
        <w:t>000 additional locks are allocated by each increase, so the maximum number of locks available in IDS is limited to 9</w:t>
      </w:r>
      <w:r w:rsidR="00A05255" w:rsidRPr="00802B46">
        <w:rPr>
          <w:rFonts w:ascii="Verdana" w:hAnsi="Verdana" w:cs="Arial"/>
          <w:color w:val="323232"/>
          <w:lang w:val="en"/>
        </w:rPr>
        <w:t>,</w:t>
      </w:r>
      <w:r w:rsidRPr="00802B46">
        <w:rPr>
          <w:rFonts w:ascii="Verdana" w:hAnsi="Verdana" w:cs="Arial"/>
          <w:color w:val="323232"/>
          <w:lang w:val="en"/>
        </w:rPr>
        <w:t>500</w:t>
      </w:r>
      <w:r w:rsidR="00A05255" w:rsidRPr="00802B46">
        <w:rPr>
          <w:rFonts w:ascii="Verdana" w:hAnsi="Verdana" w:cs="Arial"/>
          <w:color w:val="323232"/>
          <w:lang w:val="en"/>
        </w:rPr>
        <w:t>,</w:t>
      </w:r>
      <w:r w:rsidRPr="00802B46">
        <w:rPr>
          <w:rFonts w:ascii="Verdana" w:hAnsi="Verdana" w:cs="Arial"/>
          <w:color w:val="323232"/>
          <w:lang w:val="en"/>
        </w:rPr>
        <w:t>000:</w:t>
      </w:r>
    </w:p>
    <w:p w14:paraId="2B8E3B28"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8.000.000 </w:t>
      </w:r>
      <w:proofErr w:type="spellStart"/>
      <w:r w:rsidRPr="00802B46">
        <w:rPr>
          <w:rFonts w:ascii="Verdana" w:hAnsi="Verdana" w:cs="Arial"/>
          <w:color w:val="323232"/>
          <w:lang w:val="en"/>
        </w:rPr>
        <w:t>inital</w:t>
      </w:r>
      <w:proofErr w:type="spellEnd"/>
      <w:r w:rsidRPr="00802B46">
        <w:rPr>
          <w:rFonts w:ascii="Verdana" w:hAnsi="Verdana" w:cs="Arial"/>
          <w:color w:val="323232"/>
          <w:lang w:val="en"/>
        </w:rPr>
        <w:t xml:space="preserve"> + (15 x 100.000) additions = </w:t>
      </w:r>
      <w:r w:rsidRPr="00802B46">
        <w:rPr>
          <w:rFonts w:ascii="Verdana" w:hAnsi="Verdana" w:cs="Arial"/>
          <w:b/>
          <w:bCs/>
          <w:color w:val="323232"/>
          <w:lang w:val="en"/>
        </w:rPr>
        <w:t>9.500.000</w:t>
      </w:r>
      <w:r w:rsidRPr="00802B46">
        <w:rPr>
          <w:rFonts w:ascii="Verdana" w:hAnsi="Verdana" w:cs="Arial"/>
          <w:color w:val="323232"/>
          <w:lang w:val="en"/>
        </w:rPr>
        <w:t xml:space="preserve"> total</w:t>
      </w:r>
    </w:p>
    <w:p w14:paraId="0A802E93"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The dynamic lock allocation feature allows an application to continue processing although the initial number of configured locks has already been reached.</w:t>
      </w:r>
    </w:p>
    <w:p w14:paraId="728763FD" w14:textId="77777777" w:rsidR="00C95796" w:rsidRPr="00802B46" w:rsidRDefault="00C95796" w:rsidP="00C95796">
      <w:pPr>
        <w:shd w:val="clear" w:color="auto" w:fill="FFFFFF"/>
        <w:spacing w:before="100" w:beforeAutospacing="1" w:after="100" w:afterAutospacing="1"/>
        <w:outlineLvl w:val="2"/>
        <w:rPr>
          <w:rFonts w:ascii="Verdana" w:hAnsi="Verdana" w:cs="Arial"/>
          <w:color w:val="323232"/>
          <w:sz w:val="27"/>
          <w:szCs w:val="27"/>
          <w:lang w:val="en"/>
        </w:rPr>
      </w:pPr>
      <w:r w:rsidRPr="00802B46">
        <w:rPr>
          <w:rFonts w:ascii="Verdana" w:hAnsi="Verdana" w:cs="Arial"/>
          <w:color w:val="323232"/>
          <w:sz w:val="27"/>
          <w:szCs w:val="27"/>
          <w:lang w:val="en"/>
        </w:rPr>
        <w:t>Suboptimal application code</w:t>
      </w:r>
    </w:p>
    <w:p w14:paraId="4F13CFA7"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Sometimes, the dynamic allocation of locks </w:t>
      </w:r>
      <w:r w:rsidRPr="00802B46">
        <w:rPr>
          <w:rFonts w:ascii="Verdana" w:hAnsi="Verdana" w:cs="Arial"/>
          <w:i/>
          <w:iCs/>
          <w:color w:val="323232"/>
          <w:lang w:val="en"/>
        </w:rPr>
        <w:t>hides</w:t>
      </w:r>
      <w:r w:rsidRPr="00802B46">
        <w:rPr>
          <w:rFonts w:ascii="Verdana" w:hAnsi="Verdana" w:cs="Arial"/>
          <w:color w:val="323232"/>
          <w:lang w:val="en"/>
        </w:rPr>
        <w:t xml:space="preserve"> suboptimal application code. A reasonable IDS feature request would be the ability to control the maximum number of locks that a single session is allowed to hold. This would help the DBA to identify and block badly written applications without affecting other database sessions.</w:t>
      </w:r>
    </w:p>
    <w:p w14:paraId="4612257D" w14:textId="6AD461BD"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Currently, if IDS reaches the upper limit of 9.500.000 locks, </w:t>
      </w:r>
      <w:r w:rsidRPr="00802B46">
        <w:rPr>
          <w:rFonts w:ascii="Verdana" w:hAnsi="Verdana" w:cs="Arial"/>
          <w:i/>
          <w:iCs/>
          <w:color w:val="323232"/>
          <w:lang w:val="en"/>
        </w:rPr>
        <w:t>all</w:t>
      </w:r>
      <w:r w:rsidRPr="00802B46">
        <w:rPr>
          <w:rFonts w:ascii="Verdana" w:hAnsi="Verdana" w:cs="Arial"/>
          <w:color w:val="323232"/>
          <w:lang w:val="en"/>
        </w:rPr>
        <w:t xml:space="preserve"> running applications receive a lock table overflow error when requesting a lock. </w:t>
      </w:r>
      <w:r w:rsidRPr="00802B46">
        <w:rPr>
          <w:rFonts w:ascii="Verdana" w:hAnsi="Verdana" w:cs="Arial"/>
          <w:color w:val="323232"/>
          <w:lang w:val="en"/>
        </w:rPr>
        <w:lastRenderedPageBreak/>
        <w:t>This means all applications are affected by a problem created by a single, badly written application. This scenario is not ideal.</w:t>
      </w:r>
    </w:p>
    <w:p w14:paraId="413514DC" w14:textId="77777777" w:rsidR="00C95796" w:rsidRPr="00802B46" w:rsidRDefault="00C95796" w:rsidP="00C95796">
      <w:pPr>
        <w:shd w:val="clear" w:color="auto" w:fill="FFFFFF"/>
        <w:spacing w:before="100" w:beforeAutospacing="1" w:after="100" w:afterAutospacing="1"/>
        <w:outlineLvl w:val="1"/>
        <w:rPr>
          <w:rFonts w:ascii="Verdana" w:hAnsi="Verdana" w:cs="Arial"/>
          <w:color w:val="323232"/>
          <w:sz w:val="36"/>
          <w:szCs w:val="36"/>
          <w:lang w:val="en"/>
        </w:rPr>
      </w:pPr>
      <w:r w:rsidRPr="00802B46">
        <w:rPr>
          <w:rFonts w:ascii="Verdana" w:hAnsi="Verdana" w:cs="Arial"/>
          <w:color w:val="323232"/>
          <w:sz w:val="36"/>
          <w:szCs w:val="36"/>
          <w:lang w:val="en"/>
        </w:rPr>
        <w:t>Lock wait time</w:t>
      </w:r>
    </w:p>
    <w:p w14:paraId="2C6E1DB4" w14:textId="77777777" w:rsidR="00C95796" w:rsidRPr="00802B46" w:rsidRDefault="00C95796" w:rsidP="00C95796">
      <w:pPr>
        <w:shd w:val="clear" w:color="auto" w:fill="FFFFFF"/>
        <w:spacing w:before="100" w:beforeAutospacing="1" w:after="100" w:afterAutospacing="1"/>
        <w:outlineLvl w:val="2"/>
        <w:rPr>
          <w:rFonts w:ascii="Verdana" w:hAnsi="Verdana" w:cs="Arial"/>
          <w:color w:val="323232"/>
          <w:sz w:val="27"/>
          <w:szCs w:val="27"/>
          <w:lang w:val="en"/>
        </w:rPr>
      </w:pPr>
      <w:r w:rsidRPr="00802B46">
        <w:rPr>
          <w:rFonts w:ascii="Verdana" w:hAnsi="Verdana" w:cs="Arial"/>
          <w:color w:val="323232"/>
          <w:sz w:val="27"/>
          <w:szCs w:val="27"/>
          <w:lang w:val="en"/>
        </w:rPr>
        <w:t>Settings per database session</w:t>
      </w:r>
    </w:p>
    <w:p w14:paraId="17765DCE"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Each database session can set an individual lock wait time to prevent an overflow from affecting all applications. The IDS default is to set the lock mode to </w:t>
      </w:r>
      <w:r w:rsidRPr="00802B46">
        <w:rPr>
          <w:rFonts w:ascii="Verdana" w:hAnsi="Verdana" w:cs="Arial"/>
          <w:b/>
          <w:bCs/>
          <w:color w:val="323232"/>
          <w:lang w:val="en"/>
        </w:rPr>
        <w:t>not wait</w:t>
      </w:r>
      <w:r w:rsidRPr="00802B46">
        <w:rPr>
          <w:rFonts w:ascii="Verdana" w:hAnsi="Verdana" w:cs="Arial"/>
          <w:color w:val="323232"/>
          <w:lang w:val="en"/>
        </w:rPr>
        <w:t>, meaning as soon as a lock conflict is detected, IDS delivers these error codes to the application:</w:t>
      </w:r>
    </w:p>
    <w:p w14:paraId="32F97264" w14:textId="77777777" w:rsidR="00C95796" w:rsidRPr="00802B46" w:rsidRDefault="00C95796" w:rsidP="00C95796">
      <w:pPr>
        <w:numPr>
          <w:ilvl w:val="0"/>
          <w:numId w:val="25"/>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Courier New"/>
          <w:color w:val="323232"/>
          <w:sz w:val="20"/>
          <w:szCs w:val="20"/>
          <w:lang w:val="en"/>
        </w:rPr>
        <w:t>-244: Could not do a physical-order read to fetch next row</w:t>
      </w:r>
    </w:p>
    <w:p w14:paraId="26A635E7" w14:textId="77777777" w:rsidR="00C95796" w:rsidRPr="00802B46" w:rsidRDefault="00C95796" w:rsidP="00C95796">
      <w:pPr>
        <w:numPr>
          <w:ilvl w:val="0"/>
          <w:numId w:val="25"/>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Courier New"/>
          <w:color w:val="323232"/>
          <w:sz w:val="20"/>
          <w:szCs w:val="20"/>
          <w:lang w:val="en"/>
        </w:rPr>
        <w:t>107: ISAM error: record is locked</w:t>
      </w:r>
    </w:p>
    <w:p w14:paraId="516EB503"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You can specify the lock wait behavior per session with the following Informix extension to ANSI SQL:</w:t>
      </w:r>
    </w:p>
    <w:p w14:paraId="1F23029E" w14:textId="77777777" w:rsidR="00C95796" w:rsidRPr="00802B46" w:rsidRDefault="00C95796" w:rsidP="00C95796">
      <w:pPr>
        <w:numPr>
          <w:ilvl w:val="0"/>
          <w:numId w:val="26"/>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set lock mode to </w:t>
      </w:r>
      <w:r w:rsidRPr="00802B46">
        <w:rPr>
          <w:rFonts w:ascii="Verdana" w:hAnsi="Verdana" w:cs="Arial"/>
          <w:b/>
          <w:bCs/>
          <w:color w:val="323232"/>
          <w:lang w:val="en"/>
        </w:rPr>
        <w:t>not</w:t>
      </w:r>
      <w:r w:rsidRPr="00802B46">
        <w:rPr>
          <w:rFonts w:ascii="Verdana" w:hAnsi="Verdana" w:cs="Arial"/>
          <w:color w:val="323232"/>
          <w:lang w:val="en"/>
        </w:rPr>
        <w:t xml:space="preserve"> wait</w:t>
      </w:r>
    </w:p>
    <w:p w14:paraId="1D2828AA" w14:textId="77777777" w:rsidR="00C95796" w:rsidRPr="00802B46" w:rsidRDefault="00C95796" w:rsidP="00C95796">
      <w:pPr>
        <w:numPr>
          <w:ilvl w:val="0"/>
          <w:numId w:val="26"/>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set lock mode to </w:t>
      </w:r>
      <w:r w:rsidRPr="00802B46">
        <w:rPr>
          <w:rFonts w:ascii="Verdana" w:hAnsi="Verdana" w:cs="Arial"/>
          <w:b/>
          <w:bCs/>
          <w:color w:val="323232"/>
          <w:lang w:val="en"/>
        </w:rPr>
        <w:t>wait</w:t>
      </w:r>
    </w:p>
    <w:p w14:paraId="28ACBD41" w14:textId="77777777" w:rsidR="00C95796" w:rsidRPr="00802B46" w:rsidRDefault="00C95796" w:rsidP="00C95796">
      <w:pPr>
        <w:numPr>
          <w:ilvl w:val="0"/>
          <w:numId w:val="26"/>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set lock mode to </w:t>
      </w:r>
      <w:r w:rsidRPr="00802B46">
        <w:rPr>
          <w:rFonts w:ascii="Verdana" w:hAnsi="Verdana" w:cs="Arial"/>
          <w:b/>
          <w:bCs/>
          <w:color w:val="323232"/>
          <w:lang w:val="en"/>
        </w:rPr>
        <w:t>wait</w:t>
      </w:r>
      <w:r w:rsidRPr="00802B46">
        <w:rPr>
          <w:rFonts w:ascii="Verdana" w:hAnsi="Verdana" w:cs="Arial"/>
          <w:color w:val="323232"/>
          <w:lang w:val="en"/>
        </w:rPr>
        <w:t xml:space="preserve"> &lt;</w:t>
      </w:r>
      <w:r w:rsidRPr="00802B46">
        <w:rPr>
          <w:rFonts w:ascii="Verdana" w:hAnsi="Verdana" w:cs="Arial"/>
          <w:b/>
          <w:bCs/>
          <w:color w:val="323232"/>
          <w:lang w:val="en"/>
        </w:rPr>
        <w:t>#sec</w:t>
      </w:r>
      <w:r w:rsidRPr="00802B46">
        <w:rPr>
          <w:rFonts w:ascii="Verdana" w:hAnsi="Verdana" w:cs="Arial"/>
          <w:color w:val="323232"/>
          <w:lang w:val="en"/>
        </w:rPr>
        <w:t>&gt;</w:t>
      </w:r>
    </w:p>
    <w:p w14:paraId="05E522A2" w14:textId="77777777" w:rsidR="00C95796" w:rsidRPr="00802B46" w:rsidRDefault="00C95796" w:rsidP="00C95796">
      <w:pPr>
        <w:shd w:val="clear" w:color="auto" w:fill="FFFFFF"/>
        <w:spacing w:before="100" w:beforeAutospacing="1" w:after="100" w:afterAutospacing="1"/>
        <w:outlineLvl w:val="2"/>
        <w:rPr>
          <w:rFonts w:ascii="Verdana" w:hAnsi="Verdana" w:cs="Arial"/>
          <w:color w:val="323232"/>
          <w:sz w:val="27"/>
          <w:szCs w:val="27"/>
          <w:lang w:val="en"/>
        </w:rPr>
      </w:pPr>
      <w:r w:rsidRPr="00802B46">
        <w:rPr>
          <w:rFonts w:ascii="Verdana" w:hAnsi="Verdana" w:cs="Arial"/>
          <w:color w:val="323232"/>
          <w:sz w:val="27"/>
          <w:szCs w:val="27"/>
          <w:lang w:val="en"/>
        </w:rPr>
        <w:t>Distributed transactions</w:t>
      </w:r>
    </w:p>
    <w:p w14:paraId="426E6749"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For distributed transactions, the onconfig </w:t>
      </w:r>
      <w:hyperlink r:id="rId32" w:anchor="deadlock-timeout" w:history="1">
        <w:r w:rsidRPr="00802B46">
          <w:rPr>
            <w:rFonts w:ascii="Verdana" w:hAnsi="Verdana" w:cs="Arial"/>
            <w:color w:val="3B6CAA"/>
            <w:lang w:val="en"/>
          </w:rPr>
          <w:t>DEADLOCK_TIMEOUT</w:t>
        </w:r>
      </w:hyperlink>
      <w:r w:rsidRPr="00802B46">
        <w:rPr>
          <w:rFonts w:ascii="Verdana" w:hAnsi="Verdana" w:cs="Arial"/>
          <w:color w:val="323232"/>
          <w:lang w:val="en"/>
        </w:rPr>
        <w:t xml:space="preserve"> parameter specifies the maximum amount of time that IDS will wait for a lock on a remote IDS instance before returning an error code to the application. </w:t>
      </w:r>
    </w:p>
    <w:p w14:paraId="207D2B78" w14:textId="77777777" w:rsidR="00C95796" w:rsidRPr="00802B46" w:rsidRDefault="00C95796" w:rsidP="00C95796">
      <w:pPr>
        <w:shd w:val="clear" w:color="auto" w:fill="FFFFFF"/>
        <w:spacing w:before="100" w:beforeAutospacing="1" w:after="100" w:afterAutospacing="1"/>
        <w:outlineLvl w:val="2"/>
        <w:rPr>
          <w:rFonts w:ascii="Verdana" w:hAnsi="Verdana" w:cs="Arial"/>
          <w:color w:val="323232"/>
          <w:sz w:val="27"/>
          <w:szCs w:val="27"/>
          <w:lang w:val="en"/>
        </w:rPr>
      </w:pPr>
      <w:r w:rsidRPr="00802B46">
        <w:rPr>
          <w:rFonts w:ascii="Verdana" w:hAnsi="Verdana" w:cs="Arial"/>
          <w:color w:val="323232"/>
          <w:sz w:val="27"/>
          <w:szCs w:val="27"/>
          <w:lang w:val="en"/>
        </w:rPr>
        <w:t>Recommendation</w:t>
      </w:r>
    </w:p>
    <w:p w14:paraId="7CF96D29"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Specifying an unlimited lock wait (set lock mode to </w:t>
      </w:r>
      <w:r w:rsidRPr="00802B46">
        <w:rPr>
          <w:rFonts w:ascii="Verdana" w:hAnsi="Verdana" w:cs="Arial"/>
          <w:b/>
          <w:bCs/>
          <w:color w:val="323232"/>
          <w:lang w:val="en"/>
        </w:rPr>
        <w:t>wait</w:t>
      </w:r>
      <w:r w:rsidRPr="00802B46">
        <w:rPr>
          <w:rFonts w:ascii="Verdana" w:hAnsi="Verdana" w:cs="Arial"/>
          <w:color w:val="323232"/>
          <w:lang w:val="en"/>
        </w:rPr>
        <w:t>) is not the optimal solution. It increases the possibility of lock conflicts and deadlocks, as well as masking suboptimal application code.</w:t>
      </w:r>
    </w:p>
    <w:p w14:paraId="07DDC48B"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Setting a lock wait time of 5-10 seconds is good practice in OLTP environments. If IDS is not able to acquire the lock in the specified time, an appropriate SQL error is delivered to the application. The application can now decide whether to retry the operation or rollback the current transaction. </w:t>
      </w:r>
    </w:p>
    <w:p w14:paraId="61C9CBB4" w14:textId="77777777" w:rsidR="00C95796" w:rsidRPr="00802B46" w:rsidRDefault="00C95796" w:rsidP="00C95796">
      <w:pPr>
        <w:shd w:val="clear" w:color="auto" w:fill="FFFFFF"/>
        <w:spacing w:before="100" w:beforeAutospacing="1" w:after="100" w:afterAutospacing="1"/>
        <w:outlineLvl w:val="2"/>
        <w:rPr>
          <w:rFonts w:ascii="Verdana" w:hAnsi="Verdana" w:cs="Arial"/>
          <w:color w:val="323232"/>
          <w:sz w:val="27"/>
          <w:szCs w:val="27"/>
          <w:lang w:val="en"/>
        </w:rPr>
      </w:pPr>
      <w:r w:rsidRPr="00802B46">
        <w:rPr>
          <w:rFonts w:ascii="Verdana" w:hAnsi="Verdana" w:cs="Arial"/>
          <w:color w:val="323232"/>
          <w:sz w:val="27"/>
          <w:szCs w:val="27"/>
          <w:lang w:val="en"/>
        </w:rPr>
        <w:t>Check session settings</w:t>
      </w:r>
    </w:p>
    <w:p w14:paraId="1598B5F9"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You can check the current isolation level and the lock mode of database sessions with the </w:t>
      </w:r>
      <w:proofErr w:type="spellStart"/>
      <w:r w:rsidRPr="00802B46">
        <w:rPr>
          <w:rFonts w:ascii="Verdana" w:hAnsi="Verdana" w:cs="Arial"/>
          <w:b/>
          <w:bCs/>
          <w:color w:val="323232"/>
          <w:lang w:val="en"/>
        </w:rPr>
        <w:t>onstat</w:t>
      </w:r>
      <w:proofErr w:type="spellEnd"/>
      <w:r w:rsidRPr="00802B46">
        <w:rPr>
          <w:rFonts w:ascii="Verdana" w:hAnsi="Verdana" w:cs="Arial"/>
          <w:b/>
          <w:bCs/>
          <w:color w:val="323232"/>
          <w:lang w:val="en"/>
        </w:rPr>
        <w:t xml:space="preserve"> -g </w:t>
      </w:r>
      <w:proofErr w:type="spellStart"/>
      <w:r w:rsidRPr="00802B46">
        <w:rPr>
          <w:rFonts w:ascii="Verdana" w:hAnsi="Verdana" w:cs="Arial"/>
          <w:b/>
          <w:bCs/>
          <w:color w:val="323232"/>
          <w:lang w:val="en"/>
        </w:rPr>
        <w:t>sql</w:t>
      </w:r>
      <w:proofErr w:type="spellEnd"/>
      <w:r w:rsidRPr="00802B46">
        <w:rPr>
          <w:rFonts w:ascii="Verdana" w:hAnsi="Verdana" w:cs="Arial"/>
          <w:color w:val="323232"/>
          <w:lang w:val="en"/>
        </w:rPr>
        <w:t xml:space="preserve"> command: </w:t>
      </w:r>
    </w:p>
    <w:p w14:paraId="1E89D56B" w14:textId="77777777" w:rsidR="00C95796" w:rsidRPr="00802B46" w:rsidRDefault="00C95796" w:rsidP="00C95796">
      <w:pPr>
        <w:shd w:val="clear" w:color="auto" w:fill="FFFFFF"/>
        <w:spacing w:before="100" w:beforeAutospacing="1" w:after="100" w:afterAutospacing="1"/>
        <w:outlineLvl w:val="4"/>
        <w:rPr>
          <w:rFonts w:ascii="Verdana" w:hAnsi="Verdana" w:cs="Arial"/>
          <w:color w:val="323232"/>
          <w:sz w:val="20"/>
          <w:szCs w:val="20"/>
          <w:lang w:val="en"/>
        </w:rPr>
      </w:pPr>
      <w:r w:rsidRPr="00802B46">
        <w:rPr>
          <w:rFonts w:ascii="Verdana" w:hAnsi="Verdana" w:cs="Arial"/>
          <w:color w:val="323232"/>
          <w:sz w:val="20"/>
          <w:szCs w:val="20"/>
          <w:lang w:val="en"/>
        </w:rPr>
        <w:t xml:space="preserve">Listing 1. Session isolation level - </w:t>
      </w:r>
      <w:proofErr w:type="spellStart"/>
      <w:r w:rsidRPr="00802B46">
        <w:rPr>
          <w:rFonts w:ascii="Verdana" w:hAnsi="Verdana" w:cs="Arial"/>
          <w:color w:val="323232"/>
          <w:sz w:val="20"/>
          <w:szCs w:val="20"/>
          <w:lang w:val="en"/>
        </w:rPr>
        <w:t>onstat</w:t>
      </w:r>
      <w:proofErr w:type="spellEnd"/>
      <w:r w:rsidRPr="00802B46">
        <w:rPr>
          <w:rFonts w:ascii="Verdana" w:hAnsi="Verdana" w:cs="Arial"/>
          <w:color w:val="323232"/>
          <w:sz w:val="20"/>
          <w:szCs w:val="20"/>
          <w:lang w:val="en"/>
        </w:rPr>
        <w:t xml:space="preserve"> -g </w:t>
      </w:r>
      <w:proofErr w:type="spellStart"/>
      <w:r w:rsidRPr="00802B46">
        <w:rPr>
          <w:rFonts w:ascii="Verdana" w:hAnsi="Verdana" w:cs="Arial"/>
          <w:color w:val="323232"/>
          <w:sz w:val="20"/>
          <w:szCs w:val="20"/>
          <w:lang w:val="en"/>
        </w:rPr>
        <w:t>sql</w:t>
      </w:r>
      <w:proofErr w:type="spellEnd"/>
    </w:p>
    <w:tbl>
      <w:tblPr>
        <w:tblW w:w="0" w:type="auto"/>
        <w:tblCellMar>
          <w:left w:w="0" w:type="dxa"/>
          <w:right w:w="0" w:type="dxa"/>
        </w:tblCellMar>
        <w:tblLook w:val="04A0" w:firstRow="1" w:lastRow="0" w:firstColumn="1" w:lastColumn="0" w:noHBand="0" w:noVBand="1"/>
      </w:tblPr>
      <w:tblGrid>
        <w:gridCol w:w="6"/>
        <w:gridCol w:w="7059"/>
      </w:tblGrid>
      <w:tr w:rsidR="00C95796" w:rsidRPr="00802B46" w14:paraId="6E0B9ED2" w14:textId="77777777" w:rsidTr="00C95796">
        <w:tc>
          <w:tcPr>
            <w:tcW w:w="0" w:type="auto"/>
            <w:vAlign w:val="bottom"/>
            <w:hideMark/>
          </w:tcPr>
          <w:p w14:paraId="28CD3A0C" w14:textId="70B67051" w:rsidR="00C95796" w:rsidRPr="00802B46" w:rsidRDefault="00C95796" w:rsidP="00C95796">
            <w:pPr>
              <w:rPr>
                <w:rFonts w:ascii="Verdana" w:hAnsi="Verdana" w:cs="Arial"/>
                <w:color w:val="323232"/>
              </w:rPr>
            </w:pPr>
          </w:p>
          <w:p w14:paraId="64389F78" w14:textId="21FFB98E" w:rsidR="00C95796" w:rsidRPr="00802B46" w:rsidRDefault="00C95796" w:rsidP="00C95796">
            <w:pPr>
              <w:rPr>
                <w:rFonts w:ascii="Verdana" w:hAnsi="Verdana" w:cs="Arial"/>
                <w:color w:val="323232"/>
              </w:rPr>
            </w:pPr>
          </w:p>
          <w:p w14:paraId="6B4AB8E0" w14:textId="6A7E463D" w:rsidR="00C95796" w:rsidRPr="00802B46" w:rsidRDefault="00C95796" w:rsidP="00C95796">
            <w:pPr>
              <w:rPr>
                <w:rFonts w:ascii="Verdana" w:hAnsi="Verdana" w:cs="Arial"/>
                <w:color w:val="323232"/>
              </w:rPr>
            </w:pPr>
          </w:p>
          <w:p w14:paraId="2CA35400" w14:textId="09598135" w:rsidR="00C95796" w:rsidRPr="00802B46" w:rsidRDefault="00C95796" w:rsidP="00C95796">
            <w:pPr>
              <w:rPr>
                <w:rFonts w:ascii="Verdana" w:hAnsi="Verdana" w:cs="Arial"/>
                <w:color w:val="323232"/>
              </w:rPr>
            </w:pPr>
          </w:p>
          <w:p w14:paraId="10DA49C3" w14:textId="49BE8913" w:rsidR="00C95796" w:rsidRPr="00802B46" w:rsidRDefault="00C95796" w:rsidP="00C95796">
            <w:pPr>
              <w:rPr>
                <w:rFonts w:ascii="Verdana" w:hAnsi="Verdana" w:cs="Arial"/>
                <w:color w:val="323232"/>
              </w:rPr>
            </w:pPr>
          </w:p>
          <w:p w14:paraId="214C7570" w14:textId="2D9D67EF" w:rsidR="00C95796" w:rsidRPr="00802B46" w:rsidRDefault="00C95796" w:rsidP="00C95796">
            <w:pPr>
              <w:rPr>
                <w:rFonts w:ascii="Verdana" w:hAnsi="Verdana" w:cs="Arial"/>
                <w:color w:val="323232"/>
              </w:rPr>
            </w:pPr>
          </w:p>
        </w:tc>
        <w:tc>
          <w:tcPr>
            <w:tcW w:w="0" w:type="auto"/>
            <w:vAlign w:val="bottom"/>
            <w:hideMark/>
          </w:tcPr>
          <w:p w14:paraId="0D421AFD"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Output from the </w:t>
            </w:r>
            <w:proofErr w:type="spellStart"/>
            <w:r w:rsidRPr="00802B46">
              <w:rPr>
                <w:rFonts w:ascii="Verdana" w:hAnsi="Verdana" w:cs="Courier New"/>
                <w:color w:val="323232"/>
                <w:sz w:val="20"/>
                <w:szCs w:val="20"/>
              </w:rPr>
              <w:t>onstat</w:t>
            </w:r>
            <w:proofErr w:type="spellEnd"/>
            <w:r w:rsidRPr="00802B46">
              <w:rPr>
                <w:rFonts w:ascii="Verdana" w:hAnsi="Verdana" w:cs="Courier New"/>
                <w:color w:val="323232"/>
                <w:sz w:val="20"/>
                <w:szCs w:val="20"/>
              </w:rPr>
              <w:t xml:space="preserve"> -g </w:t>
            </w:r>
            <w:proofErr w:type="spellStart"/>
            <w:r w:rsidRPr="00802B46">
              <w:rPr>
                <w:rFonts w:ascii="Verdana" w:hAnsi="Verdana" w:cs="Courier New"/>
                <w:color w:val="323232"/>
                <w:sz w:val="20"/>
                <w:szCs w:val="20"/>
              </w:rPr>
              <w:t>sql</w:t>
            </w:r>
            <w:proofErr w:type="spellEnd"/>
            <w:r w:rsidRPr="00802B46">
              <w:rPr>
                <w:rFonts w:ascii="Verdana" w:hAnsi="Verdana" w:cs="Courier New"/>
                <w:color w:val="323232"/>
                <w:sz w:val="20"/>
                <w:szCs w:val="20"/>
              </w:rPr>
              <w:t xml:space="preserve"> command:</w:t>
            </w:r>
          </w:p>
          <w:p w14:paraId="3C121275"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w:t>
            </w:r>
          </w:p>
          <w:p w14:paraId="1C5AF556" w14:textId="42CD4BED" w:rsidR="00C95796" w:rsidRPr="00802B46" w:rsidRDefault="00C95796" w:rsidP="00C95796">
            <w:pPr>
              <w:rPr>
                <w:rFonts w:ascii="Verdana" w:hAnsi="Verdana" w:cs="Arial"/>
                <w:color w:val="323232"/>
              </w:rPr>
            </w:pPr>
            <w:proofErr w:type="spellStart"/>
            <w:r w:rsidRPr="00802B46">
              <w:rPr>
                <w:rFonts w:ascii="Verdana" w:hAnsi="Verdana" w:cs="Courier New"/>
                <w:color w:val="323232"/>
                <w:sz w:val="20"/>
                <w:szCs w:val="20"/>
              </w:rPr>
              <w:t>Sess</w:t>
            </w:r>
            <w:proofErr w:type="spellEnd"/>
            <w:proofErr w:type="gramStart"/>
            <w:r w:rsidRPr="00802B46">
              <w:rPr>
                <w:rFonts w:ascii="Verdana" w:hAnsi="Verdana" w:cs="Courier New"/>
                <w:color w:val="323232"/>
                <w:sz w:val="20"/>
                <w:szCs w:val="20"/>
              </w:rPr>
              <w:t>  SQL</w:t>
            </w:r>
            <w:proofErr w:type="gramEnd"/>
            <w:r w:rsidRPr="00802B46">
              <w:rPr>
                <w:rFonts w:ascii="Verdana" w:hAnsi="Verdana" w:cs="Courier New"/>
                <w:color w:val="323232"/>
                <w:sz w:val="20"/>
                <w:szCs w:val="20"/>
              </w:rPr>
              <w:t>        </w:t>
            </w:r>
            <w:r w:rsidR="00CC29CE" w:rsidRPr="00802B46">
              <w:rPr>
                <w:rFonts w:ascii="Verdana" w:hAnsi="Verdana" w:cs="Courier New"/>
                <w:color w:val="323232"/>
                <w:sz w:val="20"/>
                <w:szCs w:val="20"/>
              </w:rPr>
              <w:t xml:space="preserve"> </w:t>
            </w:r>
            <w:r w:rsidRPr="00802B46">
              <w:rPr>
                <w:rFonts w:ascii="Verdana" w:hAnsi="Verdana" w:cs="Courier New"/>
                <w:color w:val="323232"/>
                <w:sz w:val="20"/>
                <w:szCs w:val="20"/>
              </w:rPr>
              <w:t>Current        </w:t>
            </w:r>
            <w:proofErr w:type="spellStart"/>
            <w:r w:rsidRPr="00802B46">
              <w:rPr>
                <w:rFonts w:ascii="Verdana" w:hAnsi="Verdana" w:cs="Courier New"/>
                <w:color w:val="323232"/>
                <w:sz w:val="20"/>
                <w:szCs w:val="20"/>
              </w:rPr>
              <w:t>Iso</w:t>
            </w:r>
            <w:proofErr w:type="spellEnd"/>
            <w:r w:rsidRPr="00802B46">
              <w:rPr>
                <w:rFonts w:ascii="Verdana" w:hAnsi="Verdana" w:cs="Courier New"/>
                <w:color w:val="323232"/>
                <w:sz w:val="20"/>
                <w:szCs w:val="20"/>
              </w:rPr>
              <w:t xml:space="preserve"> </w:t>
            </w:r>
            <w:r w:rsidR="00CC29CE" w:rsidRPr="00802B46">
              <w:rPr>
                <w:rFonts w:ascii="Verdana" w:hAnsi="Verdana" w:cs="Courier New"/>
                <w:color w:val="323232"/>
                <w:sz w:val="20"/>
                <w:szCs w:val="20"/>
              </w:rPr>
              <w:t xml:space="preserve">   </w:t>
            </w:r>
            <w:r w:rsidRPr="00802B46">
              <w:rPr>
                <w:rFonts w:ascii="Verdana" w:hAnsi="Verdana" w:cs="Courier New"/>
                <w:color w:val="323232"/>
                <w:sz w:val="20"/>
                <w:szCs w:val="20"/>
              </w:rPr>
              <w:t>Lock       SQL  ISAM F.E.</w:t>
            </w:r>
          </w:p>
          <w:p w14:paraId="6882AE1F" w14:textId="192886EF"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Id    </w:t>
            </w:r>
            <w:proofErr w:type="spellStart"/>
            <w:r w:rsidRPr="00802B46">
              <w:rPr>
                <w:rFonts w:ascii="Verdana" w:hAnsi="Verdana" w:cs="Courier New"/>
                <w:color w:val="323232"/>
                <w:sz w:val="20"/>
                <w:szCs w:val="20"/>
              </w:rPr>
              <w:t>Stmt</w:t>
            </w:r>
            <w:proofErr w:type="spellEnd"/>
            <w:r w:rsidRPr="00802B46">
              <w:rPr>
                <w:rFonts w:ascii="Verdana" w:hAnsi="Verdana" w:cs="Courier New"/>
                <w:color w:val="323232"/>
                <w:sz w:val="20"/>
                <w:szCs w:val="20"/>
              </w:rPr>
              <w:t xml:space="preserve"> type  </w:t>
            </w:r>
            <w:r w:rsidR="00CC29CE" w:rsidRPr="00802B46">
              <w:rPr>
                <w:rFonts w:ascii="Verdana" w:hAnsi="Verdana" w:cs="Courier New"/>
                <w:color w:val="323232"/>
                <w:sz w:val="20"/>
                <w:szCs w:val="20"/>
              </w:rPr>
              <w:t xml:space="preserve"> </w:t>
            </w:r>
            <w:r w:rsidRPr="00802B46">
              <w:rPr>
                <w:rFonts w:ascii="Verdana" w:hAnsi="Verdana" w:cs="Courier New"/>
                <w:color w:val="323232"/>
                <w:sz w:val="20"/>
                <w:szCs w:val="20"/>
              </w:rPr>
              <w:t>Database       </w:t>
            </w:r>
            <w:proofErr w:type="spellStart"/>
            <w:r w:rsidRPr="00802B46">
              <w:rPr>
                <w:rFonts w:ascii="Verdana" w:hAnsi="Verdana" w:cs="Courier New"/>
                <w:color w:val="323232"/>
                <w:sz w:val="20"/>
                <w:szCs w:val="20"/>
              </w:rPr>
              <w:t>Lvl</w:t>
            </w:r>
            <w:proofErr w:type="spellEnd"/>
            <w:r w:rsidRPr="00802B46">
              <w:rPr>
                <w:rFonts w:ascii="Verdana" w:hAnsi="Verdana" w:cs="Courier New"/>
                <w:color w:val="323232"/>
                <w:sz w:val="20"/>
                <w:szCs w:val="20"/>
              </w:rPr>
              <w:t xml:space="preserve"> </w:t>
            </w:r>
            <w:r w:rsidR="00CC29CE"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Mode       ERR  </w:t>
            </w:r>
            <w:proofErr w:type="spellStart"/>
            <w:r w:rsidRPr="00802B46">
              <w:rPr>
                <w:rFonts w:ascii="Verdana" w:hAnsi="Verdana" w:cs="Courier New"/>
                <w:color w:val="323232"/>
                <w:sz w:val="20"/>
                <w:szCs w:val="20"/>
              </w:rPr>
              <w:t>ERR</w:t>
            </w:r>
            <w:proofErr w:type="spellEnd"/>
            <w:r w:rsidRPr="00802B46">
              <w:rPr>
                <w:rFonts w:ascii="Verdana" w:hAnsi="Verdana" w:cs="Courier New"/>
                <w:color w:val="323232"/>
                <w:sz w:val="20"/>
                <w:szCs w:val="20"/>
              </w:rPr>
              <w:t xml:space="preserve">  </w:t>
            </w:r>
            <w:proofErr w:type="spellStart"/>
            <w:r w:rsidRPr="00802B46">
              <w:rPr>
                <w:rFonts w:ascii="Verdana" w:hAnsi="Verdana" w:cs="Courier New"/>
                <w:color w:val="323232"/>
                <w:sz w:val="20"/>
                <w:szCs w:val="20"/>
              </w:rPr>
              <w:t>Vers</w:t>
            </w:r>
            <w:proofErr w:type="spellEnd"/>
            <w:r w:rsidRPr="00802B46">
              <w:rPr>
                <w:rFonts w:ascii="Verdana" w:hAnsi="Verdana" w:cs="Courier New"/>
                <w:color w:val="323232"/>
                <w:sz w:val="20"/>
                <w:szCs w:val="20"/>
              </w:rPr>
              <w:t xml:space="preserve"> Explain</w:t>
            </w:r>
          </w:p>
          <w:p w14:paraId="785EB8D8" w14:textId="56781676" w:rsidR="00C95796" w:rsidRPr="00802B46" w:rsidRDefault="00C95796" w:rsidP="00C95796">
            <w:pPr>
              <w:rPr>
                <w:rFonts w:ascii="Verdana" w:hAnsi="Verdana" w:cs="Arial"/>
                <w:color w:val="323232"/>
              </w:rPr>
            </w:pPr>
            <w:r w:rsidRPr="00802B46">
              <w:rPr>
                <w:rFonts w:ascii="Verdana" w:hAnsi="Verdana" w:cs="Courier New"/>
                <w:color w:val="323232"/>
                <w:sz w:val="20"/>
                <w:szCs w:val="20"/>
              </w:rPr>
              <w:t>18    -           stores_demo    </w:t>
            </w:r>
            <w:proofErr w:type="spellStart"/>
            <w:r w:rsidRPr="00802B46">
              <w:rPr>
                <w:rFonts w:ascii="Verdana" w:hAnsi="Verdana" w:cs="Courier New"/>
                <w:color w:val="323232"/>
                <w:sz w:val="20"/>
                <w:szCs w:val="20"/>
              </w:rPr>
              <w:t>CRNot</w:t>
            </w:r>
            <w:proofErr w:type="spellEnd"/>
            <w:r w:rsidRPr="00802B46">
              <w:rPr>
                <w:rFonts w:ascii="Verdana" w:hAnsi="Verdana" w:cs="Courier New"/>
                <w:color w:val="323232"/>
                <w:sz w:val="20"/>
                <w:szCs w:val="20"/>
              </w:rPr>
              <w:t xml:space="preserve"> </w:t>
            </w:r>
            <w:r w:rsidR="00CC29CE"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Wait   </w:t>
            </w:r>
            <w:r w:rsidR="00CC29CE" w:rsidRPr="00802B46">
              <w:rPr>
                <w:rFonts w:ascii="Verdana" w:hAnsi="Verdana" w:cs="Courier New"/>
                <w:color w:val="323232"/>
                <w:sz w:val="20"/>
                <w:szCs w:val="20"/>
              </w:rPr>
              <w:t xml:space="preserve">     </w:t>
            </w:r>
            <w:r w:rsidRPr="00802B46">
              <w:rPr>
                <w:rFonts w:ascii="Verdana" w:hAnsi="Verdana" w:cs="Courier New"/>
                <w:color w:val="323232"/>
                <w:sz w:val="20"/>
                <w:szCs w:val="20"/>
              </w:rPr>
              <w:t>0    0    9.03  Off</w:t>
            </w:r>
          </w:p>
          <w:p w14:paraId="64E631A6" w14:textId="415BC203" w:rsidR="00C95796" w:rsidRPr="00802B46" w:rsidRDefault="00C95796" w:rsidP="00C95796">
            <w:pPr>
              <w:rPr>
                <w:rFonts w:ascii="Verdana" w:hAnsi="Verdana" w:cs="Arial"/>
                <w:color w:val="323232"/>
              </w:rPr>
            </w:pPr>
            <w:r w:rsidRPr="00802B46">
              <w:rPr>
                <w:rFonts w:ascii="Verdana" w:hAnsi="Verdana" w:cs="Courier New"/>
                <w:color w:val="323232"/>
                <w:sz w:val="20"/>
                <w:szCs w:val="20"/>
              </w:rPr>
              <w:t>16    -           stores_demo    </w:t>
            </w:r>
            <w:proofErr w:type="spellStart"/>
            <w:r w:rsidRPr="00802B46">
              <w:rPr>
                <w:rFonts w:ascii="Verdana" w:hAnsi="Verdana" w:cs="Courier New"/>
                <w:color w:val="323232"/>
                <w:sz w:val="20"/>
                <w:szCs w:val="20"/>
              </w:rPr>
              <w:t>RRWait</w:t>
            </w:r>
            <w:proofErr w:type="spellEnd"/>
            <w:r w:rsidRPr="00802B46">
              <w:rPr>
                <w:rFonts w:ascii="Verdana" w:hAnsi="Verdana" w:cs="Courier New"/>
                <w:color w:val="323232"/>
                <w:sz w:val="20"/>
                <w:szCs w:val="20"/>
              </w:rPr>
              <w:t xml:space="preserve"> </w:t>
            </w:r>
            <w:r w:rsidR="00CC29CE"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10    </w:t>
            </w:r>
            <w:r w:rsidR="00CC29CE" w:rsidRPr="00802B46">
              <w:rPr>
                <w:rFonts w:ascii="Verdana" w:hAnsi="Verdana" w:cs="Courier New"/>
                <w:color w:val="323232"/>
                <w:sz w:val="20"/>
                <w:szCs w:val="20"/>
              </w:rPr>
              <w:t xml:space="preserve">     </w:t>
            </w:r>
            <w:r w:rsidRPr="00802B46">
              <w:rPr>
                <w:rFonts w:ascii="Verdana" w:hAnsi="Verdana" w:cs="Courier New"/>
                <w:color w:val="323232"/>
                <w:sz w:val="20"/>
                <w:szCs w:val="20"/>
              </w:rPr>
              <w:t>0    0    9.03  Off</w:t>
            </w:r>
          </w:p>
        </w:tc>
      </w:tr>
      <w:tr w:rsidR="00CC29CE" w:rsidRPr="00802B46" w14:paraId="1129C5EE" w14:textId="77777777" w:rsidTr="00C95796">
        <w:tc>
          <w:tcPr>
            <w:tcW w:w="0" w:type="auto"/>
            <w:vAlign w:val="bottom"/>
          </w:tcPr>
          <w:p w14:paraId="41E9CD55" w14:textId="77777777" w:rsidR="00CC29CE" w:rsidRPr="00802B46" w:rsidRDefault="00CC29CE" w:rsidP="00C95796">
            <w:pPr>
              <w:rPr>
                <w:rFonts w:ascii="Verdana" w:hAnsi="Verdana" w:cs="Arial"/>
                <w:color w:val="323232"/>
              </w:rPr>
            </w:pPr>
          </w:p>
        </w:tc>
        <w:tc>
          <w:tcPr>
            <w:tcW w:w="0" w:type="auto"/>
            <w:vAlign w:val="bottom"/>
          </w:tcPr>
          <w:p w14:paraId="417719E9" w14:textId="77777777" w:rsidR="00CC29CE" w:rsidRPr="00802B46" w:rsidRDefault="00CC29CE" w:rsidP="00C95796">
            <w:pPr>
              <w:rPr>
                <w:rFonts w:ascii="Verdana" w:hAnsi="Verdana" w:cs="Courier New"/>
                <w:color w:val="323232"/>
                <w:sz w:val="20"/>
                <w:szCs w:val="20"/>
              </w:rPr>
            </w:pPr>
          </w:p>
        </w:tc>
      </w:tr>
    </w:tbl>
    <w:p w14:paraId="4ED8BF3F"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This example shows two database sessions with different isolation levels:</w:t>
      </w:r>
    </w:p>
    <w:p w14:paraId="6C2DAF86" w14:textId="77777777" w:rsidR="00C95796" w:rsidRPr="00802B46" w:rsidRDefault="00C95796" w:rsidP="00C95796">
      <w:pPr>
        <w:numPr>
          <w:ilvl w:val="0"/>
          <w:numId w:val="27"/>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Session 18, </w:t>
      </w:r>
      <w:r w:rsidRPr="00802B46">
        <w:rPr>
          <w:rFonts w:ascii="Verdana" w:hAnsi="Verdana" w:cs="Arial"/>
          <w:b/>
          <w:bCs/>
          <w:color w:val="323232"/>
          <w:lang w:val="en"/>
        </w:rPr>
        <w:t>CR</w:t>
      </w:r>
      <w:r w:rsidRPr="00802B46">
        <w:rPr>
          <w:rFonts w:ascii="Verdana" w:hAnsi="Verdana" w:cs="Arial"/>
          <w:color w:val="323232"/>
          <w:lang w:val="en"/>
        </w:rPr>
        <w:t xml:space="preserve"> Committed Read, </w:t>
      </w:r>
      <w:r w:rsidRPr="00802B46">
        <w:rPr>
          <w:rFonts w:ascii="Verdana" w:hAnsi="Verdana" w:cs="Arial"/>
          <w:b/>
          <w:bCs/>
          <w:color w:val="323232"/>
          <w:lang w:val="en"/>
        </w:rPr>
        <w:t>Not Wait</w:t>
      </w:r>
    </w:p>
    <w:p w14:paraId="2FB38724" w14:textId="77777777" w:rsidR="00C95796" w:rsidRPr="00802B46" w:rsidRDefault="00C95796" w:rsidP="00C95796">
      <w:pPr>
        <w:numPr>
          <w:ilvl w:val="0"/>
          <w:numId w:val="27"/>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Session 16, </w:t>
      </w:r>
      <w:r w:rsidRPr="00802B46">
        <w:rPr>
          <w:rFonts w:ascii="Verdana" w:hAnsi="Verdana" w:cs="Arial"/>
          <w:b/>
          <w:bCs/>
          <w:color w:val="323232"/>
          <w:lang w:val="en"/>
        </w:rPr>
        <w:t>RR</w:t>
      </w:r>
      <w:r w:rsidRPr="00802B46">
        <w:rPr>
          <w:rFonts w:ascii="Verdana" w:hAnsi="Verdana" w:cs="Arial"/>
          <w:color w:val="323232"/>
          <w:lang w:val="en"/>
        </w:rPr>
        <w:t xml:space="preserve"> Repeatable Read, </w:t>
      </w:r>
      <w:r w:rsidRPr="00802B46">
        <w:rPr>
          <w:rFonts w:ascii="Verdana" w:hAnsi="Verdana" w:cs="Arial"/>
          <w:b/>
          <w:bCs/>
          <w:color w:val="323232"/>
          <w:lang w:val="en"/>
        </w:rPr>
        <w:t>Wait 10</w:t>
      </w:r>
    </w:p>
    <w:p w14:paraId="15543371"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Another reasonable IDS feature request would be the ability to set a default lock wait method to use if the application does not execute an explicit </w:t>
      </w:r>
      <w:r w:rsidRPr="00802B46">
        <w:rPr>
          <w:rFonts w:ascii="Verdana" w:hAnsi="Verdana" w:cs="Arial"/>
          <w:b/>
          <w:bCs/>
          <w:color w:val="323232"/>
          <w:lang w:val="en"/>
        </w:rPr>
        <w:t>set lock mode to wait...</w:t>
      </w:r>
      <w:r w:rsidRPr="00802B46">
        <w:rPr>
          <w:rFonts w:ascii="Verdana" w:hAnsi="Verdana" w:cs="Arial"/>
          <w:color w:val="323232"/>
          <w:lang w:val="en"/>
        </w:rPr>
        <w:t xml:space="preserve"> statement on the database or instance level. </w:t>
      </w:r>
    </w:p>
    <w:p w14:paraId="5A4634D7" w14:textId="77777777" w:rsidR="00C95796" w:rsidRPr="00802B46" w:rsidRDefault="00C95796" w:rsidP="00C95796">
      <w:pPr>
        <w:shd w:val="clear" w:color="auto" w:fill="FFFFFF"/>
        <w:spacing w:before="100" w:beforeAutospacing="1" w:after="100" w:afterAutospacing="1"/>
        <w:outlineLvl w:val="1"/>
        <w:rPr>
          <w:rFonts w:ascii="Verdana" w:hAnsi="Verdana" w:cs="Arial"/>
          <w:color w:val="323232"/>
          <w:sz w:val="36"/>
          <w:szCs w:val="36"/>
          <w:lang w:val="en"/>
        </w:rPr>
      </w:pPr>
      <w:r w:rsidRPr="00802B46">
        <w:rPr>
          <w:rFonts w:ascii="Verdana" w:hAnsi="Verdana" w:cs="Arial"/>
          <w:color w:val="323232"/>
          <w:sz w:val="36"/>
          <w:szCs w:val="36"/>
          <w:lang w:val="en"/>
        </w:rPr>
        <w:t>Deadlocks</w:t>
      </w:r>
    </w:p>
    <w:p w14:paraId="5265FE30"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A deadlock occurs when two users hold locks, and each user wants to acquire a lock that the other user owns. To prevent deadlocks, IDS scans the internal lock table before granting new locks and delivers ISAM error code </w:t>
      </w:r>
      <w:r w:rsidRPr="00802B46">
        <w:rPr>
          <w:rFonts w:ascii="Verdana" w:hAnsi="Verdana" w:cs="Arial"/>
          <w:b/>
          <w:bCs/>
          <w:color w:val="323232"/>
          <w:lang w:val="en"/>
        </w:rPr>
        <w:t>-143</w:t>
      </w:r>
      <w:r w:rsidRPr="00802B46">
        <w:rPr>
          <w:rFonts w:ascii="Verdana" w:hAnsi="Verdana" w:cs="Arial"/>
          <w:color w:val="323232"/>
          <w:lang w:val="en"/>
        </w:rPr>
        <w:t xml:space="preserve"> (</w:t>
      </w:r>
      <w:r w:rsidRPr="00802B46">
        <w:rPr>
          <w:rFonts w:ascii="Verdana" w:hAnsi="Verdana" w:cs="Arial"/>
          <w:b/>
          <w:bCs/>
          <w:color w:val="323232"/>
          <w:lang w:val="en"/>
        </w:rPr>
        <w:t>deadlock detected</w:t>
      </w:r>
      <w:r w:rsidRPr="00802B46">
        <w:rPr>
          <w:rFonts w:ascii="Verdana" w:hAnsi="Verdana" w:cs="Arial"/>
          <w:color w:val="323232"/>
          <w:lang w:val="en"/>
        </w:rPr>
        <w:t xml:space="preserve">) to the affected database session. </w:t>
      </w:r>
    </w:p>
    <w:p w14:paraId="2DD5485D" w14:textId="77777777" w:rsidR="00C95796" w:rsidRPr="00802B46" w:rsidRDefault="00C95796" w:rsidP="00C95796">
      <w:pPr>
        <w:shd w:val="clear" w:color="auto" w:fill="FFFFFF"/>
        <w:spacing w:before="100" w:beforeAutospacing="1" w:after="100" w:afterAutospacing="1"/>
        <w:outlineLvl w:val="2"/>
        <w:rPr>
          <w:rFonts w:ascii="Verdana" w:hAnsi="Verdana" w:cs="Arial"/>
          <w:color w:val="323232"/>
          <w:sz w:val="27"/>
          <w:szCs w:val="27"/>
          <w:lang w:val="en"/>
        </w:rPr>
      </w:pPr>
      <w:r w:rsidRPr="00802B46">
        <w:rPr>
          <w:rFonts w:ascii="Verdana" w:hAnsi="Verdana" w:cs="Arial"/>
          <w:color w:val="323232"/>
          <w:sz w:val="27"/>
          <w:szCs w:val="27"/>
          <w:lang w:val="en"/>
        </w:rPr>
        <w:t>Number of deadlocks detected</w:t>
      </w:r>
    </w:p>
    <w:p w14:paraId="6A45D1DA"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The </w:t>
      </w:r>
      <w:r w:rsidRPr="00802B46">
        <w:rPr>
          <w:rFonts w:ascii="Verdana" w:hAnsi="Verdana" w:cs="Arial"/>
          <w:b/>
          <w:bCs/>
          <w:color w:val="323232"/>
          <w:lang w:val="en"/>
        </w:rPr>
        <w:t>onstat -p</w:t>
      </w:r>
      <w:r w:rsidRPr="00802B46">
        <w:rPr>
          <w:rFonts w:ascii="Verdana" w:hAnsi="Verdana" w:cs="Arial"/>
          <w:color w:val="323232"/>
          <w:lang w:val="en"/>
        </w:rPr>
        <w:t xml:space="preserve"> command shows the total number of deadlocks (</w:t>
      </w:r>
      <w:r w:rsidRPr="00802B46">
        <w:rPr>
          <w:rFonts w:ascii="Verdana" w:hAnsi="Verdana" w:cs="Courier New"/>
          <w:color w:val="323232"/>
          <w:sz w:val="20"/>
          <w:szCs w:val="20"/>
          <w:lang w:val="en"/>
        </w:rPr>
        <w:t>deadlks</w:t>
      </w:r>
      <w:r w:rsidRPr="00802B46">
        <w:rPr>
          <w:rFonts w:ascii="Verdana" w:hAnsi="Verdana" w:cs="Arial"/>
          <w:color w:val="323232"/>
          <w:lang w:val="en"/>
        </w:rPr>
        <w:t xml:space="preserve"> column) detected since IDS was started or since the </w:t>
      </w:r>
      <w:r w:rsidRPr="00802B46">
        <w:rPr>
          <w:rFonts w:ascii="Verdana" w:hAnsi="Verdana" w:cs="Arial"/>
          <w:b/>
          <w:bCs/>
          <w:color w:val="323232"/>
          <w:lang w:val="en"/>
        </w:rPr>
        <w:t>onstat -z</w:t>
      </w:r>
      <w:r w:rsidRPr="00802B46">
        <w:rPr>
          <w:rFonts w:ascii="Verdana" w:hAnsi="Verdana" w:cs="Arial"/>
          <w:color w:val="323232"/>
          <w:lang w:val="en"/>
        </w:rPr>
        <w:t xml:space="preserve"> (zero statistics) command was executed. You can determine the last reset time of the IDS statistics using this SQL statement:</w:t>
      </w:r>
    </w:p>
    <w:p w14:paraId="13908FA2" w14:textId="4AE33870" w:rsidR="00C95796" w:rsidRPr="00802B46" w:rsidRDefault="00C95796" w:rsidP="00C95796">
      <w:pPr>
        <w:numPr>
          <w:ilvl w:val="0"/>
          <w:numId w:val="28"/>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b/>
          <w:bCs/>
          <w:color w:val="323232"/>
          <w:lang w:val="en"/>
        </w:rPr>
        <w:t>select dbinfo("utc_to_datetime", sh_pfclrtime) from sysmaster:sysshmvals</w:t>
      </w:r>
      <w:r w:rsidR="00707564" w:rsidRPr="00802B46">
        <w:rPr>
          <w:rFonts w:ascii="Verdana" w:hAnsi="Verdana" w:cs="Arial"/>
          <w:b/>
          <w:bCs/>
          <w:color w:val="323232"/>
          <w:lang w:val="en"/>
        </w:rPr>
        <w:t>;</w:t>
      </w:r>
    </w:p>
    <w:p w14:paraId="2BE301DC" w14:textId="77777777" w:rsidR="00C95796" w:rsidRPr="00802B46" w:rsidRDefault="00C95796" w:rsidP="00C95796">
      <w:pPr>
        <w:shd w:val="clear" w:color="auto" w:fill="FFFFFF"/>
        <w:spacing w:before="100" w:beforeAutospacing="1" w:after="100" w:afterAutospacing="1"/>
        <w:outlineLvl w:val="2"/>
        <w:rPr>
          <w:rFonts w:ascii="Verdana" w:hAnsi="Verdana" w:cs="Arial"/>
          <w:color w:val="323232"/>
          <w:sz w:val="27"/>
          <w:szCs w:val="27"/>
          <w:lang w:val="en"/>
        </w:rPr>
      </w:pPr>
      <w:r w:rsidRPr="00802B46">
        <w:rPr>
          <w:rFonts w:ascii="Verdana" w:hAnsi="Verdana" w:cs="Arial"/>
          <w:color w:val="323232"/>
          <w:sz w:val="27"/>
          <w:szCs w:val="27"/>
          <w:lang w:val="en"/>
        </w:rPr>
        <w:t>Sysmaster tables</w:t>
      </w:r>
    </w:p>
    <w:p w14:paraId="3ECB1DC1"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Unfortunately, IDS does not provide many details about detected deadlocks and involved applications. This makes it difficult to analyze the cause of a deadlock after it's resolved. The sysmaster database contains some tables that offer additional information:</w:t>
      </w:r>
    </w:p>
    <w:p w14:paraId="11413DDF" w14:textId="77777777" w:rsidR="00C95796" w:rsidRPr="00802B46" w:rsidRDefault="00C95796" w:rsidP="00C95796">
      <w:pPr>
        <w:numPr>
          <w:ilvl w:val="0"/>
          <w:numId w:val="29"/>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b/>
          <w:bCs/>
          <w:color w:val="323232"/>
          <w:lang w:val="en"/>
        </w:rPr>
        <w:t>sysprofile</w:t>
      </w:r>
      <w:r w:rsidRPr="00802B46">
        <w:rPr>
          <w:rFonts w:ascii="Verdana" w:hAnsi="Verdana" w:cs="Arial"/>
          <w:color w:val="323232"/>
          <w:lang w:val="en"/>
        </w:rPr>
        <w:t xml:space="preserve">: Contains the total number of deadlocks detected which corresponds to the </w:t>
      </w:r>
      <w:r w:rsidRPr="00802B46">
        <w:rPr>
          <w:rFonts w:ascii="Verdana" w:hAnsi="Verdana" w:cs="Courier New"/>
          <w:color w:val="323232"/>
          <w:sz w:val="20"/>
          <w:szCs w:val="20"/>
          <w:lang w:val="en"/>
        </w:rPr>
        <w:t>deadlks</w:t>
      </w:r>
      <w:r w:rsidRPr="00802B46">
        <w:rPr>
          <w:rFonts w:ascii="Verdana" w:hAnsi="Verdana" w:cs="Arial"/>
          <w:color w:val="323232"/>
          <w:lang w:val="en"/>
        </w:rPr>
        <w:t xml:space="preserve"> column in the </w:t>
      </w:r>
      <w:r w:rsidRPr="00802B46">
        <w:rPr>
          <w:rFonts w:ascii="Verdana" w:hAnsi="Verdana" w:cs="Arial"/>
          <w:b/>
          <w:bCs/>
          <w:color w:val="323232"/>
          <w:lang w:val="en"/>
        </w:rPr>
        <w:t>onstat -p</w:t>
      </w:r>
      <w:r w:rsidRPr="00802B46">
        <w:rPr>
          <w:rFonts w:ascii="Verdana" w:hAnsi="Verdana" w:cs="Arial"/>
          <w:color w:val="323232"/>
          <w:lang w:val="en"/>
        </w:rPr>
        <w:t xml:space="preserve"> command output</w:t>
      </w:r>
    </w:p>
    <w:p w14:paraId="0EEF55CD" w14:textId="77777777" w:rsidR="00C95796" w:rsidRPr="00802B46" w:rsidRDefault="00C95796" w:rsidP="00C95796">
      <w:pPr>
        <w:numPr>
          <w:ilvl w:val="0"/>
          <w:numId w:val="29"/>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b/>
          <w:bCs/>
          <w:color w:val="323232"/>
          <w:lang w:val="en"/>
        </w:rPr>
        <w:t>syssesprof</w:t>
      </w:r>
      <w:r w:rsidRPr="00802B46">
        <w:rPr>
          <w:rFonts w:ascii="Verdana" w:hAnsi="Verdana" w:cs="Arial"/>
          <w:color w:val="323232"/>
          <w:lang w:val="en"/>
        </w:rPr>
        <w:t xml:space="preserve">: Contains the number of deadlocks detected per individual database session </w:t>
      </w:r>
    </w:p>
    <w:p w14:paraId="0EBB5F62" w14:textId="77777777" w:rsidR="00C95796" w:rsidRPr="00802B46" w:rsidRDefault="00C95796" w:rsidP="00C95796">
      <w:pPr>
        <w:numPr>
          <w:ilvl w:val="0"/>
          <w:numId w:val="29"/>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b/>
          <w:bCs/>
          <w:color w:val="323232"/>
          <w:lang w:val="en"/>
        </w:rPr>
        <w:lastRenderedPageBreak/>
        <w:t>sysptprof</w:t>
      </w:r>
      <w:r w:rsidRPr="00802B46">
        <w:rPr>
          <w:rFonts w:ascii="Verdana" w:hAnsi="Verdana" w:cs="Arial"/>
          <w:color w:val="323232"/>
          <w:lang w:val="en"/>
        </w:rPr>
        <w:t xml:space="preserve">: Contains the number of deadlocks detected per individual table </w:t>
      </w:r>
    </w:p>
    <w:p w14:paraId="4546F823" w14:textId="77777777" w:rsidR="00C95796" w:rsidRPr="00802B46" w:rsidRDefault="00C95796" w:rsidP="00C95796">
      <w:pPr>
        <w:shd w:val="clear" w:color="auto" w:fill="FFFFFF"/>
        <w:spacing w:before="100" w:beforeAutospacing="1" w:after="100" w:afterAutospacing="1"/>
        <w:outlineLvl w:val="2"/>
        <w:rPr>
          <w:rFonts w:ascii="Verdana" w:hAnsi="Verdana" w:cs="Arial"/>
          <w:color w:val="323232"/>
          <w:sz w:val="27"/>
          <w:szCs w:val="27"/>
          <w:lang w:val="en"/>
        </w:rPr>
      </w:pPr>
      <w:r w:rsidRPr="00802B46">
        <w:rPr>
          <w:rFonts w:ascii="Verdana" w:hAnsi="Verdana" w:cs="Arial"/>
          <w:color w:val="323232"/>
          <w:sz w:val="27"/>
          <w:szCs w:val="27"/>
          <w:lang w:val="en"/>
        </w:rPr>
        <w:t>Tracing deadlocks</w:t>
      </w:r>
    </w:p>
    <w:p w14:paraId="4EAA1FC5"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The IDS error trapping feature is also useful in analyzing deadlocks. As already stated, IDS delivers ISAM error code </w:t>
      </w:r>
      <w:r w:rsidRPr="00802B46">
        <w:rPr>
          <w:rFonts w:ascii="Verdana" w:hAnsi="Verdana" w:cs="Arial"/>
          <w:b/>
          <w:bCs/>
          <w:color w:val="323232"/>
          <w:lang w:val="en"/>
        </w:rPr>
        <w:t>-143</w:t>
      </w:r>
      <w:r w:rsidRPr="00802B46">
        <w:rPr>
          <w:rFonts w:ascii="Verdana" w:hAnsi="Verdana" w:cs="Arial"/>
          <w:color w:val="323232"/>
          <w:lang w:val="en"/>
        </w:rPr>
        <w:t xml:space="preserve"> to the application when detecting a possible deadlock. You can activate error trapping for deadlocks with the </w:t>
      </w:r>
      <w:r w:rsidRPr="00802B46">
        <w:rPr>
          <w:rFonts w:ascii="Verdana" w:hAnsi="Verdana" w:cs="Arial"/>
          <w:b/>
          <w:bCs/>
          <w:color w:val="323232"/>
          <w:lang w:val="en"/>
        </w:rPr>
        <w:t>onmode -I 143</w:t>
      </w:r>
      <w:r w:rsidRPr="00802B46">
        <w:rPr>
          <w:rFonts w:ascii="Verdana" w:hAnsi="Verdana" w:cs="Arial"/>
          <w:color w:val="323232"/>
          <w:lang w:val="en"/>
        </w:rPr>
        <w:t xml:space="preserve"> command. IDS creates an assertion failure file and stores the </w:t>
      </w:r>
      <w:r w:rsidRPr="00802B46">
        <w:rPr>
          <w:rFonts w:ascii="Verdana" w:hAnsi="Verdana" w:cs="Arial"/>
          <w:b/>
          <w:bCs/>
          <w:color w:val="323232"/>
          <w:lang w:val="en"/>
        </w:rPr>
        <w:t>onstat -</w:t>
      </w:r>
      <w:proofErr w:type="gramStart"/>
      <w:r w:rsidRPr="00802B46">
        <w:rPr>
          <w:rFonts w:ascii="Verdana" w:hAnsi="Verdana" w:cs="Arial"/>
          <w:b/>
          <w:bCs/>
          <w:color w:val="323232"/>
          <w:lang w:val="en"/>
        </w:rPr>
        <w:t>a</w:t>
      </w:r>
      <w:proofErr w:type="gramEnd"/>
      <w:r w:rsidRPr="00802B46">
        <w:rPr>
          <w:rFonts w:ascii="Verdana" w:hAnsi="Verdana" w:cs="Arial"/>
          <w:color w:val="323232"/>
          <w:lang w:val="en"/>
        </w:rPr>
        <w:t xml:space="preserve"> output in this file as soon as a deadlock is detected. You can analyze the contents of this file and check the SQL statement that the deadlocked session was executing as well as the locks held by that session and other concurrent sessions. </w:t>
      </w:r>
    </w:p>
    <w:p w14:paraId="6F91A639" w14:textId="77777777" w:rsidR="00C95796" w:rsidRPr="00802B46" w:rsidRDefault="00C95796" w:rsidP="00C95796">
      <w:pPr>
        <w:shd w:val="clear" w:color="auto" w:fill="FFFFFF"/>
        <w:spacing w:before="100" w:beforeAutospacing="1" w:after="100" w:afterAutospacing="1"/>
        <w:outlineLvl w:val="2"/>
        <w:rPr>
          <w:rFonts w:ascii="Verdana" w:hAnsi="Verdana" w:cs="Arial"/>
          <w:color w:val="323232"/>
          <w:sz w:val="27"/>
          <w:szCs w:val="27"/>
          <w:lang w:val="en"/>
        </w:rPr>
      </w:pPr>
      <w:r w:rsidRPr="00802B46">
        <w:rPr>
          <w:rFonts w:ascii="Verdana" w:hAnsi="Verdana" w:cs="Arial"/>
          <w:color w:val="323232"/>
          <w:sz w:val="27"/>
          <w:szCs w:val="27"/>
          <w:lang w:val="en"/>
        </w:rPr>
        <w:t>Deadlock timeout</w:t>
      </w:r>
    </w:p>
    <w:p w14:paraId="41A2DADC"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The onconfig DEADLOCK_TIMEOUT parameter has no influence on the deadlock detection time or the amount of time an application waits in the case of a local deadlock. IDS always immediately resolves local deadlocks. </w:t>
      </w:r>
    </w:p>
    <w:p w14:paraId="1FB2F108"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If a lock wait occurs while selecting or updating data on a remote IDS instance, DEADLOCK_TIMEOUT specifies the upper limit of seconds that the local IDS instance will wait for the requested lock, after which it assumes that a deadlock may have occurred. ISAM error code </w:t>
      </w:r>
      <w:r w:rsidRPr="00802B46">
        <w:rPr>
          <w:rFonts w:ascii="Verdana" w:hAnsi="Verdana" w:cs="Arial"/>
          <w:b/>
          <w:bCs/>
          <w:color w:val="323232"/>
          <w:lang w:val="en"/>
        </w:rPr>
        <w:t>-154</w:t>
      </w:r>
      <w:r w:rsidRPr="00802B46">
        <w:rPr>
          <w:rFonts w:ascii="Verdana" w:hAnsi="Verdana" w:cs="Arial"/>
          <w:color w:val="323232"/>
          <w:lang w:val="en"/>
        </w:rPr>
        <w:t xml:space="preserve"> (</w:t>
      </w:r>
      <w:r w:rsidRPr="00802B46">
        <w:rPr>
          <w:rFonts w:ascii="Verdana" w:hAnsi="Verdana" w:cs="Arial"/>
          <w:b/>
          <w:bCs/>
          <w:color w:val="323232"/>
          <w:lang w:val="en"/>
        </w:rPr>
        <w:t>deadlock timeout expired - possible deadlock</w:t>
      </w:r>
      <w:r w:rsidRPr="00802B46">
        <w:rPr>
          <w:rFonts w:ascii="Verdana" w:hAnsi="Verdana" w:cs="Arial"/>
          <w:color w:val="323232"/>
          <w:lang w:val="en"/>
        </w:rPr>
        <w:t xml:space="preserve">) is then delivered to the application. </w:t>
      </w:r>
    </w:p>
    <w:p w14:paraId="2ED581D8"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As stated, IDS does not crosscheck the internal lock table between instances; it uses the DEADLOCK_TIMEOUT parameter, which is more of a distributed lock timeout. The DEADLOCK_TIMEOUT parameter overwrites the application specific </w:t>
      </w:r>
      <w:hyperlink r:id="rId33" w:anchor="lock-wait-session" w:history="1">
        <w:r w:rsidRPr="00802B46">
          <w:rPr>
            <w:rFonts w:ascii="Verdana" w:hAnsi="Verdana" w:cs="Arial"/>
            <w:color w:val="3B6CAA"/>
            <w:lang w:val="en"/>
          </w:rPr>
          <w:t>set lock mode to wait</w:t>
        </w:r>
      </w:hyperlink>
      <w:r w:rsidRPr="00802B46">
        <w:rPr>
          <w:rFonts w:ascii="Verdana" w:hAnsi="Verdana" w:cs="Arial"/>
          <w:color w:val="323232"/>
          <w:lang w:val="en"/>
        </w:rPr>
        <w:t xml:space="preserve"> setting in case of distributed transactions. </w:t>
      </w:r>
    </w:p>
    <w:p w14:paraId="4FE30F50" w14:textId="77777777" w:rsidR="00C95796" w:rsidRPr="00802B46" w:rsidRDefault="00C95796" w:rsidP="00C95796">
      <w:pPr>
        <w:shd w:val="clear" w:color="auto" w:fill="FFFFFF"/>
        <w:spacing w:before="100" w:beforeAutospacing="1" w:after="100" w:afterAutospacing="1"/>
        <w:outlineLvl w:val="1"/>
        <w:rPr>
          <w:rFonts w:ascii="Verdana" w:hAnsi="Verdana" w:cs="Arial"/>
          <w:color w:val="323232"/>
          <w:sz w:val="36"/>
          <w:szCs w:val="36"/>
          <w:lang w:val="en"/>
        </w:rPr>
      </w:pPr>
      <w:r w:rsidRPr="00802B46">
        <w:rPr>
          <w:rFonts w:ascii="Verdana" w:hAnsi="Verdana" w:cs="Arial"/>
          <w:color w:val="323232"/>
          <w:sz w:val="36"/>
          <w:szCs w:val="36"/>
          <w:lang w:val="en"/>
        </w:rPr>
        <w:t>Analyze lock conflicts</w:t>
      </w:r>
    </w:p>
    <w:p w14:paraId="54CF53B7"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Often transactions try to access the same row concurrently in an OLTP environment with hundreds of parallel executing database sessions. Therefore, it is good practice to keep transactions as short as possible to avoid lock conflicts. </w:t>
      </w:r>
    </w:p>
    <w:p w14:paraId="30CB83A6" w14:textId="0C8C54AC"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If you don't execute a </w:t>
      </w:r>
      <w:hyperlink r:id="rId34" w:anchor="lock-wait-session" w:history="1">
        <w:r w:rsidRPr="00802B46">
          <w:rPr>
            <w:rFonts w:ascii="Verdana" w:hAnsi="Verdana" w:cs="Arial"/>
            <w:color w:val="3B6CAA"/>
            <w:lang w:val="en"/>
          </w:rPr>
          <w:t>set lock mode to wait</w:t>
        </w:r>
      </w:hyperlink>
      <w:r w:rsidRPr="00802B46">
        <w:rPr>
          <w:rFonts w:ascii="Verdana" w:hAnsi="Verdana" w:cs="Arial"/>
          <w:color w:val="323232"/>
          <w:lang w:val="en"/>
        </w:rPr>
        <w:t xml:space="preserve"> statement in your application, you will receive an SQL error from IDS as soon as you request a lock on a row which is not compatible with the lock already placed on the same row from another session. A direct abort is often not desired, so applications normally execute the </w:t>
      </w:r>
      <w:r w:rsidRPr="00802B46">
        <w:rPr>
          <w:rFonts w:ascii="Verdana" w:hAnsi="Verdana" w:cs="Arial"/>
          <w:b/>
          <w:bCs/>
          <w:color w:val="323232"/>
          <w:lang w:val="en"/>
        </w:rPr>
        <w:t>set lock mode to wait</w:t>
      </w:r>
      <w:r w:rsidRPr="00802B46">
        <w:rPr>
          <w:rFonts w:ascii="Verdana" w:hAnsi="Verdana" w:cs="Arial"/>
          <w:color w:val="323232"/>
          <w:lang w:val="en"/>
        </w:rPr>
        <w:t xml:space="preserve"> statement which instructs IDS to suspend the database session (</w:t>
      </w:r>
      <w:proofErr w:type="spellStart"/>
      <w:r w:rsidRPr="00802B46">
        <w:rPr>
          <w:rFonts w:ascii="Verdana" w:hAnsi="Verdana" w:cs="Arial"/>
          <w:color w:val="323232"/>
          <w:lang w:val="en"/>
        </w:rPr>
        <w:t>sqlexec</w:t>
      </w:r>
      <w:proofErr w:type="spellEnd"/>
      <w:r w:rsidRPr="00802B46">
        <w:rPr>
          <w:rFonts w:ascii="Verdana" w:hAnsi="Verdana" w:cs="Arial"/>
          <w:color w:val="323232"/>
          <w:lang w:val="en"/>
        </w:rPr>
        <w:t xml:space="preserve"> thread) until the lock can be granted or the agreed lock wait time has </w:t>
      </w:r>
      <w:r w:rsidRPr="00802B46">
        <w:rPr>
          <w:rFonts w:ascii="Verdana" w:hAnsi="Verdana" w:cs="Arial"/>
          <w:color w:val="323232"/>
          <w:lang w:val="en"/>
        </w:rPr>
        <w:lastRenderedPageBreak/>
        <w:t>elapsed. However, this can lead to lock wait situations that can slow down the throughput of your IDS instance. As a result, interactive users might complain of slow response times or longer batch processes. Normally, you should not set the lock wait mode to "infinite</w:t>
      </w:r>
      <w:proofErr w:type="gramStart"/>
      <w:r w:rsidRPr="00802B46">
        <w:rPr>
          <w:rFonts w:ascii="Verdana" w:hAnsi="Verdana" w:cs="Arial"/>
          <w:color w:val="323232"/>
          <w:lang w:val="en"/>
        </w:rPr>
        <w:t>" .</w:t>
      </w:r>
      <w:proofErr w:type="gramEnd"/>
      <w:r w:rsidRPr="00802B46">
        <w:rPr>
          <w:rFonts w:ascii="Verdana" w:hAnsi="Verdana" w:cs="Arial"/>
          <w:color w:val="323232"/>
          <w:lang w:val="en"/>
        </w:rPr>
        <w:t xml:space="preserve"> </w:t>
      </w:r>
    </w:p>
    <w:p w14:paraId="0A864DED" w14:textId="7E98F710"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Analyzing lock wait situations is a real challenge in a dynamic environment with ongoing transactions. The best method is to have some scripts in place that allow the real-time analysis of lock wait situations. </w:t>
      </w:r>
    </w:p>
    <w:p w14:paraId="5D682FAC" w14:textId="77777777" w:rsidR="00C95796" w:rsidRPr="00802B46" w:rsidRDefault="00C95796" w:rsidP="00C95796">
      <w:pPr>
        <w:shd w:val="clear" w:color="auto" w:fill="FFFFFF"/>
        <w:spacing w:before="100" w:beforeAutospacing="1" w:after="100" w:afterAutospacing="1"/>
        <w:outlineLvl w:val="2"/>
        <w:rPr>
          <w:rFonts w:ascii="Verdana" w:hAnsi="Verdana" w:cs="Arial"/>
          <w:color w:val="323232"/>
          <w:sz w:val="27"/>
          <w:szCs w:val="27"/>
          <w:lang w:val="en"/>
        </w:rPr>
      </w:pPr>
      <w:r w:rsidRPr="00802B46">
        <w:rPr>
          <w:rFonts w:ascii="Verdana" w:hAnsi="Verdana" w:cs="Arial"/>
          <w:color w:val="323232"/>
          <w:sz w:val="27"/>
          <w:szCs w:val="27"/>
          <w:lang w:val="en"/>
        </w:rPr>
        <w:t>Useful onstat commands</w:t>
      </w:r>
    </w:p>
    <w:p w14:paraId="00F9CAA1"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The </w:t>
      </w:r>
      <w:r w:rsidRPr="00802B46">
        <w:rPr>
          <w:rFonts w:ascii="Verdana" w:hAnsi="Verdana" w:cs="Arial"/>
          <w:b/>
          <w:bCs/>
          <w:color w:val="323232"/>
          <w:lang w:val="en"/>
        </w:rPr>
        <w:t>onstat -u</w:t>
      </w:r>
      <w:r w:rsidRPr="00802B46">
        <w:rPr>
          <w:rFonts w:ascii="Verdana" w:hAnsi="Verdana" w:cs="Arial"/>
          <w:color w:val="323232"/>
          <w:lang w:val="en"/>
        </w:rPr>
        <w:t xml:space="preserve"> command is a good starter for looking after lock conflicts. There are two interesting values here:</w:t>
      </w:r>
    </w:p>
    <w:p w14:paraId="09DF409C" w14:textId="77777777" w:rsidR="00C95796" w:rsidRPr="00802B46" w:rsidRDefault="00C95796" w:rsidP="00C95796">
      <w:pPr>
        <w:numPr>
          <w:ilvl w:val="0"/>
          <w:numId w:val="30"/>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Number of locks currently </w:t>
      </w:r>
      <w:r w:rsidRPr="00802B46">
        <w:rPr>
          <w:rFonts w:ascii="Verdana" w:hAnsi="Verdana" w:cs="Arial"/>
          <w:b/>
          <w:bCs/>
          <w:color w:val="323232"/>
          <w:lang w:val="en"/>
        </w:rPr>
        <w:t>held</w:t>
      </w:r>
      <w:r w:rsidRPr="00802B46">
        <w:rPr>
          <w:rFonts w:ascii="Verdana" w:hAnsi="Verdana" w:cs="Arial"/>
          <w:color w:val="323232"/>
          <w:lang w:val="en"/>
        </w:rPr>
        <w:t xml:space="preserve"> by each session </w:t>
      </w:r>
    </w:p>
    <w:p w14:paraId="54BE440A" w14:textId="4D4B23F0" w:rsidR="00C95796" w:rsidRPr="00802B46" w:rsidRDefault="00C95796" w:rsidP="00C95796">
      <w:pPr>
        <w:numPr>
          <w:ilvl w:val="1"/>
          <w:numId w:val="30"/>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The </w:t>
      </w:r>
      <w:r w:rsidRPr="00802B46">
        <w:rPr>
          <w:rFonts w:ascii="Verdana" w:hAnsi="Verdana" w:cs="Courier New"/>
          <w:color w:val="323232"/>
          <w:sz w:val="20"/>
          <w:szCs w:val="20"/>
          <w:lang w:val="en"/>
        </w:rPr>
        <w:t>locks</w:t>
      </w:r>
      <w:r w:rsidRPr="00802B46">
        <w:rPr>
          <w:rFonts w:ascii="Verdana" w:hAnsi="Verdana" w:cs="Arial"/>
          <w:color w:val="323232"/>
          <w:lang w:val="en"/>
        </w:rPr>
        <w:t xml:space="preserve"> column shows you the number of locks held by this session. Sessions with a huge number here could be responsible for lock conflicts. This is not always the case, but a large number is probably an indicator of a poorly written application. </w:t>
      </w:r>
    </w:p>
    <w:p w14:paraId="56AE833B" w14:textId="77777777" w:rsidR="00FB48FE" w:rsidRPr="00802B46" w:rsidRDefault="00FB48FE" w:rsidP="00C95796">
      <w:pPr>
        <w:numPr>
          <w:ilvl w:val="1"/>
          <w:numId w:val="30"/>
        </w:numPr>
        <w:shd w:val="clear" w:color="auto" w:fill="FFFFFF"/>
        <w:spacing w:before="100" w:beforeAutospacing="1" w:after="100" w:afterAutospacing="1"/>
        <w:ind w:left="0"/>
        <w:textAlignment w:val="baseline"/>
        <w:rPr>
          <w:rFonts w:ascii="Verdana" w:hAnsi="Verdana" w:cs="Arial"/>
          <w:color w:val="323232"/>
          <w:lang w:val="en"/>
        </w:rPr>
      </w:pPr>
    </w:p>
    <w:p w14:paraId="22450EC9" w14:textId="77777777" w:rsidR="00C95796" w:rsidRPr="00802B46" w:rsidRDefault="00C95796" w:rsidP="00C95796">
      <w:pPr>
        <w:numPr>
          <w:ilvl w:val="0"/>
          <w:numId w:val="30"/>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Sessions currently </w:t>
      </w:r>
      <w:r w:rsidRPr="00802B46">
        <w:rPr>
          <w:rFonts w:ascii="Verdana" w:hAnsi="Verdana" w:cs="Arial"/>
          <w:b/>
          <w:bCs/>
          <w:color w:val="323232"/>
          <w:lang w:val="en"/>
        </w:rPr>
        <w:t>waiting</w:t>
      </w:r>
      <w:r w:rsidRPr="00802B46">
        <w:rPr>
          <w:rFonts w:ascii="Verdana" w:hAnsi="Verdana" w:cs="Arial"/>
          <w:color w:val="323232"/>
          <w:lang w:val="en"/>
        </w:rPr>
        <w:t xml:space="preserve"> for a lock </w:t>
      </w:r>
    </w:p>
    <w:p w14:paraId="4E54FA67" w14:textId="77777777" w:rsidR="00C95796" w:rsidRPr="00802B46" w:rsidRDefault="00C95796" w:rsidP="00C95796">
      <w:pPr>
        <w:numPr>
          <w:ilvl w:val="1"/>
          <w:numId w:val="30"/>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Database sessions waiting for a lock are marked with an </w:t>
      </w:r>
      <w:r w:rsidRPr="00802B46">
        <w:rPr>
          <w:rFonts w:ascii="Verdana" w:hAnsi="Verdana" w:cs="Arial"/>
          <w:b/>
          <w:bCs/>
          <w:color w:val="323232"/>
          <w:lang w:val="en"/>
        </w:rPr>
        <w:t>'L'</w:t>
      </w:r>
      <w:r w:rsidRPr="00802B46">
        <w:rPr>
          <w:rFonts w:ascii="Verdana" w:hAnsi="Verdana" w:cs="Arial"/>
          <w:color w:val="323232"/>
          <w:lang w:val="en"/>
        </w:rPr>
        <w:t xml:space="preserve"> in the first position of the </w:t>
      </w:r>
      <w:r w:rsidRPr="00802B46">
        <w:rPr>
          <w:rFonts w:ascii="Verdana" w:hAnsi="Verdana" w:cs="Courier New"/>
          <w:color w:val="323232"/>
          <w:sz w:val="20"/>
          <w:szCs w:val="20"/>
          <w:lang w:val="en"/>
        </w:rPr>
        <w:t>flags</w:t>
      </w:r>
      <w:r w:rsidRPr="00802B46">
        <w:rPr>
          <w:rFonts w:ascii="Verdana" w:hAnsi="Verdana" w:cs="Arial"/>
          <w:color w:val="323232"/>
          <w:lang w:val="en"/>
        </w:rPr>
        <w:t xml:space="preserve"> column. </w:t>
      </w:r>
    </w:p>
    <w:p w14:paraId="2D1722E7" w14:textId="77777777" w:rsidR="00C95796" w:rsidRPr="00802B46" w:rsidRDefault="00C95796" w:rsidP="00C95796">
      <w:pPr>
        <w:shd w:val="clear" w:color="auto" w:fill="FFFFFF"/>
        <w:spacing w:before="100" w:beforeAutospacing="1" w:after="100" w:afterAutospacing="1"/>
        <w:outlineLvl w:val="4"/>
        <w:rPr>
          <w:rFonts w:ascii="Verdana" w:hAnsi="Verdana" w:cs="Arial"/>
          <w:color w:val="323232"/>
          <w:sz w:val="20"/>
          <w:szCs w:val="20"/>
          <w:lang w:val="en"/>
        </w:rPr>
      </w:pPr>
      <w:r w:rsidRPr="00802B46">
        <w:rPr>
          <w:rFonts w:ascii="Verdana" w:hAnsi="Verdana" w:cs="Arial"/>
          <w:color w:val="323232"/>
          <w:sz w:val="20"/>
          <w:szCs w:val="20"/>
          <w:lang w:val="en"/>
        </w:rPr>
        <w:t>Listing 2. Locks held and sessions waiting for a lock - onstat -u</w:t>
      </w:r>
    </w:p>
    <w:tbl>
      <w:tblPr>
        <w:tblW w:w="0" w:type="auto"/>
        <w:tblCellMar>
          <w:left w:w="0" w:type="dxa"/>
          <w:right w:w="0" w:type="dxa"/>
        </w:tblCellMar>
        <w:tblLook w:val="04A0" w:firstRow="1" w:lastRow="0" w:firstColumn="1" w:lastColumn="0" w:noHBand="0" w:noVBand="1"/>
      </w:tblPr>
      <w:tblGrid>
        <w:gridCol w:w="6"/>
        <w:gridCol w:w="6724"/>
      </w:tblGrid>
      <w:tr w:rsidR="00C95796" w:rsidRPr="00802B46" w14:paraId="416F4F7E" w14:textId="77777777" w:rsidTr="00C95796">
        <w:tc>
          <w:tcPr>
            <w:tcW w:w="0" w:type="auto"/>
            <w:vAlign w:val="bottom"/>
            <w:hideMark/>
          </w:tcPr>
          <w:p w14:paraId="6BA2B774" w14:textId="7FED4E7D" w:rsidR="00C95796" w:rsidRPr="00802B46" w:rsidRDefault="00C95796" w:rsidP="00C95796">
            <w:pPr>
              <w:rPr>
                <w:rFonts w:ascii="Verdana" w:hAnsi="Verdana" w:cs="Arial"/>
                <w:color w:val="323232"/>
              </w:rPr>
            </w:pPr>
          </w:p>
          <w:p w14:paraId="5C64DE8A" w14:textId="4DE90C5E" w:rsidR="00C95796" w:rsidRPr="00802B46" w:rsidRDefault="00C95796" w:rsidP="00C95796">
            <w:pPr>
              <w:rPr>
                <w:rFonts w:ascii="Verdana" w:hAnsi="Verdana" w:cs="Arial"/>
                <w:color w:val="323232"/>
              </w:rPr>
            </w:pPr>
          </w:p>
          <w:p w14:paraId="24BA48A6" w14:textId="008C4ED7" w:rsidR="00C95796" w:rsidRPr="00802B46" w:rsidRDefault="00C95796" w:rsidP="00C95796">
            <w:pPr>
              <w:rPr>
                <w:rFonts w:ascii="Verdana" w:hAnsi="Verdana" w:cs="Arial"/>
                <w:color w:val="323232"/>
              </w:rPr>
            </w:pPr>
          </w:p>
          <w:p w14:paraId="1981CD17" w14:textId="21B935AB" w:rsidR="00C95796" w:rsidRPr="00802B46" w:rsidRDefault="00C95796" w:rsidP="00C95796">
            <w:pPr>
              <w:rPr>
                <w:rFonts w:ascii="Verdana" w:hAnsi="Verdana" w:cs="Arial"/>
                <w:color w:val="323232"/>
              </w:rPr>
            </w:pPr>
          </w:p>
          <w:p w14:paraId="23A5BB75" w14:textId="594CB75D" w:rsidR="00C95796" w:rsidRPr="00802B46" w:rsidRDefault="00C95796" w:rsidP="00C95796">
            <w:pPr>
              <w:rPr>
                <w:rFonts w:ascii="Verdana" w:hAnsi="Verdana" w:cs="Arial"/>
                <w:color w:val="323232"/>
              </w:rPr>
            </w:pPr>
          </w:p>
          <w:p w14:paraId="501E8558" w14:textId="392A5762" w:rsidR="00C95796" w:rsidRPr="00802B46" w:rsidRDefault="00C95796" w:rsidP="00C95796">
            <w:pPr>
              <w:rPr>
                <w:rFonts w:ascii="Verdana" w:hAnsi="Verdana" w:cs="Arial"/>
                <w:color w:val="323232"/>
              </w:rPr>
            </w:pPr>
          </w:p>
        </w:tc>
        <w:tc>
          <w:tcPr>
            <w:tcW w:w="0" w:type="auto"/>
            <w:vAlign w:val="bottom"/>
            <w:hideMark/>
          </w:tcPr>
          <w:p w14:paraId="3DEE6B38"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Output from the onstat -u command:</w:t>
            </w:r>
          </w:p>
          <w:p w14:paraId="7E940C8C"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w:t>
            </w:r>
          </w:p>
          <w:p w14:paraId="10B24276" w14:textId="3666561D" w:rsidR="00C95796" w:rsidRPr="00802B46" w:rsidRDefault="00C95796" w:rsidP="00C95796">
            <w:pPr>
              <w:rPr>
                <w:rFonts w:ascii="Verdana" w:hAnsi="Verdana" w:cs="Arial"/>
                <w:color w:val="323232"/>
              </w:rPr>
            </w:pPr>
            <w:r w:rsidRPr="00802B46">
              <w:rPr>
                <w:rFonts w:ascii="Verdana" w:hAnsi="Verdana" w:cs="Courier New"/>
                <w:color w:val="323232"/>
                <w:sz w:val="20"/>
                <w:szCs w:val="20"/>
              </w:rPr>
              <w:t>address  flags  </w:t>
            </w:r>
            <w:proofErr w:type="spellStart"/>
            <w:r w:rsidRPr="00802B46">
              <w:rPr>
                <w:rFonts w:ascii="Verdana" w:hAnsi="Verdana" w:cs="Courier New"/>
                <w:color w:val="323232"/>
                <w:sz w:val="20"/>
                <w:szCs w:val="20"/>
              </w:rPr>
              <w:t>sessid</w:t>
            </w:r>
            <w:proofErr w:type="spellEnd"/>
            <w:r w:rsidRPr="00802B46">
              <w:rPr>
                <w:rFonts w:ascii="Verdana" w:hAnsi="Verdana" w:cs="Courier New"/>
                <w:color w:val="323232"/>
                <w:sz w:val="20"/>
                <w:szCs w:val="20"/>
              </w:rPr>
              <w:t> user </w:t>
            </w:r>
            <w:r w:rsidR="00FB48FE" w:rsidRPr="00802B46">
              <w:rPr>
                <w:rFonts w:ascii="Verdana" w:hAnsi="Verdana" w:cs="Courier New"/>
                <w:color w:val="323232"/>
                <w:sz w:val="20"/>
                <w:szCs w:val="20"/>
              </w:rPr>
              <w:t xml:space="preserve">   </w:t>
            </w:r>
            <w:proofErr w:type="spellStart"/>
            <w:r w:rsidRPr="00802B46">
              <w:rPr>
                <w:rFonts w:ascii="Verdana" w:hAnsi="Verdana" w:cs="Courier New"/>
                <w:color w:val="323232"/>
                <w:sz w:val="20"/>
                <w:szCs w:val="20"/>
              </w:rPr>
              <w:t>tty</w:t>
            </w:r>
            <w:proofErr w:type="spellEnd"/>
            <w:r w:rsidR="00FB48FE" w:rsidRPr="00802B46">
              <w:rPr>
                <w:rFonts w:ascii="Verdana" w:hAnsi="Verdana" w:cs="Courier New"/>
                <w:color w:val="323232"/>
                <w:sz w:val="20"/>
                <w:szCs w:val="20"/>
              </w:rPr>
              <w:t xml:space="preserve"> </w:t>
            </w:r>
            <w:r w:rsidRPr="00802B46">
              <w:rPr>
                <w:rFonts w:ascii="Verdana" w:hAnsi="Verdana" w:cs="Courier New"/>
                <w:color w:val="323232"/>
                <w:sz w:val="20"/>
                <w:szCs w:val="20"/>
              </w:rPr>
              <w:t xml:space="preserve">wait     tout locks </w:t>
            </w:r>
            <w:proofErr w:type="spellStart"/>
            <w:r w:rsidRPr="00802B46">
              <w:rPr>
                <w:rFonts w:ascii="Verdana" w:hAnsi="Verdana" w:cs="Courier New"/>
                <w:color w:val="323232"/>
                <w:sz w:val="20"/>
                <w:szCs w:val="20"/>
              </w:rPr>
              <w:t>nreads</w:t>
            </w:r>
            <w:proofErr w:type="spellEnd"/>
            <w:r w:rsidRPr="00802B46">
              <w:rPr>
                <w:rFonts w:ascii="Verdana" w:hAnsi="Verdana" w:cs="Courier New"/>
                <w:color w:val="323232"/>
                <w:sz w:val="20"/>
                <w:szCs w:val="20"/>
              </w:rPr>
              <w:t xml:space="preserve">   </w:t>
            </w:r>
            <w:proofErr w:type="spellStart"/>
            <w:r w:rsidRPr="00802B46">
              <w:rPr>
                <w:rFonts w:ascii="Verdana" w:hAnsi="Verdana" w:cs="Courier New"/>
                <w:color w:val="323232"/>
                <w:sz w:val="20"/>
                <w:szCs w:val="20"/>
              </w:rPr>
              <w:t>nwrites</w:t>
            </w:r>
            <w:proofErr w:type="spellEnd"/>
          </w:p>
          <w:p w14:paraId="21AC560D" w14:textId="5EFFD5FB"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4506b44c L-BPR-- </w:t>
            </w:r>
            <w:r w:rsidR="00FB48FE" w:rsidRPr="00802B46">
              <w:rPr>
                <w:rFonts w:ascii="Verdana" w:hAnsi="Verdana" w:cs="Courier New"/>
                <w:color w:val="323232"/>
                <w:sz w:val="20"/>
                <w:szCs w:val="20"/>
              </w:rPr>
              <w:t xml:space="preserve"> </w:t>
            </w:r>
            <w:r w:rsidRPr="00802B46">
              <w:rPr>
                <w:rFonts w:ascii="Verdana" w:hAnsi="Verdana" w:cs="Courier New"/>
                <w:color w:val="323232"/>
                <w:sz w:val="20"/>
                <w:szCs w:val="20"/>
              </w:rPr>
              <w:t>20   informix 11 440cfac4 -1   17    19       0</w:t>
            </w:r>
          </w:p>
          <w:p w14:paraId="6B6DF880" w14:textId="4FDA2162"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4506b978 Y--P--D </w:t>
            </w:r>
            <w:r w:rsidR="00FB48FE" w:rsidRPr="00802B46">
              <w:rPr>
                <w:rFonts w:ascii="Verdana" w:hAnsi="Verdana" w:cs="Courier New"/>
                <w:color w:val="323232"/>
                <w:sz w:val="20"/>
                <w:szCs w:val="20"/>
              </w:rPr>
              <w:t xml:space="preserve"> </w:t>
            </w:r>
            <w:r w:rsidRPr="00802B46">
              <w:rPr>
                <w:rFonts w:ascii="Verdana" w:hAnsi="Verdana" w:cs="Courier New"/>
                <w:color w:val="323232"/>
                <w:sz w:val="20"/>
                <w:szCs w:val="20"/>
              </w:rPr>
              <w:t>16   informix -  4407d138  0    0     0       0</w:t>
            </w:r>
          </w:p>
          <w:p w14:paraId="74E34726"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w:t>
            </w:r>
          </w:p>
          <w:p w14:paraId="4E2D785C"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w:t>
            </w:r>
          </w:p>
        </w:tc>
      </w:tr>
      <w:tr w:rsidR="00FB48FE" w:rsidRPr="00802B46" w14:paraId="51BB1788" w14:textId="77777777" w:rsidTr="00C95796">
        <w:tc>
          <w:tcPr>
            <w:tcW w:w="0" w:type="auto"/>
            <w:vAlign w:val="bottom"/>
          </w:tcPr>
          <w:p w14:paraId="10842248" w14:textId="77777777" w:rsidR="00FB48FE" w:rsidRPr="00802B46" w:rsidRDefault="00FB48FE" w:rsidP="00C95796">
            <w:pPr>
              <w:rPr>
                <w:rFonts w:ascii="Verdana" w:hAnsi="Verdana" w:cs="Arial"/>
                <w:color w:val="323232"/>
              </w:rPr>
            </w:pPr>
          </w:p>
        </w:tc>
        <w:tc>
          <w:tcPr>
            <w:tcW w:w="0" w:type="auto"/>
            <w:vAlign w:val="bottom"/>
          </w:tcPr>
          <w:p w14:paraId="3823D54F" w14:textId="77777777" w:rsidR="00FB48FE" w:rsidRPr="00802B46" w:rsidRDefault="00FB48FE" w:rsidP="00C95796">
            <w:pPr>
              <w:rPr>
                <w:rFonts w:ascii="Verdana" w:hAnsi="Verdana" w:cs="Courier New"/>
                <w:color w:val="323232"/>
                <w:sz w:val="20"/>
                <w:szCs w:val="20"/>
              </w:rPr>
            </w:pPr>
          </w:p>
        </w:tc>
      </w:tr>
    </w:tbl>
    <w:p w14:paraId="66496817"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You can execute the </w:t>
      </w:r>
      <w:r w:rsidRPr="00802B46">
        <w:rPr>
          <w:rFonts w:ascii="Verdana" w:hAnsi="Verdana" w:cs="Arial"/>
          <w:b/>
          <w:bCs/>
          <w:color w:val="323232"/>
          <w:lang w:val="en"/>
        </w:rPr>
        <w:t>onstat -k | grep 'L-'</w:t>
      </w:r>
      <w:r w:rsidRPr="00802B46">
        <w:rPr>
          <w:rFonts w:ascii="Verdana" w:hAnsi="Verdana" w:cs="Arial"/>
          <w:color w:val="323232"/>
          <w:lang w:val="en"/>
        </w:rPr>
        <w:t xml:space="preserve"> command to identify all sessions currently waiting for a lock. With </w:t>
      </w:r>
      <w:r w:rsidRPr="00802B46">
        <w:rPr>
          <w:rFonts w:ascii="Verdana" w:hAnsi="Verdana" w:cs="Arial"/>
          <w:b/>
          <w:bCs/>
          <w:color w:val="323232"/>
          <w:lang w:val="en"/>
        </w:rPr>
        <w:t>onstat -g ses &lt;sessid&gt;</w:t>
      </w:r>
      <w:r w:rsidRPr="00802B46">
        <w:rPr>
          <w:rFonts w:ascii="Verdana" w:hAnsi="Verdana" w:cs="Arial"/>
          <w:color w:val="323232"/>
          <w:lang w:val="en"/>
        </w:rPr>
        <w:t xml:space="preserve">, you can monitor which SQL statement this database session is currently executing. You can also see the opened database (Current Database), the current isolation level (Iso Lvl), and the agreed lock wait time (Lock Mode). In the </w:t>
      </w:r>
      <w:r w:rsidRPr="00802B46">
        <w:rPr>
          <w:rFonts w:ascii="Verdana" w:hAnsi="Verdana" w:cs="Courier New"/>
          <w:color w:val="323232"/>
          <w:sz w:val="20"/>
          <w:szCs w:val="20"/>
          <w:lang w:val="en"/>
        </w:rPr>
        <w:t>status</w:t>
      </w:r>
      <w:r w:rsidRPr="00802B46">
        <w:rPr>
          <w:rFonts w:ascii="Verdana" w:hAnsi="Verdana" w:cs="Arial"/>
          <w:color w:val="323232"/>
          <w:lang w:val="en"/>
        </w:rPr>
        <w:t xml:space="preserve"> column, you can see the number of seconds left before IDS returns a lock timeout error to the application. </w:t>
      </w:r>
    </w:p>
    <w:p w14:paraId="292B39F6" w14:textId="77777777" w:rsidR="00C95796" w:rsidRPr="00802B46" w:rsidRDefault="00C95796" w:rsidP="00C95796">
      <w:pPr>
        <w:shd w:val="clear" w:color="auto" w:fill="FFFFFF"/>
        <w:spacing w:before="100" w:beforeAutospacing="1" w:after="100" w:afterAutospacing="1"/>
        <w:outlineLvl w:val="4"/>
        <w:rPr>
          <w:rFonts w:ascii="Verdana" w:hAnsi="Verdana" w:cs="Arial"/>
          <w:color w:val="323232"/>
          <w:sz w:val="20"/>
          <w:szCs w:val="20"/>
          <w:lang w:val="en"/>
        </w:rPr>
      </w:pPr>
      <w:r w:rsidRPr="00802B46">
        <w:rPr>
          <w:rFonts w:ascii="Verdana" w:hAnsi="Verdana" w:cs="Arial"/>
          <w:color w:val="323232"/>
          <w:sz w:val="20"/>
          <w:szCs w:val="20"/>
          <w:lang w:val="en"/>
        </w:rPr>
        <w:t>Listing 3. Analyze sessions in lock wait status - onstat -g ses &lt;sessid&gt;</w:t>
      </w:r>
    </w:p>
    <w:tbl>
      <w:tblPr>
        <w:tblW w:w="0" w:type="auto"/>
        <w:tblCellMar>
          <w:left w:w="0" w:type="dxa"/>
          <w:right w:w="0" w:type="dxa"/>
        </w:tblCellMar>
        <w:tblLook w:val="04A0" w:firstRow="1" w:lastRow="0" w:firstColumn="1" w:lastColumn="0" w:noHBand="0" w:noVBand="1"/>
      </w:tblPr>
      <w:tblGrid>
        <w:gridCol w:w="6"/>
        <w:gridCol w:w="7129"/>
      </w:tblGrid>
      <w:tr w:rsidR="00C95796" w:rsidRPr="00802B46" w14:paraId="5D38F1B9" w14:textId="77777777" w:rsidTr="00C95796">
        <w:tc>
          <w:tcPr>
            <w:tcW w:w="0" w:type="auto"/>
            <w:vAlign w:val="bottom"/>
            <w:hideMark/>
          </w:tcPr>
          <w:p w14:paraId="1C7ECB07" w14:textId="60FB788C" w:rsidR="00C95796" w:rsidRPr="00802B46" w:rsidRDefault="00C95796" w:rsidP="00C95796">
            <w:pPr>
              <w:rPr>
                <w:rFonts w:ascii="Verdana" w:hAnsi="Verdana" w:cs="Arial"/>
                <w:color w:val="323232"/>
              </w:rPr>
            </w:pPr>
          </w:p>
          <w:p w14:paraId="473F96D9" w14:textId="2A4C7C0F" w:rsidR="00C95796" w:rsidRPr="00802B46" w:rsidRDefault="00C95796" w:rsidP="00C95796">
            <w:pPr>
              <w:rPr>
                <w:rFonts w:ascii="Verdana" w:hAnsi="Verdana" w:cs="Arial"/>
                <w:color w:val="323232"/>
              </w:rPr>
            </w:pPr>
          </w:p>
          <w:p w14:paraId="6D8ACB5C" w14:textId="53402630" w:rsidR="00C95796" w:rsidRPr="00802B46" w:rsidRDefault="00C95796" w:rsidP="00C95796">
            <w:pPr>
              <w:rPr>
                <w:rFonts w:ascii="Verdana" w:hAnsi="Verdana" w:cs="Arial"/>
                <w:color w:val="323232"/>
              </w:rPr>
            </w:pPr>
          </w:p>
          <w:p w14:paraId="00A88209" w14:textId="5F05D800" w:rsidR="00C95796" w:rsidRPr="00802B46" w:rsidRDefault="00C95796" w:rsidP="00C95796">
            <w:pPr>
              <w:rPr>
                <w:rFonts w:ascii="Verdana" w:hAnsi="Verdana" w:cs="Arial"/>
                <w:color w:val="323232"/>
              </w:rPr>
            </w:pPr>
          </w:p>
          <w:p w14:paraId="5B913F40" w14:textId="7E3C6CA9" w:rsidR="00C95796" w:rsidRPr="00802B46" w:rsidRDefault="00C95796" w:rsidP="00C95796">
            <w:pPr>
              <w:rPr>
                <w:rFonts w:ascii="Verdana" w:hAnsi="Verdana" w:cs="Arial"/>
                <w:color w:val="323232"/>
              </w:rPr>
            </w:pPr>
          </w:p>
          <w:p w14:paraId="6E346BFD" w14:textId="6F21887A" w:rsidR="00C95796" w:rsidRPr="00802B46" w:rsidRDefault="00C95796" w:rsidP="00C95796">
            <w:pPr>
              <w:rPr>
                <w:rFonts w:ascii="Verdana" w:hAnsi="Verdana" w:cs="Arial"/>
                <w:color w:val="323232"/>
              </w:rPr>
            </w:pPr>
          </w:p>
          <w:p w14:paraId="6C1FCA3C" w14:textId="747D9E89" w:rsidR="00C95796" w:rsidRPr="00802B46" w:rsidRDefault="00C95796" w:rsidP="00C95796">
            <w:pPr>
              <w:rPr>
                <w:rFonts w:ascii="Verdana" w:hAnsi="Verdana" w:cs="Arial"/>
                <w:color w:val="323232"/>
              </w:rPr>
            </w:pPr>
          </w:p>
          <w:p w14:paraId="1A9E4D6B" w14:textId="1237F578" w:rsidR="00C95796" w:rsidRPr="00802B46" w:rsidRDefault="00C95796" w:rsidP="00C95796">
            <w:pPr>
              <w:rPr>
                <w:rFonts w:ascii="Verdana" w:hAnsi="Verdana" w:cs="Arial"/>
                <w:color w:val="323232"/>
              </w:rPr>
            </w:pPr>
          </w:p>
          <w:p w14:paraId="460CD1D2" w14:textId="6BBA7750" w:rsidR="00C95796" w:rsidRPr="00802B46" w:rsidRDefault="00C95796" w:rsidP="00C95796">
            <w:pPr>
              <w:rPr>
                <w:rFonts w:ascii="Verdana" w:hAnsi="Verdana" w:cs="Arial"/>
                <w:color w:val="323232"/>
              </w:rPr>
            </w:pPr>
          </w:p>
          <w:p w14:paraId="74DA37DB" w14:textId="2E7D3729" w:rsidR="00C95796" w:rsidRPr="00802B46" w:rsidRDefault="00C95796" w:rsidP="00C95796">
            <w:pPr>
              <w:rPr>
                <w:rFonts w:ascii="Verdana" w:hAnsi="Verdana" w:cs="Arial"/>
                <w:color w:val="323232"/>
              </w:rPr>
            </w:pPr>
          </w:p>
          <w:p w14:paraId="729DD334" w14:textId="3DCB31AD" w:rsidR="00C95796" w:rsidRPr="00802B46" w:rsidRDefault="00C95796" w:rsidP="00C95796">
            <w:pPr>
              <w:rPr>
                <w:rFonts w:ascii="Verdana" w:hAnsi="Verdana" w:cs="Arial"/>
                <w:color w:val="323232"/>
              </w:rPr>
            </w:pPr>
          </w:p>
          <w:p w14:paraId="2BBC5B77" w14:textId="4FD91E4D" w:rsidR="00C95796" w:rsidRPr="00802B46" w:rsidRDefault="00C95796" w:rsidP="00C95796">
            <w:pPr>
              <w:rPr>
                <w:rFonts w:ascii="Verdana" w:hAnsi="Verdana" w:cs="Arial"/>
                <w:color w:val="323232"/>
              </w:rPr>
            </w:pPr>
          </w:p>
          <w:p w14:paraId="740DBB85" w14:textId="6EB4D51D" w:rsidR="00C95796" w:rsidRPr="00802B46" w:rsidRDefault="00C95796" w:rsidP="00C95796">
            <w:pPr>
              <w:rPr>
                <w:rFonts w:ascii="Verdana" w:hAnsi="Verdana" w:cs="Arial"/>
                <w:color w:val="323232"/>
              </w:rPr>
            </w:pPr>
          </w:p>
        </w:tc>
        <w:tc>
          <w:tcPr>
            <w:tcW w:w="0" w:type="auto"/>
            <w:vAlign w:val="bottom"/>
            <w:hideMark/>
          </w:tcPr>
          <w:p w14:paraId="4DDFCE9C"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lastRenderedPageBreak/>
              <w:t>Output from the onstat -g ses 20 command:</w:t>
            </w:r>
          </w:p>
          <w:p w14:paraId="1E0602BA"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w:t>
            </w:r>
          </w:p>
          <w:p w14:paraId="67A35B0E"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w:t>
            </w:r>
          </w:p>
          <w:p w14:paraId="00E91EDA"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w:t>
            </w:r>
          </w:p>
          <w:p w14:paraId="0A5140DA"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42       </w:t>
            </w:r>
            <w:proofErr w:type="spellStart"/>
            <w:r w:rsidRPr="00802B46">
              <w:rPr>
                <w:rFonts w:ascii="Verdana" w:hAnsi="Verdana" w:cs="Courier New"/>
                <w:color w:val="323232"/>
                <w:sz w:val="20"/>
                <w:szCs w:val="20"/>
              </w:rPr>
              <w:t>sqlexec</w:t>
            </w:r>
            <w:proofErr w:type="spellEnd"/>
            <w:r w:rsidRPr="00802B46">
              <w:rPr>
                <w:rFonts w:ascii="Verdana" w:hAnsi="Verdana" w:cs="Courier New"/>
                <w:color w:val="323232"/>
                <w:sz w:val="20"/>
                <w:szCs w:val="20"/>
              </w:rPr>
              <w:t>  4506b44c L-BPR--  7168     sleeping(secs: 9)</w:t>
            </w:r>
          </w:p>
          <w:p w14:paraId="6A31B2C0"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lastRenderedPageBreak/>
              <w:t>...</w:t>
            </w:r>
          </w:p>
          <w:p w14:paraId="0FA36700"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w:t>
            </w:r>
          </w:p>
          <w:p w14:paraId="0AB334BC" w14:textId="6BB74D81" w:rsidR="00C95796" w:rsidRPr="00802B46" w:rsidRDefault="00C95796" w:rsidP="00C95796">
            <w:pPr>
              <w:rPr>
                <w:rFonts w:ascii="Verdana" w:hAnsi="Verdana" w:cs="Arial"/>
                <w:color w:val="323232"/>
              </w:rPr>
            </w:pPr>
            <w:proofErr w:type="spellStart"/>
            <w:r w:rsidRPr="00802B46">
              <w:rPr>
                <w:rFonts w:ascii="Verdana" w:hAnsi="Verdana" w:cs="Courier New"/>
                <w:color w:val="323232"/>
                <w:sz w:val="20"/>
                <w:szCs w:val="20"/>
              </w:rPr>
              <w:t>Sess</w:t>
            </w:r>
            <w:proofErr w:type="spellEnd"/>
            <w:proofErr w:type="gramStart"/>
            <w:r w:rsidRPr="00802B46">
              <w:rPr>
                <w:rFonts w:ascii="Verdana" w:hAnsi="Verdana" w:cs="Courier New"/>
                <w:color w:val="323232"/>
                <w:sz w:val="20"/>
                <w:szCs w:val="20"/>
              </w:rPr>
              <w:t>  SQL</w:t>
            </w:r>
            <w:proofErr w:type="gramEnd"/>
            <w:r w:rsidRPr="00802B46">
              <w:rPr>
                <w:rFonts w:ascii="Verdana" w:hAnsi="Verdana" w:cs="Courier New"/>
                <w:color w:val="323232"/>
                <w:sz w:val="20"/>
                <w:szCs w:val="20"/>
              </w:rPr>
              <w:t xml:space="preserve">         Current            </w:t>
            </w:r>
            <w:proofErr w:type="spellStart"/>
            <w:r w:rsidRPr="00802B46">
              <w:rPr>
                <w:rFonts w:ascii="Verdana" w:hAnsi="Verdana" w:cs="Courier New"/>
                <w:color w:val="323232"/>
                <w:sz w:val="20"/>
                <w:szCs w:val="20"/>
              </w:rPr>
              <w:t>Iso</w:t>
            </w:r>
            <w:proofErr w:type="spellEnd"/>
            <w:r w:rsidRPr="00802B46">
              <w:rPr>
                <w:rFonts w:ascii="Verdana" w:hAnsi="Verdana" w:cs="Courier New"/>
                <w:color w:val="323232"/>
                <w:sz w:val="20"/>
                <w:szCs w:val="20"/>
              </w:rPr>
              <w:t xml:space="preserve"> Lock       SQL  ISAM F.E.</w:t>
            </w:r>
          </w:p>
          <w:p w14:paraId="17FAB996" w14:textId="3E2ABF72"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Id    </w:t>
            </w:r>
            <w:proofErr w:type="spellStart"/>
            <w:r w:rsidRPr="00802B46">
              <w:rPr>
                <w:rFonts w:ascii="Verdana" w:hAnsi="Verdana" w:cs="Courier New"/>
                <w:color w:val="323232"/>
                <w:sz w:val="20"/>
                <w:szCs w:val="20"/>
              </w:rPr>
              <w:t>Stmt</w:t>
            </w:r>
            <w:proofErr w:type="spellEnd"/>
            <w:r w:rsidRPr="00802B46">
              <w:rPr>
                <w:rFonts w:ascii="Verdana" w:hAnsi="Verdana" w:cs="Courier New"/>
                <w:color w:val="323232"/>
                <w:sz w:val="20"/>
                <w:szCs w:val="20"/>
              </w:rPr>
              <w:t xml:space="preserve"> type   Database           </w:t>
            </w:r>
            <w:proofErr w:type="spellStart"/>
            <w:r w:rsidRPr="00802B46">
              <w:rPr>
                <w:rFonts w:ascii="Verdana" w:hAnsi="Verdana" w:cs="Courier New"/>
                <w:color w:val="323232"/>
                <w:sz w:val="20"/>
                <w:szCs w:val="20"/>
              </w:rPr>
              <w:t>Lvl</w:t>
            </w:r>
            <w:proofErr w:type="spellEnd"/>
            <w:r w:rsidRPr="00802B46">
              <w:rPr>
                <w:rFonts w:ascii="Verdana" w:hAnsi="Verdana" w:cs="Courier New"/>
                <w:color w:val="323232"/>
                <w:sz w:val="20"/>
                <w:szCs w:val="20"/>
              </w:rPr>
              <w:t xml:space="preserve"> Mode       ERR  </w:t>
            </w:r>
            <w:proofErr w:type="spellStart"/>
            <w:r w:rsidRPr="00802B46">
              <w:rPr>
                <w:rFonts w:ascii="Verdana" w:hAnsi="Verdana" w:cs="Courier New"/>
                <w:color w:val="323232"/>
                <w:sz w:val="20"/>
                <w:szCs w:val="20"/>
              </w:rPr>
              <w:t>ERR</w:t>
            </w:r>
            <w:proofErr w:type="spellEnd"/>
            <w:r w:rsidRPr="00802B46">
              <w:rPr>
                <w:rFonts w:ascii="Verdana" w:hAnsi="Verdana" w:cs="Courier New"/>
                <w:color w:val="323232"/>
                <w:sz w:val="20"/>
                <w:szCs w:val="20"/>
              </w:rPr>
              <w:t xml:space="preserve">  </w:t>
            </w:r>
            <w:proofErr w:type="spellStart"/>
            <w:r w:rsidRPr="00802B46">
              <w:rPr>
                <w:rFonts w:ascii="Verdana" w:hAnsi="Verdana" w:cs="Courier New"/>
                <w:color w:val="323232"/>
                <w:sz w:val="20"/>
                <w:szCs w:val="20"/>
              </w:rPr>
              <w:t>Vers</w:t>
            </w:r>
            <w:proofErr w:type="spellEnd"/>
            <w:r w:rsidRPr="00802B46">
              <w:rPr>
                <w:rFonts w:ascii="Verdana" w:hAnsi="Verdana" w:cs="Courier New"/>
                <w:color w:val="323232"/>
                <w:sz w:val="20"/>
                <w:szCs w:val="20"/>
              </w:rPr>
              <w:t xml:space="preserve"> Explain</w:t>
            </w:r>
          </w:p>
          <w:p w14:paraId="08AE6632" w14:textId="5C5785C3"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20    DELETE(all) </w:t>
            </w:r>
            <w:proofErr w:type="spellStart"/>
            <w:r w:rsidRPr="00802B46">
              <w:rPr>
                <w:rFonts w:ascii="Verdana" w:hAnsi="Verdana" w:cs="Courier New"/>
                <w:color w:val="323232"/>
                <w:sz w:val="20"/>
                <w:szCs w:val="20"/>
              </w:rPr>
              <w:t>stores_demo</w:t>
            </w:r>
            <w:proofErr w:type="spellEnd"/>
            <w:r w:rsidR="006E72F4" w:rsidRPr="00802B46">
              <w:rPr>
                <w:rFonts w:ascii="Verdana" w:hAnsi="Verdana" w:cs="Courier New"/>
                <w:color w:val="323232"/>
                <w:sz w:val="20"/>
                <w:szCs w:val="20"/>
              </w:rPr>
              <w:t xml:space="preserve">      </w:t>
            </w:r>
            <w:proofErr w:type="spellStart"/>
            <w:r w:rsidRPr="00802B46">
              <w:rPr>
                <w:rFonts w:ascii="Verdana" w:hAnsi="Verdana" w:cs="Courier New"/>
                <w:color w:val="323232"/>
                <w:sz w:val="20"/>
                <w:szCs w:val="20"/>
              </w:rPr>
              <w:t>CRWait</w:t>
            </w:r>
            <w:proofErr w:type="spellEnd"/>
            <w:r w:rsidRPr="00802B46">
              <w:rPr>
                <w:rFonts w:ascii="Verdana" w:hAnsi="Verdana" w:cs="Courier New"/>
                <w:color w:val="323232"/>
                <w:sz w:val="20"/>
                <w:szCs w:val="20"/>
              </w:rPr>
              <w:t xml:space="preserve"> 60        0    0  </w:t>
            </w:r>
            <w:r w:rsidR="006E72F4" w:rsidRPr="00802B46">
              <w:rPr>
                <w:rFonts w:ascii="Verdana" w:hAnsi="Verdana" w:cs="Courier New"/>
                <w:color w:val="323232"/>
                <w:sz w:val="20"/>
                <w:szCs w:val="20"/>
              </w:rPr>
              <w:t xml:space="preserve">  </w:t>
            </w:r>
            <w:r w:rsidRPr="00802B46">
              <w:rPr>
                <w:rFonts w:ascii="Verdana" w:hAnsi="Verdana" w:cs="Courier New"/>
                <w:color w:val="323232"/>
                <w:sz w:val="20"/>
                <w:szCs w:val="20"/>
              </w:rPr>
              <w:t>9.03  Off</w:t>
            </w:r>
          </w:p>
          <w:p w14:paraId="25933035"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w:t>
            </w:r>
          </w:p>
          <w:p w14:paraId="1AAD22E5"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w:t>
            </w:r>
          </w:p>
          <w:p w14:paraId="7F206329"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Current SQL statement:</w:t>
            </w:r>
          </w:p>
          <w:p w14:paraId="18891009"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delete from customer</w:t>
            </w:r>
          </w:p>
        </w:tc>
      </w:tr>
    </w:tbl>
    <w:p w14:paraId="6C9E38D8"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lastRenderedPageBreak/>
        <w:t xml:space="preserve">Next, identify the session that is holding the lock and causing the lock wait. The </w:t>
      </w:r>
      <w:r w:rsidRPr="00802B46">
        <w:rPr>
          <w:rFonts w:ascii="Verdana" w:hAnsi="Verdana" w:cs="Arial"/>
          <w:b/>
          <w:bCs/>
          <w:color w:val="323232"/>
          <w:lang w:val="en"/>
        </w:rPr>
        <w:t>onstat -k</w:t>
      </w:r>
      <w:r w:rsidRPr="00802B46">
        <w:rPr>
          <w:rFonts w:ascii="Verdana" w:hAnsi="Verdana" w:cs="Arial"/>
          <w:color w:val="323232"/>
          <w:lang w:val="en"/>
        </w:rPr>
        <w:t xml:space="preserve"> command delivers an overview of all locks currently allocated in this IDS instance: </w:t>
      </w:r>
    </w:p>
    <w:p w14:paraId="0CF7B33A" w14:textId="77777777" w:rsidR="00C95796" w:rsidRPr="00802B46" w:rsidRDefault="00C95796" w:rsidP="00C95796">
      <w:pPr>
        <w:shd w:val="clear" w:color="auto" w:fill="FFFFFF"/>
        <w:spacing w:before="100" w:beforeAutospacing="1" w:after="100" w:afterAutospacing="1"/>
        <w:outlineLvl w:val="4"/>
        <w:rPr>
          <w:rFonts w:ascii="Verdana" w:hAnsi="Verdana" w:cs="Arial"/>
          <w:color w:val="323232"/>
          <w:sz w:val="20"/>
          <w:szCs w:val="20"/>
          <w:lang w:val="en"/>
        </w:rPr>
      </w:pPr>
      <w:r w:rsidRPr="00802B46">
        <w:rPr>
          <w:rFonts w:ascii="Verdana" w:hAnsi="Verdana" w:cs="Arial"/>
          <w:color w:val="323232"/>
          <w:sz w:val="20"/>
          <w:szCs w:val="20"/>
          <w:lang w:val="en"/>
        </w:rPr>
        <w:t>Listing 4. Locks currently allocated in IDS - onstat -k</w:t>
      </w:r>
    </w:p>
    <w:tbl>
      <w:tblPr>
        <w:tblW w:w="0" w:type="auto"/>
        <w:tblCellMar>
          <w:left w:w="0" w:type="dxa"/>
          <w:right w:w="0" w:type="dxa"/>
        </w:tblCellMar>
        <w:tblLook w:val="04A0" w:firstRow="1" w:lastRow="0" w:firstColumn="1" w:lastColumn="0" w:noHBand="0" w:noVBand="1"/>
      </w:tblPr>
      <w:tblGrid>
        <w:gridCol w:w="6"/>
        <w:gridCol w:w="6969"/>
      </w:tblGrid>
      <w:tr w:rsidR="00C95796" w:rsidRPr="00802B46" w14:paraId="6B50C92E" w14:textId="77777777" w:rsidTr="00C95796">
        <w:tc>
          <w:tcPr>
            <w:tcW w:w="0" w:type="auto"/>
            <w:vAlign w:val="bottom"/>
            <w:hideMark/>
          </w:tcPr>
          <w:p w14:paraId="15A37C2F" w14:textId="5E93ADC3" w:rsidR="00C95796" w:rsidRPr="00802B46" w:rsidRDefault="00C95796" w:rsidP="00C95796">
            <w:pPr>
              <w:rPr>
                <w:rFonts w:ascii="Verdana" w:hAnsi="Verdana" w:cs="Arial"/>
                <w:color w:val="323232"/>
              </w:rPr>
            </w:pPr>
          </w:p>
          <w:p w14:paraId="140E2D87" w14:textId="1645672D" w:rsidR="00C95796" w:rsidRPr="00802B46" w:rsidRDefault="00C95796" w:rsidP="00C95796">
            <w:pPr>
              <w:rPr>
                <w:rFonts w:ascii="Verdana" w:hAnsi="Verdana" w:cs="Arial"/>
                <w:color w:val="323232"/>
              </w:rPr>
            </w:pPr>
          </w:p>
          <w:p w14:paraId="7EF54258" w14:textId="7F93E237" w:rsidR="00C95796" w:rsidRPr="00802B46" w:rsidRDefault="00C95796" w:rsidP="00C95796">
            <w:pPr>
              <w:rPr>
                <w:rFonts w:ascii="Verdana" w:hAnsi="Verdana" w:cs="Arial"/>
                <w:color w:val="323232"/>
              </w:rPr>
            </w:pPr>
          </w:p>
          <w:p w14:paraId="21FF33EA" w14:textId="675A5303" w:rsidR="00C95796" w:rsidRPr="00802B46" w:rsidRDefault="00C95796" w:rsidP="00C95796">
            <w:pPr>
              <w:rPr>
                <w:rFonts w:ascii="Verdana" w:hAnsi="Verdana" w:cs="Arial"/>
                <w:color w:val="323232"/>
              </w:rPr>
            </w:pPr>
          </w:p>
          <w:p w14:paraId="56775AEB" w14:textId="0F2F7DD3" w:rsidR="00C95796" w:rsidRPr="00802B46" w:rsidRDefault="00C95796" w:rsidP="00C95796">
            <w:pPr>
              <w:rPr>
                <w:rFonts w:ascii="Verdana" w:hAnsi="Verdana" w:cs="Arial"/>
                <w:color w:val="323232"/>
              </w:rPr>
            </w:pPr>
          </w:p>
          <w:p w14:paraId="3BE7CB14" w14:textId="2BFAB210" w:rsidR="00C95796" w:rsidRPr="00802B46" w:rsidRDefault="00C95796" w:rsidP="00C95796">
            <w:pPr>
              <w:rPr>
                <w:rFonts w:ascii="Verdana" w:hAnsi="Verdana" w:cs="Arial"/>
                <w:color w:val="323232"/>
              </w:rPr>
            </w:pPr>
          </w:p>
          <w:p w14:paraId="466692B6" w14:textId="4B8DE24F" w:rsidR="00C95796" w:rsidRPr="00802B46" w:rsidRDefault="00C95796" w:rsidP="00C95796">
            <w:pPr>
              <w:rPr>
                <w:rFonts w:ascii="Verdana" w:hAnsi="Verdana" w:cs="Arial"/>
                <w:color w:val="323232"/>
              </w:rPr>
            </w:pPr>
          </w:p>
          <w:p w14:paraId="68171ECA" w14:textId="1D2FCA04" w:rsidR="00C95796" w:rsidRPr="00802B46" w:rsidRDefault="00C95796" w:rsidP="00C95796">
            <w:pPr>
              <w:rPr>
                <w:rFonts w:ascii="Verdana" w:hAnsi="Verdana" w:cs="Arial"/>
                <w:color w:val="323232"/>
              </w:rPr>
            </w:pPr>
          </w:p>
          <w:p w14:paraId="5A0520F2" w14:textId="53EB8FFD" w:rsidR="00C95796" w:rsidRPr="00802B46" w:rsidRDefault="00C95796" w:rsidP="00C95796">
            <w:pPr>
              <w:rPr>
                <w:rFonts w:ascii="Verdana" w:hAnsi="Verdana" w:cs="Arial"/>
                <w:color w:val="323232"/>
              </w:rPr>
            </w:pPr>
          </w:p>
          <w:p w14:paraId="11CDBD88" w14:textId="06B04BC8" w:rsidR="00C95796" w:rsidRPr="00802B46" w:rsidRDefault="00C95796" w:rsidP="00C95796">
            <w:pPr>
              <w:rPr>
                <w:rFonts w:ascii="Verdana" w:hAnsi="Verdana" w:cs="Arial"/>
                <w:color w:val="323232"/>
              </w:rPr>
            </w:pPr>
          </w:p>
          <w:p w14:paraId="42A1C8BD" w14:textId="116D4CA2" w:rsidR="00C95796" w:rsidRPr="00802B46" w:rsidRDefault="00C95796" w:rsidP="00C95796">
            <w:pPr>
              <w:rPr>
                <w:rFonts w:ascii="Verdana" w:hAnsi="Verdana" w:cs="Arial"/>
                <w:color w:val="323232"/>
              </w:rPr>
            </w:pPr>
          </w:p>
        </w:tc>
        <w:tc>
          <w:tcPr>
            <w:tcW w:w="0" w:type="auto"/>
            <w:vAlign w:val="bottom"/>
            <w:hideMark/>
          </w:tcPr>
          <w:p w14:paraId="539EC7C3"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Output from the onstat -k command:</w:t>
            </w:r>
          </w:p>
          <w:p w14:paraId="0D625A29"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w:t>
            </w:r>
          </w:p>
          <w:p w14:paraId="112993F7"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Locks</w:t>
            </w:r>
          </w:p>
          <w:p w14:paraId="031E1FA2"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address  wtlist   owner    lklist   type     tblsnum  rowid    key#/bsiz</w:t>
            </w:r>
          </w:p>
          <w:p w14:paraId="35B04678"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440cf9bc 0        4506b44c 0        HDR+S    100002   207         0</w:t>
            </w:r>
          </w:p>
          <w:p w14:paraId="468C4169"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440cfa14 0        4506b44c 440cf9bc HDR+IX   10015f   0           0</w:t>
            </w:r>
          </w:p>
          <w:p w14:paraId="0DB6457F"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440cfa6c 0        4506b44c 440cfa14 HDR+X    10015f   101         0</w:t>
            </w:r>
          </w:p>
          <w:p w14:paraId="2494BF47"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440cfac4 4506b44c 0        440cfa6c HDR+     10015f   106         0</w:t>
            </w:r>
          </w:p>
          <w:p w14:paraId="797ACBB9"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440cfb1c 0        4506b44c 440cfa6c HDR+X    100160   101      K- 1</w:t>
            </w:r>
          </w:p>
          <w:p w14:paraId="76E67C9A"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440cfb74 0        4506b44c 440cfb1c HDR+X    100175   101      K- 1</w:t>
            </w:r>
          </w:p>
          <w:p w14:paraId="03471EA7"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440cfbcc 0        4506b44c 440cfb74 HDR+X    10015f   102         0</w:t>
            </w:r>
          </w:p>
          <w:p w14:paraId="5A6FA623"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w:t>
            </w:r>
          </w:p>
          <w:p w14:paraId="084572C6"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w:t>
            </w:r>
          </w:p>
        </w:tc>
      </w:tr>
    </w:tbl>
    <w:p w14:paraId="1542CCD8"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The interesting column in this output is the second one, called </w:t>
      </w:r>
      <w:r w:rsidRPr="00802B46">
        <w:rPr>
          <w:rFonts w:ascii="Verdana" w:hAnsi="Verdana" w:cs="Courier New"/>
          <w:color w:val="323232"/>
          <w:sz w:val="20"/>
          <w:szCs w:val="20"/>
          <w:lang w:val="en"/>
        </w:rPr>
        <w:t>wtlist</w:t>
      </w:r>
      <w:r w:rsidRPr="00802B46">
        <w:rPr>
          <w:rFonts w:ascii="Verdana" w:hAnsi="Verdana" w:cs="Arial"/>
          <w:color w:val="323232"/>
          <w:lang w:val="en"/>
        </w:rPr>
        <w:t xml:space="preserve">. It contains the hexadecimal address of the user thread waiting for a lock. However, depending on the number of locks currently active in an IDS instance, an </w:t>
      </w:r>
      <w:r w:rsidRPr="00802B46">
        <w:rPr>
          <w:rFonts w:ascii="Verdana" w:hAnsi="Verdana" w:cs="Arial"/>
          <w:b/>
          <w:bCs/>
          <w:color w:val="323232"/>
          <w:lang w:val="en"/>
        </w:rPr>
        <w:t>onstat -k</w:t>
      </w:r>
      <w:r w:rsidRPr="00802B46">
        <w:rPr>
          <w:rFonts w:ascii="Verdana" w:hAnsi="Verdana" w:cs="Arial"/>
          <w:color w:val="323232"/>
          <w:lang w:val="en"/>
        </w:rPr>
        <w:t xml:space="preserve"> output could be quiet large. You can use one of the following commands to locate the lock on which the database session with shared memory address </w:t>
      </w:r>
      <w:r w:rsidRPr="00802B46">
        <w:rPr>
          <w:rFonts w:ascii="Verdana" w:hAnsi="Verdana" w:cs="Arial"/>
          <w:b/>
          <w:bCs/>
          <w:color w:val="323232"/>
          <w:lang w:val="en"/>
        </w:rPr>
        <w:t>4506b44c</w:t>
      </w:r>
      <w:r w:rsidRPr="00802B46">
        <w:rPr>
          <w:rFonts w:ascii="Verdana" w:hAnsi="Verdana" w:cs="Arial"/>
          <w:color w:val="323232"/>
          <w:lang w:val="en"/>
        </w:rPr>
        <w:t xml:space="preserve"> is currently waiting on:</w:t>
      </w:r>
    </w:p>
    <w:p w14:paraId="3EB939EF" w14:textId="77777777" w:rsidR="00C95796" w:rsidRPr="00802B46" w:rsidRDefault="00C95796" w:rsidP="00C95796">
      <w:pPr>
        <w:numPr>
          <w:ilvl w:val="0"/>
          <w:numId w:val="31"/>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AWK : </w:t>
      </w:r>
      <w:proofErr w:type="spellStart"/>
      <w:r w:rsidRPr="00802B46">
        <w:rPr>
          <w:rFonts w:ascii="Verdana" w:hAnsi="Verdana" w:cs="Arial"/>
          <w:b/>
          <w:bCs/>
          <w:color w:val="323232"/>
          <w:lang w:val="en"/>
        </w:rPr>
        <w:t>onstat</w:t>
      </w:r>
      <w:proofErr w:type="spellEnd"/>
      <w:r w:rsidRPr="00802B46">
        <w:rPr>
          <w:rFonts w:ascii="Verdana" w:hAnsi="Verdana" w:cs="Arial"/>
          <w:b/>
          <w:bCs/>
          <w:color w:val="323232"/>
          <w:lang w:val="en"/>
        </w:rPr>
        <w:t xml:space="preserve"> -k | </w:t>
      </w:r>
      <w:proofErr w:type="spellStart"/>
      <w:r w:rsidRPr="00802B46">
        <w:rPr>
          <w:rFonts w:ascii="Verdana" w:hAnsi="Verdana" w:cs="Arial"/>
          <w:b/>
          <w:bCs/>
          <w:color w:val="323232"/>
          <w:lang w:val="en"/>
        </w:rPr>
        <w:t>awk</w:t>
      </w:r>
      <w:proofErr w:type="spellEnd"/>
      <w:r w:rsidRPr="00802B46">
        <w:rPr>
          <w:rFonts w:ascii="Verdana" w:hAnsi="Verdana" w:cs="Arial"/>
          <w:b/>
          <w:bCs/>
          <w:color w:val="323232"/>
          <w:lang w:val="en"/>
        </w:rPr>
        <w:t xml:space="preserve"> '$2 ~/4506b44c/ { print }'</w:t>
      </w:r>
    </w:p>
    <w:p w14:paraId="62F059E4" w14:textId="77777777" w:rsidR="00C95796" w:rsidRPr="00802B46" w:rsidRDefault="00C95796" w:rsidP="00C95796">
      <w:pPr>
        <w:numPr>
          <w:ilvl w:val="0"/>
          <w:numId w:val="31"/>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PERL: </w:t>
      </w:r>
      <w:proofErr w:type="spellStart"/>
      <w:r w:rsidRPr="00802B46">
        <w:rPr>
          <w:rFonts w:ascii="Verdana" w:hAnsi="Verdana" w:cs="Arial"/>
          <w:b/>
          <w:bCs/>
          <w:color w:val="323232"/>
          <w:lang w:val="en"/>
        </w:rPr>
        <w:t>onstat</w:t>
      </w:r>
      <w:proofErr w:type="spellEnd"/>
      <w:r w:rsidRPr="00802B46">
        <w:rPr>
          <w:rFonts w:ascii="Verdana" w:hAnsi="Verdana" w:cs="Arial"/>
          <w:b/>
          <w:bCs/>
          <w:color w:val="323232"/>
          <w:lang w:val="en"/>
        </w:rPr>
        <w:t xml:space="preserve"> -k | </w:t>
      </w:r>
      <w:proofErr w:type="spellStart"/>
      <w:r w:rsidRPr="00802B46">
        <w:rPr>
          <w:rFonts w:ascii="Verdana" w:hAnsi="Verdana" w:cs="Arial"/>
          <w:b/>
          <w:bCs/>
          <w:color w:val="323232"/>
          <w:lang w:val="en"/>
        </w:rPr>
        <w:t>perl</w:t>
      </w:r>
      <w:proofErr w:type="spellEnd"/>
      <w:r w:rsidRPr="00802B46">
        <w:rPr>
          <w:rFonts w:ascii="Verdana" w:hAnsi="Verdana" w:cs="Arial"/>
          <w:b/>
          <w:bCs/>
          <w:color w:val="323232"/>
          <w:lang w:val="en"/>
        </w:rPr>
        <w:t xml:space="preserve"> -</w:t>
      </w:r>
      <w:proofErr w:type="spellStart"/>
      <w:r w:rsidRPr="00802B46">
        <w:rPr>
          <w:rFonts w:ascii="Verdana" w:hAnsi="Verdana" w:cs="Arial"/>
          <w:b/>
          <w:bCs/>
          <w:color w:val="323232"/>
          <w:lang w:val="en"/>
        </w:rPr>
        <w:t>ane</w:t>
      </w:r>
      <w:proofErr w:type="spellEnd"/>
      <w:r w:rsidRPr="00802B46">
        <w:rPr>
          <w:rFonts w:ascii="Verdana" w:hAnsi="Verdana" w:cs="Arial"/>
          <w:b/>
          <w:bCs/>
          <w:color w:val="323232"/>
          <w:lang w:val="en"/>
        </w:rPr>
        <w:t xml:space="preserve"> 'print if $F[1] eq "4506b44c"'</w:t>
      </w:r>
    </w:p>
    <w:p w14:paraId="39B57863"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The </w:t>
      </w:r>
      <w:r w:rsidRPr="00802B46">
        <w:rPr>
          <w:rFonts w:ascii="Verdana" w:hAnsi="Verdana" w:cs="Courier New"/>
          <w:color w:val="323232"/>
          <w:sz w:val="20"/>
          <w:szCs w:val="20"/>
          <w:lang w:val="en"/>
        </w:rPr>
        <w:t>owner</w:t>
      </w:r>
      <w:r w:rsidRPr="00802B46">
        <w:rPr>
          <w:rFonts w:ascii="Verdana" w:hAnsi="Verdana" w:cs="Arial"/>
          <w:color w:val="323232"/>
          <w:lang w:val="en"/>
        </w:rPr>
        <w:t xml:space="preserve"> column gives you the shared memory address of the user thread holding the lock. Identifying this session is easy using the </w:t>
      </w:r>
      <w:r w:rsidRPr="00802B46">
        <w:rPr>
          <w:rFonts w:ascii="Verdana" w:hAnsi="Verdana" w:cs="Arial"/>
          <w:b/>
          <w:bCs/>
          <w:color w:val="323232"/>
          <w:lang w:val="en"/>
        </w:rPr>
        <w:t>onstat -u</w:t>
      </w:r>
      <w:r w:rsidRPr="00802B46">
        <w:rPr>
          <w:rFonts w:ascii="Verdana" w:hAnsi="Verdana" w:cs="Arial"/>
          <w:color w:val="323232"/>
          <w:lang w:val="en"/>
        </w:rPr>
        <w:t xml:space="preserve"> command and piping the output to the grep utility. You can analyze what the cause of the lock wait is currently doing using the </w:t>
      </w:r>
      <w:r w:rsidRPr="00802B46">
        <w:rPr>
          <w:rFonts w:ascii="Verdana" w:hAnsi="Verdana" w:cs="Arial"/>
          <w:b/>
          <w:bCs/>
          <w:color w:val="323232"/>
          <w:lang w:val="en"/>
        </w:rPr>
        <w:t>onstat -g &lt;sessid&gt;</w:t>
      </w:r>
      <w:r w:rsidRPr="00802B46">
        <w:rPr>
          <w:rFonts w:ascii="Verdana" w:hAnsi="Verdana" w:cs="Arial"/>
          <w:color w:val="323232"/>
          <w:lang w:val="en"/>
        </w:rPr>
        <w:t xml:space="preserve"> command. If the cause itself is waiting for a lock ('</w:t>
      </w:r>
      <w:r w:rsidRPr="00802B46">
        <w:rPr>
          <w:rFonts w:ascii="Verdana" w:hAnsi="Verdana" w:cs="Arial"/>
          <w:b/>
          <w:bCs/>
          <w:color w:val="323232"/>
          <w:lang w:val="en"/>
        </w:rPr>
        <w:t>L</w:t>
      </w:r>
      <w:r w:rsidRPr="00802B46">
        <w:rPr>
          <w:rFonts w:ascii="Verdana" w:hAnsi="Verdana" w:cs="Arial"/>
          <w:color w:val="323232"/>
          <w:lang w:val="en"/>
        </w:rPr>
        <w:t xml:space="preserve">' in the first position of the </w:t>
      </w:r>
      <w:r w:rsidRPr="00802B46">
        <w:rPr>
          <w:rFonts w:ascii="Verdana" w:hAnsi="Verdana" w:cs="Courier New"/>
          <w:color w:val="323232"/>
          <w:sz w:val="20"/>
          <w:szCs w:val="20"/>
          <w:lang w:val="en"/>
        </w:rPr>
        <w:t>flags</w:t>
      </w:r>
      <w:r w:rsidRPr="00802B46">
        <w:rPr>
          <w:rFonts w:ascii="Verdana" w:hAnsi="Verdana" w:cs="Arial"/>
          <w:color w:val="323232"/>
          <w:lang w:val="en"/>
        </w:rPr>
        <w:t xml:space="preserve"> column in </w:t>
      </w:r>
      <w:r w:rsidRPr="00802B46">
        <w:rPr>
          <w:rFonts w:ascii="Verdana" w:hAnsi="Verdana" w:cs="Arial"/>
          <w:b/>
          <w:bCs/>
          <w:color w:val="323232"/>
          <w:lang w:val="en"/>
        </w:rPr>
        <w:t>onstat -u</w:t>
      </w:r>
      <w:r w:rsidRPr="00802B46">
        <w:rPr>
          <w:rFonts w:ascii="Verdana" w:hAnsi="Verdana" w:cs="Arial"/>
          <w:color w:val="323232"/>
          <w:lang w:val="en"/>
        </w:rPr>
        <w:t xml:space="preserve">), you have to </w:t>
      </w:r>
      <w:r w:rsidRPr="00802B46">
        <w:rPr>
          <w:rFonts w:ascii="Verdana" w:hAnsi="Verdana" w:cs="Arial"/>
          <w:b/>
          <w:bCs/>
          <w:color w:val="323232"/>
          <w:lang w:val="en"/>
        </w:rPr>
        <w:t>repeat</w:t>
      </w:r>
      <w:r w:rsidRPr="00802B46">
        <w:rPr>
          <w:rFonts w:ascii="Verdana" w:hAnsi="Verdana" w:cs="Arial"/>
          <w:color w:val="323232"/>
          <w:lang w:val="en"/>
        </w:rPr>
        <w:t xml:space="preserve"> the steps mentioned above to find the cause of the second lock wait situation. </w:t>
      </w:r>
    </w:p>
    <w:p w14:paraId="01D851C6" w14:textId="77777777" w:rsidR="00C95796" w:rsidRPr="00802B46" w:rsidRDefault="00C95796" w:rsidP="00C95796">
      <w:pPr>
        <w:shd w:val="clear" w:color="auto" w:fill="FFFFFF"/>
        <w:spacing w:before="100" w:beforeAutospacing="1" w:after="100" w:afterAutospacing="1"/>
        <w:outlineLvl w:val="1"/>
        <w:rPr>
          <w:rFonts w:ascii="Verdana" w:hAnsi="Verdana" w:cs="Arial"/>
          <w:color w:val="323232"/>
          <w:sz w:val="36"/>
          <w:szCs w:val="36"/>
          <w:lang w:val="en"/>
        </w:rPr>
      </w:pPr>
      <w:r w:rsidRPr="00802B46">
        <w:rPr>
          <w:rFonts w:ascii="Verdana" w:hAnsi="Verdana" w:cs="Arial"/>
          <w:color w:val="323232"/>
          <w:sz w:val="36"/>
          <w:szCs w:val="36"/>
          <w:lang w:val="en"/>
        </w:rPr>
        <w:t>Lockwt utility</w:t>
      </w:r>
    </w:p>
    <w:p w14:paraId="62C5CA4E"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lastRenderedPageBreak/>
        <w:t xml:space="preserve">Using the Esql/C lockwt utility is a comfortable way to analyze lock wait situations. To use this utility, you need to install the Informix Client SDK and a C compiler in order to compile it. The lockwt utility searches through a pair of sysmaster tables to find lock wait situations. </w:t>
      </w:r>
    </w:p>
    <w:p w14:paraId="58EF0713"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The program reports each user session holding a lock and the session(s) waiting for this lock to be released. Execute the </w:t>
      </w:r>
      <w:r w:rsidRPr="00802B46">
        <w:rPr>
          <w:rFonts w:ascii="Verdana" w:hAnsi="Verdana" w:cs="Arial"/>
          <w:b/>
          <w:bCs/>
          <w:color w:val="323232"/>
          <w:lang w:val="en"/>
        </w:rPr>
        <w:t>lockwt -r &lt;#sec&gt;</w:t>
      </w:r>
      <w:r w:rsidRPr="00802B46">
        <w:rPr>
          <w:rFonts w:ascii="Verdana" w:hAnsi="Verdana" w:cs="Arial"/>
          <w:color w:val="323232"/>
          <w:lang w:val="en"/>
        </w:rPr>
        <w:t xml:space="preserve"> command to repeat the lock-search in the specified time-interval (similarly to the </w:t>
      </w:r>
      <w:r w:rsidRPr="00802B46">
        <w:rPr>
          <w:rFonts w:ascii="Verdana" w:hAnsi="Verdana" w:cs="Arial"/>
          <w:b/>
          <w:bCs/>
          <w:color w:val="323232"/>
          <w:lang w:val="en"/>
        </w:rPr>
        <w:t>onstat -r</w:t>
      </w:r>
      <w:r w:rsidRPr="00802B46">
        <w:rPr>
          <w:rFonts w:ascii="Verdana" w:hAnsi="Verdana" w:cs="Arial"/>
          <w:color w:val="323232"/>
          <w:lang w:val="en"/>
        </w:rPr>
        <w:t xml:space="preserve"> command). </w:t>
      </w:r>
    </w:p>
    <w:p w14:paraId="64EF5498"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The lockwt utility allows the real-time monitoring of complex lock wait situations, representing the collected information in an easy-to-read format. </w:t>
      </w:r>
    </w:p>
    <w:p w14:paraId="4C8D2C40" w14:textId="77777777" w:rsidR="00C95796" w:rsidRPr="00802B46" w:rsidRDefault="00C95796" w:rsidP="00C95796">
      <w:pPr>
        <w:shd w:val="clear" w:color="auto" w:fill="FFFFFF"/>
        <w:spacing w:before="100" w:beforeAutospacing="1" w:after="100" w:afterAutospacing="1"/>
        <w:outlineLvl w:val="4"/>
        <w:rPr>
          <w:rFonts w:ascii="Verdana" w:hAnsi="Verdana" w:cs="Arial"/>
          <w:color w:val="323232"/>
          <w:sz w:val="20"/>
          <w:szCs w:val="20"/>
          <w:lang w:val="en"/>
        </w:rPr>
      </w:pPr>
      <w:r w:rsidRPr="00802B46">
        <w:rPr>
          <w:rFonts w:ascii="Verdana" w:hAnsi="Verdana" w:cs="Arial"/>
          <w:color w:val="323232"/>
          <w:sz w:val="20"/>
          <w:szCs w:val="20"/>
          <w:lang w:val="en"/>
        </w:rPr>
        <w:t>Listing 5. Lockwt - Description of the output format</w:t>
      </w:r>
    </w:p>
    <w:tbl>
      <w:tblPr>
        <w:tblW w:w="0" w:type="auto"/>
        <w:tblCellMar>
          <w:left w:w="0" w:type="dxa"/>
          <w:right w:w="0" w:type="dxa"/>
        </w:tblCellMar>
        <w:tblLook w:val="04A0" w:firstRow="1" w:lastRow="0" w:firstColumn="1" w:lastColumn="0" w:noHBand="0" w:noVBand="1"/>
      </w:tblPr>
      <w:tblGrid>
        <w:gridCol w:w="6"/>
        <w:gridCol w:w="9020"/>
      </w:tblGrid>
      <w:tr w:rsidR="00C95796" w:rsidRPr="00802B46" w14:paraId="3B24E2C1" w14:textId="77777777" w:rsidTr="00C95796">
        <w:tc>
          <w:tcPr>
            <w:tcW w:w="0" w:type="auto"/>
            <w:vAlign w:val="bottom"/>
            <w:hideMark/>
          </w:tcPr>
          <w:p w14:paraId="5EE775B4" w14:textId="292192BC" w:rsidR="00C95796" w:rsidRPr="00802B46" w:rsidRDefault="00C95796" w:rsidP="00C95796">
            <w:pPr>
              <w:rPr>
                <w:rFonts w:ascii="Verdana" w:hAnsi="Verdana" w:cs="Arial"/>
                <w:color w:val="323232"/>
              </w:rPr>
            </w:pPr>
          </w:p>
          <w:p w14:paraId="709B6E27" w14:textId="0806EC66" w:rsidR="00C95796" w:rsidRPr="00802B46" w:rsidRDefault="00C95796" w:rsidP="00C95796">
            <w:pPr>
              <w:rPr>
                <w:rFonts w:ascii="Verdana" w:hAnsi="Verdana" w:cs="Arial"/>
                <w:color w:val="323232"/>
              </w:rPr>
            </w:pPr>
          </w:p>
          <w:p w14:paraId="15DDC05D" w14:textId="0CA7BE14" w:rsidR="00C95796" w:rsidRPr="00802B46" w:rsidRDefault="00C95796" w:rsidP="00C95796">
            <w:pPr>
              <w:rPr>
                <w:rFonts w:ascii="Verdana" w:hAnsi="Verdana" w:cs="Arial"/>
                <w:color w:val="323232"/>
              </w:rPr>
            </w:pPr>
          </w:p>
          <w:p w14:paraId="77295C5D" w14:textId="1A33C183" w:rsidR="00C95796" w:rsidRPr="00802B46" w:rsidRDefault="00C95796" w:rsidP="00C95796">
            <w:pPr>
              <w:rPr>
                <w:rFonts w:ascii="Verdana" w:hAnsi="Verdana" w:cs="Arial"/>
                <w:color w:val="323232"/>
              </w:rPr>
            </w:pPr>
          </w:p>
          <w:p w14:paraId="08C95EEA" w14:textId="4E937390" w:rsidR="00C95796" w:rsidRPr="00802B46" w:rsidRDefault="00C95796" w:rsidP="00C95796">
            <w:pPr>
              <w:rPr>
                <w:rFonts w:ascii="Verdana" w:hAnsi="Verdana" w:cs="Arial"/>
                <w:color w:val="323232"/>
              </w:rPr>
            </w:pPr>
          </w:p>
          <w:p w14:paraId="304AE5B0" w14:textId="09C54544" w:rsidR="00C95796" w:rsidRPr="00802B46" w:rsidRDefault="00C95796" w:rsidP="00C95796">
            <w:pPr>
              <w:rPr>
                <w:rFonts w:ascii="Verdana" w:hAnsi="Verdana" w:cs="Arial"/>
                <w:color w:val="323232"/>
              </w:rPr>
            </w:pPr>
          </w:p>
          <w:p w14:paraId="445A70FF" w14:textId="6FFEEF08" w:rsidR="00C95796" w:rsidRPr="00802B46" w:rsidRDefault="00C95796" w:rsidP="00C95796">
            <w:pPr>
              <w:rPr>
                <w:rFonts w:ascii="Verdana" w:hAnsi="Verdana" w:cs="Arial"/>
                <w:color w:val="323232"/>
              </w:rPr>
            </w:pPr>
          </w:p>
          <w:p w14:paraId="5CADBB3B" w14:textId="222501FD" w:rsidR="00C95796" w:rsidRPr="00802B46" w:rsidRDefault="00C95796" w:rsidP="00C95796">
            <w:pPr>
              <w:rPr>
                <w:rFonts w:ascii="Verdana" w:hAnsi="Verdana" w:cs="Arial"/>
                <w:color w:val="323232"/>
              </w:rPr>
            </w:pPr>
          </w:p>
          <w:p w14:paraId="0FF4A30C" w14:textId="00CA18F6" w:rsidR="00C95796" w:rsidRPr="00802B46" w:rsidRDefault="00C95796" w:rsidP="00C95796">
            <w:pPr>
              <w:rPr>
                <w:rFonts w:ascii="Verdana" w:hAnsi="Verdana" w:cs="Arial"/>
                <w:color w:val="323232"/>
              </w:rPr>
            </w:pPr>
          </w:p>
          <w:p w14:paraId="371FCA51" w14:textId="115AFF00" w:rsidR="00C95796" w:rsidRPr="00802B46" w:rsidRDefault="00C95796" w:rsidP="00C95796">
            <w:pPr>
              <w:rPr>
                <w:rFonts w:ascii="Verdana" w:hAnsi="Verdana" w:cs="Arial"/>
                <w:color w:val="323232"/>
              </w:rPr>
            </w:pPr>
          </w:p>
          <w:p w14:paraId="59A15FCA" w14:textId="60E69949" w:rsidR="00C95796" w:rsidRPr="00802B46" w:rsidRDefault="00C95796" w:rsidP="00C95796">
            <w:pPr>
              <w:rPr>
                <w:rFonts w:ascii="Verdana" w:hAnsi="Verdana" w:cs="Arial"/>
                <w:color w:val="323232"/>
              </w:rPr>
            </w:pPr>
          </w:p>
          <w:p w14:paraId="1EE4A479" w14:textId="761A19F4" w:rsidR="00C95796" w:rsidRPr="00802B46" w:rsidRDefault="00C95796" w:rsidP="00C95796">
            <w:pPr>
              <w:rPr>
                <w:rFonts w:ascii="Verdana" w:hAnsi="Verdana" w:cs="Arial"/>
                <w:color w:val="323232"/>
              </w:rPr>
            </w:pPr>
          </w:p>
          <w:p w14:paraId="0525DB59" w14:textId="7A39E3C6" w:rsidR="00C95796" w:rsidRPr="00802B46" w:rsidRDefault="00C95796" w:rsidP="00C95796">
            <w:pPr>
              <w:rPr>
                <w:rFonts w:ascii="Verdana" w:hAnsi="Verdana" w:cs="Arial"/>
                <w:color w:val="323232"/>
              </w:rPr>
            </w:pPr>
          </w:p>
        </w:tc>
        <w:tc>
          <w:tcPr>
            <w:tcW w:w="0" w:type="auto"/>
            <w:vAlign w:val="bottom"/>
            <w:hideMark/>
          </w:tcPr>
          <w:p w14:paraId="185C961D"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Output from lockwt:</w:t>
            </w:r>
          </w:p>
          <w:p w14:paraId="32F79387"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w:t>
            </w:r>
          </w:p>
          <w:p w14:paraId="5EE37656"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(0) (1)  (2)  (3)    (4)           (5)                 (6)          (7)        (8)         (9) </w:t>
            </w:r>
          </w:p>
          <w:p w14:paraId="573FA858"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WAIT SID :PID  PROCNAME    USERNAME           LKTYPE    DATABASE:TABLENAME   LKOBJ</w:t>
            </w:r>
          </w:p>
          <w:p w14:paraId="402A0F69"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w:t>
            </w:r>
            <w:r w:rsidRPr="00802B46">
              <w:rPr>
                <w:rFonts w:ascii="Verdana" w:hAnsi="Verdana" w:cs="Arial"/>
                <w:color w:val="323232"/>
              </w:rPr>
              <w:t> </w:t>
            </w:r>
          </w:p>
          <w:p w14:paraId="289E0803"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 0 -   13900:12303 workprocess3   </w:t>
            </w:r>
            <w:proofErr w:type="spellStart"/>
            <w:r w:rsidRPr="00802B46">
              <w:rPr>
                <w:rFonts w:ascii="Verdana" w:hAnsi="Verdana" w:cs="Courier New"/>
                <w:color w:val="323232"/>
                <w:sz w:val="20"/>
                <w:szCs w:val="20"/>
              </w:rPr>
              <w:t>dbuser</w:t>
            </w:r>
            <w:proofErr w:type="spellEnd"/>
            <w:r w:rsidRPr="00802B46">
              <w:rPr>
                <w:rFonts w:ascii="Verdana" w:hAnsi="Verdana" w:cs="Courier New"/>
                <w:color w:val="323232"/>
                <w:sz w:val="20"/>
                <w:szCs w:val="20"/>
              </w:rPr>
              <w:t xml:space="preserve">                  X        </w:t>
            </w:r>
            <w:proofErr w:type="spellStart"/>
            <w:r w:rsidRPr="00802B46">
              <w:rPr>
                <w:rFonts w:ascii="Verdana" w:hAnsi="Verdana" w:cs="Courier New"/>
                <w:color w:val="323232"/>
                <w:sz w:val="20"/>
                <w:szCs w:val="20"/>
              </w:rPr>
              <w:t>rome</w:t>
            </w:r>
            <w:proofErr w:type="spellEnd"/>
            <w:r w:rsidRPr="00802B46">
              <w:rPr>
                <w:rFonts w:ascii="Verdana" w:hAnsi="Verdana" w:cs="Courier New"/>
                <w:color w:val="323232"/>
                <w:sz w:val="20"/>
                <w:szCs w:val="20"/>
              </w:rPr>
              <w:t xml:space="preserve">    :orders          row </w:t>
            </w:r>
          </w:p>
          <w:p w14:paraId="51A61EE6"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 1 W   53600:23613 batchp12       </w:t>
            </w:r>
            <w:proofErr w:type="spellStart"/>
            <w:r w:rsidRPr="00802B46">
              <w:rPr>
                <w:rFonts w:ascii="Verdana" w:hAnsi="Verdana" w:cs="Courier New"/>
                <w:color w:val="323232"/>
                <w:sz w:val="20"/>
                <w:szCs w:val="20"/>
              </w:rPr>
              <w:t>dbuser</w:t>
            </w:r>
            <w:proofErr w:type="spellEnd"/>
            <w:r w:rsidRPr="00802B46">
              <w:rPr>
                <w:rFonts w:ascii="Verdana" w:hAnsi="Verdana" w:cs="Courier New"/>
                <w:color w:val="323232"/>
                <w:sz w:val="20"/>
                <w:szCs w:val="20"/>
              </w:rPr>
              <w:t xml:space="preserve">                           </w:t>
            </w:r>
            <w:proofErr w:type="spellStart"/>
            <w:r w:rsidRPr="00802B46">
              <w:rPr>
                <w:rFonts w:ascii="Verdana" w:hAnsi="Verdana" w:cs="Courier New"/>
                <w:color w:val="323232"/>
                <w:sz w:val="20"/>
                <w:szCs w:val="20"/>
              </w:rPr>
              <w:t>rome</w:t>
            </w:r>
            <w:proofErr w:type="spellEnd"/>
            <w:r w:rsidRPr="00802B46">
              <w:rPr>
                <w:rFonts w:ascii="Verdana" w:hAnsi="Verdana" w:cs="Courier New"/>
                <w:color w:val="323232"/>
                <w:sz w:val="20"/>
                <w:szCs w:val="20"/>
              </w:rPr>
              <w:t xml:space="preserve">    :orders </w:t>
            </w:r>
          </w:p>
          <w:p w14:paraId="6CFC4627"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w:t>
            </w:r>
            <w:r w:rsidRPr="00802B46">
              <w:rPr>
                <w:rFonts w:ascii="Verdana" w:hAnsi="Verdana" w:cs="Arial"/>
                <w:color w:val="323232"/>
              </w:rPr>
              <w:t> </w:t>
            </w:r>
          </w:p>
          <w:p w14:paraId="251C35E3"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w:t>
            </w:r>
            <w:r w:rsidRPr="00802B46">
              <w:rPr>
                <w:rFonts w:ascii="Verdana" w:hAnsi="Verdana" w:cs="Arial"/>
                <w:color w:val="323232"/>
              </w:rPr>
              <w:t> </w:t>
            </w:r>
          </w:p>
          <w:p w14:paraId="464C18B6" w14:textId="77777777" w:rsidR="00C95796" w:rsidRPr="00802B46" w:rsidRDefault="00C95796" w:rsidP="00C95796">
            <w:pPr>
              <w:rPr>
                <w:rFonts w:ascii="Verdana" w:hAnsi="Verdana" w:cs="Arial"/>
                <w:color w:val="323232"/>
              </w:rPr>
            </w:pPr>
            <w:proofErr w:type="spellStart"/>
            <w:r w:rsidRPr="00802B46">
              <w:rPr>
                <w:rFonts w:ascii="Verdana" w:hAnsi="Verdana" w:cs="Courier New"/>
                <w:color w:val="323232"/>
                <w:sz w:val="20"/>
                <w:szCs w:val="20"/>
              </w:rPr>
              <w:t>Colno</w:t>
            </w:r>
            <w:proofErr w:type="spellEnd"/>
            <w:r w:rsidRPr="00802B46">
              <w:rPr>
                <w:rFonts w:ascii="Verdana" w:hAnsi="Verdana" w:cs="Courier New"/>
                <w:color w:val="323232"/>
                <w:sz w:val="20"/>
                <w:szCs w:val="20"/>
              </w:rPr>
              <w:t xml:space="preserve"> Purpose(0)   Sequence number </w:t>
            </w:r>
          </w:p>
          <w:p w14:paraId="705CD063"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w:t>
            </w:r>
            <w:r w:rsidRPr="00802B46">
              <w:rPr>
                <w:rFonts w:ascii="Verdana" w:hAnsi="Verdana" w:cs="Arial"/>
                <w:color w:val="323232"/>
              </w:rPr>
              <w:t> </w:t>
            </w:r>
          </w:p>
          <w:p w14:paraId="33B350BD"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(1)   Waiting or not waiting, possible values are: </w:t>
            </w:r>
          </w:p>
          <w:p w14:paraId="012D365C"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 - this session is the holder of the lock and is always listed first.</w:t>
            </w:r>
          </w:p>
          <w:p w14:paraId="3E8B16C7"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      "W" - this session(s) is(are) waiting for the above session. </w:t>
            </w:r>
          </w:p>
          <w:p w14:paraId="78F5A256"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w:t>
            </w:r>
            <w:r w:rsidRPr="00802B46">
              <w:rPr>
                <w:rFonts w:ascii="Verdana" w:hAnsi="Verdana" w:cs="Arial"/>
                <w:color w:val="323232"/>
              </w:rPr>
              <w:t> </w:t>
            </w:r>
          </w:p>
          <w:p w14:paraId="0261C4F1"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(2)   Session ID of this session in the database server </w:t>
            </w:r>
          </w:p>
          <w:p w14:paraId="7BCD033A"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w:t>
            </w:r>
            <w:r w:rsidRPr="00802B46">
              <w:rPr>
                <w:rFonts w:ascii="Verdana" w:hAnsi="Verdana" w:cs="Arial"/>
                <w:color w:val="323232"/>
              </w:rPr>
              <w:t> </w:t>
            </w:r>
          </w:p>
          <w:p w14:paraId="0301B253"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(3)   Process ID  of the UNIX process, remote connections have </w:t>
            </w:r>
            <w:proofErr w:type="spellStart"/>
            <w:r w:rsidRPr="00802B46">
              <w:rPr>
                <w:rFonts w:ascii="Verdana" w:hAnsi="Verdana" w:cs="Courier New"/>
                <w:color w:val="323232"/>
                <w:sz w:val="20"/>
                <w:szCs w:val="20"/>
              </w:rPr>
              <w:t>pid</w:t>
            </w:r>
            <w:proofErr w:type="spellEnd"/>
            <w:r w:rsidRPr="00802B46">
              <w:rPr>
                <w:rFonts w:ascii="Verdana" w:hAnsi="Verdana" w:cs="Courier New"/>
                <w:color w:val="323232"/>
                <w:sz w:val="20"/>
                <w:szCs w:val="20"/>
              </w:rPr>
              <w:t xml:space="preserve"> -1 </w:t>
            </w:r>
          </w:p>
          <w:p w14:paraId="7322D412"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w:t>
            </w:r>
            <w:r w:rsidRPr="00802B46">
              <w:rPr>
                <w:rFonts w:ascii="Verdana" w:hAnsi="Verdana" w:cs="Arial"/>
                <w:color w:val="323232"/>
              </w:rPr>
              <w:t> </w:t>
            </w:r>
          </w:p>
          <w:p w14:paraId="1A2EA00B"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(4)   Process name of the UNIX process. If it is a remote connection </w:t>
            </w:r>
          </w:p>
          <w:p w14:paraId="09BE86F6"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w:t>
            </w:r>
            <w:proofErr w:type="spellStart"/>
            <w:r w:rsidRPr="00802B46">
              <w:rPr>
                <w:rFonts w:ascii="Verdana" w:hAnsi="Verdana" w:cs="Courier New"/>
                <w:color w:val="323232"/>
                <w:sz w:val="20"/>
                <w:szCs w:val="20"/>
              </w:rPr>
              <w:t>pid</w:t>
            </w:r>
            <w:proofErr w:type="spellEnd"/>
            <w:r w:rsidRPr="00802B46">
              <w:rPr>
                <w:rFonts w:ascii="Verdana" w:hAnsi="Verdana" w:cs="Courier New"/>
                <w:color w:val="323232"/>
                <w:sz w:val="20"/>
                <w:szCs w:val="20"/>
              </w:rPr>
              <w:t xml:space="preserve"> = -1), no process name will be available.</w:t>
            </w:r>
          </w:p>
          <w:p w14:paraId="6D4C5159"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w:t>
            </w:r>
            <w:r w:rsidRPr="00802B46">
              <w:rPr>
                <w:rFonts w:ascii="Verdana" w:hAnsi="Verdana" w:cs="Arial"/>
                <w:color w:val="323232"/>
              </w:rPr>
              <w:t> </w:t>
            </w:r>
          </w:p>
          <w:p w14:paraId="23D9B633"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(5)   UNIX username of this session </w:t>
            </w:r>
          </w:p>
          <w:p w14:paraId="722F8789"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w:t>
            </w:r>
            <w:r w:rsidRPr="00802B46">
              <w:rPr>
                <w:rFonts w:ascii="Verdana" w:hAnsi="Verdana" w:cs="Arial"/>
                <w:color w:val="323232"/>
              </w:rPr>
              <w:t> </w:t>
            </w:r>
          </w:p>
          <w:p w14:paraId="246F77C6"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(6)   Type of lock, possible values are: </w:t>
            </w:r>
          </w:p>
          <w:p w14:paraId="6352BB13"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      "X" - Exclusive Lock </w:t>
            </w:r>
          </w:p>
          <w:p w14:paraId="77DFA110"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      "S" - Shared Lock </w:t>
            </w:r>
          </w:p>
          <w:p w14:paraId="5932E8DC"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      "U" - Update Lock </w:t>
            </w:r>
          </w:p>
          <w:p w14:paraId="111C181E"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      For additional lock types, execute the following </w:t>
            </w:r>
            <w:proofErr w:type="spellStart"/>
            <w:r w:rsidRPr="00802B46">
              <w:rPr>
                <w:rFonts w:ascii="Verdana" w:hAnsi="Verdana" w:cs="Courier New"/>
                <w:color w:val="323232"/>
                <w:sz w:val="20"/>
                <w:szCs w:val="20"/>
              </w:rPr>
              <w:t>sql</w:t>
            </w:r>
            <w:proofErr w:type="spellEnd"/>
            <w:r w:rsidRPr="00802B46">
              <w:rPr>
                <w:rFonts w:ascii="Verdana" w:hAnsi="Verdana" w:cs="Courier New"/>
                <w:color w:val="323232"/>
                <w:sz w:val="20"/>
                <w:szCs w:val="20"/>
              </w:rPr>
              <w:t xml:space="preserve">-statement: </w:t>
            </w:r>
          </w:p>
          <w:p w14:paraId="7DD5E25A"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      -&gt; select txt from </w:t>
            </w:r>
            <w:proofErr w:type="spellStart"/>
            <w:r w:rsidRPr="00802B46">
              <w:rPr>
                <w:rFonts w:ascii="Verdana" w:hAnsi="Verdana" w:cs="Courier New"/>
                <w:color w:val="323232"/>
                <w:sz w:val="20"/>
                <w:szCs w:val="20"/>
              </w:rPr>
              <w:t>sysmaster:flags_text</w:t>
            </w:r>
            <w:proofErr w:type="spellEnd"/>
            <w:r w:rsidRPr="00802B46">
              <w:rPr>
                <w:rFonts w:ascii="Verdana" w:hAnsi="Verdana" w:cs="Courier New"/>
                <w:color w:val="323232"/>
                <w:sz w:val="20"/>
                <w:szCs w:val="20"/>
              </w:rPr>
              <w:t xml:space="preserve"> where </w:t>
            </w:r>
            <w:proofErr w:type="spellStart"/>
            <w:r w:rsidRPr="00802B46">
              <w:rPr>
                <w:rFonts w:ascii="Verdana" w:hAnsi="Verdana" w:cs="Courier New"/>
                <w:color w:val="323232"/>
                <w:sz w:val="20"/>
                <w:szCs w:val="20"/>
              </w:rPr>
              <w:t>tabname</w:t>
            </w:r>
            <w:proofErr w:type="spellEnd"/>
            <w:r w:rsidRPr="00802B46">
              <w:rPr>
                <w:rFonts w:ascii="Verdana" w:hAnsi="Verdana" w:cs="Courier New"/>
                <w:color w:val="323232"/>
                <w:sz w:val="20"/>
                <w:szCs w:val="20"/>
              </w:rPr>
              <w:t xml:space="preserve"> = "</w:t>
            </w:r>
            <w:proofErr w:type="spellStart"/>
            <w:r w:rsidRPr="00802B46">
              <w:rPr>
                <w:rFonts w:ascii="Verdana" w:hAnsi="Verdana" w:cs="Courier New"/>
                <w:color w:val="323232"/>
                <w:sz w:val="20"/>
                <w:szCs w:val="20"/>
              </w:rPr>
              <w:t>syslcktab</w:t>
            </w:r>
            <w:proofErr w:type="spellEnd"/>
            <w:r w:rsidRPr="00802B46">
              <w:rPr>
                <w:rFonts w:ascii="Verdana" w:hAnsi="Verdana" w:cs="Courier New"/>
                <w:color w:val="323232"/>
                <w:sz w:val="20"/>
                <w:szCs w:val="20"/>
              </w:rPr>
              <w:t xml:space="preserve">"(7)   Database name </w:t>
            </w:r>
          </w:p>
          <w:p w14:paraId="1159A463"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w:t>
            </w:r>
            <w:r w:rsidRPr="00802B46">
              <w:rPr>
                <w:rFonts w:ascii="Verdana" w:hAnsi="Verdana" w:cs="Arial"/>
                <w:color w:val="323232"/>
              </w:rPr>
              <w:t> </w:t>
            </w:r>
          </w:p>
          <w:p w14:paraId="37043006"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(8)   Table name, the lock is on. If it is an index lock and the index is detached </w:t>
            </w:r>
          </w:p>
          <w:p w14:paraId="36B329A7"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      from the table (has </w:t>
            </w:r>
            <w:proofErr w:type="spellStart"/>
            <w:r w:rsidRPr="00802B46">
              <w:rPr>
                <w:rFonts w:ascii="Verdana" w:hAnsi="Verdana" w:cs="Courier New"/>
                <w:color w:val="323232"/>
                <w:sz w:val="20"/>
                <w:szCs w:val="20"/>
              </w:rPr>
              <w:t>it's</w:t>
            </w:r>
            <w:proofErr w:type="spellEnd"/>
            <w:r w:rsidRPr="00802B46">
              <w:rPr>
                <w:rFonts w:ascii="Verdana" w:hAnsi="Verdana" w:cs="Courier New"/>
                <w:color w:val="323232"/>
                <w:sz w:val="20"/>
                <w:szCs w:val="20"/>
              </w:rPr>
              <w:t xml:space="preserve"> own partition number), the name of that index </w:t>
            </w:r>
          </w:p>
          <w:p w14:paraId="1251AC7C"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      is shown here. </w:t>
            </w:r>
          </w:p>
          <w:p w14:paraId="6252C917"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lastRenderedPageBreak/>
              <w:t>        </w:t>
            </w:r>
            <w:r w:rsidRPr="00802B46">
              <w:rPr>
                <w:rFonts w:ascii="Verdana" w:hAnsi="Verdana" w:cs="Arial"/>
                <w:color w:val="323232"/>
              </w:rPr>
              <w:t> </w:t>
            </w:r>
          </w:p>
          <w:p w14:paraId="1CF97277"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(9)   Type of object locked, possible values are: </w:t>
            </w:r>
          </w:p>
          <w:p w14:paraId="28A9036B"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      "table" - this is a table lock </w:t>
            </w:r>
          </w:p>
          <w:p w14:paraId="76F4DE95"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w:t>
            </w:r>
            <w:proofErr w:type="spellStart"/>
            <w:r w:rsidRPr="00802B46">
              <w:rPr>
                <w:rFonts w:ascii="Verdana" w:hAnsi="Verdana" w:cs="Courier New"/>
                <w:color w:val="323232"/>
                <w:sz w:val="20"/>
                <w:szCs w:val="20"/>
              </w:rPr>
              <w:t>idx</w:t>
            </w:r>
            <w:proofErr w:type="spellEnd"/>
            <w:r w:rsidRPr="00802B46">
              <w:rPr>
                <w:rFonts w:ascii="Verdana" w:hAnsi="Verdana" w:cs="Courier New"/>
                <w:color w:val="323232"/>
                <w:sz w:val="20"/>
                <w:szCs w:val="20"/>
              </w:rPr>
              <w:t xml:space="preserve">" - this is an index key lock </w:t>
            </w:r>
          </w:p>
          <w:p w14:paraId="2B0BFB9B"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      "page" - this is a page lock </w:t>
            </w:r>
          </w:p>
          <w:p w14:paraId="05C03E5B"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"row" - this is a row lock</w:t>
            </w:r>
          </w:p>
        </w:tc>
      </w:tr>
    </w:tbl>
    <w:p w14:paraId="111BDAB6" w14:textId="77777777" w:rsidR="00C95796" w:rsidRPr="00802B46" w:rsidRDefault="00C95796" w:rsidP="00C95796">
      <w:pPr>
        <w:shd w:val="clear" w:color="auto" w:fill="FFFFFF"/>
        <w:spacing w:before="100" w:beforeAutospacing="1" w:after="100" w:afterAutospacing="1"/>
        <w:outlineLvl w:val="4"/>
        <w:rPr>
          <w:rFonts w:ascii="Verdana" w:hAnsi="Verdana" w:cs="Arial"/>
          <w:color w:val="323232"/>
          <w:sz w:val="20"/>
          <w:szCs w:val="20"/>
          <w:lang w:val="en"/>
        </w:rPr>
      </w:pPr>
      <w:r w:rsidRPr="00802B46">
        <w:rPr>
          <w:rFonts w:ascii="Verdana" w:hAnsi="Verdana" w:cs="Arial"/>
          <w:color w:val="323232"/>
          <w:sz w:val="20"/>
          <w:szCs w:val="20"/>
          <w:lang w:val="en"/>
        </w:rPr>
        <w:lastRenderedPageBreak/>
        <w:t>Listing 6. Lockwt - Lock wait situation I</w:t>
      </w:r>
    </w:p>
    <w:tbl>
      <w:tblPr>
        <w:tblW w:w="0" w:type="auto"/>
        <w:tblCellMar>
          <w:left w:w="0" w:type="dxa"/>
          <w:right w:w="0" w:type="dxa"/>
        </w:tblCellMar>
        <w:tblLook w:val="04A0" w:firstRow="1" w:lastRow="0" w:firstColumn="1" w:lastColumn="0" w:noHBand="0" w:noVBand="1"/>
      </w:tblPr>
      <w:tblGrid>
        <w:gridCol w:w="6"/>
        <w:gridCol w:w="8955"/>
      </w:tblGrid>
      <w:tr w:rsidR="00C95796" w:rsidRPr="00802B46" w14:paraId="5CE4151F" w14:textId="77777777" w:rsidTr="00C95796">
        <w:tc>
          <w:tcPr>
            <w:tcW w:w="0" w:type="auto"/>
            <w:vAlign w:val="bottom"/>
            <w:hideMark/>
          </w:tcPr>
          <w:p w14:paraId="74A22E5D" w14:textId="19E41A57" w:rsidR="00C95796" w:rsidRPr="00802B46" w:rsidRDefault="00C95796" w:rsidP="00C95796">
            <w:pPr>
              <w:rPr>
                <w:rFonts w:ascii="Verdana" w:hAnsi="Verdana" w:cs="Arial"/>
                <w:color w:val="323232"/>
              </w:rPr>
            </w:pPr>
          </w:p>
          <w:p w14:paraId="0CD9931C" w14:textId="5ED33C44" w:rsidR="00C95796" w:rsidRPr="00802B46" w:rsidRDefault="00C95796" w:rsidP="00C95796">
            <w:pPr>
              <w:rPr>
                <w:rFonts w:ascii="Verdana" w:hAnsi="Verdana" w:cs="Arial"/>
                <w:color w:val="323232"/>
              </w:rPr>
            </w:pPr>
          </w:p>
          <w:p w14:paraId="11ED4D40" w14:textId="68BBF38A" w:rsidR="00C95796" w:rsidRPr="00802B46" w:rsidRDefault="00C95796" w:rsidP="00C95796">
            <w:pPr>
              <w:rPr>
                <w:rFonts w:ascii="Verdana" w:hAnsi="Verdana" w:cs="Arial"/>
                <w:color w:val="323232"/>
              </w:rPr>
            </w:pPr>
          </w:p>
          <w:p w14:paraId="57B94CF1" w14:textId="0D7AD21F" w:rsidR="00C95796" w:rsidRPr="00802B46" w:rsidRDefault="00C95796" w:rsidP="00C95796">
            <w:pPr>
              <w:rPr>
                <w:rFonts w:ascii="Verdana" w:hAnsi="Verdana" w:cs="Arial"/>
                <w:color w:val="323232"/>
              </w:rPr>
            </w:pPr>
          </w:p>
          <w:p w14:paraId="7AC99855" w14:textId="3BDBB2B3" w:rsidR="00C95796" w:rsidRPr="00802B46" w:rsidRDefault="00C95796" w:rsidP="00C95796">
            <w:pPr>
              <w:rPr>
                <w:rFonts w:ascii="Verdana" w:hAnsi="Verdana" w:cs="Arial"/>
                <w:color w:val="323232"/>
              </w:rPr>
            </w:pPr>
          </w:p>
          <w:p w14:paraId="22E5EC77" w14:textId="766342C8" w:rsidR="00C95796" w:rsidRPr="00802B46" w:rsidRDefault="00C95796" w:rsidP="00C95796">
            <w:pPr>
              <w:rPr>
                <w:rFonts w:ascii="Verdana" w:hAnsi="Verdana" w:cs="Arial"/>
                <w:color w:val="323232"/>
              </w:rPr>
            </w:pPr>
          </w:p>
        </w:tc>
        <w:tc>
          <w:tcPr>
            <w:tcW w:w="0" w:type="auto"/>
            <w:vAlign w:val="bottom"/>
            <w:hideMark/>
          </w:tcPr>
          <w:p w14:paraId="69AD672C"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Output from lockwt:</w:t>
            </w:r>
          </w:p>
          <w:p w14:paraId="3C5BE9F0"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w:t>
            </w:r>
          </w:p>
          <w:p w14:paraId="2D2A65B2"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WAIT   SID  :PID   PROCNAME     USERNAME LKTYPE DATABASE:TABLENAME       LKOBJ </w:t>
            </w:r>
          </w:p>
          <w:p w14:paraId="4E8C1868"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w:t>
            </w:r>
            <w:r w:rsidRPr="00802B46">
              <w:rPr>
                <w:rFonts w:ascii="Verdana" w:hAnsi="Verdana" w:cs="Arial"/>
                <w:color w:val="323232"/>
              </w:rPr>
              <w:t> </w:t>
            </w:r>
          </w:p>
          <w:p w14:paraId="6F913734"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0 -    13900:12303 workprocess3 </w:t>
            </w:r>
            <w:proofErr w:type="spellStart"/>
            <w:r w:rsidRPr="00802B46">
              <w:rPr>
                <w:rFonts w:ascii="Verdana" w:hAnsi="Verdana" w:cs="Courier New"/>
                <w:color w:val="323232"/>
                <w:sz w:val="20"/>
                <w:szCs w:val="20"/>
              </w:rPr>
              <w:t>dbuser</w:t>
            </w:r>
            <w:proofErr w:type="spellEnd"/>
            <w:r w:rsidRPr="00802B46">
              <w:rPr>
                <w:rFonts w:ascii="Verdana" w:hAnsi="Verdana" w:cs="Courier New"/>
                <w:color w:val="323232"/>
                <w:sz w:val="20"/>
                <w:szCs w:val="20"/>
              </w:rPr>
              <w:t xml:space="preserve">   X      </w:t>
            </w:r>
            <w:proofErr w:type="spellStart"/>
            <w:r w:rsidRPr="00802B46">
              <w:rPr>
                <w:rFonts w:ascii="Verdana" w:hAnsi="Verdana" w:cs="Courier New"/>
                <w:color w:val="323232"/>
                <w:sz w:val="20"/>
                <w:szCs w:val="20"/>
              </w:rPr>
              <w:t>rome</w:t>
            </w:r>
            <w:proofErr w:type="spellEnd"/>
            <w:r w:rsidRPr="00802B46">
              <w:rPr>
                <w:rFonts w:ascii="Verdana" w:hAnsi="Verdana" w:cs="Courier New"/>
                <w:color w:val="323232"/>
                <w:sz w:val="20"/>
                <w:szCs w:val="20"/>
              </w:rPr>
              <w:t xml:space="preserve">    :orders          row </w:t>
            </w:r>
          </w:p>
          <w:p w14:paraId="30FFB589"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1 W    53600:23613 batchp12     </w:t>
            </w:r>
            <w:proofErr w:type="spellStart"/>
            <w:r w:rsidRPr="00802B46">
              <w:rPr>
                <w:rFonts w:ascii="Verdana" w:hAnsi="Verdana" w:cs="Courier New"/>
                <w:color w:val="323232"/>
                <w:sz w:val="20"/>
                <w:szCs w:val="20"/>
              </w:rPr>
              <w:t>dbuser</w:t>
            </w:r>
            <w:proofErr w:type="spellEnd"/>
            <w:r w:rsidRPr="00802B46">
              <w:rPr>
                <w:rFonts w:ascii="Verdana" w:hAnsi="Verdana" w:cs="Courier New"/>
                <w:color w:val="323232"/>
                <w:sz w:val="20"/>
                <w:szCs w:val="20"/>
              </w:rPr>
              <w:t xml:space="preserve">          </w:t>
            </w:r>
            <w:proofErr w:type="spellStart"/>
            <w:r w:rsidRPr="00802B46">
              <w:rPr>
                <w:rFonts w:ascii="Verdana" w:hAnsi="Verdana" w:cs="Courier New"/>
                <w:color w:val="323232"/>
                <w:sz w:val="20"/>
                <w:szCs w:val="20"/>
              </w:rPr>
              <w:t>rome</w:t>
            </w:r>
            <w:proofErr w:type="spellEnd"/>
            <w:r w:rsidRPr="00802B46">
              <w:rPr>
                <w:rFonts w:ascii="Verdana" w:hAnsi="Verdana" w:cs="Courier New"/>
                <w:color w:val="323232"/>
                <w:sz w:val="20"/>
                <w:szCs w:val="20"/>
              </w:rPr>
              <w:t>    :orders</w:t>
            </w:r>
          </w:p>
        </w:tc>
      </w:tr>
    </w:tbl>
    <w:p w14:paraId="350B23A0"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In this example session, </w:t>
      </w:r>
      <w:r w:rsidRPr="00802B46">
        <w:rPr>
          <w:rFonts w:ascii="Verdana" w:hAnsi="Verdana" w:cs="Arial"/>
          <w:b/>
          <w:bCs/>
          <w:color w:val="323232"/>
          <w:lang w:val="en"/>
        </w:rPr>
        <w:t>13900</w:t>
      </w:r>
      <w:r w:rsidRPr="00802B46">
        <w:rPr>
          <w:rFonts w:ascii="Verdana" w:hAnsi="Verdana" w:cs="Arial"/>
          <w:color w:val="323232"/>
          <w:lang w:val="en"/>
        </w:rPr>
        <w:t xml:space="preserve"> (process "workprocess3") is holding a lock on a specific row in the table </w:t>
      </w:r>
      <w:r w:rsidRPr="00802B46">
        <w:rPr>
          <w:rFonts w:ascii="Verdana" w:hAnsi="Verdana" w:cs="Arial"/>
          <w:b/>
          <w:bCs/>
          <w:color w:val="323232"/>
          <w:lang w:val="en"/>
        </w:rPr>
        <w:t>orders</w:t>
      </w:r>
      <w:r w:rsidRPr="00802B46">
        <w:rPr>
          <w:rFonts w:ascii="Verdana" w:hAnsi="Verdana" w:cs="Arial"/>
          <w:color w:val="323232"/>
          <w:lang w:val="en"/>
        </w:rPr>
        <w:t xml:space="preserve">. Session </w:t>
      </w:r>
      <w:r w:rsidRPr="00802B46">
        <w:rPr>
          <w:rFonts w:ascii="Verdana" w:hAnsi="Verdana" w:cs="Arial"/>
          <w:b/>
          <w:bCs/>
          <w:color w:val="323232"/>
          <w:lang w:val="en"/>
        </w:rPr>
        <w:t>53600</w:t>
      </w:r>
      <w:r w:rsidRPr="00802B46">
        <w:rPr>
          <w:rFonts w:ascii="Verdana" w:hAnsi="Verdana" w:cs="Arial"/>
          <w:color w:val="323232"/>
          <w:lang w:val="en"/>
        </w:rPr>
        <w:t xml:space="preserve"> is waiting for this lock to be released. You need to analyze session </w:t>
      </w:r>
      <w:r w:rsidRPr="00802B46">
        <w:rPr>
          <w:rFonts w:ascii="Verdana" w:hAnsi="Verdana" w:cs="Arial"/>
          <w:b/>
          <w:bCs/>
          <w:color w:val="323232"/>
          <w:lang w:val="en"/>
        </w:rPr>
        <w:t>13900</w:t>
      </w:r>
      <w:r w:rsidRPr="00802B46">
        <w:rPr>
          <w:rFonts w:ascii="Verdana" w:hAnsi="Verdana" w:cs="Arial"/>
          <w:color w:val="323232"/>
          <w:lang w:val="en"/>
        </w:rPr>
        <w:t xml:space="preserve"> by executing </w:t>
      </w:r>
      <w:r w:rsidRPr="00802B46">
        <w:rPr>
          <w:rFonts w:ascii="Verdana" w:hAnsi="Verdana" w:cs="Arial"/>
          <w:b/>
          <w:bCs/>
          <w:color w:val="323232"/>
          <w:lang w:val="en"/>
        </w:rPr>
        <w:t>onstat -g ses 13900</w:t>
      </w:r>
      <w:r w:rsidRPr="00802B46">
        <w:rPr>
          <w:rFonts w:ascii="Verdana" w:hAnsi="Verdana" w:cs="Arial"/>
          <w:color w:val="323232"/>
          <w:lang w:val="en"/>
        </w:rPr>
        <w:t xml:space="preserve">. </w:t>
      </w:r>
    </w:p>
    <w:p w14:paraId="0762710B" w14:textId="77777777" w:rsidR="00C95796" w:rsidRPr="00802B46" w:rsidRDefault="00C95796" w:rsidP="00C95796">
      <w:pPr>
        <w:shd w:val="clear" w:color="auto" w:fill="FFFFFF"/>
        <w:spacing w:before="100" w:beforeAutospacing="1" w:after="100" w:afterAutospacing="1"/>
        <w:outlineLvl w:val="4"/>
        <w:rPr>
          <w:rFonts w:ascii="Verdana" w:hAnsi="Verdana" w:cs="Arial"/>
          <w:color w:val="323232"/>
          <w:sz w:val="20"/>
          <w:szCs w:val="20"/>
          <w:lang w:val="en"/>
        </w:rPr>
      </w:pPr>
      <w:r w:rsidRPr="00802B46">
        <w:rPr>
          <w:rFonts w:ascii="Verdana" w:hAnsi="Verdana" w:cs="Arial"/>
          <w:color w:val="323232"/>
          <w:sz w:val="20"/>
          <w:szCs w:val="20"/>
          <w:lang w:val="en"/>
        </w:rPr>
        <w:t>Listing 7. Lockwt - Lock wait situation II</w:t>
      </w:r>
    </w:p>
    <w:tbl>
      <w:tblPr>
        <w:tblW w:w="0" w:type="auto"/>
        <w:tblCellMar>
          <w:left w:w="0" w:type="dxa"/>
          <w:right w:w="0" w:type="dxa"/>
        </w:tblCellMar>
        <w:tblLook w:val="04A0" w:firstRow="1" w:lastRow="0" w:firstColumn="1" w:lastColumn="0" w:noHBand="0" w:noVBand="1"/>
      </w:tblPr>
      <w:tblGrid>
        <w:gridCol w:w="6"/>
        <w:gridCol w:w="8955"/>
      </w:tblGrid>
      <w:tr w:rsidR="00C95796" w:rsidRPr="00802B46" w14:paraId="3B354A21" w14:textId="77777777" w:rsidTr="00C95796">
        <w:tc>
          <w:tcPr>
            <w:tcW w:w="0" w:type="auto"/>
            <w:vAlign w:val="bottom"/>
            <w:hideMark/>
          </w:tcPr>
          <w:p w14:paraId="66976426" w14:textId="5905F6FA" w:rsidR="00C95796" w:rsidRPr="00802B46" w:rsidRDefault="00C95796" w:rsidP="00C95796">
            <w:pPr>
              <w:rPr>
                <w:rFonts w:ascii="Verdana" w:hAnsi="Verdana" w:cs="Arial"/>
                <w:color w:val="323232"/>
              </w:rPr>
            </w:pPr>
          </w:p>
          <w:p w14:paraId="58E9E5A3" w14:textId="54E0CCA1" w:rsidR="00C95796" w:rsidRPr="00802B46" w:rsidRDefault="00C95796" w:rsidP="00C95796">
            <w:pPr>
              <w:rPr>
                <w:rFonts w:ascii="Verdana" w:hAnsi="Verdana" w:cs="Arial"/>
                <w:color w:val="323232"/>
              </w:rPr>
            </w:pPr>
          </w:p>
          <w:p w14:paraId="201B8445" w14:textId="4F172756" w:rsidR="00C95796" w:rsidRPr="00802B46" w:rsidRDefault="00C95796" w:rsidP="00C95796">
            <w:pPr>
              <w:rPr>
                <w:rFonts w:ascii="Verdana" w:hAnsi="Verdana" w:cs="Arial"/>
                <w:color w:val="323232"/>
              </w:rPr>
            </w:pPr>
          </w:p>
          <w:p w14:paraId="5AAE0DAD" w14:textId="464CE8D5" w:rsidR="00C95796" w:rsidRPr="00802B46" w:rsidRDefault="00C95796" w:rsidP="00C95796">
            <w:pPr>
              <w:rPr>
                <w:rFonts w:ascii="Verdana" w:hAnsi="Verdana" w:cs="Arial"/>
                <w:color w:val="323232"/>
              </w:rPr>
            </w:pPr>
          </w:p>
          <w:p w14:paraId="624F920B" w14:textId="0F8CFE03" w:rsidR="00C95796" w:rsidRPr="00802B46" w:rsidRDefault="00C95796" w:rsidP="00C95796">
            <w:pPr>
              <w:rPr>
                <w:rFonts w:ascii="Verdana" w:hAnsi="Verdana" w:cs="Arial"/>
                <w:color w:val="323232"/>
              </w:rPr>
            </w:pPr>
          </w:p>
          <w:p w14:paraId="21A294ED" w14:textId="2EF96945" w:rsidR="00C95796" w:rsidRPr="00802B46" w:rsidRDefault="00C95796" w:rsidP="00C95796">
            <w:pPr>
              <w:rPr>
                <w:rFonts w:ascii="Verdana" w:hAnsi="Verdana" w:cs="Arial"/>
                <w:color w:val="323232"/>
              </w:rPr>
            </w:pPr>
          </w:p>
          <w:p w14:paraId="75381545" w14:textId="31484E0A" w:rsidR="00C95796" w:rsidRPr="00802B46" w:rsidRDefault="00C95796" w:rsidP="00C95796">
            <w:pPr>
              <w:rPr>
                <w:rFonts w:ascii="Verdana" w:hAnsi="Verdana" w:cs="Arial"/>
                <w:color w:val="323232"/>
              </w:rPr>
            </w:pPr>
          </w:p>
          <w:p w14:paraId="0394FBB8" w14:textId="3DE6A488" w:rsidR="00C95796" w:rsidRPr="00802B46" w:rsidRDefault="00C95796" w:rsidP="00C95796">
            <w:pPr>
              <w:rPr>
                <w:rFonts w:ascii="Verdana" w:hAnsi="Verdana" w:cs="Arial"/>
                <w:color w:val="323232"/>
              </w:rPr>
            </w:pPr>
          </w:p>
          <w:p w14:paraId="05897ADE" w14:textId="5442D982" w:rsidR="00C95796" w:rsidRPr="00802B46" w:rsidRDefault="00C95796" w:rsidP="00C95796">
            <w:pPr>
              <w:rPr>
                <w:rFonts w:ascii="Verdana" w:hAnsi="Verdana" w:cs="Arial"/>
                <w:color w:val="323232"/>
              </w:rPr>
            </w:pPr>
          </w:p>
        </w:tc>
        <w:tc>
          <w:tcPr>
            <w:tcW w:w="0" w:type="auto"/>
            <w:vAlign w:val="bottom"/>
            <w:hideMark/>
          </w:tcPr>
          <w:p w14:paraId="063B52E5"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Output from lockwt:</w:t>
            </w:r>
          </w:p>
          <w:p w14:paraId="2CE7D02B"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w:t>
            </w:r>
          </w:p>
          <w:p w14:paraId="5429C535"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WAIT   SID  :PID   PROCNAME     USERNAME LKTYPE DATABASE:TABLENAME       LKOBJ </w:t>
            </w:r>
          </w:p>
          <w:p w14:paraId="617F55F2"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w:t>
            </w:r>
            <w:r w:rsidRPr="00802B46">
              <w:rPr>
                <w:rFonts w:ascii="Verdana" w:hAnsi="Verdana" w:cs="Arial"/>
                <w:color w:val="323232"/>
              </w:rPr>
              <w:t> </w:t>
            </w:r>
          </w:p>
          <w:p w14:paraId="6D1120FE"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0 W     3894:   -1 (remote)     eherber1 X      </w:t>
            </w:r>
            <w:proofErr w:type="spellStart"/>
            <w:r w:rsidRPr="00802B46">
              <w:rPr>
                <w:rFonts w:ascii="Verdana" w:hAnsi="Verdana" w:cs="Courier New"/>
                <w:color w:val="323232"/>
                <w:sz w:val="20"/>
                <w:szCs w:val="20"/>
              </w:rPr>
              <w:t>rome</w:t>
            </w:r>
            <w:proofErr w:type="spellEnd"/>
            <w:r w:rsidRPr="00802B46">
              <w:rPr>
                <w:rFonts w:ascii="Verdana" w:hAnsi="Verdana" w:cs="Courier New"/>
                <w:color w:val="323232"/>
                <w:sz w:val="20"/>
                <w:szCs w:val="20"/>
              </w:rPr>
              <w:t>    :status          row</w:t>
            </w:r>
          </w:p>
          <w:p w14:paraId="452BA8AF"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1 W    17048: 3140 batchp3      </w:t>
            </w:r>
            <w:proofErr w:type="spellStart"/>
            <w:r w:rsidRPr="00802B46">
              <w:rPr>
                <w:rFonts w:ascii="Verdana" w:hAnsi="Verdana" w:cs="Courier New"/>
                <w:color w:val="323232"/>
                <w:sz w:val="20"/>
                <w:szCs w:val="20"/>
              </w:rPr>
              <w:t>dbuser</w:t>
            </w:r>
            <w:proofErr w:type="spellEnd"/>
            <w:r w:rsidRPr="00802B46">
              <w:rPr>
                <w:rFonts w:ascii="Verdana" w:hAnsi="Verdana" w:cs="Courier New"/>
                <w:color w:val="323232"/>
                <w:sz w:val="20"/>
                <w:szCs w:val="20"/>
              </w:rPr>
              <w:t xml:space="preserve">          </w:t>
            </w:r>
            <w:proofErr w:type="spellStart"/>
            <w:r w:rsidRPr="00802B46">
              <w:rPr>
                <w:rFonts w:ascii="Verdana" w:hAnsi="Verdana" w:cs="Courier New"/>
                <w:color w:val="323232"/>
                <w:sz w:val="20"/>
                <w:szCs w:val="20"/>
              </w:rPr>
              <w:t>rome</w:t>
            </w:r>
            <w:proofErr w:type="spellEnd"/>
            <w:r w:rsidRPr="00802B46">
              <w:rPr>
                <w:rFonts w:ascii="Verdana" w:hAnsi="Verdana" w:cs="Courier New"/>
                <w:color w:val="323232"/>
                <w:sz w:val="20"/>
                <w:szCs w:val="20"/>
              </w:rPr>
              <w:t xml:space="preserve">    :status </w:t>
            </w:r>
          </w:p>
          <w:p w14:paraId="36F31785"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w:t>
            </w:r>
            <w:r w:rsidRPr="00802B46">
              <w:rPr>
                <w:rFonts w:ascii="Verdana" w:hAnsi="Verdana" w:cs="Arial"/>
                <w:color w:val="323232"/>
              </w:rPr>
              <w:t> </w:t>
            </w:r>
          </w:p>
          <w:p w14:paraId="26DA09E8"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0 -    63296:   -1 (remote)     eherber1 X      </w:t>
            </w:r>
            <w:proofErr w:type="spellStart"/>
            <w:r w:rsidRPr="00802B46">
              <w:rPr>
                <w:rFonts w:ascii="Verdana" w:hAnsi="Verdana" w:cs="Courier New"/>
                <w:color w:val="323232"/>
                <w:sz w:val="20"/>
                <w:szCs w:val="20"/>
              </w:rPr>
              <w:t>rome</w:t>
            </w:r>
            <w:proofErr w:type="spellEnd"/>
            <w:r w:rsidRPr="00802B46">
              <w:rPr>
                <w:rFonts w:ascii="Verdana" w:hAnsi="Verdana" w:cs="Courier New"/>
                <w:color w:val="323232"/>
                <w:sz w:val="20"/>
                <w:szCs w:val="20"/>
              </w:rPr>
              <w:t>    :</w:t>
            </w:r>
            <w:proofErr w:type="spellStart"/>
            <w:r w:rsidRPr="00802B46">
              <w:rPr>
                <w:rFonts w:ascii="Verdana" w:hAnsi="Verdana" w:cs="Courier New"/>
                <w:color w:val="323232"/>
                <w:sz w:val="20"/>
                <w:szCs w:val="20"/>
              </w:rPr>
              <w:t>customer_order</w:t>
            </w:r>
            <w:proofErr w:type="spellEnd"/>
            <w:r w:rsidRPr="00802B46">
              <w:rPr>
                <w:rFonts w:ascii="Verdana" w:hAnsi="Verdana" w:cs="Courier New"/>
                <w:color w:val="323232"/>
                <w:sz w:val="20"/>
                <w:szCs w:val="20"/>
              </w:rPr>
              <w:t>  row</w:t>
            </w:r>
          </w:p>
          <w:p w14:paraId="15BAD2CA"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1 W     3894:   -1 (remote)     eherber1        </w:t>
            </w:r>
            <w:proofErr w:type="spellStart"/>
            <w:r w:rsidRPr="00802B46">
              <w:rPr>
                <w:rFonts w:ascii="Verdana" w:hAnsi="Verdana" w:cs="Courier New"/>
                <w:color w:val="323232"/>
                <w:sz w:val="20"/>
                <w:szCs w:val="20"/>
              </w:rPr>
              <w:t>rome</w:t>
            </w:r>
            <w:proofErr w:type="spellEnd"/>
            <w:r w:rsidRPr="00802B46">
              <w:rPr>
                <w:rFonts w:ascii="Verdana" w:hAnsi="Verdana" w:cs="Courier New"/>
                <w:color w:val="323232"/>
                <w:sz w:val="20"/>
                <w:szCs w:val="20"/>
              </w:rPr>
              <w:t>    :</w:t>
            </w:r>
            <w:proofErr w:type="spellStart"/>
            <w:r w:rsidRPr="00802B46">
              <w:rPr>
                <w:rFonts w:ascii="Verdana" w:hAnsi="Verdana" w:cs="Courier New"/>
                <w:color w:val="323232"/>
                <w:sz w:val="20"/>
                <w:szCs w:val="20"/>
              </w:rPr>
              <w:t>customer_order</w:t>
            </w:r>
            <w:proofErr w:type="spellEnd"/>
          </w:p>
        </w:tc>
      </w:tr>
    </w:tbl>
    <w:p w14:paraId="0669970E"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This example is a little bit more complex. Session </w:t>
      </w:r>
      <w:r w:rsidRPr="00802B46">
        <w:rPr>
          <w:rFonts w:ascii="Verdana" w:hAnsi="Verdana" w:cs="Arial"/>
          <w:b/>
          <w:bCs/>
          <w:color w:val="323232"/>
          <w:lang w:val="en"/>
        </w:rPr>
        <w:t>17048</w:t>
      </w:r>
      <w:r w:rsidRPr="00802B46">
        <w:rPr>
          <w:rFonts w:ascii="Verdana" w:hAnsi="Verdana" w:cs="Arial"/>
          <w:color w:val="323232"/>
          <w:lang w:val="en"/>
        </w:rPr>
        <w:t xml:space="preserve"> is waiting for session </w:t>
      </w:r>
      <w:r w:rsidRPr="00802B46">
        <w:rPr>
          <w:rFonts w:ascii="Verdana" w:hAnsi="Verdana" w:cs="Arial"/>
          <w:b/>
          <w:bCs/>
          <w:color w:val="323232"/>
          <w:lang w:val="en"/>
        </w:rPr>
        <w:t>3894</w:t>
      </w:r>
      <w:r w:rsidRPr="00802B46">
        <w:rPr>
          <w:rFonts w:ascii="Verdana" w:hAnsi="Verdana" w:cs="Arial"/>
          <w:color w:val="323232"/>
          <w:lang w:val="en"/>
        </w:rPr>
        <w:t xml:space="preserve"> to release the lock on table </w:t>
      </w:r>
      <w:r w:rsidRPr="00802B46">
        <w:rPr>
          <w:rFonts w:ascii="Verdana" w:hAnsi="Verdana" w:cs="Arial"/>
          <w:b/>
          <w:bCs/>
          <w:color w:val="323232"/>
          <w:lang w:val="en"/>
        </w:rPr>
        <w:t>status</w:t>
      </w:r>
      <w:r w:rsidRPr="00802B46">
        <w:rPr>
          <w:rFonts w:ascii="Verdana" w:hAnsi="Verdana" w:cs="Arial"/>
          <w:color w:val="323232"/>
          <w:lang w:val="en"/>
        </w:rPr>
        <w:t xml:space="preserve">. But take a look at the second pair of locks. Session </w:t>
      </w:r>
      <w:r w:rsidRPr="00802B46">
        <w:rPr>
          <w:rFonts w:ascii="Verdana" w:hAnsi="Verdana" w:cs="Arial"/>
          <w:b/>
          <w:bCs/>
          <w:color w:val="323232"/>
          <w:lang w:val="en"/>
        </w:rPr>
        <w:t>3894</w:t>
      </w:r>
      <w:r w:rsidRPr="00802B46">
        <w:rPr>
          <w:rFonts w:ascii="Verdana" w:hAnsi="Verdana" w:cs="Arial"/>
          <w:color w:val="323232"/>
          <w:lang w:val="en"/>
        </w:rPr>
        <w:t xml:space="preserve"> is waiting for session </w:t>
      </w:r>
      <w:r w:rsidRPr="00802B46">
        <w:rPr>
          <w:rFonts w:ascii="Verdana" w:hAnsi="Verdana" w:cs="Arial"/>
          <w:b/>
          <w:bCs/>
          <w:color w:val="323232"/>
          <w:lang w:val="en"/>
        </w:rPr>
        <w:t>63296</w:t>
      </w:r>
      <w:r w:rsidRPr="00802B46">
        <w:rPr>
          <w:rFonts w:ascii="Verdana" w:hAnsi="Verdana" w:cs="Arial"/>
          <w:color w:val="323232"/>
          <w:lang w:val="en"/>
        </w:rPr>
        <w:t xml:space="preserve">. This is a typical escalating lock situation, because session 3894 is holding a lock another session is waiting for, but session 3894 is also waiting for a lock to be released. Analyze what session </w:t>
      </w:r>
      <w:r w:rsidRPr="00802B46">
        <w:rPr>
          <w:rFonts w:ascii="Verdana" w:hAnsi="Verdana" w:cs="Arial"/>
          <w:b/>
          <w:bCs/>
          <w:color w:val="323232"/>
          <w:lang w:val="en"/>
        </w:rPr>
        <w:t>63296</w:t>
      </w:r>
      <w:r w:rsidRPr="00802B46">
        <w:rPr>
          <w:rFonts w:ascii="Verdana" w:hAnsi="Verdana" w:cs="Arial"/>
          <w:color w:val="323232"/>
          <w:lang w:val="en"/>
        </w:rPr>
        <w:t xml:space="preserve"> is doing using the </w:t>
      </w:r>
      <w:r w:rsidRPr="00802B46">
        <w:rPr>
          <w:rFonts w:ascii="Verdana" w:hAnsi="Verdana" w:cs="Arial"/>
          <w:b/>
          <w:bCs/>
          <w:color w:val="323232"/>
          <w:lang w:val="en"/>
        </w:rPr>
        <w:t>onstat -g ses 63296</w:t>
      </w:r>
      <w:r w:rsidRPr="00802B46">
        <w:rPr>
          <w:rFonts w:ascii="Verdana" w:hAnsi="Verdana" w:cs="Arial"/>
          <w:color w:val="323232"/>
          <w:lang w:val="en"/>
        </w:rPr>
        <w:t xml:space="preserve"> command. </w:t>
      </w:r>
    </w:p>
    <w:p w14:paraId="1BD49701"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In the source code of the lockwt utility, there are some interesting sysmaster queries that you can take as a starter for writing specific queries on your own. </w:t>
      </w:r>
    </w:p>
    <w:p w14:paraId="45B1CD91" w14:textId="77777777" w:rsidR="00C95796" w:rsidRPr="00802B46" w:rsidRDefault="00C95796" w:rsidP="00C95796">
      <w:pPr>
        <w:shd w:val="clear" w:color="auto" w:fill="FFFFFF"/>
        <w:spacing w:before="100" w:beforeAutospacing="1" w:after="100" w:afterAutospacing="1"/>
        <w:outlineLvl w:val="1"/>
        <w:rPr>
          <w:rFonts w:ascii="Verdana" w:hAnsi="Verdana" w:cs="Arial"/>
          <w:color w:val="323232"/>
          <w:sz w:val="36"/>
          <w:szCs w:val="36"/>
          <w:lang w:val="en"/>
        </w:rPr>
      </w:pPr>
      <w:r w:rsidRPr="00802B46">
        <w:rPr>
          <w:rFonts w:ascii="Verdana" w:hAnsi="Verdana" w:cs="Arial"/>
          <w:color w:val="323232"/>
          <w:sz w:val="36"/>
          <w:szCs w:val="36"/>
          <w:lang w:val="en"/>
        </w:rPr>
        <w:t>The open cursor problem</w:t>
      </w:r>
    </w:p>
    <w:p w14:paraId="51280319"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lastRenderedPageBreak/>
        <w:t xml:space="preserve">You may have already encountered a strange problem when trying to alter a table. Even though you have explicitly locked a table in exclusive mode, you are not able to alter it. The following example demonstrates this issue: </w:t>
      </w:r>
    </w:p>
    <w:p w14:paraId="070BC49B" w14:textId="77777777" w:rsidR="00C95796" w:rsidRPr="00802B46" w:rsidRDefault="00C95796" w:rsidP="00C95796">
      <w:pPr>
        <w:shd w:val="clear" w:color="auto" w:fill="FFFFFF"/>
        <w:spacing w:before="100" w:beforeAutospacing="1" w:after="100" w:afterAutospacing="1"/>
        <w:outlineLvl w:val="4"/>
        <w:rPr>
          <w:rFonts w:ascii="Verdana" w:hAnsi="Verdana" w:cs="Arial"/>
          <w:color w:val="323232"/>
          <w:sz w:val="20"/>
          <w:szCs w:val="20"/>
          <w:lang w:val="en"/>
        </w:rPr>
      </w:pPr>
      <w:r w:rsidRPr="00802B46">
        <w:rPr>
          <w:rFonts w:ascii="Verdana" w:hAnsi="Verdana" w:cs="Arial"/>
          <w:color w:val="323232"/>
          <w:sz w:val="20"/>
          <w:szCs w:val="20"/>
          <w:lang w:val="en"/>
        </w:rPr>
        <w:t>Listing 8. Non-exclusive access on a table</w:t>
      </w:r>
    </w:p>
    <w:tbl>
      <w:tblPr>
        <w:tblW w:w="0" w:type="auto"/>
        <w:tblCellMar>
          <w:left w:w="0" w:type="dxa"/>
          <w:right w:w="0" w:type="dxa"/>
        </w:tblCellMar>
        <w:tblLook w:val="04A0" w:firstRow="1" w:lastRow="0" w:firstColumn="1" w:lastColumn="0" w:noHBand="0" w:noVBand="1"/>
      </w:tblPr>
      <w:tblGrid>
        <w:gridCol w:w="6"/>
        <w:gridCol w:w="5918"/>
      </w:tblGrid>
      <w:tr w:rsidR="00C95796" w:rsidRPr="00802B46" w14:paraId="026408E9" w14:textId="77777777" w:rsidTr="00C95796">
        <w:tc>
          <w:tcPr>
            <w:tcW w:w="0" w:type="auto"/>
            <w:vAlign w:val="bottom"/>
            <w:hideMark/>
          </w:tcPr>
          <w:p w14:paraId="69821EB6" w14:textId="239F43D8" w:rsidR="00C95796" w:rsidRPr="00802B46" w:rsidRDefault="00C95796" w:rsidP="00C95796">
            <w:pPr>
              <w:rPr>
                <w:rFonts w:ascii="Verdana" w:hAnsi="Verdana" w:cs="Arial"/>
                <w:color w:val="323232"/>
              </w:rPr>
            </w:pPr>
          </w:p>
          <w:p w14:paraId="3FE112FE" w14:textId="2FFA735C" w:rsidR="00C95796" w:rsidRPr="00802B46" w:rsidRDefault="00C95796" w:rsidP="00C95796">
            <w:pPr>
              <w:rPr>
                <w:rFonts w:ascii="Verdana" w:hAnsi="Verdana" w:cs="Arial"/>
                <w:color w:val="323232"/>
              </w:rPr>
            </w:pPr>
          </w:p>
          <w:p w14:paraId="38A2832C" w14:textId="36286B9C" w:rsidR="00C95796" w:rsidRPr="00802B46" w:rsidRDefault="00C95796" w:rsidP="00C95796">
            <w:pPr>
              <w:rPr>
                <w:rFonts w:ascii="Verdana" w:hAnsi="Verdana" w:cs="Arial"/>
                <w:color w:val="323232"/>
              </w:rPr>
            </w:pPr>
          </w:p>
          <w:p w14:paraId="4D8F1436" w14:textId="47B51BAF" w:rsidR="00C95796" w:rsidRPr="00802B46" w:rsidRDefault="00C95796" w:rsidP="00C95796">
            <w:pPr>
              <w:rPr>
                <w:rFonts w:ascii="Verdana" w:hAnsi="Verdana" w:cs="Arial"/>
                <w:color w:val="323232"/>
              </w:rPr>
            </w:pPr>
          </w:p>
          <w:p w14:paraId="02E220ED" w14:textId="6C924A8E" w:rsidR="00C95796" w:rsidRPr="00802B46" w:rsidRDefault="00C95796" w:rsidP="00C95796">
            <w:pPr>
              <w:rPr>
                <w:rFonts w:ascii="Verdana" w:hAnsi="Verdana" w:cs="Arial"/>
                <w:color w:val="323232"/>
              </w:rPr>
            </w:pPr>
          </w:p>
          <w:p w14:paraId="3815DE8B" w14:textId="4343290A" w:rsidR="00C95796" w:rsidRPr="00802B46" w:rsidRDefault="00C95796" w:rsidP="00C95796">
            <w:pPr>
              <w:rPr>
                <w:rFonts w:ascii="Verdana" w:hAnsi="Verdana" w:cs="Arial"/>
                <w:color w:val="323232"/>
              </w:rPr>
            </w:pPr>
          </w:p>
          <w:p w14:paraId="3A07480D" w14:textId="028A3D6D" w:rsidR="00C95796" w:rsidRPr="00802B46" w:rsidRDefault="00C95796" w:rsidP="00C95796">
            <w:pPr>
              <w:rPr>
                <w:rFonts w:ascii="Verdana" w:hAnsi="Verdana" w:cs="Arial"/>
                <w:color w:val="323232"/>
              </w:rPr>
            </w:pPr>
          </w:p>
          <w:p w14:paraId="4759E4A0" w14:textId="5F3DB01E" w:rsidR="00C95796" w:rsidRPr="00802B46" w:rsidRDefault="00C95796" w:rsidP="00C95796">
            <w:pPr>
              <w:rPr>
                <w:rFonts w:ascii="Verdana" w:hAnsi="Verdana" w:cs="Arial"/>
                <w:color w:val="323232"/>
              </w:rPr>
            </w:pPr>
          </w:p>
          <w:p w14:paraId="5EA4AC75" w14:textId="27861995" w:rsidR="00C95796" w:rsidRPr="00802B46" w:rsidRDefault="00C95796" w:rsidP="00C95796">
            <w:pPr>
              <w:rPr>
                <w:rFonts w:ascii="Verdana" w:hAnsi="Verdana" w:cs="Arial"/>
                <w:color w:val="323232"/>
              </w:rPr>
            </w:pPr>
          </w:p>
        </w:tc>
        <w:tc>
          <w:tcPr>
            <w:tcW w:w="0" w:type="auto"/>
            <w:vAlign w:val="bottom"/>
            <w:hideMark/>
          </w:tcPr>
          <w:p w14:paraId="6E78F8A4"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xml:space="preserve">Output from </w:t>
            </w:r>
            <w:proofErr w:type="spellStart"/>
            <w:r w:rsidRPr="00802B46">
              <w:rPr>
                <w:rFonts w:ascii="Verdana" w:hAnsi="Verdana" w:cs="Courier New"/>
                <w:color w:val="323232"/>
                <w:sz w:val="20"/>
                <w:szCs w:val="20"/>
              </w:rPr>
              <w:t>dbaccess</w:t>
            </w:r>
            <w:proofErr w:type="spellEnd"/>
            <w:r w:rsidRPr="00802B46">
              <w:rPr>
                <w:rFonts w:ascii="Verdana" w:hAnsi="Verdana" w:cs="Courier New"/>
                <w:color w:val="323232"/>
                <w:sz w:val="20"/>
                <w:szCs w:val="20"/>
              </w:rPr>
              <w:t xml:space="preserve"> -e </w:t>
            </w:r>
            <w:proofErr w:type="spellStart"/>
            <w:r w:rsidRPr="00802B46">
              <w:rPr>
                <w:rFonts w:ascii="Verdana" w:hAnsi="Verdana" w:cs="Courier New"/>
                <w:color w:val="323232"/>
                <w:sz w:val="20"/>
                <w:szCs w:val="20"/>
              </w:rPr>
              <w:t>stores_demo</w:t>
            </w:r>
            <w:proofErr w:type="spellEnd"/>
            <w:r w:rsidRPr="00802B46">
              <w:rPr>
                <w:rFonts w:ascii="Verdana" w:hAnsi="Verdana" w:cs="Courier New"/>
                <w:color w:val="323232"/>
                <w:sz w:val="20"/>
                <w:szCs w:val="20"/>
              </w:rPr>
              <w:t xml:space="preserve"> &lt;</w:t>
            </w:r>
            <w:proofErr w:type="spellStart"/>
            <w:r w:rsidRPr="00802B46">
              <w:rPr>
                <w:rFonts w:ascii="Verdana" w:hAnsi="Verdana" w:cs="Courier New"/>
                <w:color w:val="323232"/>
                <w:sz w:val="20"/>
                <w:szCs w:val="20"/>
              </w:rPr>
              <w:t>script.sql</w:t>
            </w:r>
            <w:proofErr w:type="spellEnd"/>
            <w:r w:rsidRPr="00802B46">
              <w:rPr>
                <w:rFonts w:ascii="Verdana" w:hAnsi="Verdana" w:cs="Courier New"/>
                <w:color w:val="323232"/>
                <w:sz w:val="20"/>
                <w:szCs w:val="20"/>
              </w:rPr>
              <w:t>&gt;:</w:t>
            </w:r>
          </w:p>
          <w:p w14:paraId="31E79A40"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w:t>
            </w:r>
          </w:p>
          <w:p w14:paraId="1D1547AB"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begin;</w:t>
            </w:r>
          </w:p>
          <w:p w14:paraId="546B2A5C"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Started transaction.</w:t>
            </w:r>
          </w:p>
          <w:p w14:paraId="2E44F0F3" w14:textId="77777777" w:rsidR="00C95796" w:rsidRPr="00802B46" w:rsidRDefault="00C95796" w:rsidP="00C95796">
            <w:pPr>
              <w:rPr>
                <w:rFonts w:ascii="Verdana" w:hAnsi="Verdana" w:cs="Arial"/>
                <w:color w:val="323232"/>
              </w:rPr>
            </w:pPr>
            <w:r w:rsidRPr="00802B46">
              <w:rPr>
                <w:rFonts w:ascii="Verdana" w:hAnsi="Verdana" w:cs="Arial"/>
                <w:color w:val="323232"/>
              </w:rPr>
              <w:t> </w:t>
            </w:r>
          </w:p>
          <w:p w14:paraId="25DC78D7"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lock table customer in exclusive mode;</w:t>
            </w:r>
          </w:p>
          <w:p w14:paraId="16148C6D"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Table locked.</w:t>
            </w:r>
          </w:p>
          <w:p w14:paraId="2D5BED8B" w14:textId="77777777" w:rsidR="00C95796" w:rsidRPr="00802B46" w:rsidRDefault="00C95796" w:rsidP="00C95796">
            <w:pPr>
              <w:rPr>
                <w:rFonts w:ascii="Verdana" w:hAnsi="Verdana" w:cs="Arial"/>
                <w:color w:val="323232"/>
              </w:rPr>
            </w:pPr>
            <w:r w:rsidRPr="00802B46">
              <w:rPr>
                <w:rFonts w:ascii="Verdana" w:hAnsi="Verdana" w:cs="Arial"/>
                <w:color w:val="323232"/>
              </w:rPr>
              <w:t> </w:t>
            </w:r>
          </w:p>
          <w:p w14:paraId="3AB4ACF6"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alter table customer add (</w:t>
            </w:r>
            <w:proofErr w:type="spellStart"/>
            <w:r w:rsidRPr="00802B46">
              <w:rPr>
                <w:rFonts w:ascii="Verdana" w:hAnsi="Verdana" w:cs="Courier New"/>
                <w:color w:val="323232"/>
                <w:sz w:val="20"/>
                <w:szCs w:val="20"/>
              </w:rPr>
              <w:t>mycol</w:t>
            </w:r>
            <w:proofErr w:type="spellEnd"/>
            <w:r w:rsidRPr="00802B46">
              <w:rPr>
                <w:rFonts w:ascii="Verdana" w:hAnsi="Verdana" w:cs="Courier New"/>
                <w:color w:val="323232"/>
                <w:sz w:val="20"/>
                <w:szCs w:val="20"/>
              </w:rPr>
              <w:t xml:space="preserve"> integer);</w:t>
            </w:r>
          </w:p>
          <w:p w14:paraId="405C2D70"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242: Could not open database table (</w:t>
            </w:r>
            <w:proofErr w:type="spellStart"/>
            <w:r w:rsidRPr="00802B46">
              <w:rPr>
                <w:rFonts w:ascii="Verdana" w:hAnsi="Verdana" w:cs="Courier New"/>
                <w:color w:val="323232"/>
                <w:sz w:val="20"/>
                <w:szCs w:val="20"/>
              </w:rPr>
              <w:t>informix.customer</w:t>
            </w:r>
            <w:proofErr w:type="spellEnd"/>
            <w:r w:rsidRPr="00802B46">
              <w:rPr>
                <w:rFonts w:ascii="Verdana" w:hAnsi="Verdana" w:cs="Courier New"/>
                <w:color w:val="323232"/>
                <w:sz w:val="20"/>
                <w:szCs w:val="20"/>
              </w:rPr>
              <w:t>).</w:t>
            </w:r>
          </w:p>
          <w:p w14:paraId="2B47F3E3" w14:textId="77777777" w:rsidR="00C95796" w:rsidRPr="00802B46" w:rsidRDefault="00C95796" w:rsidP="00C95796">
            <w:pPr>
              <w:rPr>
                <w:rFonts w:ascii="Verdana" w:hAnsi="Verdana" w:cs="Arial"/>
                <w:color w:val="323232"/>
              </w:rPr>
            </w:pPr>
            <w:r w:rsidRPr="00802B46">
              <w:rPr>
                <w:rFonts w:ascii="Verdana" w:hAnsi="Verdana" w:cs="Courier New"/>
                <w:color w:val="323232"/>
                <w:sz w:val="20"/>
                <w:szCs w:val="20"/>
              </w:rPr>
              <w:t>  106: ISAM error: non-exclusive access.</w:t>
            </w:r>
          </w:p>
        </w:tc>
      </w:tr>
    </w:tbl>
    <w:p w14:paraId="52B68405"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This behavior occurs because a select cursor was opened on table </w:t>
      </w:r>
      <w:r w:rsidRPr="00802B46">
        <w:rPr>
          <w:rFonts w:ascii="Verdana" w:hAnsi="Verdana" w:cs="Arial"/>
          <w:b/>
          <w:bCs/>
          <w:color w:val="323232"/>
          <w:lang w:val="en"/>
        </w:rPr>
        <w:t>customer</w:t>
      </w:r>
      <w:r w:rsidRPr="00802B46">
        <w:rPr>
          <w:rFonts w:ascii="Verdana" w:hAnsi="Verdana" w:cs="Arial"/>
          <w:color w:val="323232"/>
          <w:lang w:val="en"/>
        </w:rPr>
        <w:t xml:space="preserve"> by someone else. The cursor is not placing any locks on individual rows; otherwise we would have not been able to lock the table exclusively, but it prevents IDS from changing the partition information. </w:t>
      </w:r>
    </w:p>
    <w:p w14:paraId="3EF3A88F" w14:textId="77777777" w:rsidR="00C95796" w:rsidRPr="00802B46" w:rsidRDefault="00C95796" w:rsidP="00C95796">
      <w:pPr>
        <w:shd w:val="clear" w:color="auto" w:fill="FFFFFF"/>
        <w:spacing w:before="100" w:beforeAutospacing="1" w:after="100" w:afterAutospacing="1"/>
        <w:rPr>
          <w:rFonts w:ascii="Verdana" w:hAnsi="Verdana" w:cs="Arial"/>
          <w:color w:val="323232"/>
          <w:lang w:val="en"/>
        </w:rPr>
      </w:pPr>
      <w:r w:rsidRPr="00802B46">
        <w:rPr>
          <w:rFonts w:ascii="Verdana" w:hAnsi="Verdana" w:cs="Arial"/>
          <w:color w:val="323232"/>
          <w:lang w:val="en"/>
        </w:rPr>
        <w:t xml:space="preserve">To solve the problem, identify the session that opened a cursor on table </w:t>
      </w:r>
      <w:r w:rsidRPr="00802B46">
        <w:rPr>
          <w:rFonts w:ascii="Verdana" w:hAnsi="Verdana" w:cs="Arial"/>
          <w:b/>
          <w:bCs/>
          <w:color w:val="323232"/>
          <w:lang w:val="en"/>
        </w:rPr>
        <w:t>customer</w:t>
      </w:r>
      <w:r w:rsidRPr="00802B46">
        <w:rPr>
          <w:rFonts w:ascii="Verdana" w:hAnsi="Verdana" w:cs="Arial"/>
          <w:color w:val="323232"/>
          <w:lang w:val="en"/>
        </w:rPr>
        <w:t>:</w:t>
      </w:r>
    </w:p>
    <w:p w14:paraId="24964048" w14:textId="77777777" w:rsidR="00C95796" w:rsidRPr="00802B46" w:rsidRDefault="00C95796" w:rsidP="00C95796">
      <w:pPr>
        <w:numPr>
          <w:ilvl w:val="0"/>
          <w:numId w:val="32"/>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Determine the hexadecimal partition number of table </w:t>
      </w:r>
      <w:r w:rsidRPr="00802B46">
        <w:rPr>
          <w:rFonts w:ascii="Verdana" w:hAnsi="Verdana" w:cs="Arial"/>
          <w:b/>
          <w:bCs/>
          <w:color w:val="323232"/>
          <w:lang w:val="en"/>
        </w:rPr>
        <w:t>customer</w:t>
      </w:r>
      <w:r w:rsidRPr="00802B46">
        <w:rPr>
          <w:rFonts w:ascii="Verdana" w:hAnsi="Verdana" w:cs="Arial"/>
          <w:color w:val="323232"/>
          <w:lang w:val="en"/>
        </w:rPr>
        <w:t xml:space="preserve">: </w:t>
      </w:r>
    </w:p>
    <w:p w14:paraId="332CC4D4" w14:textId="77777777" w:rsidR="00C95796" w:rsidRPr="00802B46" w:rsidRDefault="00C95796" w:rsidP="00C95796">
      <w:pPr>
        <w:numPr>
          <w:ilvl w:val="1"/>
          <w:numId w:val="32"/>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Select </w:t>
      </w:r>
      <w:r w:rsidRPr="00802B46">
        <w:rPr>
          <w:rFonts w:ascii="Verdana" w:hAnsi="Verdana" w:cs="Arial"/>
          <w:b/>
          <w:bCs/>
          <w:color w:val="323232"/>
          <w:lang w:val="en"/>
        </w:rPr>
        <w:t>hex(</w:t>
      </w:r>
      <w:proofErr w:type="spellStart"/>
      <w:r w:rsidRPr="00802B46">
        <w:rPr>
          <w:rFonts w:ascii="Verdana" w:hAnsi="Verdana" w:cs="Arial"/>
          <w:b/>
          <w:bCs/>
          <w:color w:val="323232"/>
          <w:lang w:val="en"/>
        </w:rPr>
        <w:t>partnum</w:t>
      </w:r>
      <w:proofErr w:type="spellEnd"/>
      <w:r w:rsidRPr="00802B46">
        <w:rPr>
          <w:rFonts w:ascii="Verdana" w:hAnsi="Verdana" w:cs="Arial"/>
          <w:b/>
          <w:bCs/>
          <w:color w:val="323232"/>
          <w:lang w:val="en"/>
        </w:rPr>
        <w:t>)</w:t>
      </w:r>
      <w:r w:rsidRPr="00802B46">
        <w:rPr>
          <w:rFonts w:ascii="Verdana" w:hAnsi="Verdana" w:cs="Arial"/>
          <w:color w:val="323232"/>
          <w:lang w:val="en"/>
        </w:rPr>
        <w:t xml:space="preserve"> from </w:t>
      </w:r>
      <w:proofErr w:type="spellStart"/>
      <w:r w:rsidRPr="00802B46">
        <w:rPr>
          <w:rFonts w:ascii="Verdana" w:hAnsi="Verdana" w:cs="Arial"/>
          <w:color w:val="323232"/>
          <w:lang w:val="en"/>
        </w:rPr>
        <w:t>systables</w:t>
      </w:r>
      <w:proofErr w:type="spellEnd"/>
      <w:r w:rsidRPr="00802B46">
        <w:rPr>
          <w:rFonts w:ascii="Verdana" w:hAnsi="Verdana" w:cs="Arial"/>
          <w:color w:val="323232"/>
          <w:lang w:val="en"/>
        </w:rPr>
        <w:t xml:space="preserve"> where tabname = </w:t>
      </w:r>
      <w:r w:rsidRPr="00802B46">
        <w:rPr>
          <w:rFonts w:ascii="Verdana" w:hAnsi="Verdana" w:cs="Arial"/>
          <w:b/>
          <w:bCs/>
          <w:color w:val="323232"/>
          <w:lang w:val="en"/>
        </w:rPr>
        <w:t>"customer"</w:t>
      </w:r>
      <w:r w:rsidRPr="00802B46">
        <w:rPr>
          <w:rFonts w:ascii="Verdana" w:hAnsi="Verdana" w:cs="Arial"/>
          <w:color w:val="323232"/>
          <w:lang w:val="en"/>
        </w:rPr>
        <w:t xml:space="preserve">. </w:t>
      </w:r>
    </w:p>
    <w:p w14:paraId="5787B51B" w14:textId="77777777" w:rsidR="00C95796" w:rsidRPr="00802B46" w:rsidRDefault="00C95796" w:rsidP="00C95796">
      <w:pPr>
        <w:numPr>
          <w:ilvl w:val="0"/>
          <w:numId w:val="32"/>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If the partition number of this table is zero, it is a fragmented table. You need to execute the following SQL statement </w:t>
      </w:r>
      <w:proofErr w:type="spellStart"/>
      <w:r w:rsidRPr="00802B46">
        <w:rPr>
          <w:rFonts w:ascii="Verdana" w:hAnsi="Verdana" w:cs="Arial"/>
          <w:color w:val="323232"/>
          <w:lang w:val="en"/>
        </w:rPr>
        <w:t>ito</w:t>
      </w:r>
      <w:proofErr w:type="spellEnd"/>
      <w:r w:rsidRPr="00802B46">
        <w:rPr>
          <w:rFonts w:ascii="Verdana" w:hAnsi="Verdana" w:cs="Arial"/>
          <w:color w:val="323232"/>
          <w:lang w:val="en"/>
        </w:rPr>
        <w:t xml:space="preserve"> find the partition numbers of the individual fragments:</w:t>
      </w:r>
    </w:p>
    <w:p w14:paraId="0C3BC094" w14:textId="5E902C6A" w:rsidR="00C95796" w:rsidRPr="00802B46" w:rsidRDefault="00C95796" w:rsidP="00C95796">
      <w:pPr>
        <w:shd w:val="clear" w:color="auto" w:fill="FFFFFF"/>
        <w:spacing w:before="100" w:beforeAutospacing="1" w:after="100" w:afterAutospacing="1"/>
        <w:textAlignment w:val="baseline"/>
        <w:rPr>
          <w:rFonts w:ascii="Verdana" w:hAnsi="Verdana" w:cs="Arial"/>
          <w:color w:val="323232"/>
          <w:lang w:val="en"/>
        </w:rPr>
      </w:pPr>
      <w:r w:rsidRPr="00802B46">
        <w:rPr>
          <w:rFonts w:ascii="Verdana" w:hAnsi="Verdana" w:cs="Arial"/>
          <w:color w:val="323232"/>
          <w:lang w:val="en"/>
        </w:rPr>
        <w:t xml:space="preserve">Select </w:t>
      </w:r>
      <w:r w:rsidRPr="00802B46">
        <w:rPr>
          <w:rFonts w:ascii="Verdana" w:hAnsi="Verdana" w:cs="Arial"/>
          <w:b/>
          <w:bCs/>
          <w:color w:val="323232"/>
          <w:lang w:val="en"/>
        </w:rPr>
        <w:t xml:space="preserve">st.tabname, </w:t>
      </w:r>
      <w:proofErr w:type="gramStart"/>
      <w:r w:rsidRPr="00802B46">
        <w:rPr>
          <w:rFonts w:ascii="Verdana" w:hAnsi="Verdana" w:cs="Arial"/>
          <w:b/>
          <w:bCs/>
          <w:color w:val="323232"/>
          <w:lang w:val="en"/>
        </w:rPr>
        <w:t>dbinfo(</w:t>
      </w:r>
      <w:proofErr w:type="gramEnd"/>
      <w:r w:rsidRPr="00802B46">
        <w:rPr>
          <w:rFonts w:ascii="Verdana" w:hAnsi="Verdana" w:cs="Arial"/>
          <w:b/>
          <w:bCs/>
          <w:color w:val="323232"/>
          <w:lang w:val="en"/>
        </w:rPr>
        <w:t>"dbspace", sf.partn), hex(sf.partn)</w:t>
      </w:r>
      <w:r w:rsidRPr="00802B46">
        <w:rPr>
          <w:rFonts w:ascii="Verdana" w:hAnsi="Verdana" w:cs="Arial"/>
          <w:color w:val="323232"/>
          <w:lang w:val="en"/>
        </w:rPr>
        <w:t xml:space="preserve"> from systables st, </w:t>
      </w:r>
      <w:r w:rsidRPr="00802B46">
        <w:rPr>
          <w:rFonts w:ascii="Verdana" w:hAnsi="Verdana" w:cs="Arial"/>
          <w:b/>
          <w:bCs/>
          <w:color w:val="323232"/>
          <w:lang w:val="en"/>
        </w:rPr>
        <w:t>sysfragments</w:t>
      </w:r>
      <w:r w:rsidRPr="00802B46">
        <w:rPr>
          <w:rFonts w:ascii="Verdana" w:hAnsi="Verdana" w:cs="Arial"/>
          <w:color w:val="323232"/>
          <w:lang w:val="en"/>
        </w:rPr>
        <w:t xml:space="preserve"> sf, where st.tabid = sf.tabid and sf.fragtype = "T"</w:t>
      </w:r>
      <w:r w:rsidR="005142A1" w:rsidRPr="00802B46">
        <w:rPr>
          <w:rFonts w:ascii="Verdana" w:hAnsi="Verdana" w:cs="Arial"/>
          <w:color w:val="323232"/>
          <w:lang w:val="en"/>
        </w:rPr>
        <w:t xml:space="preserve"> </w:t>
      </w:r>
      <w:r w:rsidRPr="00802B46">
        <w:rPr>
          <w:rFonts w:ascii="Verdana" w:hAnsi="Verdana" w:cs="Arial"/>
          <w:color w:val="323232"/>
          <w:lang w:val="en"/>
        </w:rPr>
        <w:t xml:space="preserve">and st.tabname = </w:t>
      </w:r>
      <w:r w:rsidRPr="00802B46">
        <w:rPr>
          <w:rFonts w:ascii="Verdana" w:hAnsi="Verdana" w:cs="Arial"/>
          <w:b/>
          <w:bCs/>
          <w:color w:val="323232"/>
          <w:lang w:val="en"/>
        </w:rPr>
        <w:t>"customer"</w:t>
      </w:r>
      <w:r w:rsidRPr="00802B46">
        <w:rPr>
          <w:rFonts w:ascii="Verdana" w:hAnsi="Verdana" w:cs="Arial"/>
          <w:color w:val="323232"/>
          <w:lang w:val="en"/>
        </w:rPr>
        <w:t xml:space="preserve">. </w:t>
      </w:r>
    </w:p>
    <w:p w14:paraId="6B57933A" w14:textId="77777777" w:rsidR="00C95796" w:rsidRPr="00802B46" w:rsidRDefault="00C95796" w:rsidP="00C95796">
      <w:pPr>
        <w:numPr>
          <w:ilvl w:val="0"/>
          <w:numId w:val="32"/>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Take the hexadecimal partition number and search for it in all currently opened tables: </w:t>
      </w:r>
    </w:p>
    <w:p w14:paraId="19B81162" w14:textId="77777777" w:rsidR="00C95796" w:rsidRPr="00802B46" w:rsidRDefault="00C95796" w:rsidP="00C95796">
      <w:pPr>
        <w:shd w:val="clear" w:color="auto" w:fill="FFFFFF"/>
        <w:spacing w:before="100" w:beforeAutospacing="1" w:after="100" w:afterAutospacing="1"/>
        <w:textAlignment w:val="baseline"/>
        <w:rPr>
          <w:rFonts w:ascii="Verdana" w:hAnsi="Verdana" w:cs="Arial"/>
          <w:color w:val="323232"/>
          <w:lang w:val="en"/>
        </w:rPr>
      </w:pPr>
      <w:r w:rsidRPr="00802B46">
        <w:rPr>
          <w:rFonts w:ascii="Verdana" w:hAnsi="Verdana" w:cs="Arial"/>
          <w:b/>
          <w:bCs/>
          <w:color w:val="323232"/>
          <w:lang w:val="en"/>
        </w:rPr>
        <w:t>onstat -g opn | grep -i &lt;hex_partnum&gt;</w:t>
      </w:r>
    </w:p>
    <w:p w14:paraId="457F9313" w14:textId="77777777" w:rsidR="00C95796" w:rsidRPr="00802B46" w:rsidRDefault="00C95796" w:rsidP="00C95796">
      <w:pPr>
        <w:numPr>
          <w:ilvl w:val="0"/>
          <w:numId w:val="32"/>
        </w:numPr>
        <w:shd w:val="clear" w:color="auto" w:fill="FFFFFF"/>
        <w:spacing w:before="100" w:beforeAutospacing="1" w:after="100" w:afterAutospacing="1"/>
        <w:ind w:left="0"/>
        <w:textAlignment w:val="baseline"/>
        <w:rPr>
          <w:rFonts w:ascii="Verdana" w:hAnsi="Verdana" w:cs="Arial"/>
          <w:color w:val="323232"/>
          <w:lang w:val="en"/>
        </w:rPr>
      </w:pPr>
      <w:r w:rsidRPr="00802B46">
        <w:rPr>
          <w:rFonts w:ascii="Verdana" w:hAnsi="Verdana" w:cs="Arial"/>
          <w:color w:val="323232"/>
          <w:lang w:val="en"/>
        </w:rPr>
        <w:t xml:space="preserve">Take the </w:t>
      </w:r>
      <w:r w:rsidRPr="00802B46">
        <w:rPr>
          <w:rFonts w:ascii="Verdana" w:hAnsi="Verdana" w:cs="Courier New"/>
          <w:color w:val="323232"/>
          <w:sz w:val="20"/>
          <w:szCs w:val="20"/>
          <w:lang w:val="en"/>
        </w:rPr>
        <w:t>rstcb</w:t>
      </w:r>
      <w:r w:rsidRPr="00802B46">
        <w:rPr>
          <w:rFonts w:ascii="Verdana" w:hAnsi="Verdana" w:cs="Arial"/>
          <w:color w:val="323232"/>
          <w:lang w:val="en"/>
        </w:rPr>
        <w:t xml:space="preserve"> column, which is a shared memory address of the respective user thread, and search for it using the </w:t>
      </w:r>
      <w:r w:rsidRPr="00802B46">
        <w:rPr>
          <w:rFonts w:ascii="Verdana" w:hAnsi="Verdana" w:cs="Arial"/>
          <w:b/>
          <w:bCs/>
          <w:color w:val="323232"/>
          <w:lang w:val="en"/>
        </w:rPr>
        <w:t>onstat -u</w:t>
      </w:r>
      <w:r w:rsidRPr="00802B46">
        <w:rPr>
          <w:rFonts w:ascii="Verdana" w:hAnsi="Verdana" w:cs="Arial"/>
          <w:color w:val="323232"/>
          <w:lang w:val="en"/>
        </w:rPr>
        <w:t xml:space="preserve"> command.</w:t>
      </w:r>
    </w:p>
    <w:p w14:paraId="4A3A1BC4" w14:textId="77777777" w:rsidR="00C95796" w:rsidRPr="00802B46" w:rsidRDefault="00C95796" w:rsidP="00C95796">
      <w:pPr>
        <w:shd w:val="clear" w:color="auto" w:fill="FFFFFF"/>
        <w:spacing w:before="100" w:beforeAutospacing="1" w:after="100" w:afterAutospacing="1"/>
        <w:textAlignment w:val="baseline"/>
        <w:rPr>
          <w:rFonts w:ascii="Verdana" w:hAnsi="Verdana" w:cs="Arial"/>
          <w:color w:val="323232"/>
          <w:lang w:val="en"/>
        </w:rPr>
      </w:pPr>
      <w:r w:rsidRPr="00802B46">
        <w:rPr>
          <w:rFonts w:ascii="Verdana" w:hAnsi="Verdana" w:cs="Arial"/>
          <w:b/>
          <w:bCs/>
          <w:color w:val="323232"/>
          <w:lang w:val="en"/>
        </w:rPr>
        <w:t>onstat -u | grep &lt;rstcb_without_leading_0x&gt;</w:t>
      </w:r>
    </w:p>
    <w:p w14:paraId="04481E6C" w14:textId="48E92703" w:rsidR="00DF6700" w:rsidRPr="00802B46" w:rsidRDefault="00C95796" w:rsidP="00D646B8">
      <w:pPr>
        <w:shd w:val="clear" w:color="auto" w:fill="FFFFFF"/>
        <w:spacing w:before="100" w:beforeAutospacing="1" w:after="100" w:afterAutospacing="1"/>
        <w:rPr>
          <w:rFonts w:ascii="Verdana" w:hAnsi="Verdana"/>
        </w:rPr>
      </w:pPr>
      <w:r w:rsidRPr="00802B46">
        <w:rPr>
          <w:rFonts w:ascii="Verdana" w:hAnsi="Verdana" w:cs="Arial"/>
          <w:color w:val="323232"/>
          <w:lang w:val="en"/>
        </w:rPr>
        <w:t xml:space="preserve">After you identify the respective database session, you can terminate it with the </w:t>
      </w:r>
      <w:proofErr w:type="spellStart"/>
      <w:r w:rsidRPr="00802B46">
        <w:rPr>
          <w:rFonts w:ascii="Verdana" w:hAnsi="Verdana" w:cs="Arial"/>
          <w:b/>
          <w:bCs/>
          <w:color w:val="323232"/>
          <w:lang w:val="en"/>
        </w:rPr>
        <w:t>onmode</w:t>
      </w:r>
      <w:proofErr w:type="spellEnd"/>
      <w:r w:rsidRPr="00802B46">
        <w:rPr>
          <w:rFonts w:ascii="Verdana" w:hAnsi="Verdana" w:cs="Arial"/>
          <w:b/>
          <w:bCs/>
          <w:color w:val="323232"/>
          <w:lang w:val="en"/>
        </w:rPr>
        <w:t xml:space="preserve"> -z &lt;</w:t>
      </w:r>
      <w:proofErr w:type="spellStart"/>
      <w:r w:rsidRPr="00802B46">
        <w:rPr>
          <w:rFonts w:ascii="Verdana" w:hAnsi="Verdana" w:cs="Arial"/>
          <w:b/>
          <w:bCs/>
          <w:color w:val="323232"/>
          <w:lang w:val="en"/>
        </w:rPr>
        <w:t>sessid</w:t>
      </w:r>
      <w:proofErr w:type="spellEnd"/>
      <w:r w:rsidRPr="00802B46">
        <w:rPr>
          <w:rFonts w:ascii="Verdana" w:hAnsi="Verdana" w:cs="Arial"/>
          <w:b/>
          <w:bCs/>
          <w:color w:val="323232"/>
          <w:lang w:val="en"/>
        </w:rPr>
        <w:t>&gt;</w:t>
      </w:r>
      <w:r w:rsidRPr="00802B46">
        <w:rPr>
          <w:rFonts w:ascii="Verdana" w:hAnsi="Verdana" w:cs="Arial"/>
          <w:color w:val="323232"/>
          <w:lang w:val="en"/>
        </w:rPr>
        <w:t xml:space="preserve"> command.</w:t>
      </w:r>
      <w:bookmarkStart w:id="0" w:name="_GoBack"/>
      <w:bookmarkEnd w:id="0"/>
    </w:p>
    <w:sectPr w:rsidR="00DF6700" w:rsidRPr="00802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94C15"/>
    <w:multiLevelType w:val="multilevel"/>
    <w:tmpl w:val="334A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635DA"/>
    <w:multiLevelType w:val="multilevel"/>
    <w:tmpl w:val="6832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C50C5"/>
    <w:multiLevelType w:val="multilevel"/>
    <w:tmpl w:val="A27C0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7138C8"/>
    <w:multiLevelType w:val="multilevel"/>
    <w:tmpl w:val="18583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E75ACF"/>
    <w:multiLevelType w:val="multilevel"/>
    <w:tmpl w:val="F514C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0F515E"/>
    <w:multiLevelType w:val="multilevel"/>
    <w:tmpl w:val="9E801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C4C37"/>
    <w:multiLevelType w:val="multilevel"/>
    <w:tmpl w:val="579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401841"/>
    <w:multiLevelType w:val="multilevel"/>
    <w:tmpl w:val="714E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526604"/>
    <w:multiLevelType w:val="multilevel"/>
    <w:tmpl w:val="DCF8B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F1402D"/>
    <w:multiLevelType w:val="multilevel"/>
    <w:tmpl w:val="91C25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DF607A"/>
    <w:multiLevelType w:val="multilevel"/>
    <w:tmpl w:val="C14A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36107F"/>
    <w:multiLevelType w:val="multilevel"/>
    <w:tmpl w:val="0E00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3F3487"/>
    <w:multiLevelType w:val="multilevel"/>
    <w:tmpl w:val="A18E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275C74"/>
    <w:multiLevelType w:val="multilevel"/>
    <w:tmpl w:val="44CEF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D23CFC"/>
    <w:multiLevelType w:val="multilevel"/>
    <w:tmpl w:val="9C866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A03B71"/>
    <w:multiLevelType w:val="multilevel"/>
    <w:tmpl w:val="5508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B144E9"/>
    <w:multiLevelType w:val="multilevel"/>
    <w:tmpl w:val="E32A4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7B34AC"/>
    <w:multiLevelType w:val="multilevel"/>
    <w:tmpl w:val="DD4C3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C83A48"/>
    <w:multiLevelType w:val="multilevel"/>
    <w:tmpl w:val="3FD8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8219EB"/>
    <w:multiLevelType w:val="multilevel"/>
    <w:tmpl w:val="EA08C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8E085F"/>
    <w:multiLevelType w:val="multilevel"/>
    <w:tmpl w:val="B0B47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501E5F"/>
    <w:multiLevelType w:val="multilevel"/>
    <w:tmpl w:val="C05E4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5D1EA9"/>
    <w:multiLevelType w:val="multilevel"/>
    <w:tmpl w:val="CCCE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B118CE"/>
    <w:multiLevelType w:val="multilevel"/>
    <w:tmpl w:val="8A28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C8659B"/>
    <w:multiLevelType w:val="multilevel"/>
    <w:tmpl w:val="822A2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D30794"/>
    <w:multiLevelType w:val="multilevel"/>
    <w:tmpl w:val="DC68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FE57F9"/>
    <w:multiLevelType w:val="multilevel"/>
    <w:tmpl w:val="60307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F608EA"/>
    <w:multiLevelType w:val="multilevel"/>
    <w:tmpl w:val="6D6A1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647797"/>
    <w:multiLevelType w:val="multilevel"/>
    <w:tmpl w:val="6FE0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2F2B65"/>
    <w:multiLevelType w:val="multilevel"/>
    <w:tmpl w:val="F8883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2"/>
  </w:num>
  <w:num w:numId="3">
    <w:abstractNumId w:val="4"/>
  </w:num>
  <w:num w:numId="4">
    <w:abstractNumId w:val="16"/>
  </w:num>
  <w:num w:numId="5">
    <w:abstractNumId w:val="13"/>
  </w:num>
  <w:num w:numId="6">
    <w:abstractNumId w:val="6"/>
  </w:num>
  <w:num w:numId="7">
    <w:abstractNumId w:val="21"/>
  </w:num>
  <w:num w:numId="8">
    <w:abstractNumId w:val="21"/>
    <w:lvlOverride w:ilvl="1">
      <w:lvl w:ilvl="1">
        <w:numFmt w:val="decimal"/>
        <w:lvlText w:val="%2."/>
        <w:lvlJc w:val="left"/>
      </w:lvl>
    </w:lvlOverride>
  </w:num>
  <w:num w:numId="9">
    <w:abstractNumId w:val="26"/>
  </w:num>
  <w:num w:numId="10">
    <w:abstractNumId w:val="26"/>
    <w:lvlOverride w:ilvl="1">
      <w:lvl w:ilvl="1">
        <w:numFmt w:val="decimal"/>
        <w:lvlText w:val="%2."/>
        <w:lvlJc w:val="left"/>
      </w:lvl>
    </w:lvlOverride>
  </w:num>
  <w:num w:numId="11">
    <w:abstractNumId w:val="23"/>
  </w:num>
  <w:num w:numId="12">
    <w:abstractNumId w:val="9"/>
  </w:num>
  <w:num w:numId="13">
    <w:abstractNumId w:val="27"/>
  </w:num>
  <w:num w:numId="14">
    <w:abstractNumId w:val="5"/>
  </w:num>
  <w:num w:numId="15">
    <w:abstractNumId w:val="8"/>
  </w:num>
  <w:num w:numId="16">
    <w:abstractNumId w:val="0"/>
  </w:num>
  <w:num w:numId="17">
    <w:abstractNumId w:val="24"/>
  </w:num>
  <w:num w:numId="18">
    <w:abstractNumId w:val="19"/>
  </w:num>
  <w:num w:numId="19">
    <w:abstractNumId w:val="20"/>
  </w:num>
  <w:num w:numId="20">
    <w:abstractNumId w:val="14"/>
  </w:num>
  <w:num w:numId="21">
    <w:abstractNumId w:val="17"/>
  </w:num>
  <w:num w:numId="22">
    <w:abstractNumId w:val="29"/>
  </w:num>
  <w:num w:numId="23">
    <w:abstractNumId w:val="10"/>
  </w:num>
  <w:num w:numId="24">
    <w:abstractNumId w:val="1"/>
  </w:num>
  <w:num w:numId="25">
    <w:abstractNumId w:val="15"/>
  </w:num>
  <w:num w:numId="26">
    <w:abstractNumId w:val="12"/>
  </w:num>
  <w:num w:numId="27">
    <w:abstractNumId w:val="25"/>
  </w:num>
  <w:num w:numId="28">
    <w:abstractNumId w:val="28"/>
  </w:num>
  <w:num w:numId="29">
    <w:abstractNumId w:val="18"/>
  </w:num>
  <w:num w:numId="30">
    <w:abstractNumId w:val="2"/>
  </w:num>
  <w:num w:numId="31">
    <w:abstractNumId w:val="1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B09"/>
    <w:rsid w:val="000808A8"/>
    <w:rsid w:val="00136B09"/>
    <w:rsid w:val="00137E34"/>
    <w:rsid w:val="002600C7"/>
    <w:rsid w:val="00276B9D"/>
    <w:rsid w:val="002A62BD"/>
    <w:rsid w:val="002E4DAE"/>
    <w:rsid w:val="00396791"/>
    <w:rsid w:val="003C0328"/>
    <w:rsid w:val="00511F9E"/>
    <w:rsid w:val="005142A1"/>
    <w:rsid w:val="00572F78"/>
    <w:rsid w:val="006E72F4"/>
    <w:rsid w:val="00707564"/>
    <w:rsid w:val="00802B46"/>
    <w:rsid w:val="00863CF2"/>
    <w:rsid w:val="00A05255"/>
    <w:rsid w:val="00AC607E"/>
    <w:rsid w:val="00C95796"/>
    <w:rsid w:val="00CC29CE"/>
    <w:rsid w:val="00D12E71"/>
    <w:rsid w:val="00D16212"/>
    <w:rsid w:val="00D3042A"/>
    <w:rsid w:val="00D646B8"/>
    <w:rsid w:val="00D665F3"/>
    <w:rsid w:val="00DB70FD"/>
    <w:rsid w:val="00DF6700"/>
    <w:rsid w:val="00E00C61"/>
    <w:rsid w:val="00EB78FD"/>
    <w:rsid w:val="00EF2F8E"/>
    <w:rsid w:val="00F561DF"/>
    <w:rsid w:val="00F84CA1"/>
    <w:rsid w:val="00FB48F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404F"/>
  <w15:chartTrackingRefBased/>
  <w15:docId w15:val="{E5260EAB-1A19-4177-BF5E-F48C1B2A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F78"/>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572F78"/>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link w:val="Heading2Char"/>
    <w:uiPriority w:val="9"/>
    <w:qFormat/>
    <w:rsid w:val="00136B09"/>
    <w:pPr>
      <w:spacing w:before="100" w:beforeAutospacing="1" w:after="100" w:afterAutospacing="1"/>
      <w:outlineLvl w:val="1"/>
    </w:pPr>
    <w:rPr>
      <w:sz w:val="36"/>
      <w:szCs w:val="36"/>
    </w:rPr>
  </w:style>
  <w:style w:type="paragraph" w:styleId="Heading3">
    <w:name w:val="heading 3"/>
    <w:basedOn w:val="Normal"/>
    <w:link w:val="Heading3Char"/>
    <w:uiPriority w:val="9"/>
    <w:qFormat/>
    <w:rsid w:val="00136B09"/>
    <w:pPr>
      <w:spacing w:before="100" w:beforeAutospacing="1" w:after="100" w:afterAutospacing="1"/>
      <w:outlineLvl w:val="2"/>
    </w:pPr>
    <w:rPr>
      <w:sz w:val="27"/>
      <w:szCs w:val="27"/>
    </w:rPr>
  </w:style>
  <w:style w:type="paragraph" w:styleId="Heading5">
    <w:name w:val="heading 5"/>
    <w:basedOn w:val="Normal"/>
    <w:link w:val="Heading5Char"/>
    <w:uiPriority w:val="9"/>
    <w:qFormat/>
    <w:rsid w:val="00136B09"/>
    <w:pPr>
      <w:spacing w:before="100" w:beforeAutospacing="1" w:after="100" w:afterAutospacing="1"/>
      <w:outlineLvl w:val="4"/>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6B09"/>
    <w:rPr>
      <w:rFonts w:ascii="Times New Roman" w:eastAsia="Times New Roman" w:hAnsi="Times New Roman" w:cs="Times New Roman"/>
      <w:sz w:val="36"/>
      <w:szCs w:val="36"/>
      <w:lang w:eastAsia="en-IN"/>
    </w:rPr>
  </w:style>
  <w:style w:type="character" w:customStyle="1" w:styleId="Heading3Char">
    <w:name w:val="Heading 3 Char"/>
    <w:basedOn w:val="DefaultParagraphFont"/>
    <w:link w:val="Heading3"/>
    <w:uiPriority w:val="9"/>
    <w:rsid w:val="00136B09"/>
    <w:rPr>
      <w:rFonts w:ascii="Times New Roman" w:eastAsia="Times New Roman" w:hAnsi="Times New Roman" w:cs="Times New Roman"/>
      <w:sz w:val="27"/>
      <w:szCs w:val="27"/>
      <w:lang w:eastAsia="en-IN"/>
    </w:rPr>
  </w:style>
  <w:style w:type="character" w:customStyle="1" w:styleId="Heading5Char">
    <w:name w:val="Heading 5 Char"/>
    <w:basedOn w:val="DefaultParagraphFont"/>
    <w:link w:val="Heading5"/>
    <w:uiPriority w:val="9"/>
    <w:rsid w:val="00136B09"/>
    <w:rPr>
      <w:rFonts w:ascii="Times New Roman" w:eastAsia="Times New Roman" w:hAnsi="Times New Roman" w:cs="Times New Roman"/>
      <w:sz w:val="20"/>
      <w:szCs w:val="20"/>
      <w:lang w:eastAsia="en-IN"/>
    </w:rPr>
  </w:style>
  <w:style w:type="character" w:styleId="Hyperlink">
    <w:name w:val="Hyperlink"/>
    <w:basedOn w:val="DefaultParagraphFont"/>
    <w:uiPriority w:val="99"/>
    <w:semiHidden/>
    <w:unhideWhenUsed/>
    <w:rsid w:val="00136B09"/>
    <w:rPr>
      <w:strike w:val="0"/>
      <w:dstrike w:val="0"/>
      <w:color w:val="3B6CAA"/>
      <w:u w:val="none"/>
      <w:effect w:val="none"/>
    </w:rPr>
  </w:style>
  <w:style w:type="character" w:styleId="HTMLCode">
    <w:name w:val="HTML Code"/>
    <w:basedOn w:val="DefaultParagraphFont"/>
    <w:uiPriority w:val="99"/>
    <w:semiHidden/>
    <w:unhideWhenUsed/>
    <w:rsid w:val="00136B09"/>
    <w:rPr>
      <w:rFonts w:ascii="Courier New" w:eastAsia="Times New Roman" w:hAnsi="Courier New" w:cs="Courier New"/>
      <w:b w:val="0"/>
      <w:bCs w:val="0"/>
      <w:sz w:val="20"/>
      <w:szCs w:val="20"/>
    </w:rPr>
  </w:style>
  <w:style w:type="character" w:styleId="Emphasis">
    <w:name w:val="Emphasis"/>
    <w:basedOn w:val="DefaultParagraphFont"/>
    <w:uiPriority w:val="20"/>
    <w:qFormat/>
    <w:rsid w:val="00136B09"/>
    <w:rPr>
      <w:i/>
      <w:iCs/>
    </w:rPr>
  </w:style>
  <w:style w:type="character" w:styleId="Strong">
    <w:name w:val="Strong"/>
    <w:basedOn w:val="DefaultParagraphFont"/>
    <w:uiPriority w:val="22"/>
    <w:qFormat/>
    <w:rsid w:val="00136B09"/>
    <w:rPr>
      <w:b/>
      <w:bCs/>
    </w:rPr>
  </w:style>
  <w:style w:type="paragraph" w:styleId="NormalWeb">
    <w:name w:val="Normal (Web)"/>
    <w:basedOn w:val="Normal"/>
    <w:uiPriority w:val="99"/>
    <w:semiHidden/>
    <w:unhideWhenUsed/>
    <w:rsid w:val="00136B09"/>
    <w:pPr>
      <w:spacing w:before="100" w:beforeAutospacing="1" w:after="100" w:afterAutospacing="1"/>
    </w:pPr>
  </w:style>
  <w:style w:type="paragraph" w:customStyle="1" w:styleId="ibm-icononly">
    <w:name w:val="ibm-icononly"/>
    <w:basedOn w:val="Normal"/>
    <w:rsid w:val="00136B09"/>
    <w:pPr>
      <w:spacing w:before="100" w:beforeAutospacing="1" w:after="100" w:afterAutospacing="1"/>
    </w:pPr>
  </w:style>
  <w:style w:type="paragraph" w:customStyle="1" w:styleId="dw-article-subhead">
    <w:name w:val="dw-article-subhead"/>
    <w:basedOn w:val="Normal"/>
    <w:rsid w:val="00136B09"/>
    <w:pPr>
      <w:spacing w:before="240" w:after="100" w:afterAutospacing="1"/>
    </w:pPr>
    <w:rPr>
      <w:color w:val="767676"/>
    </w:rPr>
  </w:style>
  <w:style w:type="character" w:customStyle="1" w:styleId="dw-article-pubdate1">
    <w:name w:val="dw-article-pubdate1"/>
    <w:basedOn w:val="DefaultParagraphFont"/>
    <w:rsid w:val="00136B09"/>
    <w:rPr>
      <w:color w:val="8A8A8A"/>
    </w:rPr>
  </w:style>
  <w:style w:type="paragraph" w:customStyle="1" w:styleId="dw-series-item">
    <w:name w:val="dw-series-item"/>
    <w:basedOn w:val="Normal"/>
    <w:rsid w:val="00136B09"/>
    <w:pPr>
      <w:spacing w:before="100" w:beforeAutospacing="1" w:after="100" w:afterAutospacing="1"/>
    </w:pPr>
  </w:style>
  <w:style w:type="paragraph" w:styleId="ListParagraph">
    <w:name w:val="List Paragraph"/>
    <w:basedOn w:val="Normal"/>
    <w:uiPriority w:val="34"/>
    <w:qFormat/>
    <w:rsid w:val="002E4DAE"/>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uiPriority w:val="9"/>
    <w:rsid w:val="00572F7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57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72F7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142344">
      <w:bodyDiv w:val="1"/>
      <w:marLeft w:val="0"/>
      <w:marRight w:val="0"/>
      <w:marTop w:val="0"/>
      <w:marBottom w:val="0"/>
      <w:divBdr>
        <w:top w:val="none" w:sz="0" w:space="0" w:color="auto"/>
        <w:left w:val="none" w:sz="0" w:space="0" w:color="auto"/>
        <w:bottom w:val="none" w:sz="0" w:space="0" w:color="auto"/>
        <w:right w:val="none" w:sz="0" w:space="0" w:color="auto"/>
      </w:divBdr>
      <w:divsChild>
        <w:div w:id="1505321185">
          <w:marLeft w:val="0"/>
          <w:marRight w:val="0"/>
          <w:marTop w:val="0"/>
          <w:marBottom w:val="0"/>
          <w:divBdr>
            <w:top w:val="none" w:sz="0" w:space="0" w:color="auto"/>
            <w:left w:val="none" w:sz="0" w:space="0" w:color="auto"/>
            <w:bottom w:val="none" w:sz="0" w:space="0" w:color="auto"/>
            <w:right w:val="none" w:sz="0" w:space="0" w:color="auto"/>
          </w:divBdr>
          <w:divsChild>
            <w:div w:id="1779567602">
              <w:marLeft w:val="0"/>
              <w:marRight w:val="0"/>
              <w:marTop w:val="0"/>
              <w:marBottom w:val="0"/>
              <w:divBdr>
                <w:top w:val="none" w:sz="0" w:space="0" w:color="auto"/>
                <w:left w:val="none" w:sz="0" w:space="0" w:color="auto"/>
                <w:bottom w:val="none" w:sz="0" w:space="0" w:color="auto"/>
                <w:right w:val="none" w:sz="0" w:space="0" w:color="auto"/>
              </w:divBdr>
              <w:divsChild>
                <w:div w:id="369037015">
                  <w:marLeft w:val="0"/>
                  <w:marRight w:val="0"/>
                  <w:marTop w:val="0"/>
                  <w:marBottom w:val="0"/>
                  <w:divBdr>
                    <w:top w:val="none" w:sz="0" w:space="0" w:color="auto"/>
                    <w:left w:val="none" w:sz="0" w:space="0" w:color="auto"/>
                    <w:bottom w:val="none" w:sz="0" w:space="0" w:color="auto"/>
                    <w:right w:val="none" w:sz="0" w:space="0" w:color="auto"/>
                  </w:divBdr>
                  <w:divsChild>
                    <w:div w:id="1236354951">
                      <w:marLeft w:val="0"/>
                      <w:marRight w:val="0"/>
                      <w:marTop w:val="0"/>
                      <w:marBottom w:val="0"/>
                      <w:divBdr>
                        <w:top w:val="none" w:sz="0" w:space="0" w:color="auto"/>
                        <w:left w:val="none" w:sz="0" w:space="0" w:color="auto"/>
                        <w:bottom w:val="none" w:sz="0" w:space="0" w:color="auto"/>
                        <w:right w:val="none" w:sz="0" w:space="0" w:color="auto"/>
                      </w:divBdr>
                      <w:divsChild>
                        <w:div w:id="361172161">
                          <w:marLeft w:val="0"/>
                          <w:marRight w:val="0"/>
                          <w:marTop w:val="0"/>
                          <w:marBottom w:val="0"/>
                          <w:divBdr>
                            <w:top w:val="none" w:sz="0" w:space="0" w:color="auto"/>
                            <w:left w:val="none" w:sz="0" w:space="0" w:color="auto"/>
                            <w:bottom w:val="none" w:sz="0" w:space="0" w:color="auto"/>
                            <w:right w:val="none" w:sz="0" w:space="0" w:color="auto"/>
                          </w:divBdr>
                          <w:divsChild>
                            <w:div w:id="2125032216">
                              <w:marLeft w:val="0"/>
                              <w:marRight w:val="0"/>
                              <w:marTop w:val="0"/>
                              <w:marBottom w:val="0"/>
                              <w:divBdr>
                                <w:top w:val="none" w:sz="0" w:space="0" w:color="auto"/>
                                <w:left w:val="none" w:sz="0" w:space="0" w:color="auto"/>
                                <w:bottom w:val="none" w:sz="0" w:space="0" w:color="auto"/>
                                <w:right w:val="none" w:sz="0" w:space="0" w:color="auto"/>
                              </w:divBdr>
                              <w:divsChild>
                                <w:div w:id="1395203818">
                                  <w:marLeft w:val="0"/>
                                  <w:marRight w:val="0"/>
                                  <w:marTop w:val="0"/>
                                  <w:marBottom w:val="0"/>
                                  <w:divBdr>
                                    <w:top w:val="none" w:sz="0" w:space="0" w:color="auto"/>
                                    <w:left w:val="none" w:sz="0" w:space="0" w:color="auto"/>
                                    <w:bottom w:val="none" w:sz="0" w:space="0" w:color="auto"/>
                                    <w:right w:val="none" w:sz="0" w:space="0" w:color="auto"/>
                                  </w:divBdr>
                                  <w:divsChild>
                                    <w:div w:id="204298205">
                                      <w:marLeft w:val="0"/>
                                      <w:marRight w:val="0"/>
                                      <w:marTop w:val="0"/>
                                      <w:marBottom w:val="0"/>
                                      <w:divBdr>
                                        <w:top w:val="none" w:sz="0" w:space="0" w:color="auto"/>
                                        <w:left w:val="none" w:sz="0" w:space="0" w:color="auto"/>
                                        <w:bottom w:val="none" w:sz="0" w:space="0" w:color="auto"/>
                                        <w:right w:val="none" w:sz="0" w:space="0" w:color="auto"/>
                                      </w:divBdr>
                                      <w:divsChild>
                                        <w:div w:id="1514304050">
                                          <w:marLeft w:val="0"/>
                                          <w:marRight w:val="0"/>
                                          <w:marTop w:val="0"/>
                                          <w:marBottom w:val="0"/>
                                          <w:divBdr>
                                            <w:top w:val="none" w:sz="0" w:space="0" w:color="auto"/>
                                            <w:left w:val="none" w:sz="0" w:space="0" w:color="auto"/>
                                            <w:bottom w:val="none" w:sz="0" w:space="0" w:color="auto"/>
                                            <w:right w:val="none" w:sz="0" w:space="0" w:color="auto"/>
                                          </w:divBdr>
                                          <w:divsChild>
                                            <w:div w:id="123355917">
                                              <w:marLeft w:val="0"/>
                                              <w:marRight w:val="0"/>
                                              <w:marTop w:val="0"/>
                                              <w:marBottom w:val="0"/>
                                              <w:divBdr>
                                                <w:top w:val="none" w:sz="0" w:space="0" w:color="auto"/>
                                                <w:left w:val="none" w:sz="0" w:space="0" w:color="auto"/>
                                                <w:bottom w:val="none" w:sz="0" w:space="0" w:color="auto"/>
                                                <w:right w:val="none" w:sz="0" w:space="0" w:color="auto"/>
                                              </w:divBdr>
                                              <w:divsChild>
                                                <w:div w:id="1512600349">
                                                  <w:marLeft w:val="0"/>
                                                  <w:marRight w:val="0"/>
                                                  <w:marTop w:val="0"/>
                                                  <w:marBottom w:val="0"/>
                                                  <w:divBdr>
                                                    <w:top w:val="none" w:sz="0" w:space="0" w:color="auto"/>
                                                    <w:left w:val="none" w:sz="0" w:space="0" w:color="auto"/>
                                                    <w:bottom w:val="none" w:sz="0" w:space="0" w:color="auto"/>
                                                    <w:right w:val="none" w:sz="0" w:space="0" w:color="auto"/>
                                                  </w:divBdr>
                                                </w:div>
                                                <w:div w:id="1228884657">
                                                  <w:marLeft w:val="0"/>
                                                  <w:marRight w:val="0"/>
                                                  <w:marTop w:val="0"/>
                                                  <w:marBottom w:val="0"/>
                                                  <w:divBdr>
                                                    <w:top w:val="none" w:sz="0" w:space="0" w:color="auto"/>
                                                    <w:left w:val="none" w:sz="0" w:space="0" w:color="auto"/>
                                                    <w:bottom w:val="none" w:sz="0" w:space="0" w:color="auto"/>
                                                    <w:right w:val="none" w:sz="0" w:space="0" w:color="auto"/>
                                                  </w:divBdr>
                                                </w:div>
                                              </w:divsChild>
                                            </w:div>
                                            <w:div w:id="212158231">
                                              <w:marLeft w:val="0"/>
                                              <w:marRight w:val="0"/>
                                              <w:marTop w:val="0"/>
                                              <w:marBottom w:val="0"/>
                                              <w:divBdr>
                                                <w:top w:val="none" w:sz="0" w:space="0" w:color="auto"/>
                                                <w:left w:val="none" w:sz="0" w:space="0" w:color="auto"/>
                                                <w:bottom w:val="none" w:sz="0" w:space="0" w:color="auto"/>
                                                <w:right w:val="none" w:sz="0" w:space="0" w:color="auto"/>
                                              </w:divBdr>
                                              <w:divsChild>
                                                <w:div w:id="819462860">
                                                  <w:marLeft w:val="0"/>
                                                  <w:marRight w:val="0"/>
                                                  <w:marTop w:val="0"/>
                                                  <w:marBottom w:val="0"/>
                                                  <w:divBdr>
                                                    <w:top w:val="none" w:sz="0" w:space="0" w:color="auto"/>
                                                    <w:left w:val="none" w:sz="0" w:space="0" w:color="auto"/>
                                                    <w:bottom w:val="none" w:sz="0" w:space="0" w:color="auto"/>
                                                    <w:right w:val="none" w:sz="0" w:space="0" w:color="auto"/>
                                                  </w:divBdr>
                                                  <w:divsChild>
                                                    <w:div w:id="1355502596">
                                                      <w:marLeft w:val="0"/>
                                                      <w:marRight w:val="0"/>
                                                      <w:marTop w:val="0"/>
                                                      <w:marBottom w:val="0"/>
                                                      <w:divBdr>
                                                        <w:top w:val="none" w:sz="0" w:space="0" w:color="auto"/>
                                                        <w:left w:val="none" w:sz="0" w:space="0" w:color="auto"/>
                                                        <w:bottom w:val="none" w:sz="0" w:space="0" w:color="auto"/>
                                                        <w:right w:val="none" w:sz="0" w:space="0" w:color="auto"/>
                                                      </w:divBdr>
                                                      <w:divsChild>
                                                        <w:div w:id="14430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538">
                                                  <w:marLeft w:val="0"/>
                                                  <w:marRight w:val="0"/>
                                                  <w:marTop w:val="0"/>
                                                  <w:marBottom w:val="0"/>
                                                  <w:divBdr>
                                                    <w:top w:val="none" w:sz="0" w:space="0" w:color="auto"/>
                                                    <w:left w:val="none" w:sz="0" w:space="0" w:color="auto"/>
                                                    <w:bottom w:val="none" w:sz="0" w:space="0" w:color="auto"/>
                                                    <w:right w:val="none" w:sz="0" w:space="0" w:color="auto"/>
                                                  </w:divBdr>
                                                  <w:divsChild>
                                                    <w:div w:id="1265727209">
                                                      <w:marLeft w:val="0"/>
                                                      <w:marRight w:val="0"/>
                                                      <w:marTop w:val="0"/>
                                                      <w:marBottom w:val="0"/>
                                                      <w:divBdr>
                                                        <w:top w:val="none" w:sz="0" w:space="0" w:color="auto"/>
                                                        <w:left w:val="none" w:sz="0" w:space="0" w:color="auto"/>
                                                        <w:bottom w:val="none" w:sz="0" w:space="0" w:color="auto"/>
                                                        <w:right w:val="none" w:sz="0" w:space="0" w:color="auto"/>
                                                      </w:divBdr>
                                                    </w:div>
                                                    <w:div w:id="1120496190">
                                                      <w:marLeft w:val="0"/>
                                                      <w:marRight w:val="0"/>
                                                      <w:marTop w:val="0"/>
                                                      <w:marBottom w:val="0"/>
                                                      <w:divBdr>
                                                        <w:top w:val="none" w:sz="0" w:space="0" w:color="auto"/>
                                                        <w:left w:val="none" w:sz="0" w:space="0" w:color="auto"/>
                                                        <w:bottom w:val="none" w:sz="0" w:space="0" w:color="auto"/>
                                                        <w:right w:val="none" w:sz="0" w:space="0" w:color="auto"/>
                                                      </w:divBdr>
                                                      <w:divsChild>
                                                        <w:div w:id="652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668472">
                                          <w:marLeft w:val="0"/>
                                          <w:marRight w:val="0"/>
                                          <w:marTop w:val="0"/>
                                          <w:marBottom w:val="375"/>
                                          <w:divBdr>
                                            <w:top w:val="single" w:sz="6" w:space="0" w:color="EEEEEE"/>
                                            <w:left w:val="single" w:sz="6" w:space="0" w:color="EEEEEE"/>
                                            <w:bottom w:val="single" w:sz="6" w:space="15" w:color="EEEEEE"/>
                                            <w:right w:val="single" w:sz="6" w:space="0" w:color="EEEEEE"/>
                                          </w:divBdr>
                                          <w:divsChild>
                                            <w:div w:id="1382556148">
                                              <w:marLeft w:val="0"/>
                                              <w:marRight w:val="0"/>
                                              <w:marTop w:val="0"/>
                                              <w:marBottom w:val="0"/>
                                              <w:divBdr>
                                                <w:top w:val="none" w:sz="0" w:space="0" w:color="auto"/>
                                                <w:left w:val="none" w:sz="0" w:space="0" w:color="auto"/>
                                                <w:bottom w:val="none" w:sz="0" w:space="0" w:color="auto"/>
                                                <w:right w:val="none" w:sz="0" w:space="0" w:color="auto"/>
                                              </w:divBdr>
                                              <w:divsChild>
                                                <w:div w:id="17789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6852">
                                          <w:marLeft w:val="0"/>
                                          <w:marRight w:val="0"/>
                                          <w:marTop w:val="0"/>
                                          <w:marBottom w:val="0"/>
                                          <w:divBdr>
                                            <w:top w:val="none" w:sz="0" w:space="0" w:color="auto"/>
                                            <w:left w:val="none" w:sz="0" w:space="0" w:color="auto"/>
                                            <w:bottom w:val="none" w:sz="0" w:space="0" w:color="auto"/>
                                            <w:right w:val="none" w:sz="0" w:space="0" w:color="auto"/>
                                          </w:divBdr>
                                          <w:divsChild>
                                            <w:div w:id="2118060656">
                                              <w:marLeft w:val="0"/>
                                              <w:marRight w:val="0"/>
                                              <w:marTop w:val="0"/>
                                              <w:marBottom w:val="0"/>
                                              <w:divBdr>
                                                <w:top w:val="none" w:sz="0" w:space="0" w:color="auto"/>
                                                <w:left w:val="none" w:sz="0" w:space="0" w:color="auto"/>
                                                <w:bottom w:val="none" w:sz="0" w:space="0" w:color="auto"/>
                                                <w:right w:val="none" w:sz="0" w:space="0" w:color="auto"/>
                                              </w:divBdr>
                                              <w:divsChild>
                                                <w:div w:id="964965553">
                                                  <w:marLeft w:val="0"/>
                                                  <w:marRight w:val="0"/>
                                                  <w:marTop w:val="0"/>
                                                  <w:marBottom w:val="0"/>
                                                  <w:divBdr>
                                                    <w:top w:val="none" w:sz="0" w:space="0" w:color="auto"/>
                                                    <w:left w:val="none" w:sz="0" w:space="0" w:color="auto"/>
                                                    <w:bottom w:val="none" w:sz="0" w:space="0" w:color="auto"/>
                                                    <w:right w:val="none" w:sz="0" w:space="0" w:color="auto"/>
                                                  </w:divBdr>
                                                  <w:divsChild>
                                                    <w:div w:id="1571384608">
                                                      <w:marLeft w:val="0"/>
                                                      <w:marRight w:val="0"/>
                                                      <w:marTop w:val="0"/>
                                                      <w:marBottom w:val="0"/>
                                                      <w:divBdr>
                                                        <w:top w:val="none" w:sz="0" w:space="0" w:color="auto"/>
                                                        <w:left w:val="none" w:sz="0" w:space="0" w:color="auto"/>
                                                        <w:bottom w:val="none" w:sz="0" w:space="0" w:color="auto"/>
                                                        <w:right w:val="none" w:sz="0" w:space="0" w:color="auto"/>
                                                      </w:divBdr>
                                                    </w:div>
                                                    <w:div w:id="563415260">
                                                      <w:marLeft w:val="0"/>
                                                      <w:marRight w:val="0"/>
                                                      <w:marTop w:val="0"/>
                                                      <w:marBottom w:val="0"/>
                                                      <w:divBdr>
                                                        <w:top w:val="none" w:sz="0" w:space="0" w:color="auto"/>
                                                        <w:left w:val="none" w:sz="0" w:space="0" w:color="auto"/>
                                                        <w:bottom w:val="none" w:sz="0" w:space="0" w:color="auto"/>
                                                        <w:right w:val="none" w:sz="0" w:space="0" w:color="auto"/>
                                                      </w:divBdr>
                                                      <w:divsChild>
                                                        <w:div w:id="1851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937436">
                                          <w:marLeft w:val="0"/>
                                          <w:marRight w:val="0"/>
                                          <w:marTop w:val="0"/>
                                          <w:marBottom w:val="0"/>
                                          <w:divBdr>
                                            <w:top w:val="none" w:sz="0" w:space="0" w:color="auto"/>
                                            <w:left w:val="none" w:sz="0" w:space="0" w:color="auto"/>
                                            <w:bottom w:val="none" w:sz="0" w:space="0" w:color="auto"/>
                                            <w:right w:val="none" w:sz="0" w:space="0" w:color="auto"/>
                                          </w:divBdr>
                                          <w:divsChild>
                                            <w:div w:id="958417309">
                                              <w:marLeft w:val="0"/>
                                              <w:marRight w:val="0"/>
                                              <w:marTop w:val="0"/>
                                              <w:marBottom w:val="0"/>
                                              <w:divBdr>
                                                <w:top w:val="none" w:sz="0" w:space="0" w:color="auto"/>
                                                <w:left w:val="none" w:sz="0" w:space="0" w:color="auto"/>
                                                <w:bottom w:val="none" w:sz="0" w:space="0" w:color="auto"/>
                                                <w:right w:val="none" w:sz="0" w:space="0" w:color="auto"/>
                                              </w:divBdr>
                                              <w:divsChild>
                                                <w:div w:id="632247043">
                                                  <w:marLeft w:val="0"/>
                                                  <w:marRight w:val="0"/>
                                                  <w:marTop w:val="0"/>
                                                  <w:marBottom w:val="0"/>
                                                  <w:divBdr>
                                                    <w:top w:val="none" w:sz="0" w:space="0" w:color="auto"/>
                                                    <w:left w:val="none" w:sz="0" w:space="0" w:color="auto"/>
                                                    <w:bottom w:val="none" w:sz="0" w:space="0" w:color="auto"/>
                                                    <w:right w:val="none" w:sz="0" w:space="0" w:color="auto"/>
                                                  </w:divBdr>
                                                  <w:divsChild>
                                                    <w:div w:id="1917856982">
                                                      <w:marLeft w:val="0"/>
                                                      <w:marRight w:val="0"/>
                                                      <w:marTop w:val="0"/>
                                                      <w:marBottom w:val="0"/>
                                                      <w:divBdr>
                                                        <w:top w:val="none" w:sz="0" w:space="0" w:color="auto"/>
                                                        <w:left w:val="none" w:sz="0" w:space="0" w:color="auto"/>
                                                        <w:bottom w:val="none" w:sz="0" w:space="0" w:color="auto"/>
                                                        <w:right w:val="none" w:sz="0" w:space="0" w:color="auto"/>
                                                      </w:divBdr>
                                                    </w:div>
                                                    <w:div w:id="1973096831">
                                                      <w:marLeft w:val="0"/>
                                                      <w:marRight w:val="0"/>
                                                      <w:marTop w:val="0"/>
                                                      <w:marBottom w:val="0"/>
                                                      <w:divBdr>
                                                        <w:top w:val="none" w:sz="0" w:space="0" w:color="auto"/>
                                                        <w:left w:val="none" w:sz="0" w:space="0" w:color="auto"/>
                                                        <w:bottom w:val="none" w:sz="0" w:space="0" w:color="auto"/>
                                                        <w:right w:val="none" w:sz="0" w:space="0" w:color="auto"/>
                                                      </w:divBdr>
                                                      <w:divsChild>
                                                        <w:div w:id="2954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475912">
                                          <w:marLeft w:val="0"/>
                                          <w:marRight w:val="0"/>
                                          <w:marTop w:val="0"/>
                                          <w:marBottom w:val="0"/>
                                          <w:divBdr>
                                            <w:top w:val="none" w:sz="0" w:space="0" w:color="auto"/>
                                            <w:left w:val="none" w:sz="0" w:space="0" w:color="auto"/>
                                            <w:bottom w:val="none" w:sz="0" w:space="0" w:color="auto"/>
                                            <w:right w:val="none" w:sz="0" w:space="0" w:color="auto"/>
                                          </w:divBdr>
                                          <w:divsChild>
                                            <w:div w:id="832179403">
                                              <w:marLeft w:val="0"/>
                                              <w:marRight w:val="0"/>
                                              <w:marTop w:val="0"/>
                                              <w:marBottom w:val="0"/>
                                              <w:divBdr>
                                                <w:top w:val="none" w:sz="0" w:space="0" w:color="auto"/>
                                                <w:left w:val="none" w:sz="0" w:space="0" w:color="auto"/>
                                                <w:bottom w:val="none" w:sz="0" w:space="0" w:color="auto"/>
                                                <w:right w:val="none" w:sz="0" w:space="0" w:color="auto"/>
                                              </w:divBdr>
                                              <w:divsChild>
                                                <w:div w:id="1140537960">
                                                  <w:marLeft w:val="0"/>
                                                  <w:marRight w:val="0"/>
                                                  <w:marTop w:val="0"/>
                                                  <w:marBottom w:val="0"/>
                                                  <w:divBdr>
                                                    <w:top w:val="none" w:sz="0" w:space="0" w:color="auto"/>
                                                    <w:left w:val="none" w:sz="0" w:space="0" w:color="auto"/>
                                                    <w:bottom w:val="none" w:sz="0" w:space="0" w:color="auto"/>
                                                    <w:right w:val="none" w:sz="0" w:space="0" w:color="auto"/>
                                                  </w:divBdr>
                                                  <w:divsChild>
                                                    <w:div w:id="1430926840">
                                                      <w:marLeft w:val="0"/>
                                                      <w:marRight w:val="0"/>
                                                      <w:marTop w:val="0"/>
                                                      <w:marBottom w:val="0"/>
                                                      <w:divBdr>
                                                        <w:top w:val="none" w:sz="0" w:space="0" w:color="auto"/>
                                                        <w:left w:val="none" w:sz="0" w:space="0" w:color="auto"/>
                                                        <w:bottom w:val="none" w:sz="0" w:space="0" w:color="auto"/>
                                                        <w:right w:val="none" w:sz="0" w:space="0" w:color="auto"/>
                                                      </w:divBdr>
                                                    </w:div>
                                                    <w:div w:id="81921897">
                                                      <w:marLeft w:val="0"/>
                                                      <w:marRight w:val="0"/>
                                                      <w:marTop w:val="0"/>
                                                      <w:marBottom w:val="0"/>
                                                      <w:divBdr>
                                                        <w:top w:val="none" w:sz="0" w:space="0" w:color="auto"/>
                                                        <w:left w:val="none" w:sz="0" w:space="0" w:color="auto"/>
                                                        <w:bottom w:val="none" w:sz="0" w:space="0" w:color="auto"/>
                                                        <w:right w:val="none" w:sz="0" w:space="0" w:color="auto"/>
                                                      </w:divBdr>
                                                      <w:divsChild>
                                                        <w:div w:id="18832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336405">
                                          <w:marLeft w:val="0"/>
                                          <w:marRight w:val="0"/>
                                          <w:marTop w:val="0"/>
                                          <w:marBottom w:val="0"/>
                                          <w:divBdr>
                                            <w:top w:val="none" w:sz="0" w:space="0" w:color="auto"/>
                                            <w:left w:val="none" w:sz="0" w:space="0" w:color="auto"/>
                                            <w:bottom w:val="none" w:sz="0" w:space="0" w:color="auto"/>
                                            <w:right w:val="none" w:sz="0" w:space="0" w:color="auto"/>
                                          </w:divBdr>
                                          <w:divsChild>
                                            <w:div w:id="1484815450">
                                              <w:marLeft w:val="0"/>
                                              <w:marRight w:val="0"/>
                                              <w:marTop w:val="0"/>
                                              <w:marBottom w:val="0"/>
                                              <w:divBdr>
                                                <w:top w:val="none" w:sz="0" w:space="0" w:color="auto"/>
                                                <w:left w:val="none" w:sz="0" w:space="0" w:color="auto"/>
                                                <w:bottom w:val="none" w:sz="0" w:space="0" w:color="auto"/>
                                                <w:right w:val="none" w:sz="0" w:space="0" w:color="auto"/>
                                              </w:divBdr>
                                              <w:divsChild>
                                                <w:div w:id="468058198">
                                                  <w:marLeft w:val="0"/>
                                                  <w:marRight w:val="0"/>
                                                  <w:marTop w:val="0"/>
                                                  <w:marBottom w:val="0"/>
                                                  <w:divBdr>
                                                    <w:top w:val="none" w:sz="0" w:space="0" w:color="auto"/>
                                                    <w:left w:val="none" w:sz="0" w:space="0" w:color="auto"/>
                                                    <w:bottom w:val="none" w:sz="0" w:space="0" w:color="auto"/>
                                                    <w:right w:val="none" w:sz="0" w:space="0" w:color="auto"/>
                                                  </w:divBdr>
                                                  <w:divsChild>
                                                    <w:div w:id="1884780910">
                                                      <w:marLeft w:val="0"/>
                                                      <w:marRight w:val="0"/>
                                                      <w:marTop w:val="0"/>
                                                      <w:marBottom w:val="0"/>
                                                      <w:divBdr>
                                                        <w:top w:val="none" w:sz="0" w:space="0" w:color="auto"/>
                                                        <w:left w:val="none" w:sz="0" w:space="0" w:color="auto"/>
                                                        <w:bottom w:val="none" w:sz="0" w:space="0" w:color="auto"/>
                                                        <w:right w:val="none" w:sz="0" w:space="0" w:color="auto"/>
                                                      </w:divBdr>
                                                    </w:div>
                                                    <w:div w:id="1027680407">
                                                      <w:marLeft w:val="0"/>
                                                      <w:marRight w:val="0"/>
                                                      <w:marTop w:val="0"/>
                                                      <w:marBottom w:val="0"/>
                                                      <w:divBdr>
                                                        <w:top w:val="none" w:sz="0" w:space="0" w:color="auto"/>
                                                        <w:left w:val="none" w:sz="0" w:space="0" w:color="auto"/>
                                                        <w:bottom w:val="none" w:sz="0" w:space="0" w:color="auto"/>
                                                        <w:right w:val="none" w:sz="0" w:space="0" w:color="auto"/>
                                                      </w:divBdr>
                                                      <w:divsChild>
                                                        <w:div w:id="1698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807057">
                                          <w:marLeft w:val="0"/>
                                          <w:marRight w:val="0"/>
                                          <w:marTop w:val="0"/>
                                          <w:marBottom w:val="0"/>
                                          <w:divBdr>
                                            <w:top w:val="none" w:sz="0" w:space="0" w:color="auto"/>
                                            <w:left w:val="none" w:sz="0" w:space="0" w:color="auto"/>
                                            <w:bottom w:val="none" w:sz="0" w:space="0" w:color="auto"/>
                                            <w:right w:val="none" w:sz="0" w:space="0" w:color="auto"/>
                                          </w:divBdr>
                                          <w:divsChild>
                                            <w:div w:id="1453937161">
                                              <w:marLeft w:val="0"/>
                                              <w:marRight w:val="0"/>
                                              <w:marTop w:val="0"/>
                                              <w:marBottom w:val="0"/>
                                              <w:divBdr>
                                                <w:top w:val="none" w:sz="0" w:space="0" w:color="auto"/>
                                                <w:left w:val="none" w:sz="0" w:space="0" w:color="auto"/>
                                                <w:bottom w:val="none" w:sz="0" w:space="0" w:color="auto"/>
                                                <w:right w:val="none" w:sz="0" w:space="0" w:color="auto"/>
                                              </w:divBdr>
                                              <w:divsChild>
                                                <w:div w:id="1273710269">
                                                  <w:marLeft w:val="0"/>
                                                  <w:marRight w:val="0"/>
                                                  <w:marTop w:val="0"/>
                                                  <w:marBottom w:val="0"/>
                                                  <w:divBdr>
                                                    <w:top w:val="none" w:sz="0" w:space="0" w:color="auto"/>
                                                    <w:left w:val="none" w:sz="0" w:space="0" w:color="auto"/>
                                                    <w:bottom w:val="none" w:sz="0" w:space="0" w:color="auto"/>
                                                    <w:right w:val="none" w:sz="0" w:space="0" w:color="auto"/>
                                                  </w:divBdr>
                                                  <w:divsChild>
                                                    <w:div w:id="1371611624">
                                                      <w:marLeft w:val="0"/>
                                                      <w:marRight w:val="0"/>
                                                      <w:marTop w:val="0"/>
                                                      <w:marBottom w:val="0"/>
                                                      <w:divBdr>
                                                        <w:top w:val="none" w:sz="0" w:space="0" w:color="auto"/>
                                                        <w:left w:val="none" w:sz="0" w:space="0" w:color="auto"/>
                                                        <w:bottom w:val="none" w:sz="0" w:space="0" w:color="auto"/>
                                                        <w:right w:val="none" w:sz="0" w:space="0" w:color="auto"/>
                                                      </w:divBdr>
                                                    </w:div>
                                                    <w:div w:id="2026977109">
                                                      <w:marLeft w:val="0"/>
                                                      <w:marRight w:val="0"/>
                                                      <w:marTop w:val="0"/>
                                                      <w:marBottom w:val="0"/>
                                                      <w:divBdr>
                                                        <w:top w:val="none" w:sz="0" w:space="0" w:color="auto"/>
                                                        <w:left w:val="none" w:sz="0" w:space="0" w:color="auto"/>
                                                        <w:bottom w:val="none" w:sz="0" w:space="0" w:color="auto"/>
                                                        <w:right w:val="none" w:sz="0" w:space="0" w:color="auto"/>
                                                      </w:divBdr>
                                                      <w:divsChild>
                                                        <w:div w:id="16214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691826">
                                          <w:marLeft w:val="0"/>
                                          <w:marRight w:val="0"/>
                                          <w:marTop w:val="0"/>
                                          <w:marBottom w:val="0"/>
                                          <w:divBdr>
                                            <w:top w:val="none" w:sz="0" w:space="0" w:color="auto"/>
                                            <w:left w:val="none" w:sz="0" w:space="0" w:color="auto"/>
                                            <w:bottom w:val="none" w:sz="0" w:space="0" w:color="auto"/>
                                            <w:right w:val="none" w:sz="0" w:space="0" w:color="auto"/>
                                          </w:divBdr>
                                          <w:divsChild>
                                            <w:div w:id="2113472618">
                                              <w:marLeft w:val="0"/>
                                              <w:marRight w:val="0"/>
                                              <w:marTop w:val="0"/>
                                              <w:marBottom w:val="0"/>
                                              <w:divBdr>
                                                <w:top w:val="none" w:sz="0" w:space="0" w:color="auto"/>
                                                <w:left w:val="none" w:sz="0" w:space="0" w:color="auto"/>
                                                <w:bottom w:val="none" w:sz="0" w:space="0" w:color="auto"/>
                                                <w:right w:val="none" w:sz="0" w:space="0" w:color="auto"/>
                                              </w:divBdr>
                                              <w:divsChild>
                                                <w:div w:id="1852143654">
                                                  <w:marLeft w:val="0"/>
                                                  <w:marRight w:val="0"/>
                                                  <w:marTop w:val="0"/>
                                                  <w:marBottom w:val="0"/>
                                                  <w:divBdr>
                                                    <w:top w:val="none" w:sz="0" w:space="0" w:color="auto"/>
                                                    <w:left w:val="none" w:sz="0" w:space="0" w:color="auto"/>
                                                    <w:bottom w:val="none" w:sz="0" w:space="0" w:color="auto"/>
                                                    <w:right w:val="none" w:sz="0" w:space="0" w:color="auto"/>
                                                  </w:divBdr>
                                                  <w:divsChild>
                                                    <w:div w:id="1350108030">
                                                      <w:marLeft w:val="0"/>
                                                      <w:marRight w:val="0"/>
                                                      <w:marTop w:val="0"/>
                                                      <w:marBottom w:val="0"/>
                                                      <w:divBdr>
                                                        <w:top w:val="none" w:sz="0" w:space="0" w:color="auto"/>
                                                        <w:left w:val="none" w:sz="0" w:space="0" w:color="auto"/>
                                                        <w:bottom w:val="none" w:sz="0" w:space="0" w:color="auto"/>
                                                        <w:right w:val="none" w:sz="0" w:space="0" w:color="auto"/>
                                                      </w:divBdr>
                                                    </w:div>
                                                    <w:div w:id="1330909569">
                                                      <w:marLeft w:val="0"/>
                                                      <w:marRight w:val="0"/>
                                                      <w:marTop w:val="0"/>
                                                      <w:marBottom w:val="0"/>
                                                      <w:divBdr>
                                                        <w:top w:val="none" w:sz="0" w:space="0" w:color="auto"/>
                                                        <w:left w:val="none" w:sz="0" w:space="0" w:color="auto"/>
                                                        <w:bottom w:val="none" w:sz="0" w:space="0" w:color="auto"/>
                                                        <w:right w:val="none" w:sz="0" w:space="0" w:color="auto"/>
                                                      </w:divBdr>
                                                      <w:divsChild>
                                                        <w:div w:id="524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99097">
                                          <w:marLeft w:val="0"/>
                                          <w:marRight w:val="0"/>
                                          <w:marTop w:val="0"/>
                                          <w:marBottom w:val="0"/>
                                          <w:divBdr>
                                            <w:top w:val="none" w:sz="0" w:space="0" w:color="auto"/>
                                            <w:left w:val="none" w:sz="0" w:space="0" w:color="auto"/>
                                            <w:bottom w:val="none" w:sz="0" w:space="0" w:color="auto"/>
                                            <w:right w:val="none" w:sz="0" w:space="0" w:color="auto"/>
                                          </w:divBdr>
                                          <w:divsChild>
                                            <w:div w:id="9259275">
                                              <w:marLeft w:val="0"/>
                                              <w:marRight w:val="0"/>
                                              <w:marTop w:val="0"/>
                                              <w:marBottom w:val="0"/>
                                              <w:divBdr>
                                                <w:top w:val="none" w:sz="0" w:space="0" w:color="auto"/>
                                                <w:left w:val="none" w:sz="0" w:space="0" w:color="auto"/>
                                                <w:bottom w:val="none" w:sz="0" w:space="0" w:color="auto"/>
                                                <w:right w:val="none" w:sz="0" w:space="0" w:color="auto"/>
                                              </w:divBdr>
                                              <w:divsChild>
                                                <w:div w:id="843590128">
                                                  <w:marLeft w:val="0"/>
                                                  <w:marRight w:val="0"/>
                                                  <w:marTop w:val="0"/>
                                                  <w:marBottom w:val="0"/>
                                                  <w:divBdr>
                                                    <w:top w:val="none" w:sz="0" w:space="0" w:color="auto"/>
                                                    <w:left w:val="none" w:sz="0" w:space="0" w:color="auto"/>
                                                    <w:bottom w:val="none" w:sz="0" w:space="0" w:color="auto"/>
                                                    <w:right w:val="none" w:sz="0" w:space="0" w:color="auto"/>
                                                  </w:divBdr>
                                                  <w:divsChild>
                                                    <w:div w:id="514610432">
                                                      <w:marLeft w:val="0"/>
                                                      <w:marRight w:val="0"/>
                                                      <w:marTop w:val="0"/>
                                                      <w:marBottom w:val="0"/>
                                                      <w:divBdr>
                                                        <w:top w:val="none" w:sz="0" w:space="0" w:color="auto"/>
                                                        <w:left w:val="none" w:sz="0" w:space="0" w:color="auto"/>
                                                        <w:bottom w:val="none" w:sz="0" w:space="0" w:color="auto"/>
                                                        <w:right w:val="none" w:sz="0" w:space="0" w:color="auto"/>
                                                      </w:divBdr>
                                                    </w:div>
                                                    <w:div w:id="614139537">
                                                      <w:marLeft w:val="0"/>
                                                      <w:marRight w:val="0"/>
                                                      <w:marTop w:val="0"/>
                                                      <w:marBottom w:val="0"/>
                                                      <w:divBdr>
                                                        <w:top w:val="none" w:sz="0" w:space="0" w:color="auto"/>
                                                        <w:left w:val="none" w:sz="0" w:space="0" w:color="auto"/>
                                                        <w:bottom w:val="none" w:sz="0" w:space="0" w:color="auto"/>
                                                        <w:right w:val="none" w:sz="0" w:space="0" w:color="auto"/>
                                                      </w:divBdr>
                                                      <w:divsChild>
                                                        <w:div w:id="1179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03767">
                                          <w:marLeft w:val="0"/>
                                          <w:marRight w:val="0"/>
                                          <w:marTop w:val="0"/>
                                          <w:marBottom w:val="0"/>
                                          <w:divBdr>
                                            <w:top w:val="none" w:sz="0" w:space="0" w:color="auto"/>
                                            <w:left w:val="none" w:sz="0" w:space="0" w:color="auto"/>
                                            <w:bottom w:val="none" w:sz="0" w:space="0" w:color="auto"/>
                                            <w:right w:val="none" w:sz="0" w:space="0" w:color="auto"/>
                                          </w:divBdr>
                                          <w:divsChild>
                                            <w:div w:id="82459305">
                                              <w:marLeft w:val="0"/>
                                              <w:marRight w:val="0"/>
                                              <w:marTop w:val="0"/>
                                              <w:marBottom w:val="0"/>
                                              <w:divBdr>
                                                <w:top w:val="none" w:sz="0" w:space="0" w:color="auto"/>
                                                <w:left w:val="none" w:sz="0" w:space="0" w:color="auto"/>
                                                <w:bottom w:val="none" w:sz="0" w:space="0" w:color="auto"/>
                                                <w:right w:val="none" w:sz="0" w:space="0" w:color="auto"/>
                                              </w:divBdr>
                                              <w:divsChild>
                                                <w:div w:id="557744077">
                                                  <w:marLeft w:val="0"/>
                                                  <w:marRight w:val="0"/>
                                                  <w:marTop w:val="0"/>
                                                  <w:marBottom w:val="0"/>
                                                  <w:divBdr>
                                                    <w:top w:val="none" w:sz="0" w:space="0" w:color="auto"/>
                                                    <w:left w:val="none" w:sz="0" w:space="0" w:color="auto"/>
                                                    <w:bottom w:val="none" w:sz="0" w:space="0" w:color="auto"/>
                                                    <w:right w:val="none" w:sz="0" w:space="0" w:color="auto"/>
                                                  </w:divBdr>
                                                  <w:divsChild>
                                                    <w:div w:id="235627884">
                                                      <w:marLeft w:val="0"/>
                                                      <w:marRight w:val="0"/>
                                                      <w:marTop w:val="0"/>
                                                      <w:marBottom w:val="0"/>
                                                      <w:divBdr>
                                                        <w:top w:val="none" w:sz="0" w:space="0" w:color="auto"/>
                                                        <w:left w:val="none" w:sz="0" w:space="0" w:color="auto"/>
                                                        <w:bottom w:val="none" w:sz="0" w:space="0" w:color="auto"/>
                                                        <w:right w:val="none" w:sz="0" w:space="0" w:color="auto"/>
                                                      </w:divBdr>
                                                    </w:div>
                                                    <w:div w:id="79067292">
                                                      <w:marLeft w:val="0"/>
                                                      <w:marRight w:val="0"/>
                                                      <w:marTop w:val="0"/>
                                                      <w:marBottom w:val="0"/>
                                                      <w:divBdr>
                                                        <w:top w:val="none" w:sz="0" w:space="0" w:color="auto"/>
                                                        <w:left w:val="none" w:sz="0" w:space="0" w:color="auto"/>
                                                        <w:bottom w:val="none" w:sz="0" w:space="0" w:color="auto"/>
                                                        <w:right w:val="none" w:sz="0" w:space="0" w:color="auto"/>
                                                      </w:divBdr>
                                                      <w:divsChild>
                                                        <w:div w:id="20015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103952">
                                          <w:marLeft w:val="0"/>
                                          <w:marRight w:val="0"/>
                                          <w:marTop w:val="0"/>
                                          <w:marBottom w:val="0"/>
                                          <w:divBdr>
                                            <w:top w:val="none" w:sz="0" w:space="0" w:color="auto"/>
                                            <w:left w:val="none" w:sz="0" w:space="0" w:color="auto"/>
                                            <w:bottom w:val="none" w:sz="0" w:space="0" w:color="auto"/>
                                            <w:right w:val="none" w:sz="0" w:space="0" w:color="auto"/>
                                          </w:divBdr>
                                          <w:divsChild>
                                            <w:div w:id="1032808891">
                                              <w:marLeft w:val="0"/>
                                              <w:marRight w:val="0"/>
                                              <w:marTop w:val="0"/>
                                              <w:marBottom w:val="0"/>
                                              <w:divBdr>
                                                <w:top w:val="none" w:sz="0" w:space="0" w:color="auto"/>
                                                <w:left w:val="none" w:sz="0" w:space="0" w:color="auto"/>
                                                <w:bottom w:val="none" w:sz="0" w:space="0" w:color="auto"/>
                                                <w:right w:val="none" w:sz="0" w:space="0" w:color="auto"/>
                                              </w:divBdr>
                                              <w:divsChild>
                                                <w:div w:id="1682051552">
                                                  <w:marLeft w:val="0"/>
                                                  <w:marRight w:val="0"/>
                                                  <w:marTop w:val="0"/>
                                                  <w:marBottom w:val="0"/>
                                                  <w:divBdr>
                                                    <w:top w:val="none" w:sz="0" w:space="0" w:color="auto"/>
                                                    <w:left w:val="none" w:sz="0" w:space="0" w:color="auto"/>
                                                    <w:bottom w:val="none" w:sz="0" w:space="0" w:color="auto"/>
                                                    <w:right w:val="none" w:sz="0" w:space="0" w:color="auto"/>
                                                  </w:divBdr>
                                                  <w:divsChild>
                                                    <w:div w:id="250507464">
                                                      <w:marLeft w:val="0"/>
                                                      <w:marRight w:val="0"/>
                                                      <w:marTop w:val="0"/>
                                                      <w:marBottom w:val="0"/>
                                                      <w:divBdr>
                                                        <w:top w:val="none" w:sz="0" w:space="0" w:color="auto"/>
                                                        <w:left w:val="none" w:sz="0" w:space="0" w:color="auto"/>
                                                        <w:bottom w:val="none" w:sz="0" w:space="0" w:color="auto"/>
                                                        <w:right w:val="none" w:sz="0" w:space="0" w:color="auto"/>
                                                      </w:divBdr>
                                                    </w:div>
                                                    <w:div w:id="658996574">
                                                      <w:marLeft w:val="0"/>
                                                      <w:marRight w:val="0"/>
                                                      <w:marTop w:val="0"/>
                                                      <w:marBottom w:val="0"/>
                                                      <w:divBdr>
                                                        <w:top w:val="none" w:sz="0" w:space="0" w:color="auto"/>
                                                        <w:left w:val="none" w:sz="0" w:space="0" w:color="auto"/>
                                                        <w:bottom w:val="none" w:sz="0" w:space="0" w:color="auto"/>
                                                        <w:right w:val="none" w:sz="0" w:space="0" w:color="auto"/>
                                                      </w:divBdr>
                                                      <w:divsChild>
                                                        <w:div w:id="11134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801482">
                                          <w:marLeft w:val="0"/>
                                          <w:marRight w:val="0"/>
                                          <w:marTop w:val="0"/>
                                          <w:marBottom w:val="0"/>
                                          <w:divBdr>
                                            <w:top w:val="none" w:sz="0" w:space="0" w:color="auto"/>
                                            <w:left w:val="none" w:sz="0" w:space="0" w:color="auto"/>
                                            <w:bottom w:val="none" w:sz="0" w:space="0" w:color="auto"/>
                                            <w:right w:val="none" w:sz="0" w:space="0" w:color="auto"/>
                                          </w:divBdr>
                                          <w:divsChild>
                                            <w:div w:id="290089606">
                                              <w:marLeft w:val="0"/>
                                              <w:marRight w:val="0"/>
                                              <w:marTop w:val="0"/>
                                              <w:marBottom w:val="0"/>
                                              <w:divBdr>
                                                <w:top w:val="none" w:sz="0" w:space="0" w:color="auto"/>
                                                <w:left w:val="none" w:sz="0" w:space="0" w:color="auto"/>
                                                <w:bottom w:val="none" w:sz="0" w:space="0" w:color="auto"/>
                                                <w:right w:val="none" w:sz="0" w:space="0" w:color="auto"/>
                                              </w:divBdr>
                                              <w:divsChild>
                                                <w:div w:id="232787012">
                                                  <w:marLeft w:val="0"/>
                                                  <w:marRight w:val="0"/>
                                                  <w:marTop w:val="0"/>
                                                  <w:marBottom w:val="0"/>
                                                  <w:divBdr>
                                                    <w:top w:val="none" w:sz="0" w:space="0" w:color="auto"/>
                                                    <w:left w:val="none" w:sz="0" w:space="0" w:color="auto"/>
                                                    <w:bottom w:val="none" w:sz="0" w:space="0" w:color="auto"/>
                                                    <w:right w:val="none" w:sz="0" w:space="0" w:color="auto"/>
                                                  </w:divBdr>
                                                  <w:divsChild>
                                                    <w:div w:id="1210650786">
                                                      <w:marLeft w:val="0"/>
                                                      <w:marRight w:val="0"/>
                                                      <w:marTop w:val="0"/>
                                                      <w:marBottom w:val="0"/>
                                                      <w:divBdr>
                                                        <w:top w:val="none" w:sz="0" w:space="0" w:color="auto"/>
                                                        <w:left w:val="none" w:sz="0" w:space="0" w:color="auto"/>
                                                        <w:bottom w:val="none" w:sz="0" w:space="0" w:color="auto"/>
                                                        <w:right w:val="none" w:sz="0" w:space="0" w:color="auto"/>
                                                      </w:divBdr>
                                                    </w:div>
                                                    <w:div w:id="793986944">
                                                      <w:marLeft w:val="0"/>
                                                      <w:marRight w:val="0"/>
                                                      <w:marTop w:val="0"/>
                                                      <w:marBottom w:val="0"/>
                                                      <w:divBdr>
                                                        <w:top w:val="none" w:sz="0" w:space="0" w:color="auto"/>
                                                        <w:left w:val="none" w:sz="0" w:space="0" w:color="auto"/>
                                                        <w:bottom w:val="none" w:sz="0" w:space="0" w:color="auto"/>
                                                        <w:right w:val="none" w:sz="0" w:space="0" w:color="auto"/>
                                                      </w:divBdr>
                                                      <w:divsChild>
                                                        <w:div w:id="6590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35192">
                                          <w:marLeft w:val="0"/>
                                          <w:marRight w:val="0"/>
                                          <w:marTop w:val="0"/>
                                          <w:marBottom w:val="0"/>
                                          <w:divBdr>
                                            <w:top w:val="none" w:sz="0" w:space="0" w:color="auto"/>
                                            <w:left w:val="none" w:sz="0" w:space="0" w:color="auto"/>
                                            <w:bottom w:val="none" w:sz="0" w:space="0" w:color="auto"/>
                                            <w:right w:val="none" w:sz="0" w:space="0" w:color="auto"/>
                                          </w:divBdr>
                                          <w:divsChild>
                                            <w:div w:id="674965287">
                                              <w:marLeft w:val="0"/>
                                              <w:marRight w:val="0"/>
                                              <w:marTop w:val="0"/>
                                              <w:marBottom w:val="0"/>
                                              <w:divBdr>
                                                <w:top w:val="none" w:sz="0" w:space="0" w:color="auto"/>
                                                <w:left w:val="none" w:sz="0" w:space="0" w:color="auto"/>
                                                <w:bottom w:val="none" w:sz="0" w:space="0" w:color="auto"/>
                                                <w:right w:val="none" w:sz="0" w:space="0" w:color="auto"/>
                                              </w:divBdr>
                                              <w:divsChild>
                                                <w:div w:id="124083644">
                                                  <w:marLeft w:val="0"/>
                                                  <w:marRight w:val="0"/>
                                                  <w:marTop w:val="0"/>
                                                  <w:marBottom w:val="0"/>
                                                  <w:divBdr>
                                                    <w:top w:val="none" w:sz="0" w:space="0" w:color="auto"/>
                                                    <w:left w:val="none" w:sz="0" w:space="0" w:color="auto"/>
                                                    <w:bottom w:val="none" w:sz="0" w:space="0" w:color="auto"/>
                                                    <w:right w:val="none" w:sz="0" w:space="0" w:color="auto"/>
                                                  </w:divBdr>
                                                  <w:divsChild>
                                                    <w:div w:id="1055280270">
                                                      <w:marLeft w:val="0"/>
                                                      <w:marRight w:val="0"/>
                                                      <w:marTop w:val="0"/>
                                                      <w:marBottom w:val="0"/>
                                                      <w:divBdr>
                                                        <w:top w:val="none" w:sz="0" w:space="0" w:color="auto"/>
                                                        <w:left w:val="none" w:sz="0" w:space="0" w:color="auto"/>
                                                        <w:bottom w:val="none" w:sz="0" w:space="0" w:color="auto"/>
                                                        <w:right w:val="none" w:sz="0" w:space="0" w:color="auto"/>
                                                      </w:divBdr>
                                                    </w:div>
                                                    <w:div w:id="1759476022">
                                                      <w:marLeft w:val="0"/>
                                                      <w:marRight w:val="0"/>
                                                      <w:marTop w:val="0"/>
                                                      <w:marBottom w:val="0"/>
                                                      <w:divBdr>
                                                        <w:top w:val="none" w:sz="0" w:space="0" w:color="auto"/>
                                                        <w:left w:val="none" w:sz="0" w:space="0" w:color="auto"/>
                                                        <w:bottom w:val="none" w:sz="0" w:space="0" w:color="auto"/>
                                                        <w:right w:val="none" w:sz="0" w:space="0" w:color="auto"/>
                                                      </w:divBdr>
                                                      <w:divsChild>
                                                        <w:div w:id="2739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829803">
                                          <w:marLeft w:val="0"/>
                                          <w:marRight w:val="0"/>
                                          <w:marTop w:val="0"/>
                                          <w:marBottom w:val="0"/>
                                          <w:divBdr>
                                            <w:top w:val="none" w:sz="0" w:space="0" w:color="auto"/>
                                            <w:left w:val="none" w:sz="0" w:space="0" w:color="auto"/>
                                            <w:bottom w:val="none" w:sz="0" w:space="0" w:color="auto"/>
                                            <w:right w:val="none" w:sz="0" w:space="0" w:color="auto"/>
                                          </w:divBdr>
                                          <w:divsChild>
                                            <w:div w:id="580140888">
                                              <w:marLeft w:val="0"/>
                                              <w:marRight w:val="0"/>
                                              <w:marTop w:val="0"/>
                                              <w:marBottom w:val="0"/>
                                              <w:divBdr>
                                                <w:top w:val="none" w:sz="0" w:space="0" w:color="auto"/>
                                                <w:left w:val="none" w:sz="0" w:space="0" w:color="auto"/>
                                                <w:bottom w:val="none" w:sz="0" w:space="0" w:color="auto"/>
                                                <w:right w:val="none" w:sz="0" w:space="0" w:color="auto"/>
                                              </w:divBdr>
                                              <w:divsChild>
                                                <w:div w:id="916985782">
                                                  <w:marLeft w:val="0"/>
                                                  <w:marRight w:val="0"/>
                                                  <w:marTop w:val="0"/>
                                                  <w:marBottom w:val="0"/>
                                                  <w:divBdr>
                                                    <w:top w:val="none" w:sz="0" w:space="0" w:color="auto"/>
                                                    <w:left w:val="none" w:sz="0" w:space="0" w:color="auto"/>
                                                    <w:bottom w:val="none" w:sz="0" w:space="0" w:color="auto"/>
                                                    <w:right w:val="none" w:sz="0" w:space="0" w:color="auto"/>
                                                  </w:divBdr>
                                                  <w:divsChild>
                                                    <w:div w:id="1234656204">
                                                      <w:marLeft w:val="0"/>
                                                      <w:marRight w:val="0"/>
                                                      <w:marTop w:val="0"/>
                                                      <w:marBottom w:val="0"/>
                                                      <w:divBdr>
                                                        <w:top w:val="none" w:sz="0" w:space="0" w:color="auto"/>
                                                        <w:left w:val="none" w:sz="0" w:space="0" w:color="auto"/>
                                                        <w:bottom w:val="none" w:sz="0" w:space="0" w:color="auto"/>
                                                        <w:right w:val="none" w:sz="0" w:space="0" w:color="auto"/>
                                                      </w:divBdr>
                                                    </w:div>
                                                    <w:div w:id="126166214">
                                                      <w:marLeft w:val="0"/>
                                                      <w:marRight w:val="0"/>
                                                      <w:marTop w:val="0"/>
                                                      <w:marBottom w:val="0"/>
                                                      <w:divBdr>
                                                        <w:top w:val="none" w:sz="0" w:space="0" w:color="auto"/>
                                                        <w:left w:val="none" w:sz="0" w:space="0" w:color="auto"/>
                                                        <w:bottom w:val="none" w:sz="0" w:space="0" w:color="auto"/>
                                                        <w:right w:val="none" w:sz="0" w:space="0" w:color="auto"/>
                                                      </w:divBdr>
                                                      <w:divsChild>
                                                        <w:div w:id="8756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826045">
                                          <w:marLeft w:val="0"/>
                                          <w:marRight w:val="0"/>
                                          <w:marTop w:val="0"/>
                                          <w:marBottom w:val="0"/>
                                          <w:divBdr>
                                            <w:top w:val="none" w:sz="0" w:space="0" w:color="auto"/>
                                            <w:left w:val="none" w:sz="0" w:space="0" w:color="auto"/>
                                            <w:bottom w:val="none" w:sz="0" w:space="0" w:color="auto"/>
                                            <w:right w:val="none" w:sz="0" w:space="0" w:color="auto"/>
                                          </w:divBdr>
                                        </w:div>
                                        <w:div w:id="1532499981">
                                          <w:marLeft w:val="0"/>
                                          <w:marRight w:val="0"/>
                                          <w:marTop w:val="0"/>
                                          <w:marBottom w:val="0"/>
                                          <w:divBdr>
                                            <w:top w:val="none" w:sz="0" w:space="0" w:color="auto"/>
                                            <w:left w:val="none" w:sz="0" w:space="0" w:color="auto"/>
                                            <w:bottom w:val="none" w:sz="0" w:space="0" w:color="auto"/>
                                            <w:right w:val="none" w:sz="0" w:space="0" w:color="auto"/>
                                          </w:divBdr>
                                          <w:divsChild>
                                            <w:div w:id="1754813952">
                                              <w:marLeft w:val="0"/>
                                              <w:marRight w:val="0"/>
                                              <w:marTop w:val="0"/>
                                              <w:marBottom w:val="0"/>
                                              <w:divBdr>
                                                <w:top w:val="none" w:sz="0" w:space="0" w:color="auto"/>
                                                <w:left w:val="none" w:sz="0" w:space="0" w:color="auto"/>
                                                <w:bottom w:val="none" w:sz="0" w:space="0" w:color="auto"/>
                                                <w:right w:val="none" w:sz="0" w:space="0" w:color="auto"/>
                                              </w:divBdr>
                                              <w:divsChild>
                                                <w:div w:id="959650096">
                                                  <w:marLeft w:val="0"/>
                                                  <w:marRight w:val="0"/>
                                                  <w:marTop w:val="0"/>
                                                  <w:marBottom w:val="0"/>
                                                  <w:divBdr>
                                                    <w:top w:val="none" w:sz="0" w:space="0" w:color="auto"/>
                                                    <w:left w:val="none" w:sz="0" w:space="0" w:color="auto"/>
                                                    <w:bottom w:val="none" w:sz="0" w:space="0" w:color="auto"/>
                                                    <w:right w:val="none" w:sz="0" w:space="0" w:color="auto"/>
                                                  </w:divBdr>
                                                  <w:divsChild>
                                                    <w:div w:id="116880309">
                                                      <w:marLeft w:val="0"/>
                                                      <w:marRight w:val="0"/>
                                                      <w:marTop w:val="0"/>
                                                      <w:marBottom w:val="0"/>
                                                      <w:divBdr>
                                                        <w:top w:val="none" w:sz="0" w:space="0" w:color="auto"/>
                                                        <w:left w:val="none" w:sz="0" w:space="0" w:color="auto"/>
                                                        <w:bottom w:val="none" w:sz="0" w:space="0" w:color="auto"/>
                                                        <w:right w:val="none" w:sz="0" w:space="0" w:color="auto"/>
                                                      </w:divBdr>
                                                    </w:div>
                                                    <w:div w:id="1596936576">
                                                      <w:marLeft w:val="0"/>
                                                      <w:marRight w:val="0"/>
                                                      <w:marTop w:val="0"/>
                                                      <w:marBottom w:val="0"/>
                                                      <w:divBdr>
                                                        <w:top w:val="none" w:sz="0" w:space="0" w:color="auto"/>
                                                        <w:left w:val="none" w:sz="0" w:space="0" w:color="auto"/>
                                                        <w:bottom w:val="none" w:sz="0" w:space="0" w:color="auto"/>
                                                        <w:right w:val="none" w:sz="0" w:space="0" w:color="auto"/>
                                                      </w:divBdr>
                                                      <w:divsChild>
                                                        <w:div w:id="2554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29660">
                                          <w:marLeft w:val="0"/>
                                          <w:marRight w:val="0"/>
                                          <w:marTop w:val="0"/>
                                          <w:marBottom w:val="0"/>
                                          <w:divBdr>
                                            <w:top w:val="none" w:sz="0" w:space="0" w:color="auto"/>
                                            <w:left w:val="none" w:sz="0" w:space="0" w:color="auto"/>
                                            <w:bottom w:val="none" w:sz="0" w:space="0" w:color="auto"/>
                                            <w:right w:val="none" w:sz="0" w:space="0" w:color="auto"/>
                                          </w:divBdr>
                                        </w:div>
                                        <w:div w:id="1390154601">
                                          <w:marLeft w:val="0"/>
                                          <w:marRight w:val="0"/>
                                          <w:marTop w:val="0"/>
                                          <w:marBottom w:val="0"/>
                                          <w:divBdr>
                                            <w:top w:val="none" w:sz="0" w:space="0" w:color="auto"/>
                                            <w:left w:val="none" w:sz="0" w:space="0" w:color="auto"/>
                                            <w:bottom w:val="none" w:sz="0" w:space="0" w:color="auto"/>
                                            <w:right w:val="none" w:sz="0" w:space="0" w:color="auto"/>
                                          </w:divBdr>
                                          <w:divsChild>
                                            <w:div w:id="2081057024">
                                              <w:marLeft w:val="0"/>
                                              <w:marRight w:val="0"/>
                                              <w:marTop w:val="0"/>
                                              <w:marBottom w:val="0"/>
                                              <w:divBdr>
                                                <w:top w:val="none" w:sz="0" w:space="0" w:color="auto"/>
                                                <w:left w:val="none" w:sz="0" w:space="0" w:color="auto"/>
                                                <w:bottom w:val="none" w:sz="0" w:space="0" w:color="auto"/>
                                                <w:right w:val="none" w:sz="0" w:space="0" w:color="auto"/>
                                              </w:divBdr>
                                              <w:divsChild>
                                                <w:div w:id="1969121234">
                                                  <w:marLeft w:val="0"/>
                                                  <w:marRight w:val="0"/>
                                                  <w:marTop w:val="0"/>
                                                  <w:marBottom w:val="0"/>
                                                  <w:divBdr>
                                                    <w:top w:val="none" w:sz="0" w:space="0" w:color="auto"/>
                                                    <w:left w:val="none" w:sz="0" w:space="0" w:color="auto"/>
                                                    <w:bottom w:val="none" w:sz="0" w:space="0" w:color="auto"/>
                                                    <w:right w:val="none" w:sz="0" w:space="0" w:color="auto"/>
                                                  </w:divBdr>
                                                  <w:divsChild>
                                                    <w:div w:id="630327608">
                                                      <w:marLeft w:val="0"/>
                                                      <w:marRight w:val="0"/>
                                                      <w:marTop w:val="0"/>
                                                      <w:marBottom w:val="0"/>
                                                      <w:divBdr>
                                                        <w:top w:val="none" w:sz="0" w:space="0" w:color="auto"/>
                                                        <w:left w:val="none" w:sz="0" w:space="0" w:color="auto"/>
                                                        <w:bottom w:val="none" w:sz="0" w:space="0" w:color="auto"/>
                                                        <w:right w:val="none" w:sz="0" w:space="0" w:color="auto"/>
                                                      </w:divBdr>
                                                    </w:div>
                                                    <w:div w:id="1835951056">
                                                      <w:marLeft w:val="0"/>
                                                      <w:marRight w:val="0"/>
                                                      <w:marTop w:val="0"/>
                                                      <w:marBottom w:val="0"/>
                                                      <w:divBdr>
                                                        <w:top w:val="none" w:sz="0" w:space="0" w:color="auto"/>
                                                        <w:left w:val="none" w:sz="0" w:space="0" w:color="auto"/>
                                                        <w:bottom w:val="none" w:sz="0" w:space="0" w:color="auto"/>
                                                        <w:right w:val="none" w:sz="0" w:space="0" w:color="auto"/>
                                                      </w:divBdr>
                                                      <w:divsChild>
                                                        <w:div w:id="8238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4072994">
      <w:bodyDiv w:val="1"/>
      <w:marLeft w:val="0"/>
      <w:marRight w:val="0"/>
      <w:marTop w:val="0"/>
      <w:marBottom w:val="0"/>
      <w:divBdr>
        <w:top w:val="none" w:sz="0" w:space="0" w:color="auto"/>
        <w:left w:val="none" w:sz="0" w:space="0" w:color="auto"/>
        <w:bottom w:val="none" w:sz="0" w:space="0" w:color="auto"/>
        <w:right w:val="none" w:sz="0" w:space="0" w:color="auto"/>
      </w:divBdr>
      <w:divsChild>
        <w:div w:id="131412047">
          <w:marLeft w:val="0"/>
          <w:marRight w:val="0"/>
          <w:marTop w:val="0"/>
          <w:marBottom w:val="0"/>
          <w:divBdr>
            <w:top w:val="none" w:sz="0" w:space="0" w:color="auto"/>
            <w:left w:val="none" w:sz="0" w:space="0" w:color="auto"/>
            <w:bottom w:val="none" w:sz="0" w:space="0" w:color="auto"/>
            <w:right w:val="none" w:sz="0" w:space="0" w:color="auto"/>
          </w:divBdr>
          <w:divsChild>
            <w:div w:id="1282107276">
              <w:marLeft w:val="0"/>
              <w:marRight w:val="0"/>
              <w:marTop w:val="0"/>
              <w:marBottom w:val="0"/>
              <w:divBdr>
                <w:top w:val="none" w:sz="0" w:space="0" w:color="auto"/>
                <w:left w:val="none" w:sz="0" w:space="0" w:color="auto"/>
                <w:bottom w:val="none" w:sz="0" w:space="0" w:color="auto"/>
                <w:right w:val="none" w:sz="0" w:space="0" w:color="auto"/>
              </w:divBdr>
              <w:divsChild>
                <w:div w:id="1686664058">
                  <w:marLeft w:val="0"/>
                  <w:marRight w:val="0"/>
                  <w:marTop w:val="0"/>
                  <w:marBottom w:val="0"/>
                  <w:divBdr>
                    <w:top w:val="none" w:sz="0" w:space="0" w:color="auto"/>
                    <w:left w:val="none" w:sz="0" w:space="0" w:color="auto"/>
                    <w:bottom w:val="none" w:sz="0" w:space="0" w:color="auto"/>
                    <w:right w:val="none" w:sz="0" w:space="0" w:color="auto"/>
                  </w:divBdr>
                  <w:divsChild>
                    <w:div w:id="1106388090">
                      <w:marLeft w:val="0"/>
                      <w:marRight w:val="0"/>
                      <w:marTop w:val="0"/>
                      <w:marBottom w:val="0"/>
                      <w:divBdr>
                        <w:top w:val="none" w:sz="0" w:space="0" w:color="auto"/>
                        <w:left w:val="none" w:sz="0" w:space="0" w:color="auto"/>
                        <w:bottom w:val="none" w:sz="0" w:space="0" w:color="auto"/>
                        <w:right w:val="none" w:sz="0" w:space="0" w:color="auto"/>
                      </w:divBdr>
                      <w:divsChild>
                        <w:div w:id="718285952">
                          <w:marLeft w:val="0"/>
                          <w:marRight w:val="0"/>
                          <w:marTop w:val="0"/>
                          <w:marBottom w:val="0"/>
                          <w:divBdr>
                            <w:top w:val="none" w:sz="0" w:space="0" w:color="auto"/>
                            <w:left w:val="none" w:sz="0" w:space="0" w:color="auto"/>
                            <w:bottom w:val="none" w:sz="0" w:space="0" w:color="auto"/>
                            <w:right w:val="none" w:sz="0" w:space="0" w:color="auto"/>
                          </w:divBdr>
                          <w:divsChild>
                            <w:div w:id="262735520">
                              <w:marLeft w:val="0"/>
                              <w:marRight w:val="0"/>
                              <w:marTop w:val="0"/>
                              <w:marBottom w:val="0"/>
                              <w:divBdr>
                                <w:top w:val="none" w:sz="0" w:space="0" w:color="auto"/>
                                <w:left w:val="none" w:sz="0" w:space="0" w:color="auto"/>
                                <w:bottom w:val="none" w:sz="0" w:space="0" w:color="auto"/>
                                <w:right w:val="none" w:sz="0" w:space="0" w:color="auto"/>
                              </w:divBdr>
                              <w:divsChild>
                                <w:div w:id="1787965400">
                                  <w:marLeft w:val="0"/>
                                  <w:marRight w:val="0"/>
                                  <w:marTop w:val="0"/>
                                  <w:marBottom w:val="0"/>
                                  <w:divBdr>
                                    <w:top w:val="none" w:sz="0" w:space="0" w:color="auto"/>
                                    <w:left w:val="none" w:sz="0" w:space="0" w:color="auto"/>
                                    <w:bottom w:val="none" w:sz="0" w:space="0" w:color="auto"/>
                                    <w:right w:val="none" w:sz="0" w:space="0" w:color="auto"/>
                                  </w:divBdr>
                                  <w:divsChild>
                                    <w:div w:id="232392217">
                                      <w:marLeft w:val="0"/>
                                      <w:marRight w:val="0"/>
                                      <w:marTop w:val="0"/>
                                      <w:marBottom w:val="0"/>
                                      <w:divBdr>
                                        <w:top w:val="none" w:sz="0" w:space="0" w:color="auto"/>
                                        <w:left w:val="none" w:sz="0" w:space="0" w:color="auto"/>
                                        <w:bottom w:val="none" w:sz="0" w:space="0" w:color="auto"/>
                                        <w:right w:val="none" w:sz="0" w:space="0" w:color="auto"/>
                                      </w:divBdr>
                                      <w:divsChild>
                                        <w:div w:id="1185363497">
                                          <w:marLeft w:val="0"/>
                                          <w:marRight w:val="0"/>
                                          <w:marTop w:val="0"/>
                                          <w:marBottom w:val="0"/>
                                          <w:divBdr>
                                            <w:top w:val="none" w:sz="0" w:space="0" w:color="auto"/>
                                            <w:left w:val="none" w:sz="0" w:space="0" w:color="auto"/>
                                            <w:bottom w:val="none" w:sz="0" w:space="0" w:color="auto"/>
                                            <w:right w:val="none" w:sz="0" w:space="0" w:color="auto"/>
                                          </w:divBdr>
                                          <w:divsChild>
                                            <w:div w:id="533231926">
                                              <w:marLeft w:val="0"/>
                                              <w:marRight w:val="0"/>
                                              <w:marTop w:val="0"/>
                                              <w:marBottom w:val="0"/>
                                              <w:divBdr>
                                                <w:top w:val="none" w:sz="0" w:space="0" w:color="auto"/>
                                                <w:left w:val="none" w:sz="0" w:space="0" w:color="auto"/>
                                                <w:bottom w:val="none" w:sz="0" w:space="0" w:color="auto"/>
                                                <w:right w:val="none" w:sz="0" w:space="0" w:color="auto"/>
                                              </w:divBdr>
                                              <w:divsChild>
                                                <w:div w:id="1155534072">
                                                  <w:marLeft w:val="0"/>
                                                  <w:marRight w:val="0"/>
                                                  <w:marTop w:val="0"/>
                                                  <w:marBottom w:val="0"/>
                                                  <w:divBdr>
                                                    <w:top w:val="none" w:sz="0" w:space="0" w:color="auto"/>
                                                    <w:left w:val="none" w:sz="0" w:space="0" w:color="auto"/>
                                                    <w:bottom w:val="none" w:sz="0" w:space="0" w:color="auto"/>
                                                    <w:right w:val="none" w:sz="0" w:space="0" w:color="auto"/>
                                                  </w:divBdr>
                                                  <w:divsChild>
                                                    <w:div w:id="284965357">
                                                      <w:marLeft w:val="0"/>
                                                      <w:marRight w:val="0"/>
                                                      <w:marTop w:val="0"/>
                                                      <w:marBottom w:val="0"/>
                                                      <w:divBdr>
                                                        <w:top w:val="none" w:sz="0" w:space="0" w:color="auto"/>
                                                        <w:left w:val="none" w:sz="0" w:space="0" w:color="auto"/>
                                                        <w:bottom w:val="none" w:sz="0" w:space="0" w:color="auto"/>
                                                        <w:right w:val="none" w:sz="0" w:space="0" w:color="auto"/>
                                                      </w:divBdr>
                                                    </w:div>
                                                    <w:div w:id="1476801732">
                                                      <w:marLeft w:val="0"/>
                                                      <w:marRight w:val="0"/>
                                                      <w:marTop w:val="0"/>
                                                      <w:marBottom w:val="0"/>
                                                      <w:divBdr>
                                                        <w:top w:val="none" w:sz="0" w:space="0" w:color="auto"/>
                                                        <w:left w:val="none" w:sz="0" w:space="0" w:color="auto"/>
                                                        <w:bottom w:val="none" w:sz="0" w:space="0" w:color="auto"/>
                                                        <w:right w:val="none" w:sz="0" w:space="0" w:color="auto"/>
                                                      </w:divBdr>
                                                    </w:div>
                                                    <w:div w:id="1498883911">
                                                      <w:marLeft w:val="0"/>
                                                      <w:marRight w:val="0"/>
                                                      <w:marTop w:val="0"/>
                                                      <w:marBottom w:val="0"/>
                                                      <w:divBdr>
                                                        <w:top w:val="none" w:sz="0" w:space="0" w:color="auto"/>
                                                        <w:left w:val="none" w:sz="0" w:space="0" w:color="auto"/>
                                                        <w:bottom w:val="none" w:sz="0" w:space="0" w:color="auto"/>
                                                        <w:right w:val="none" w:sz="0" w:space="0" w:color="auto"/>
                                                      </w:divBdr>
                                                    </w:div>
                                                    <w:div w:id="1606766687">
                                                      <w:marLeft w:val="0"/>
                                                      <w:marRight w:val="0"/>
                                                      <w:marTop w:val="0"/>
                                                      <w:marBottom w:val="0"/>
                                                      <w:divBdr>
                                                        <w:top w:val="none" w:sz="0" w:space="0" w:color="auto"/>
                                                        <w:left w:val="none" w:sz="0" w:space="0" w:color="auto"/>
                                                        <w:bottom w:val="none" w:sz="0" w:space="0" w:color="auto"/>
                                                        <w:right w:val="none" w:sz="0" w:space="0" w:color="auto"/>
                                                      </w:divBdr>
                                                    </w:div>
                                                    <w:div w:id="2101831532">
                                                      <w:marLeft w:val="0"/>
                                                      <w:marRight w:val="0"/>
                                                      <w:marTop w:val="0"/>
                                                      <w:marBottom w:val="0"/>
                                                      <w:divBdr>
                                                        <w:top w:val="none" w:sz="0" w:space="0" w:color="auto"/>
                                                        <w:left w:val="none" w:sz="0" w:space="0" w:color="auto"/>
                                                        <w:bottom w:val="none" w:sz="0" w:space="0" w:color="auto"/>
                                                        <w:right w:val="none" w:sz="0" w:space="0" w:color="auto"/>
                                                      </w:divBdr>
                                                    </w:div>
                                                    <w:div w:id="1099526204">
                                                      <w:marLeft w:val="0"/>
                                                      <w:marRight w:val="0"/>
                                                      <w:marTop w:val="0"/>
                                                      <w:marBottom w:val="0"/>
                                                      <w:divBdr>
                                                        <w:top w:val="none" w:sz="0" w:space="0" w:color="auto"/>
                                                        <w:left w:val="none" w:sz="0" w:space="0" w:color="auto"/>
                                                        <w:bottom w:val="none" w:sz="0" w:space="0" w:color="auto"/>
                                                        <w:right w:val="none" w:sz="0" w:space="0" w:color="auto"/>
                                                      </w:divBdr>
                                                    </w:div>
                                                    <w:div w:id="649553221">
                                                      <w:marLeft w:val="0"/>
                                                      <w:marRight w:val="0"/>
                                                      <w:marTop w:val="0"/>
                                                      <w:marBottom w:val="0"/>
                                                      <w:divBdr>
                                                        <w:top w:val="none" w:sz="0" w:space="0" w:color="auto"/>
                                                        <w:left w:val="none" w:sz="0" w:space="0" w:color="auto"/>
                                                        <w:bottom w:val="none" w:sz="0" w:space="0" w:color="auto"/>
                                                        <w:right w:val="none" w:sz="0" w:space="0" w:color="auto"/>
                                                      </w:divBdr>
                                                      <w:divsChild>
                                                        <w:div w:id="1681196920">
                                                          <w:marLeft w:val="0"/>
                                                          <w:marRight w:val="0"/>
                                                          <w:marTop w:val="0"/>
                                                          <w:marBottom w:val="0"/>
                                                          <w:divBdr>
                                                            <w:top w:val="none" w:sz="0" w:space="0" w:color="auto"/>
                                                            <w:left w:val="none" w:sz="0" w:space="0" w:color="auto"/>
                                                            <w:bottom w:val="none" w:sz="0" w:space="0" w:color="auto"/>
                                                            <w:right w:val="none" w:sz="0" w:space="0" w:color="auto"/>
                                                          </w:divBdr>
                                                        </w:div>
                                                        <w:div w:id="390691263">
                                                          <w:marLeft w:val="0"/>
                                                          <w:marRight w:val="0"/>
                                                          <w:marTop w:val="0"/>
                                                          <w:marBottom w:val="0"/>
                                                          <w:divBdr>
                                                            <w:top w:val="none" w:sz="0" w:space="0" w:color="auto"/>
                                                            <w:left w:val="none" w:sz="0" w:space="0" w:color="auto"/>
                                                            <w:bottom w:val="none" w:sz="0" w:space="0" w:color="auto"/>
                                                            <w:right w:val="none" w:sz="0" w:space="0" w:color="auto"/>
                                                          </w:divBdr>
                                                        </w:div>
                                                        <w:div w:id="773133297">
                                                          <w:marLeft w:val="0"/>
                                                          <w:marRight w:val="0"/>
                                                          <w:marTop w:val="0"/>
                                                          <w:marBottom w:val="0"/>
                                                          <w:divBdr>
                                                            <w:top w:val="none" w:sz="0" w:space="0" w:color="auto"/>
                                                            <w:left w:val="none" w:sz="0" w:space="0" w:color="auto"/>
                                                            <w:bottom w:val="none" w:sz="0" w:space="0" w:color="auto"/>
                                                            <w:right w:val="none" w:sz="0" w:space="0" w:color="auto"/>
                                                          </w:divBdr>
                                                        </w:div>
                                                        <w:div w:id="428701151">
                                                          <w:marLeft w:val="0"/>
                                                          <w:marRight w:val="0"/>
                                                          <w:marTop w:val="0"/>
                                                          <w:marBottom w:val="0"/>
                                                          <w:divBdr>
                                                            <w:top w:val="none" w:sz="0" w:space="0" w:color="auto"/>
                                                            <w:left w:val="none" w:sz="0" w:space="0" w:color="auto"/>
                                                            <w:bottom w:val="none" w:sz="0" w:space="0" w:color="auto"/>
                                                            <w:right w:val="none" w:sz="0" w:space="0" w:color="auto"/>
                                                          </w:divBdr>
                                                        </w:div>
                                                        <w:div w:id="541943468">
                                                          <w:marLeft w:val="0"/>
                                                          <w:marRight w:val="0"/>
                                                          <w:marTop w:val="0"/>
                                                          <w:marBottom w:val="0"/>
                                                          <w:divBdr>
                                                            <w:top w:val="none" w:sz="0" w:space="0" w:color="auto"/>
                                                            <w:left w:val="none" w:sz="0" w:space="0" w:color="auto"/>
                                                            <w:bottom w:val="none" w:sz="0" w:space="0" w:color="auto"/>
                                                            <w:right w:val="none" w:sz="0" w:space="0" w:color="auto"/>
                                                          </w:divBdr>
                                                        </w:div>
                                                        <w:div w:id="20760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575358">
                                          <w:marLeft w:val="0"/>
                                          <w:marRight w:val="0"/>
                                          <w:marTop w:val="0"/>
                                          <w:marBottom w:val="0"/>
                                          <w:divBdr>
                                            <w:top w:val="none" w:sz="0" w:space="0" w:color="auto"/>
                                            <w:left w:val="none" w:sz="0" w:space="0" w:color="auto"/>
                                            <w:bottom w:val="none" w:sz="0" w:space="0" w:color="auto"/>
                                            <w:right w:val="none" w:sz="0" w:space="0" w:color="auto"/>
                                          </w:divBdr>
                                          <w:divsChild>
                                            <w:div w:id="1495149365">
                                              <w:marLeft w:val="0"/>
                                              <w:marRight w:val="0"/>
                                              <w:marTop w:val="0"/>
                                              <w:marBottom w:val="0"/>
                                              <w:divBdr>
                                                <w:top w:val="none" w:sz="0" w:space="0" w:color="auto"/>
                                                <w:left w:val="none" w:sz="0" w:space="0" w:color="auto"/>
                                                <w:bottom w:val="none" w:sz="0" w:space="0" w:color="auto"/>
                                                <w:right w:val="none" w:sz="0" w:space="0" w:color="auto"/>
                                              </w:divBdr>
                                              <w:divsChild>
                                                <w:div w:id="1563322114">
                                                  <w:marLeft w:val="0"/>
                                                  <w:marRight w:val="0"/>
                                                  <w:marTop w:val="0"/>
                                                  <w:marBottom w:val="0"/>
                                                  <w:divBdr>
                                                    <w:top w:val="none" w:sz="0" w:space="0" w:color="auto"/>
                                                    <w:left w:val="none" w:sz="0" w:space="0" w:color="auto"/>
                                                    <w:bottom w:val="none" w:sz="0" w:space="0" w:color="auto"/>
                                                    <w:right w:val="none" w:sz="0" w:space="0" w:color="auto"/>
                                                  </w:divBdr>
                                                  <w:divsChild>
                                                    <w:div w:id="2049867498">
                                                      <w:marLeft w:val="0"/>
                                                      <w:marRight w:val="0"/>
                                                      <w:marTop w:val="0"/>
                                                      <w:marBottom w:val="0"/>
                                                      <w:divBdr>
                                                        <w:top w:val="none" w:sz="0" w:space="0" w:color="auto"/>
                                                        <w:left w:val="none" w:sz="0" w:space="0" w:color="auto"/>
                                                        <w:bottom w:val="none" w:sz="0" w:space="0" w:color="auto"/>
                                                        <w:right w:val="none" w:sz="0" w:space="0" w:color="auto"/>
                                                      </w:divBdr>
                                                    </w:div>
                                                    <w:div w:id="393625055">
                                                      <w:marLeft w:val="0"/>
                                                      <w:marRight w:val="0"/>
                                                      <w:marTop w:val="0"/>
                                                      <w:marBottom w:val="0"/>
                                                      <w:divBdr>
                                                        <w:top w:val="none" w:sz="0" w:space="0" w:color="auto"/>
                                                        <w:left w:val="none" w:sz="0" w:space="0" w:color="auto"/>
                                                        <w:bottom w:val="none" w:sz="0" w:space="0" w:color="auto"/>
                                                        <w:right w:val="none" w:sz="0" w:space="0" w:color="auto"/>
                                                      </w:divBdr>
                                                    </w:div>
                                                    <w:div w:id="844444695">
                                                      <w:marLeft w:val="0"/>
                                                      <w:marRight w:val="0"/>
                                                      <w:marTop w:val="0"/>
                                                      <w:marBottom w:val="0"/>
                                                      <w:divBdr>
                                                        <w:top w:val="none" w:sz="0" w:space="0" w:color="auto"/>
                                                        <w:left w:val="none" w:sz="0" w:space="0" w:color="auto"/>
                                                        <w:bottom w:val="none" w:sz="0" w:space="0" w:color="auto"/>
                                                        <w:right w:val="none" w:sz="0" w:space="0" w:color="auto"/>
                                                      </w:divBdr>
                                                    </w:div>
                                                    <w:div w:id="1788699612">
                                                      <w:marLeft w:val="0"/>
                                                      <w:marRight w:val="0"/>
                                                      <w:marTop w:val="0"/>
                                                      <w:marBottom w:val="0"/>
                                                      <w:divBdr>
                                                        <w:top w:val="none" w:sz="0" w:space="0" w:color="auto"/>
                                                        <w:left w:val="none" w:sz="0" w:space="0" w:color="auto"/>
                                                        <w:bottom w:val="none" w:sz="0" w:space="0" w:color="auto"/>
                                                        <w:right w:val="none" w:sz="0" w:space="0" w:color="auto"/>
                                                      </w:divBdr>
                                                    </w:div>
                                                    <w:div w:id="247426833">
                                                      <w:marLeft w:val="0"/>
                                                      <w:marRight w:val="0"/>
                                                      <w:marTop w:val="0"/>
                                                      <w:marBottom w:val="0"/>
                                                      <w:divBdr>
                                                        <w:top w:val="none" w:sz="0" w:space="0" w:color="auto"/>
                                                        <w:left w:val="none" w:sz="0" w:space="0" w:color="auto"/>
                                                        <w:bottom w:val="none" w:sz="0" w:space="0" w:color="auto"/>
                                                        <w:right w:val="none" w:sz="0" w:space="0" w:color="auto"/>
                                                      </w:divBdr>
                                                    </w:div>
                                                    <w:div w:id="349453438">
                                                      <w:marLeft w:val="0"/>
                                                      <w:marRight w:val="0"/>
                                                      <w:marTop w:val="0"/>
                                                      <w:marBottom w:val="0"/>
                                                      <w:divBdr>
                                                        <w:top w:val="none" w:sz="0" w:space="0" w:color="auto"/>
                                                        <w:left w:val="none" w:sz="0" w:space="0" w:color="auto"/>
                                                        <w:bottom w:val="none" w:sz="0" w:space="0" w:color="auto"/>
                                                        <w:right w:val="none" w:sz="0" w:space="0" w:color="auto"/>
                                                      </w:divBdr>
                                                    </w:div>
                                                    <w:div w:id="1132208670">
                                                      <w:marLeft w:val="0"/>
                                                      <w:marRight w:val="0"/>
                                                      <w:marTop w:val="0"/>
                                                      <w:marBottom w:val="0"/>
                                                      <w:divBdr>
                                                        <w:top w:val="none" w:sz="0" w:space="0" w:color="auto"/>
                                                        <w:left w:val="none" w:sz="0" w:space="0" w:color="auto"/>
                                                        <w:bottom w:val="none" w:sz="0" w:space="0" w:color="auto"/>
                                                        <w:right w:val="none" w:sz="0" w:space="0" w:color="auto"/>
                                                      </w:divBdr>
                                                    </w:div>
                                                    <w:div w:id="963464431">
                                                      <w:marLeft w:val="0"/>
                                                      <w:marRight w:val="0"/>
                                                      <w:marTop w:val="0"/>
                                                      <w:marBottom w:val="0"/>
                                                      <w:divBdr>
                                                        <w:top w:val="none" w:sz="0" w:space="0" w:color="auto"/>
                                                        <w:left w:val="none" w:sz="0" w:space="0" w:color="auto"/>
                                                        <w:bottom w:val="none" w:sz="0" w:space="0" w:color="auto"/>
                                                        <w:right w:val="none" w:sz="0" w:space="0" w:color="auto"/>
                                                      </w:divBdr>
                                                      <w:divsChild>
                                                        <w:div w:id="1918126746">
                                                          <w:marLeft w:val="0"/>
                                                          <w:marRight w:val="0"/>
                                                          <w:marTop w:val="0"/>
                                                          <w:marBottom w:val="0"/>
                                                          <w:divBdr>
                                                            <w:top w:val="none" w:sz="0" w:space="0" w:color="auto"/>
                                                            <w:left w:val="none" w:sz="0" w:space="0" w:color="auto"/>
                                                            <w:bottom w:val="none" w:sz="0" w:space="0" w:color="auto"/>
                                                            <w:right w:val="none" w:sz="0" w:space="0" w:color="auto"/>
                                                          </w:divBdr>
                                                        </w:div>
                                                        <w:div w:id="66193610">
                                                          <w:marLeft w:val="0"/>
                                                          <w:marRight w:val="0"/>
                                                          <w:marTop w:val="0"/>
                                                          <w:marBottom w:val="0"/>
                                                          <w:divBdr>
                                                            <w:top w:val="none" w:sz="0" w:space="0" w:color="auto"/>
                                                            <w:left w:val="none" w:sz="0" w:space="0" w:color="auto"/>
                                                            <w:bottom w:val="none" w:sz="0" w:space="0" w:color="auto"/>
                                                            <w:right w:val="none" w:sz="0" w:space="0" w:color="auto"/>
                                                          </w:divBdr>
                                                        </w:div>
                                                        <w:div w:id="1096949904">
                                                          <w:marLeft w:val="0"/>
                                                          <w:marRight w:val="0"/>
                                                          <w:marTop w:val="0"/>
                                                          <w:marBottom w:val="0"/>
                                                          <w:divBdr>
                                                            <w:top w:val="none" w:sz="0" w:space="0" w:color="auto"/>
                                                            <w:left w:val="none" w:sz="0" w:space="0" w:color="auto"/>
                                                            <w:bottom w:val="none" w:sz="0" w:space="0" w:color="auto"/>
                                                            <w:right w:val="none" w:sz="0" w:space="0" w:color="auto"/>
                                                          </w:divBdr>
                                                        </w:div>
                                                        <w:div w:id="1153834747">
                                                          <w:marLeft w:val="0"/>
                                                          <w:marRight w:val="0"/>
                                                          <w:marTop w:val="0"/>
                                                          <w:marBottom w:val="0"/>
                                                          <w:divBdr>
                                                            <w:top w:val="none" w:sz="0" w:space="0" w:color="auto"/>
                                                            <w:left w:val="none" w:sz="0" w:space="0" w:color="auto"/>
                                                            <w:bottom w:val="none" w:sz="0" w:space="0" w:color="auto"/>
                                                            <w:right w:val="none" w:sz="0" w:space="0" w:color="auto"/>
                                                          </w:divBdr>
                                                        </w:div>
                                                        <w:div w:id="614336929">
                                                          <w:marLeft w:val="0"/>
                                                          <w:marRight w:val="0"/>
                                                          <w:marTop w:val="0"/>
                                                          <w:marBottom w:val="0"/>
                                                          <w:divBdr>
                                                            <w:top w:val="none" w:sz="0" w:space="0" w:color="auto"/>
                                                            <w:left w:val="none" w:sz="0" w:space="0" w:color="auto"/>
                                                            <w:bottom w:val="none" w:sz="0" w:space="0" w:color="auto"/>
                                                            <w:right w:val="none" w:sz="0" w:space="0" w:color="auto"/>
                                                          </w:divBdr>
                                                        </w:div>
                                                        <w:div w:id="43716769">
                                                          <w:marLeft w:val="0"/>
                                                          <w:marRight w:val="0"/>
                                                          <w:marTop w:val="0"/>
                                                          <w:marBottom w:val="0"/>
                                                          <w:divBdr>
                                                            <w:top w:val="none" w:sz="0" w:space="0" w:color="auto"/>
                                                            <w:left w:val="none" w:sz="0" w:space="0" w:color="auto"/>
                                                            <w:bottom w:val="none" w:sz="0" w:space="0" w:color="auto"/>
                                                            <w:right w:val="none" w:sz="0" w:space="0" w:color="auto"/>
                                                          </w:divBdr>
                                                        </w:div>
                                                        <w:div w:id="1962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08044">
                                          <w:marLeft w:val="0"/>
                                          <w:marRight w:val="0"/>
                                          <w:marTop w:val="0"/>
                                          <w:marBottom w:val="0"/>
                                          <w:divBdr>
                                            <w:top w:val="none" w:sz="0" w:space="0" w:color="auto"/>
                                            <w:left w:val="none" w:sz="0" w:space="0" w:color="auto"/>
                                            <w:bottom w:val="none" w:sz="0" w:space="0" w:color="auto"/>
                                            <w:right w:val="none" w:sz="0" w:space="0" w:color="auto"/>
                                          </w:divBdr>
                                          <w:divsChild>
                                            <w:div w:id="807867493">
                                              <w:marLeft w:val="0"/>
                                              <w:marRight w:val="0"/>
                                              <w:marTop w:val="0"/>
                                              <w:marBottom w:val="0"/>
                                              <w:divBdr>
                                                <w:top w:val="none" w:sz="0" w:space="0" w:color="auto"/>
                                                <w:left w:val="none" w:sz="0" w:space="0" w:color="auto"/>
                                                <w:bottom w:val="none" w:sz="0" w:space="0" w:color="auto"/>
                                                <w:right w:val="none" w:sz="0" w:space="0" w:color="auto"/>
                                              </w:divBdr>
                                              <w:divsChild>
                                                <w:div w:id="2017615920">
                                                  <w:marLeft w:val="0"/>
                                                  <w:marRight w:val="0"/>
                                                  <w:marTop w:val="0"/>
                                                  <w:marBottom w:val="0"/>
                                                  <w:divBdr>
                                                    <w:top w:val="none" w:sz="0" w:space="0" w:color="auto"/>
                                                    <w:left w:val="none" w:sz="0" w:space="0" w:color="auto"/>
                                                    <w:bottom w:val="none" w:sz="0" w:space="0" w:color="auto"/>
                                                    <w:right w:val="none" w:sz="0" w:space="0" w:color="auto"/>
                                                  </w:divBdr>
                                                  <w:divsChild>
                                                    <w:div w:id="219559780">
                                                      <w:marLeft w:val="0"/>
                                                      <w:marRight w:val="0"/>
                                                      <w:marTop w:val="0"/>
                                                      <w:marBottom w:val="0"/>
                                                      <w:divBdr>
                                                        <w:top w:val="none" w:sz="0" w:space="0" w:color="auto"/>
                                                        <w:left w:val="none" w:sz="0" w:space="0" w:color="auto"/>
                                                        <w:bottom w:val="none" w:sz="0" w:space="0" w:color="auto"/>
                                                        <w:right w:val="none" w:sz="0" w:space="0" w:color="auto"/>
                                                      </w:divBdr>
                                                    </w:div>
                                                    <w:div w:id="504129494">
                                                      <w:marLeft w:val="0"/>
                                                      <w:marRight w:val="0"/>
                                                      <w:marTop w:val="0"/>
                                                      <w:marBottom w:val="0"/>
                                                      <w:divBdr>
                                                        <w:top w:val="none" w:sz="0" w:space="0" w:color="auto"/>
                                                        <w:left w:val="none" w:sz="0" w:space="0" w:color="auto"/>
                                                        <w:bottom w:val="none" w:sz="0" w:space="0" w:color="auto"/>
                                                        <w:right w:val="none" w:sz="0" w:space="0" w:color="auto"/>
                                                      </w:divBdr>
                                                    </w:div>
                                                    <w:div w:id="319315689">
                                                      <w:marLeft w:val="0"/>
                                                      <w:marRight w:val="0"/>
                                                      <w:marTop w:val="0"/>
                                                      <w:marBottom w:val="0"/>
                                                      <w:divBdr>
                                                        <w:top w:val="none" w:sz="0" w:space="0" w:color="auto"/>
                                                        <w:left w:val="none" w:sz="0" w:space="0" w:color="auto"/>
                                                        <w:bottom w:val="none" w:sz="0" w:space="0" w:color="auto"/>
                                                        <w:right w:val="none" w:sz="0" w:space="0" w:color="auto"/>
                                                      </w:divBdr>
                                                    </w:div>
                                                    <w:div w:id="1031418537">
                                                      <w:marLeft w:val="0"/>
                                                      <w:marRight w:val="0"/>
                                                      <w:marTop w:val="0"/>
                                                      <w:marBottom w:val="0"/>
                                                      <w:divBdr>
                                                        <w:top w:val="none" w:sz="0" w:space="0" w:color="auto"/>
                                                        <w:left w:val="none" w:sz="0" w:space="0" w:color="auto"/>
                                                        <w:bottom w:val="none" w:sz="0" w:space="0" w:color="auto"/>
                                                        <w:right w:val="none" w:sz="0" w:space="0" w:color="auto"/>
                                                      </w:divBdr>
                                                    </w:div>
                                                    <w:div w:id="191067287">
                                                      <w:marLeft w:val="0"/>
                                                      <w:marRight w:val="0"/>
                                                      <w:marTop w:val="0"/>
                                                      <w:marBottom w:val="0"/>
                                                      <w:divBdr>
                                                        <w:top w:val="none" w:sz="0" w:space="0" w:color="auto"/>
                                                        <w:left w:val="none" w:sz="0" w:space="0" w:color="auto"/>
                                                        <w:bottom w:val="none" w:sz="0" w:space="0" w:color="auto"/>
                                                        <w:right w:val="none" w:sz="0" w:space="0" w:color="auto"/>
                                                      </w:divBdr>
                                                    </w:div>
                                                    <w:div w:id="2033335452">
                                                      <w:marLeft w:val="0"/>
                                                      <w:marRight w:val="0"/>
                                                      <w:marTop w:val="0"/>
                                                      <w:marBottom w:val="0"/>
                                                      <w:divBdr>
                                                        <w:top w:val="none" w:sz="0" w:space="0" w:color="auto"/>
                                                        <w:left w:val="none" w:sz="0" w:space="0" w:color="auto"/>
                                                        <w:bottom w:val="none" w:sz="0" w:space="0" w:color="auto"/>
                                                        <w:right w:val="none" w:sz="0" w:space="0" w:color="auto"/>
                                                      </w:divBdr>
                                                    </w:div>
                                                    <w:div w:id="1481380434">
                                                      <w:marLeft w:val="0"/>
                                                      <w:marRight w:val="0"/>
                                                      <w:marTop w:val="0"/>
                                                      <w:marBottom w:val="0"/>
                                                      <w:divBdr>
                                                        <w:top w:val="none" w:sz="0" w:space="0" w:color="auto"/>
                                                        <w:left w:val="none" w:sz="0" w:space="0" w:color="auto"/>
                                                        <w:bottom w:val="none" w:sz="0" w:space="0" w:color="auto"/>
                                                        <w:right w:val="none" w:sz="0" w:space="0" w:color="auto"/>
                                                      </w:divBdr>
                                                    </w:div>
                                                    <w:div w:id="1840388835">
                                                      <w:marLeft w:val="0"/>
                                                      <w:marRight w:val="0"/>
                                                      <w:marTop w:val="0"/>
                                                      <w:marBottom w:val="0"/>
                                                      <w:divBdr>
                                                        <w:top w:val="none" w:sz="0" w:space="0" w:color="auto"/>
                                                        <w:left w:val="none" w:sz="0" w:space="0" w:color="auto"/>
                                                        <w:bottom w:val="none" w:sz="0" w:space="0" w:color="auto"/>
                                                        <w:right w:val="none" w:sz="0" w:space="0" w:color="auto"/>
                                                      </w:divBdr>
                                                    </w:div>
                                                    <w:div w:id="2095276281">
                                                      <w:marLeft w:val="0"/>
                                                      <w:marRight w:val="0"/>
                                                      <w:marTop w:val="0"/>
                                                      <w:marBottom w:val="0"/>
                                                      <w:divBdr>
                                                        <w:top w:val="none" w:sz="0" w:space="0" w:color="auto"/>
                                                        <w:left w:val="none" w:sz="0" w:space="0" w:color="auto"/>
                                                        <w:bottom w:val="none" w:sz="0" w:space="0" w:color="auto"/>
                                                        <w:right w:val="none" w:sz="0" w:space="0" w:color="auto"/>
                                                      </w:divBdr>
                                                    </w:div>
                                                    <w:div w:id="1710182113">
                                                      <w:marLeft w:val="0"/>
                                                      <w:marRight w:val="0"/>
                                                      <w:marTop w:val="0"/>
                                                      <w:marBottom w:val="0"/>
                                                      <w:divBdr>
                                                        <w:top w:val="none" w:sz="0" w:space="0" w:color="auto"/>
                                                        <w:left w:val="none" w:sz="0" w:space="0" w:color="auto"/>
                                                        <w:bottom w:val="none" w:sz="0" w:space="0" w:color="auto"/>
                                                        <w:right w:val="none" w:sz="0" w:space="0" w:color="auto"/>
                                                      </w:divBdr>
                                                    </w:div>
                                                    <w:div w:id="687411404">
                                                      <w:marLeft w:val="0"/>
                                                      <w:marRight w:val="0"/>
                                                      <w:marTop w:val="0"/>
                                                      <w:marBottom w:val="0"/>
                                                      <w:divBdr>
                                                        <w:top w:val="none" w:sz="0" w:space="0" w:color="auto"/>
                                                        <w:left w:val="none" w:sz="0" w:space="0" w:color="auto"/>
                                                        <w:bottom w:val="none" w:sz="0" w:space="0" w:color="auto"/>
                                                        <w:right w:val="none" w:sz="0" w:space="0" w:color="auto"/>
                                                      </w:divBdr>
                                                    </w:div>
                                                    <w:div w:id="2050451632">
                                                      <w:marLeft w:val="0"/>
                                                      <w:marRight w:val="0"/>
                                                      <w:marTop w:val="0"/>
                                                      <w:marBottom w:val="0"/>
                                                      <w:divBdr>
                                                        <w:top w:val="none" w:sz="0" w:space="0" w:color="auto"/>
                                                        <w:left w:val="none" w:sz="0" w:space="0" w:color="auto"/>
                                                        <w:bottom w:val="none" w:sz="0" w:space="0" w:color="auto"/>
                                                        <w:right w:val="none" w:sz="0" w:space="0" w:color="auto"/>
                                                      </w:divBdr>
                                                    </w:div>
                                                    <w:div w:id="1599603176">
                                                      <w:marLeft w:val="0"/>
                                                      <w:marRight w:val="0"/>
                                                      <w:marTop w:val="0"/>
                                                      <w:marBottom w:val="0"/>
                                                      <w:divBdr>
                                                        <w:top w:val="none" w:sz="0" w:space="0" w:color="auto"/>
                                                        <w:left w:val="none" w:sz="0" w:space="0" w:color="auto"/>
                                                        <w:bottom w:val="none" w:sz="0" w:space="0" w:color="auto"/>
                                                        <w:right w:val="none" w:sz="0" w:space="0" w:color="auto"/>
                                                      </w:divBdr>
                                                    </w:div>
                                                    <w:div w:id="547842926">
                                                      <w:marLeft w:val="0"/>
                                                      <w:marRight w:val="0"/>
                                                      <w:marTop w:val="0"/>
                                                      <w:marBottom w:val="0"/>
                                                      <w:divBdr>
                                                        <w:top w:val="none" w:sz="0" w:space="0" w:color="auto"/>
                                                        <w:left w:val="none" w:sz="0" w:space="0" w:color="auto"/>
                                                        <w:bottom w:val="none" w:sz="0" w:space="0" w:color="auto"/>
                                                        <w:right w:val="none" w:sz="0" w:space="0" w:color="auto"/>
                                                      </w:divBdr>
                                                    </w:div>
                                                    <w:div w:id="866866984">
                                                      <w:marLeft w:val="0"/>
                                                      <w:marRight w:val="0"/>
                                                      <w:marTop w:val="0"/>
                                                      <w:marBottom w:val="0"/>
                                                      <w:divBdr>
                                                        <w:top w:val="none" w:sz="0" w:space="0" w:color="auto"/>
                                                        <w:left w:val="none" w:sz="0" w:space="0" w:color="auto"/>
                                                        <w:bottom w:val="none" w:sz="0" w:space="0" w:color="auto"/>
                                                        <w:right w:val="none" w:sz="0" w:space="0" w:color="auto"/>
                                                      </w:divBdr>
                                                      <w:divsChild>
                                                        <w:div w:id="1908489734">
                                                          <w:marLeft w:val="0"/>
                                                          <w:marRight w:val="0"/>
                                                          <w:marTop w:val="0"/>
                                                          <w:marBottom w:val="0"/>
                                                          <w:divBdr>
                                                            <w:top w:val="none" w:sz="0" w:space="0" w:color="auto"/>
                                                            <w:left w:val="none" w:sz="0" w:space="0" w:color="auto"/>
                                                            <w:bottom w:val="none" w:sz="0" w:space="0" w:color="auto"/>
                                                            <w:right w:val="none" w:sz="0" w:space="0" w:color="auto"/>
                                                          </w:divBdr>
                                                        </w:div>
                                                        <w:div w:id="243610443">
                                                          <w:marLeft w:val="0"/>
                                                          <w:marRight w:val="0"/>
                                                          <w:marTop w:val="0"/>
                                                          <w:marBottom w:val="0"/>
                                                          <w:divBdr>
                                                            <w:top w:val="none" w:sz="0" w:space="0" w:color="auto"/>
                                                            <w:left w:val="none" w:sz="0" w:space="0" w:color="auto"/>
                                                            <w:bottom w:val="none" w:sz="0" w:space="0" w:color="auto"/>
                                                            <w:right w:val="none" w:sz="0" w:space="0" w:color="auto"/>
                                                          </w:divBdr>
                                                        </w:div>
                                                        <w:div w:id="1282882943">
                                                          <w:marLeft w:val="0"/>
                                                          <w:marRight w:val="0"/>
                                                          <w:marTop w:val="0"/>
                                                          <w:marBottom w:val="0"/>
                                                          <w:divBdr>
                                                            <w:top w:val="none" w:sz="0" w:space="0" w:color="auto"/>
                                                            <w:left w:val="none" w:sz="0" w:space="0" w:color="auto"/>
                                                            <w:bottom w:val="none" w:sz="0" w:space="0" w:color="auto"/>
                                                            <w:right w:val="none" w:sz="0" w:space="0" w:color="auto"/>
                                                          </w:divBdr>
                                                        </w:div>
                                                        <w:div w:id="1067149282">
                                                          <w:marLeft w:val="0"/>
                                                          <w:marRight w:val="0"/>
                                                          <w:marTop w:val="0"/>
                                                          <w:marBottom w:val="0"/>
                                                          <w:divBdr>
                                                            <w:top w:val="none" w:sz="0" w:space="0" w:color="auto"/>
                                                            <w:left w:val="none" w:sz="0" w:space="0" w:color="auto"/>
                                                            <w:bottom w:val="none" w:sz="0" w:space="0" w:color="auto"/>
                                                            <w:right w:val="none" w:sz="0" w:space="0" w:color="auto"/>
                                                          </w:divBdr>
                                                        </w:div>
                                                        <w:div w:id="1619525781">
                                                          <w:marLeft w:val="0"/>
                                                          <w:marRight w:val="0"/>
                                                          <w:marTop w:val="0"/>
                                                          <w:marBottom w:val="0"/>
                                                          <w:divBdr>
                                                            <w:top w:val="none" w:sz="0" w:space="0" w:color="auto"/>
                                                            <w:left w:val="none" w:sz="0" w:space="0" w:color="auto"/>
                                                            <w:bottom w:val="none" w:sz="0" w:space="0" w:color="auto"/>
                                                            <w:right w:val="none" w:sz="0" w:space="0" w:color="auto"/>
                                                          </w:divBdr>
                                                        </w:div>
                                                        <w:div w:id="1694843677">
                                                          <w:marLeft w:val="0"/>
                                                          <w:marRight w:val="0"/>
                                                          <w:marTop w:val="0"/>
                                                          <w:marBottom w:val="0"/>
                                                          <w:divBdr>
                                                            <w:top w:val="none" w:sz="0" w:space="0" w:color="auto"/>
                                                            <w:left w:val="none" w:sz="0" w:space="0" w:color="auto"/>
                                                            <w:bottom w:val="none" w:sz="0" w:space="0" w:color="auto"/>
                                                            <w:right w:val="none" w:sz="0" w:space="0" w:color="auto"/>
                                                          </w:divBdr>
                                                        </w:div>
                                                        <w:div w:id="1213423270">
                                                          <w:marLeft w:val="0"/>
                                                          <w:marRight w:val="0"/>
                                                          <w:marTop w:val="0"/>
                                                          <w:marBottom w:val="0"/>
                                                          <w:divBdr>
                                                            <w:top w:val="none" w:sz="0" w:space="0" w:color="auto"/>
                                                            <w:left w:val="none" w:sz="0" w:space="0" w:color="auto"/>
                                                            <w:bottom w:val="none" w:sz="0" w:space="0" w:color="auto"/>
                                                            <w:right w:val="none" w:sz="0" w:space="0" w:color="auto"/>
                                                          </w:divBdr>
                                                        </w:div>
                                                        <w:div w:id="646133057">
                                                          <w:marLeft w:val="0"/>
                                                          <w:marRight w:val="0"/>
                                                          <w:marTop w:val="0"/>
                                                          <w:marBottom w:val="0"/>
                                                          <w:divBdr>
                                                            <w:top w:val="none" w:sz="0" w:space="0" w:color="auto"/>
                                                            <w:left w:val="none" w:sz="0" w:space="0" w:color="auto"/>
                                                            <w:bottom w:val="none" w:sz="0" w:space="0" w:color="auto"/>
                                                            <w:right w:val="none" w:sz="0" w:space="0" w:color="auto"/>
                                                          </w:divBdr>
                                                        </w:div>
                                                        <w:div w:id="595862785">
                                                          <w:marLeft w:val="0"/>
                                                          <w:marRight w:val="0"/>
                                                          <w:marTop w:val="0"/>
                                                          <w:marBottom w:val="0"/>
                                                          <w:divBdr>
                                                            <w:top w:val="none" w:sz="0" w:space="0" w:color="auto"/>
                                                            <w:left w:val="none" w:sz="0" w:space="0" w:color="auto"/>
                                                            <w:bottom w:val="none" w:sz="0" w:space="0" w:color="auto"/>
                                                            <w:right w:val="none" w:sz="0" w:space="0" w:color="auto"/>
                                                          </w:divBdr>
                                                        </w:div>
                                                        <w:div w:id="706023303">
                                                          <w:marLeft w:val="0"/>
                                                          <w:marRight w:val="0"/>
                                                          <w:marTop w:val="0"/>
                                                          <w:marBottom w:val="0"/>
                                                          <w:divBdr>
                                                            <w:top w:val="none" w:sz="0" w:space="0" w:color="auto"/>
                                                            <w:left w:val="none" w:sz="0" w:space="0" w:color="auto"/>
                                                            <w:bottom w:val="none" w:sz="0" w:space="0" w:color="auto"/>
                                                            <w:right w:val="none" w:sz="0" w:space="0" w:color="auto"/>
                                                          </w:divBdr>
                                                        </w:div>
                                                        <w:div w:id="1199127864">
                                                          <w:marLeft w:val="0"/>
                                                          <w:marRight w:val="0"/>
                                                          <w:marTop w:val="0"/>
                                                          <w:marBottom w:val="0"/>
                                                          <w:divBdr>
                                                            <w:top w:val="none" w:sz="0" w:space="0" w:color="auto"/>
                                                            <w:left w:val="none" w:sz="0" w:space="0" w:color="auto"/>
                                                            <w:bottom w:val="none" w:sz="0" w:space="0" w:color="auto"/>
                                                            <w:right w:val="none" w:sz="0" w:space="0" w:color="auto"/>
                                                          </w:divBdr>
                                                        </w:div>
                                                        <w:div w:id="440807540">
                                                          <w:marLeft w:val="0"/>
                                                          <w:marRight w:val="0"/>
                                                          <w:marTop w:val="0"/>
                                                          <w:marBottom w:val="0"/>
                                                          <w:divBdr>
                                                            <w:top w:val="none" w:sz="0" w:space="0" w:color="auto"/>
                                                            <w:left w:val="none" w:sz="0" w:space="0" w:color="auto"/>
                                                            <w:bottom w:val="none" w:sz="0" w:space="0" w:color="auto"/>
                                                            <w:right w:val="none" w:sz="0" w:space="0" w:color="auto"/>
                                                          </w:divBdr>
                                                        </w:div>
                                                        <w:div w:id="1994336312">
                                                          <w:marLeft w:val="0"/>
                                                          <w:marRight w:val="0"/>
                                                          <w:marTop w:val="0"/>
                                                          <w:marBottom w:val="0"/>
                                                          <w:divBdr>
                                                            <w:top w:val="none" w:sz="0" w:space="0" w:color="auto"/>
                                                            <w:left w:val="none" w:sz="0" w:space="0" w:color="auto"/>
                                                            <w:bottom w:val="none" w:sz="0" w:space="0" w:color="auto"/>
                                                            <w:right w:val="none" w:sz="0" w:space="0" w:color="auto"/>
                                                          </w:divBdr>
                                                        </w:div>
                                                        <w:div w:id="2238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20264">
                                          <w:marLeft w:val="0"/>
                                          <w:marRight w:val="0"/>
                                          <w:marTop w:val="0"/>
                                          <w:marBottom w:val="0"/>
                                          <w:divBdr>
                                            <w:top w:val="none" w:sz="0" w:space="0" w:color="auto"/>
                                            <w:left w:val="none" w:sz="0" w:space="0" w:color="auto"/>
                                            <w:bottom w:val="none" w:sz="0" w:space="0" w:color="auto"/>
                                            <w:right w:val="none" w:sz="0" w:space="0" w:color="auto"/>
                                          </w:divBdr>
                                          <w:divsChild>
                                            <w:div w:id="286401272">
                                              <w:marLeft w:val="0"/>
                                              <w:marRight w:val="0"/>
                                              <w:marTop w:val="0"/>
                                              <w:marBottom w:val="0"/>
                                              <w:divBdr>
                                                <w:top w:val="none" w:sz="0" w:space="0" w:color="auto"/>
                                                <w:left w:val="none" w:sz="0" w:space="0" w:color="auto"/>
                                                <w:bottom w:val="none" w:sz="0" w:space="0" w:color="auto"/>
                                                <w:right w:val="none" w:sz="0" w:space="0" w:color="auto"/>
                                              </w:divBdr>
                                              <w:divsChild>
                                                <w:div w:id="644897392">
                                                  <w:marLeft w:val="0"/>
                                                  <w:marRight w:val="0"/>
                                                  <w:marTop w:val="0"/>
                                                  <w:marBottom w:val="0"/>
                                                  <w:divBdr>
                                                    <w:top w:val="none" w:sz="0" w:space="0" w:color="auto"/>
                                                    <w:left w:val="none" w:sz="0" w:space="0" w:color="auto"/>
                                                    <w:bottom w:val="none" w:sz="0" w:space="0" w:color="auto"/>
                                                    <w:right w:val="none" w:sz="0" w:space="0" w:color="auto"/>
                                                  </w:divBdr>
                                                  <w:divsChild>
                                                    <w:div w:id="764809661">
                                                      <w:marLeft w:val="0"/>
                                                      <w:marRight w:val="0"/>
                                                      <w:marTop w:val="0"/>
                                                      <w:marBottom w:val="0"/>
                                                      <w:divBdr>
                                                        <w:top w:val="none" w:sz="0" w:space="0" w:color="auto"/>
                                                        <w:left w:val="none" w:sz="0" w:space="0" w:color="auto"/>
                                                        <w:bottom w:val="none" w:sz="0" w:space="0" w:color="auto"/>
                                                        <w:right w:val="none" w:sz="0" w:space="0" w:color="auto"/>
                                                      </w:divBdr>
                                                    </w:div>
                                                    <w:div w:id="256060651">
                                                      <w:marLeft w:val="0"/>
                                                      <w:marRight w:val="0"/>
                                                      <w:marTop w:val="0"/>
                                                      <w:marBottom w:val="0"/>
                                                      <w:divBdr>
                                                        <w:top w:val="none" w:sz="0" w:space="0" w:color="auto"/>
                                                        <w:left w:val="none" w:sz="0" w:space="0" w:color="auto"/>
                                                        <w:bottom w:val="none" w:sz="0" w:space="0" w:color="auto"/>
                                                        <w:right w:val="none" w:sz="0" w:space="0" w:color="auto"/>
                                                      </w:divBdr>
                                                    </w:div>
                                                    <w:div w:id="1529027336">
                                                      <w:marLeft w:val="0"/>
                                                      <w:marRight w:val="0"/>
                                                      <w:marTop w:val="0"/>
                                                      <w:marBottom w:val="0"/>
                                                      <w:divBdr>
                                                        <w:top w:val="none" w:sz="0" w:space="0" w:color="auto"/>
                                                        <w:left w:val="none" w:sz="0" w:space="0" w:color="auto"/>
                                                        <w:bottom w:val="none" w:sz="0" w:space="0" w:color="auto"/>
                                                        <w:right w:val="none" w:sz="0" w:space="0" w:color="auto"/>
                                                      </w:divBdr>
                                                    </w:div>
                                                    <w:div w:id="316307931">
                                                      <w:marLeft w:val="0"/>
                                                      <w:marRight w:val="0"/>
                                                      <w:marTop w:val="0"/>
                                                      <w:marBottom w:val="0"/>
                                                      <w:divBdr>
                                                        <w:top w:val="none" w:sz="0" w:space="0" w:color="auto"/>
                                                        <w:left w:val="none" w:sz="0" w:space="0" w:color="auto"/>
                                                        <w:bottom w:val="none" w:sz="0" w:space="0" w:color="auto"/>
                                                        <w:right w:val="none" w:sz="0" w:space="0" w:color="auto"/>
                                                      </w:divBdr>
                                                    </w:div>
                                                    <w:div w:id="1728139414">
                                                      <w:marLeft w:val="0"/>
                                                      <w:marRight w:val="0"/>
                                                      <w:marTop w:val="0"/>
                                                      <w:marBottom w:val="0"/>
                                                      <w:divBdr>
                                                        <w:top w:val="none" w:sz="0" w:space="0" w:color="auto"/>
                                                        <w:left w:val="none" w:sz="0" w:space="0" w:color="auto"/>
                                                        <w:bottom w:val="none" w:sz="0" w:space="0" w:color="auto"/>
                                                        <w:right w:val="none" w:sz="0" w:space="0" w:color="auto"/>
                                                      </w:divBdr>
                                                    </w:div>
                                                    <w:div w:id="878394907">
                                                      <w:marLeft w:val="0"/>
                                                      <w:marRight w:val="0"/>
                                                      <w:marTop w:val="0"/>
                                                      <w:marBottom w:val="0"/>
                                                      <w:divBdr>
                                                        <w:top w:val="none" w:sz="0" w:space="0" w:color="auto"/>
                                                        <w:left w:val="none" w:sz="0" w:space="0" w:color="auto"/>
                                                        <w:bottom w:val="none" w:sz="0" w:space="0" w:color="auto"/>
                                                        <w:right w:val="none" w:sz="0" w:space="0" w:color="auto"/>
                                                      </w:divBdr>
                                                    </w:div>
                                                    <w:div w:id="433476958">
                                                      <w:marLeft w:val="0"/>
                                                      <w:marRight w:val="0"/>
                                                      <w:marTop w:val="0"/>
                                                      <w:marBottom w:val="0"/>
                                                      <w:divBdr>
                                                        <w:top w:val="none" w:sz="0" w:space="0" w:color="auto"/>
                                                        <w:left w:val="none" w:sz="0" w:space="0" w:color="auto"/>
                                                        <w:bottom w:val="none" w:sz="0" w:space="0" w:color="auto"/>
                                                        <w:right w:val="none" w:sz="0" w:space="0" w:color="auto"/>
                                                      </w:divBdr>
                                                    </w:div>
                                                    <w:div w:id="436869146">
                                                      <w:marLeft w:val="0"/>
                                                      <w:marRight w:val="0"/>
                                                      <w:marTop w:val="0"/>
                                                      <w:marBottom w:val="0"/>
                                                      <w:divBdr>
                                                        <w:top w:val="none" w:sz="0" w:space="0" w:color="auto"/>
                                                        <w:left w:val="none" w:sz="0" w:space="0" w:color="auto"/>
                                                        <w:bottom w:val="none" w:sz="0" w:space="0" w:color="auto"/>
                                                        <w:right w:val="none" w:sz="0" w:space="0" w:color="auto"/>
                                                      </w:divBdr>
                                                    </w:div>
                                                    <w:div w:id="723602891">
                                                      <w:marLeft w:val="0"/>
                                                      <w:marRight w:val="0"/>
                                                      <w:marTop w:val="0"/>
                                                      <w:marBottom w:val="0"/>
                                                      <w:divBdr>
                                                        <w:top w:val="none" w:sz="0" w:space="0" w:color="auto"/>
                                                        <w:left w:val="none" w:sz="0" w:space="0" w:color="auto"/>
                                                        <w:bottom w:val="none" w:sz="0" w:space="0" w:color="auto"/>
                                                        <w:right w:val="none" w:sz="0" w:space="0" w:color="auto"/>
                                                      </w:divBdr>
                                                    </w:div>
                                                    <w:div w:id="2031561775">
                                                      <w:marLeft w:val="0"/>
                                                      <w:marRight w:val="0"/>
                                                      <w:marTop w:val="0"/>
                                                      <w:marBottom w:val="0"/>
                                                      <w:divBdr>
                                                        <w:top w:val="none" w:sz="0" w:space="0" w:color="auto"/>
                                                        <w:left w:val="none" w:sz="0" w:space="0" w:color="auto"/>
                                                        <w:bottom w:val="none" w:sz="0" w:space="0" w:color="auto"/>
                                                        <w:right w:val="none" w:sz="0" w:space="0" w:color="auto"/>
                                                      </w:divBdr>
                                                    </w:div>
                                                    <w:div w:id="181434279">
                                                      <w:marLeft w:val="0"/>
                                                      <w:marRight w:val="0"/>
                                                      <w:marTop w:val="0"/>
                                                      <w:marBottom w:val="0"/>
                                                      <w:divBdr>
                                                        <w:top w:val="none" w:sz="0" w:space="0" w:color="auto"/>
                                                        <w:left w:val="none" w:sz="0" w:space="0" w:color="auto"/>
                                                        <w:bottom w:val="none" w:sz="0" w:space="0" w:color="auto"/>
                                                        <w:right w:val="none" w:sz="0" w:space="0" w:color="auto"/>
                                                      </w:divBdr>
                                                    </w:div>
                                                    <w:div w:id="1829858590">
                                                      <w:marLeft w:val="0"/>
                                                      <w:marRight w:val="0"/>
                                                      <w:marTop w:val="0"/>
                                                      <w:marBottom w:val="0"/>
                                                      <w:divBdr>
                                                        <w:top w:val="none" w:sz="0" w:space="0" w:color="auto"/>
                                                        <w:left w:val="none" w:sz="0" w:space="0" w:color="auto"/>
                                                        <w:bottom w:val="none" w:sz="0" w:space="0" w:color="auto"/>
                                                        <w:right w:val="none" w:sz="0" w:space="0" w:color="auto"/>
                                                      </w:divBdr>
                                                    </w:div>
                                                    <w:div w:id="1371568020">
                                                      <w:marLeft w:val="0"/>
                                                      <w:marRight w:val="0"/>
                                                      <w:marTop w:val="0"/>
                                                      <w:marBottom w:val="0"/>
                                                      <w:divBdr>
                                                        <w:top w:val="none" w:sz="0" w:space="0" w:color="auto"/>
                                                        <w:left w:val="none" w:sz="0" w:space="0" w:color="auto"/>
                                                        <w:bottom w:val="none" w:sz="0" w:space="0" w:color="auto"/>
                                                        <w:right w:val="none" w:sz="0" w:space="0" w:color="auto"/>
                                                      </w:divBdr>
                                                    </w:div>
                                                    <w:div w:id="1353409495">
                                                      <w:marLeft w:val="0"/>
                                                      <w:marRight w:val="0"/>
                                                      <w:marTop w:val="0"/>
                                                      <w:marBottom w:val="0"/>
                                                      <w:divBdr>
                                                        <w:top w:val="none" w:sz="0" w:space="0" w:color="auto"/>
                                                        <w:left w:val="none" w:sz="0" w:space="0" w:color="auto"/>
                                                        <w:bottom w:val="none" w:sz="0" w:space="0" w:color="auto"/>
                                                        <w:right w:val="none" w:sz="0" w:space="0" w:color="auto"/>
                                                      </w:divBdr>
                                                      <w:divsChild>
                                                        <w:div w:id="553393291">
                                                          <w:marLeft w:val="0"/>
                                                          <w:marRight w:val="0"/>
                                                          <w:marTop w:val="0"/>
                                                          <w:marBottom w:val="0"/>
                                                          <w:divBdr>
                                                            <w:top w:val="none" w:sz="0" w:space="0" w:color="auto"/>
                                                            <w:left w:val="none" w:sz="0" w:space="0" w:color="auto"/>
                                                            <w:bottom w:val="none" w:sz="0" w:space="0" w:color="auto"/>
                                                            <w:right w:val="none" w:sz="0" w:space="0" w:color="auto"/>
                                                          </w:divBdr>
                                                        </w:div>
                                                        <w:div w:id="387611504">
                                                          <w:marLeft w:val="0"/>
                                                          <w:marRight w:val="0"/>
                                                          <w:marTop w:val="0"/>
                                                          <w:marBottom w:val="0"/>
                                                          <w:divBdr>
                                                            <w:top w:val="none" w:sz="0" w:space="0" w:color="auto"/>
                                                            <w:left w:val="none" w:sz="0" w:space="0" w:color="auto"/>
                                                            <w:bottom w:val="none" w:sz="0" w:space="0" w:color="auto"/>
                                                            <w:right w:val="none" w:sz="0" w:space="0" w:color="auto"/>
                                                          </w:divBdr>
                                                        </w:div>
                                                        <w:div w:id="625503200">
                                                          <w:marLeft w:val="0"/>
                                                          <w:marRight w:val="0"/>
                                                          <w:marTop w:val="0"/>
                                                          <w:marBottom w:val="0"/>
                                                          <w:divBdr>
                                                            <w:top w:val="none" w:sz="0" w:space="0" w:color="auto"/>
                                                            <w:left w:val="none" w:sz="0" w:space="0" w:color="auto"/>
                                                            <w:bottom w:val="none" w:sz="0" w:space="0" w:color="auto"/>
                                                            <w:right w:val="none" w:sz="0" w:space="0" w:color="auto"/>
                                                          </w:divBdr>
                                                        </w:div>
                                                        <w:div w:id="328876562">
                                                          <w:marLeft w:val="0"/>
                                                          <w:marRight w:val="0"/>
                                                          <w:marTop w:val="0"/>
                                                          <w:marBottom w:val="0"/>
                                                          <w:divBdr>
                                                            <w:top w:val="none" w:sz="0" w:space="0" w:color="auto"/>
                                                            <w:left w:val="none" w:sz="0" w:space="0" w:color="auto"/>
                                                            <w:bottom w:val="none" w:sz="0" w:space="0" w:color="auto"/>
                                                            <w:right w:val="none" w:sz="0" w:space="0" w:color="auto"/>
                                                          </w:divBdr>
                                                        </w:div>
                                                        <w:div w:id="1038434591">
                                                          <w:marLeft w:val="0"/>
                                                          <w:marRight w:val="0"/>
                                                          <w:marTop w:val="0"/>
                                                          <w:marBottom w:val="0"/>
                                                          <w:divBdr>
                                                            <w:top w:val="none" w:sz="0" w:space="0" w:color="auto"/>
                                                            <w:left w:val="none" w:sz="0" w:space="0" w:color="auto"/>
                                                            <w:bottom w:val="none" w:sz="0" w:space="0" w:color="auto"/>
                                                            <w:right w:val="none" w:sz="0" w:space="0" w:color="auto"/>
                                                          </w:divBdr>
                                                        </w:div>
                                                        <w:div w:id="1362170323">
                                                          <w:marLeft w:val="0"/>
                                                          <w:marRight w:val="0"/>
                                                          <w:marTop w:val="0"/>
                                                          <w:marBottom w:val="0"/>
                                                          <w:divBdr>
                                                            <w:top w:val="none" w:sz="0" w:space="0" w:color="auto"/>
                                                            <w:left w:val="none" w:sz="0" w:space="0" w:color="auto"/>
                                                            <w:bottom w:val="none" w:sz="0" w:space="0" w:color="auto"/>
                                                            <w:right w:val="none" w:sz="0" w:space="0" w:color="auto"/>
                                                          </w:divBdr>
                                                        </w:div>
                                                        <w:div w:id="1724981096">
                                                          <w:marLeft w:val="0"/>
                                                          <w:marRight w:val="0"/>
                                                          <w:marTop w:val="0"/>
                                                          <w:marBottom w:val="0"/>
                                                          <w:divBdr>
                                                            <w:top w:val="none" w:sz="0" w:space="0" w:color="auto"/>
                                                            <w:left w:val="none" w:sz="0" w:space="0" w:color="auto"/>
                                                            <w:bottom w:val="none" w:sz="0" w:space="0" w:color="auto"/>
                                                            <w:right w:val="none" w:sz="0" w:space="0" w:color="auto"/>
                                                          </w:divBdr>
                                                        </w:div>
                                                        <w:div w:id="1650479635">
                                                          <w:marLeft w:val="0"/>
                                                          <w:marRight w:val="0"/>
                                                          <w:marTop w:val="0"/>
                                                          <w:marBottom w:val="0"/>
                                                          <w:divBdr>
                                                            <w:top w:val="none" w:sz="0" w:space="0" w:color="auto"/>
                                                            <w:left w:val="none" w:sz="0" w:space="0" w:color="auto"/>
                                                            <w:bottom w:val="none" w:sz="0" w:space="0" w:color="auto"/>
                                                            <w:right w:val="none" w:sz="0" w:space="0" w:color="auto"/>
                                                          </w:divBdr>
                                                        </w:div>
                                                        <w:div w:id="939490118">
                                                          <w:marLeft w:val="0"/>
                                                          <w:marRight w:val="0"/>
                                                          <w:marTop w:val="0"/>
                                                          <w:marBottom w:val="0"/>
                                                          <w:divBdr>
                                                            <w:top w:val="none" w:sz="0" w:space="0" w:color="auto"/>
                                                            <w:left w:val="none" w:sz="0" w:space="0" w:color="auto"/>
                                                            <w:bottom w:val="none" w:sz="0" w:space="0" w:color="auto"/>
                                                            <w:right w:val="none" w:sz="0" w:space="0" w:color="auto"/>
                                                          </w:divBdr>
                                                        </w:div>
                                                        <w:div w:id="1704209215">
                                                          <w:marLeft w:val="0"/>
                                                          <w:marRight w:val="0"/>
                                                          <w:marTop w:val="0"/>
                                                          <w:marBottom w:val="0"/>
                                                          <w:divBdr>
                                                            <w:top w:val="none" w:sz="0" w:space="0" w:color="auto"/>
                                                            <w:left w:val="none" w:sz="0" w:space="0" w:color="auto"/>
                                                            <w:bottom w:val="none" w:sz="0" w:space="0" w:color="auto"/>
                                                            <w:right w:val="none" w:sz="0" w:space="0" w:color="auto"/>
                                                          </w:divBdr>
                                                        </w:div>
                                                        <w:div w:id="379328447">
                                                          <w:marLeft w:val="0"/>
                                                          <w:marRight w:val="0"/>
                                                          <w:marTop w:val="0"/>
                                                          <w:marBottom w:val="0"/>
                                                          <w:divBdr>
                                                            <w:top w:val="none" w:sz="0" w:space="0" w:color="auto"/>
                                                            <w:left w:val="none" w:sz="0" w:space="0" w:color="auto"/>
                                                            <w:bottom w:val="none" w:sz="0" w:space="0" w:color="auto"/>
                                                            <w:right w:val="none" w:sz="0" w:space="0" w:color="auto"/>
                                                          </w:divBdr>
                                                        </w:div>
                                                        <w:div w:id="338236434">
                                                          <w:marLeft w:val="0"/>
                                                          <w:marRight w:val="0"/>
                                                          <w:marTop w:val="0"/>
                                                          <w:marBottom w:val="0"/>
                                                          <w:divBdr>
                                                            <w:top w:val="none" w:sz="0" w:space="0" w:color="auto"/>
                                                            <w:left w:val="none" w:sz="0" w:space="0" w:color="auto"/>
                                                            <w:bottom w:val="none" w:sz="0" w:space="0" w:color="auto"/>
                                                            <w:right w:val="none" w:sz="0" w:space="0" w:color="auto"/>
                                                          </w:divBdr>
                                                        </w:div>
                                                        <w:div w:id="781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05122">
                                          <w:marLeft w:val="0"/>
                                          <w:marRight w:val="0"/>
                                          <w:marTop w:val="0"/>
                                          <w:marBottom w:val="0"/>
                                          <w:divBdr>
                                            <w:top w:val="none" w:sz="0" w:space="0" w:color="auto"/>
                                            <w:left w:val="none" w:sz="0" w:space="0" w:color="auto"/>
                                            <w:bottom w:val="none" w:sz="0" w:space="0" w:color="auto"/>
                                            <w:right w:val="none" w:sz="0" w:space="0" w:color="auto"/>
                                          </w:divBdr>
                                          <w:divsChild>
                                            <w:div w:id="1360200338">
                                              <w:marLeft w:val="0"/>
                                              <w:marRight w:val="0"/>
                                              <w:marTop w:val="0"/>
                                              <w:marBottom w:val="0"/>
                                              <w:divBdr>
                                                <w:top w:val="none" w:sz="0" w:space="0" w:color="auto"/>
                                                <w:left w:val="none" w:sz="0" w:space="0" w:color="auto"/>
                                                <w:bottom w:val="none" w:sz="0" w:space="0" w:color="auto"/>
                                                <w:right w:val="none" w:sz="0" w:space="0" w:color="auto"/>
                                              </w:divBdr>
                                              <w:divsChild>
                                                <w:div w:id="1584948103">
                                                  <w:marLeft w:val="0"/>
                                                  <w:marRight w:val="0"/>
                                                  <w:marTop w:val="0"/>
                                                  <w:marBottom w:val="0"/>
                                                  <w:divBdr>
                                                    <w:top w:val="none" w:sz="0" w:space="0" w:color="auto"/>
                                                    <w:left w:val="none" w:sz="0" w:space="0" w:color="auto"/>
                                                    <w:bottom w:val="none" w:sz="0" w:space="0" w:color="auto"/>
                                                    <w:right w:val="none" w:sz="0" w:space="0" w:color="auto"/>
                                                  </w:divBdr>
                                                  <w:divsChild>
                                                    <w:div w:id="1983538063">
                                                      <w:marLeft w:val="0"/>
                                                      <w:marRight w:val="0"/>
                                                      <w:marTop w:val="0"/>
                                                      <w:marBottom w:val="0"/>
                                                      <w:divBdr>
                                                        <w:top w:val="none" w:sz="0" w:space="0" w:color="auto"/>
                                                        <w:left w:val="none" w:sz="0" w:space="0" w:color="auto"/>
                                                        <w:bottom w:val="none" w:sz="0" w:space="0" w:color="auto"/>
                                                        <w:right w:val="none" w:sz="0" w:space="0" w:color="auto"/>
                                                      </w:divBdr>
                                                    </w:div>
                                                    <w:div w:id="188027634">
                                                      <w:marLeft w:val="0"/>
                                                      <w:marRight w:val="0"/>
                                                      <w:marTop w:val="0"/>
                                                      <w:marBottom w:val="0"/>
                                                      <w:divBdr>
                                                        <w:top w:val="none" w:sz="0" w:space="0" w:color="auto"/>
                                                        <w:left w:val="none" w:sz="0" w:space="0" w:color="auto"/>
                                                        <w:bottom w:val="none" w:sz="0" w:space="0" w:color="auto"/>
                                                        <w:right w:val="none" w:sz="0" w:space="0" w:color="auto"/>
                                                      </w:divBdr>
                                                    </w:div>
                                                    <w:div w:id="1367487254">
                                                      <w:marLeft w:val="0"/>
                                                      <w:marRight w:val="0"/>
                                                      <w:marTop w:val="0"/>
                                                      <w:marBottom w:val="0"/>
                                                      <w:divBdr>
                                                        <w:top w:val="none" w:sz="0" w:space="0" w:color="auto"/>
                                                        <w:left w:val="none" w:sz="0" w:space="0" w:color="auto"/>
                                                        <w:bottom w:val="none" w:sz="0" w:space="0" w:color="auto"/>
                                                        <w:right w:val="none" w:sz="0" w:space="0" w:color="auto"/>
                                                      </w:divBdr>
                                                    </w:div>
                                                    <w:div w:id="1726366031">
                                                      <w:marLeft w:val="0"/>
                                                      <w:marRight w:val="0"/>
                                                      <w:marTop w:val="0"/>
                                                      <w:marBottom w:val="0"/>
                                                      <w:divBdr>
                                                        <w:top w:val="none" w:sz="0" w:space="0" w:color="auto"/>
                                                        <w:left w:val="none" w:sz="0" w:space="0" w:color="auto"/>
                                                        <w:bottom w:val="none" w:sz="0" w:space="0" w:color="auto"/>
                                                        <w:right w:val="none" w:sz="0" w:space="0" w:color="auto"/>
                                                      </w:divBdr>
                                                    </w:div>
                                                    <w:div w:id="560795347">
                                                      <w:marLeft w:val="0"/>
                                                      <w:marRight w:val="0"/>
                                                      <w:marTop w:val="0"/>
                                                      <w:marBottom w:val="0"/>
                                                      <w:divBdr>
                                                        <w:top w:val="none" w:sz="0" w:space="0" w:color="auto"/>
                                                        <w:left w:val="none" w:sz="0" w:space="0" w:color="auto"/>
                                                        <w:bottom w:val="none" w:sz="0" w:space="0" w:color="auto"/>
                                                        <w:right w:val="none" w:sz="0" w:space="0" w:color="auto"/>
                                                      </w:divBdr>
                                                    </w:div>
                                                    <w:div w:id="942492423">
                                                      <w:marLeft w:val="0"/>
                                                      <w:marRight w:val="0"/>
                                                      <w:marTop w:val="0"/>
                                                      <w:marBottom w:val="0"/>
                                                      <w:divBdr>
                                                        <w:top w:val="none" w:sz="0" w:space="0" w:color="auto"/>
                                                        <w:left w:val="none" w:sz="0" w:space="0" w:color="auto"/>
                                                        <w:bottom w:val="none" w:sz="0" w:space="0" w:color="auto"/>
                                                        <w:right w:val="none" w:sz="0" w:space="0" w:color="auto"/>
                                                      </w:divBdr>
                                                    </w:div>
                                                    <w:div w:id="1804544891">
                                                      <w:marLeft w:val="0"/>
                                                      <w:marRight w:val="0"/>
                                                      <w:marTop w:val="0"/>
                                                      <w:marBottom w:val="0"/>
                                                      <w:divBdr>
                                                        <w:top w:val="none" w:sz="0" w:space="0" w:color="auto"/>
                                                        <w:left w:val="none" w:sz="0" w:space="0" w:color="auto"/>
                                                        <w:bottom w:val="none" w:sz="0" w:space="0" w:color="auto"/>
                                                        <w:right w:val="none" w:sz="0" w:space="0" w:color="auto"/>
                                                      </w:divBdr>
                                                    </w:div>
                                                    <w:div w:id="417488018">
                                                      <w:marLeft w:val="0"/>
                                                      <w:marRight w:val="0"/>
                                                      <w:marTop w:val="0"/>
                                                      <w:marBottom w:val="0"/>
                                                      <w:divBdr>
                                                        <w:top w:val="none" w:sz="0" w:space="0" w:color="auto"/>
                                                        <w:left w:val="none" w:sz="0" w:space="0" w:color="auto"/>
                                                        <w:bottom w:val="none" w:sz="0" w:space="0" w:color="auto"/>
                                                        <w:right w:val="none" w:sz="0" w:space="0" w:color="auto"/>
                                                      </w:divBdr>
                                                    </w:div>
                                                    <w:div w:id="1906144990">
                                                      <w:marLeft w:val="0"/>
                                                      <w:marRight w:val="0"/>
                                                      <w:marTop w:val="0"/>
                                                      <w:marBottom w:val="0"/>
                                                      <w:divBdr>
                                                        <w:top w:val="none" w:sz="0" w:space="0" w:color="auto"/>
                                                        <w:left w:val="none" w:sz="0" w:space="0" w:color="auto"/>
                                                        <w:bottom w:val="none" w:sz="0" w:space="0" w:color="auto"/>
                                                        <w:right w:val="none" w:sz="0" w:space="0" w:color="auto"/>
                                                      </w:divBdr>
                                                    </w:div>
                                                    <w:div w:id="1457722803">
                                                      <w:marLeft w:val="0"/>
                                                      <w:marRight w:val="0"/>
                                                      <w:marTop w:val="0"/>
                                                      <w:marBottom w:val="0"/>
                                                      <w:divBdr>
                                                        <w:top w:val="none" w:sz="0" w:space="0" w:color="auto"/>
                                                        <w:left w:val="none" w:sz="0" w:space="0" w:color="auto"/>
                                                        <w:bottom w:val="none" w:sz="0" w:space="0" w:color="auto"/>
                                                        <w:right w:val="none" w:sz="0" w:space="0" w:color="auto"/>
                                                      </w:divBdr>
                                                    </w:div>
                                                    <w:div w:id="167791233">
                                                      <w:marLeft w:val="0"/>
                                                      <w:marRight w:val="0"/>
                                                      <w:marTop w:val="0"/>
                                                      <w:marBottom w:val="0"/>
                                                      <w:divBdr>
                                                        <w:top w:val="none" w:sz="0" w:space="0" w:color="auto"/>
                                                        <w:left w:val="none" w:sz="0" w:space="0" w:color="auto"/>
                                                        <w:bottom w:val="none" w:sz="0" w:space="0" w:color="auto"/>
                                                        <w:right w:val="none" w:sz="0" w:space="0" w:color="auto"/>
                                                      </w:divBdr>
                                                    </w:div>
                                                    <w:div w:id="1326972969">
                                                      <w:marLeft w:val="0"/>
                                                      <w:marRight w:val="0"/>
                                                      <w:marTop w:val="0"/>
                                                      <w:marBottom w:val="0"/>
                                                      <w:divBdr>
                                                        <w:top w:val="none" w:sz="0" w:space="0" w:color="auto"/>
                                                        <w:left w:val="none" w:sz="0" w:space="0" w:color="auto"/>
                                                        <w:bottom w:val="none" w:sz="0" w:space="0" w:color="auto"/>
                                                        <w:right w:val="none" w:sz="0" w:space="0" w:color="auto"/>
                                                      </w:divBdr>
                                                    </w:div>
                                                    <w:div w:id="760175931">
                                                      <w:marLeft w:val="0"/>
                                                      <w:marRight w:val="0"/>
                                                      <w:marTop w:val="0"/>
                                                      <w:marBottom w:val="0"/>
                                                      <w:divBdr>
                                                        <w:top w:val="none" w:sz="0" w:space="0" w:color="auto"/>
                                                        <w:left w:val="none" w:sz="0" w:space="0" w:color="auto"/>
                                                        <w:bottom w:val="none" w:sz="0" w:space="0" w:color="auto"/>
                                                        <w:right w:val="none" w:sz="0" w:space="0" w:color="auto"/>
                                                      </w:divBdr>
                                                    </w:div>
                                                    <w:div w:id="1081675930">
                                                      <w:marLeft w:val="0"/>
                                                      <w:marRight w:val="0"/>
                                                      <w:marTop w:val="0"/>
                                                      <w:marBottom w:val="0"/>
                                                      <w:divBdr>
                                                        <w:top w:val="none" w:sz="0" w:space="0" w:color="auto"/>
                                                        <w:left w:val="none" w:sz="0" w:space="0" w:color="auto"/>
                                                        <w:bottom w:val="none" w:sz="0" w:space="0" w:color="auto"/>
                                                        <w:right w:val="none" w:sz="0" w:space="0" w:color="auto"/>
                                                      </w:divBdr>
                                                    </w:div>
                                                    <w:div w:id="2137214376">
                                                      <w:marLeft w:val="0"/>
                                                      <w:marRight w:val="0"/>
                                                      <w:marTop w:val="0"/>
                                                      <w:marBottom w:val="0"/>
                                                      <w:divBdr>
                                                        <w:top w:val="none" w:sz="0" w:space="0" w:color="auto"/>
                                                        <w:left w:val="none" w:sz="0" w:space="0" w:color="auto"/>
                                                        <w:bottom w:val="none" w:sz="0" w:space="0" w:color="auto"/>
                                                        <w:right w:val="none" w:sz="0" w:space="0" w:color="auto"/>
                                                      </w:divBdr>
                                                    </w:div>
                                                    <w:div w:id="1442605866">
                                                      <w:marLeft w:val="0"/>
                                                      <w:marRight w:val="0"/>
                                                      <w:marTop w:val="0"/>
                                                      <w:marBottom w:val="0"/>
                                                      <w:divBdr>
                                                        <w:top w:val="none" w:sz="0" w:space="0" w:color="auto"/>
                                                        <w:left w:val="none" w:sz="0" w:space="0" w:color="auto"/>
                                                        <w:bottom w:val="none" w:sz="0" w:space="0" w:color="auto"/>
                                                        <w:right w:val="none" w:sz="0" w:space="0" w:color="auto"/>
                                                      </w:divBdr>
                                                    </w:div>
                                                    <w:div w:id="1550067407">
                                                      <w:marLeft w:val="0"/>
                                                      <w:marRight w:val="0"/>
                                                      <w:marTop w:val="0"/>
                                                      <w:marBottom w:val="0"/>
                                                      <w:divBdr>
                                                        <w:top w:val="none" w:sz="0" w:space="0" w:color="auto"/>
                                                        <w:left w:val="none" w:sz="0" w:space="0" w:color="auto"/>
                                                        <w:bottom w:val="none" w:sz="0" w:space="0" w:color="auto"/>
                                                        <w:right w:val="none" w:sz="0" w:space="0" w:color="auto"/>
                                                      </w:divBdr>
                                                    </w:div>
                                                    <w:div w:id="1600485995">
                                                      <w:marLeft w:val="0"/>
                                                      <w:marRight w:val="0"/>
                                                      <w:marTop w:val="0"/>
                                                      <w:marBottom w:val="0"/>
                                                      <w:divBdr>
                                                        <w:top w:val="none" w:sz="0" w:space="0" w:color="auto"/>
                                                        <w:left w:val="none" w:sz="0" w:space="0" w:color="auto"/>
                                                        <w:bottom w:val="none" w:sz="0" w:space="0" w:color="auto"/>
                                                        <w:right w:val="none" w:sz="0" w:space="0" w:color="auto"/>
                                                      </w:divBdr>
                                                    </w:div>
                                                    <w:div w:id="219026315">
                                                      <w:marLeft w:val="0"/>
                                                      <w:marRight w:val="0"/>
                                                      <w:marTop w:val="0"/>
                                                      <w:marBottom w:val="0"/>
                                                      <w:divBdr>
                                                        <w:top w:val="none" w:sz="0" w:space="0" w:color="auto"/>
                                                        <w:left w:val="none" w:sz="0" w:space="0" w:color="auto"/>
                                                        <w:bottom w:val="none" w:sz="0" w:space="0" w:color="auto"/>
                                                        <w:right w:val="none" w:sz="0" w:space="0" w:color="auto"/>
                                                      </w:divBdr>
                                                    </w:div>
                                                    <w:div w:id="1397705104">
                                                      <w:marLeft w:val="0"/>
                                                      <w:marRight w:val="0"/>
                                                      <w:marTop w:val="0"/>
                                                      <w:marBottom w:val="0"/>
                                                      <w:divBdr>
                                                        <w:top w:val="none" w:sz="0" w:space="0" w:color="auto"/>
                                                        <w:left w:val="none" w:sz="0" w:space="0" w:color="auto"/>
                                                        <w:bottom w:val="none" w:sz="0" w:space="0" w:color="auto"/>
                                                        <w:right w:val="none" w:sz="0" w:space="0" w:color="auto"/>
                                                      </w:divBdr>
                                                    </w:div>
                                                    <w:div w:id="1130633847">
                                                      <w:marLeft w:val="0"/>
                                                      <w:marRight w:val="0"/>
                                                      <w:marTop w:val="0"/>
                                                      <w:marBottom w:val="0"/>
                                                      <w:divBdr>
                                                        <w:top w:val="none" w:sz="0" w:space="0" w:color="auto"/>
                                                        <w:left w:val="none" w:sz="0" w:space="0" w:color="auto"/>
                                                        <w:bottom w:val="none" w:sz="0" w:space="0" w:color="auto"/>
                                                        <w:right w:val="none" w:sz="0" w:space="0" w:color="auto"/>
                                                      </w:divBdr>
                                                    </w:div>
                                                    <w:div w:id="1391726921">
                                                      <w:marLeft w:val="0"/>
                                                      <w:marRight w:val="0"/>
                                                      <w:marTop w:val="0"/>
                                                      <w:marBottom w:val="0"/>
                                                      <w:divBdr>
                                                        <w:top w:val="none" w:sz="0" w:space="0" w:color="auto"/>
                                                        <w:left w:val="none" w:sz="0" w:space="0" w:color="auto"/>
                                                        <w:bottom w:val="none" w:sz="0" w:space="0" w:color="auto"/>
                                                        <w:right w:val="none" w:sz="0" w:space="0" w:color="auto"/>
                                                      </w:divBdr>
                                                    </w:div>
                                                    <w:div w:id="821627998">
                                                      <w:marLeft w:val="0"/>
                                                      <w:marRight w:val="0"/>
                                                      <w:marTop w:val="0"/>
                                                      <w:marBottom w:val="0"/>
                                                      <w:divBdr>
                                                        <w:top w:val="none" w:sz="0" w:space="0" w:color="auto"/>
                                                        <w:left w:val="none" w:sz="0" w:space="0" w:color="auto"/>
                                                        <w:bottom w:val="none" w:sz="0" w:space="0" w:color="auto"/>
                                                        <w:right w:val="none" w:sz="0" w:space="0" w:color="auto"/>
                                                      </w:divBdr>
                                                    </w:div>
                                                    <w:div w:id="125244191">
                                                      <w:marLeft w:val="0"/>
                                                      <w:marRight w:val="0"/>
                                                      <w:marTop w:val="0"/>
                                                      <w:marBottom w:val="0"/>
                                                      <w:divBdr>
                                                        <w:top w:val="none" w:sz="0" w:space="0" w:color="auto"/>
                                                        <w:left w:val="none" w:sz="0" w:space="0" w:color="auto"/>
                                                        <w:bottom w:val="none" w:sz="0" w:space="0" w:color="auto"/>
                                                        <w:right w:val="none" w:sz="0" w:space="0" w:color="auto"/>
                                                      </w:divBdr>
                                                    </w:div>
                                                    <w:div w:id="290408723">
                                                      <w:marLeft w:val="0"/>
                                                      <w:marRight w:val="0"/>
                                                      <w:marTop w:val="0"/>
                                                      <w:marBottom w:val="0"/>
                                                      <w:divBdr>
                                                        <w:top w:val="none" w:sz="0" w:space="0" w:color="auto"/>
                                                        <w:left w:val="none" w:sz="0" w:space="0" w:color="auto"/>
                                                        <w:bottom w:val="none" w:sz="0" w:space="0" w:color="auto"/>
                                                        <w:right w:val="none" w:sz="0" w:space="0" w:color="auto"/>
                                                      </w:divBdr>
                                                    </w:div>
                                                    <w:div w:id="2103406770">
                                                      <w:marLeft w:val="0"/>
                                                      <w:marRight w:val="0"/>
                                                      <w:marTop w:val="0"/>
                                                      <w:marBottom w:val="0"/>
                                                      <w:divBdr>
                                                        <w:top w:val="none" w:sz="0" w:space="0" w:color="auto"/>
                                                        <w:left w:val="none" w:sz="0" w:space="0" w:color="auto"/>
                                                        <w:bottom w:val="none" w:sz="0" w:space="0" w:color="auto"/>
                                                        <w:right w:val="none" w:sz="0" w:space="0" w:color="auto"/>
                                                      </w:divBdr>
                                                    </w:div>
                                                    <w:div w:id="1990135283">
                                                      <w:marLeft w:val="0"/>
                                                      <w:marRight w:val="0"/>
                                                      <w:marTop w:val="0"/>
                                                      <w:marBottom w:val="0"/>
                                                      <w:divBdr>
                                                        <w:top w:val="none" w:sz="0" w:space="0" w:color="auto"/>
                                                        <w:left w:val="none" w:sz="0" w:space="0" w:color="auto"/>
                                                        <w:bottom w:val="none" w:sz="0" w:space="0" w:color="auto"/>
                                                        <w:right w:val="none" w:sz="0" w:space="0" w:color="auto"/>
                                                      </w:divBdr>
                                                    </w:div>
                                                    <w:div w:id="538128593">
                                                      <w:marLeft w:val="0"/>
                                                      <w:marRight w:val="0"/>
                                                      <w:marTop w:val="0"/>
                                                      <w:marBottom w:val="0"/>
                                                      <w:divBdr>
                                                        <w:top w:val="none" w:sz="0" w:space="0" w:color="auto"/>
                                                        <w:left w:val="none" w:sz="0" w:space="0" w:color="auto"/>
                                                        <w:bottom w:val="none" w:sz="0" w:space="0" w:color="auto"/>
                                                        <w:right w:val="none" w:sz="0" w:space="0" w:color="auto"/>
                                                      </w:divBdr>
                                                    </w:div>
                                                    <w:div w:id="1172452907">
                                                      <w:marLeft w:val="0"/>
                                                      <w:marRight w:val="0"/>
                                                      <w:marTop w:val="0"/>
                                                      <w:marBottom w:val="0"/>
                                                      <w:divBdr>
                                                        <w:top w:val="none" w:sz="0" w:space="0" w:color="auto"/>
                                                        <w:left w:val="none" w:sz="0" w:space="0" w:color="auto"/>
                                                        <w:bottom w:val="none" w:sz="0" w:space="0" w:color="auto"/>
                                                        <w:right w:val="none" w:sz="0" w:space="0" w:color="auto"/>
                                                      </w:divBdr>
                                                    </w:div>
                                                    <w:div w:id="533664184">
                                                      <w:marLeft w:val="0"/>
                                                      <w:marRight w:val="0"/>
                                                      <w:marTop w:val="0"/>
                                                      <w:marBottom w:val="0"/>
                                                      <w:divBdr>
                                                        <w:top w:val="none" w:sz="0" w:space="0" w:color="auto"/>
                                                        <w:left w:val="none" w:sz="0" w:space="0" w:color="auto"/>
                                                        <w:bottom w:val="none" w:sz="0" w:space="0" w:color="auto"/>
                                                        <w:right w:val="none" w:sz="0" w:space="0" w:color="auto"/>
                                                      </w:divBdr>
                                                    </w:div>
                                                    <w:div w:id="1052074008">
                                                      <w:marLeft w:val="0"/>
                                                      <w:marRight w:val="0"/>
                                                      <w:marTop w:val="0"/>
                                                      <w:marBottom w:val="0"/>
                                                      <w:divBdr>
                                                        <w:top w:val="none" w:sz="0" w:space="0" w:color="auto"/>
                                                        <w:left w:val="none" w:sz="0" w:space="0" w:color="auto"/>
                                                        <w:bottom w:val="none" w:sz="0" w:space="0" w:color="auto"/>
                                                        <w:right w:val="none" w:sz="0" w:space="0" w:color="auto"/>
                                                      </w:divBdr>
                                                    </w:div>
                                                    <w:div w:id="645280202">
                                                      <w:marLeft w:val="0"/>
                                                      <w:marRight w:val="0"/>
                                                      <w:marTop w:val="0"/>
                                                      <w:marBottom w:val="0"/>
                                                      <w:divBdr>
                                                        <w:top w:val="none" w:sz="0" w:space="0" w:color="auto"/>
                                                        <w:left w:val="none" w:sz="0" w:space="0" w:color="auto"/>
                                                        <w:bottom w:val="none" w:sz="0" w:space="0" w:color="auto"/>
                                                        <w:right w:val="none" w:sz="0" w:space="0" w:color="auto"/>
                                                      </w:divBdr>
                                                    </w:div>
                                                    <w:div w:id="640842797">
                                                      <w:marLeft w:val="0"/>
                                                      <w:marRight w:val="0"/>
                                                      <w:marTop w:val="0"/>
                                                      <w:marBottom w:val="0"/>
                                                      <w:divBdr>
                                                        <w:top w:val="none" w:sz="0" w:space="0" w:color="auto"/>
                                                        <w:left w:val="none" w:sz="0" w:space="0" w:color="auto"/>
                                                        <w:bottom w:val="none" w:sz="0" w:space="0" w:color="auto"/>
                                                        <w:right w:val="none" w:sz="0" w:space="0" w:color="auto"/>
                                                      </w:divBdr>
                                                    </w:div>
                                                    <w:div w:id="158010486">
                                                      <w:marLeft w:val="0"/>
                                                      <w:marRight w:val="0"/>
                                                      <w:marTop w:val="0"/>
                                                      <w:marBottom w:val="0"/>
                                                      <w:divBdr>
                                                        <w:top w:val="none" w:sz="0" w:space="0" w:color="auto"/>
                                                        <w:left w:val="none" w:sz="0" w:space="0" w:color="auto"/>
                                                        <w:bottom w:val="none" w:sz="0" w:space="0" w:color="auto"/>
                                                        <w:right w:val="none" w:sz="0" w:space="0" w:color="auto"/>
                                                      </w:divBdr>
                                                    </w:div>
                                                    <w:div w:id="225190978">
                                                      <w:marLeft w:val="0"/>
                                                      <w:marRight w:val="0"/>
                                                      <w:marTop w:val="0"/>
                                                      <w:marBottom w:val="0"/>
                                                      <w:divBdr>
                                                        <w:top w:val="none" w:sz="0" w:space="0" w:color="auto"/>
                                                        <w:left w:val="none" w:sz="0" w:space="0" w:color="auto"/>
                                                        <w:bottom w:val="none" w:sz="0" w:space="0" w:color="auto"/>
                                                        <w:right w:val="none" w:sz="0" w:space="0" w:color="auto"/>
                                                      </w:divBdr>
                                                    </w:div>
                                                    <w:div w:id="139663445">
                                                      <w:marLeft w:val="0"/>
                                                      <w:marRight w:val="0"/>
                                                      <w:marTop w:val="0"/>
                                                      <w:marBottom w:val="0"/>
                                                      <w:divBdr>
                                                        <w:top w:val="none" w:sz="0" w:space="0" w:color="auto"/>
                                                        <w:left w:val="none" w:sz="0" w:space="0" w:color="auto"/>
                                                        <w:bottom w:val="none" w:sz="0" w:space="0" w:color="auto"/>
                                                        <w:right w:val="none" w:sz="0" w:space="0" w:color="auto"/>
                                                      </w:divBdr>
                                                    </w:div>
                                                    <w:div w:id="135101141">
                                                      <w:marLeft w:val="0"/>
                                                      <w:marRight w:val="0"/>
                                                      <w:marTop w:val="0"/>
                                                      <w:marBottom w:val="0"/>
                                                      <w:divBdr>
                                                        <w:top w:val="none" w:sz="0" w:space="0" w:color="auto"/>
                                                        <w:left w:val="none" w:sz="0" w:space="0" w:color="auto"/>
                                                        <w:bottom w:val="none" w:sz="0" w:space="0" w:color="auto"/>
                                                        <w:right w:val="none" w:sz="0" w:space="0" w:color="auto"/>
                                                      </w:divBdr>
                                                    </w:div>
                                                    <w:div w:id="1543320120">
                                                      <w:marLeft w:val="0"/>
                                                      <w:marRight w:val="0"/>
                                                      <w:marTop w:val="0"/>
                                                      <w:marBottom w:val="0"/>
                                                      <w:divBdr>
                                                        <w:top w:val="none" w:sz="0" w:space="0" w:color="auto"/>
                                                        <w:left w:val="none" w:sz="0" w:space="0" w:color="auto"/>
                                                        <w:bottom w:val="none" w:sz="0" w:space="0" w:color="auto"/>
                                                        <w:right w:val="none" w:sz="0" w:space="0" w:color="auto"/>
                                                      </w:divBdr>
                                                    </w:div>
                                                    <w:div w:id="691496636">
                                                      <w:marLeft w:val="0"/>
                                                      <w:marRight w:val="0"/>
                                                      <w:marTop w:val="0"/>
                                                      <w:marBottom w:val="0"/>
                                                      <w:divBdr>
                                                        <w:top w:val="none" w:sz="0" w:space="0" w:color="auto"/>
                                                        <w:left w:val="none" w:sz="0" w:space="0" w:color="auto"/>
                                                        <w:bottom w:val="none" w:sz="0" w:space="0" w:color="auto"/>
                                                        <w:right w:val="none" w:sz="0" w:space="0" w:color="auto"/>
                                                      </w:divBdr>
                                                    </w:div>
                                                    <w:div w:id="1948192456">
                                                      <w:marLeft w:val="0"/>
                                                      <w:marRight w:val="0"/>
                                                      <w:marTop w:val="0"/>
                                                      <w:marBottom w:val="0"/>
                                                      <w:divBdr>
                                                        <w:top w:val="none" w:sz="0" w:space="0" w:color="auto"/>
                                                        <w:left w:val="none" w:sz="0" w:space="0" w:color="auto"/>
                                                        <w:bottom w:val="none" w:sz="0" w:space="0" w:color="auto"/>
                                                        <w:right w:val="none" w:sz="0" w:space="0" w:color="auto"/>
                                                      </w:divBdr>
                                                    </w:div>
                                                    <w:div w:id="1858152844">
                                                      <w:marLeft w:val="0"/>
                                                      <w:marRight w:val="0"/>
                                                      <w:marTop w:val="0"/>
                                                      <w:marBottom w:val="0"/>
                                                      <w:divBdr>
                                                        <w:top w:val="none" w:sz="0" w:space="0" w:color="auto"/>
                                                        <w:left w:val="none" w:sz="0" w:space="0" w:color="auto"/>
                                                        <w:bottom w:val="none" w:sz="0" w:space="0" w:color="auto"/>
                                                        <w:right w:val="none" w:sz="0" w:space="0" w:color="auto"/>
                                                      </w:divBdr>
                                                      <w:divsChild>
                                                        <w:div w:id="497694240">
                                                          <w:marLeft w:val="0"/>
                                                          <w:marRight w:val="0"/>
                                                          <w:marTop w:val="0"/>
                                                          <w:marBottom w:val="0"/>
                                                          <w:divBdr>
                                                            <w:top w:val="none" w:sz="0" w:space="0" w:color="auto"/>
                                                            <w:left w:val="none" w:sz="0" w:space="0" w:color="auto"/>
                                                            <w:bottom w:val="none" w:sz="0" w:space="0" w:color="auto"/>
                                                            <w:right w:val="none" w:sz="0" w:space="0" w:color="auto"/>
                                                          </w:divBdr>
                                                        </w:div>
                                                        <w:div w:id="2072996584">
                                                          <w:marLeft w:val="0"/>
                                                          <w:marRight w:val="0"/>
                                                          <w:marTop w:val="0"/>
                                                          <w:marBottom w:val="0"/>
                                                          <w:divBdr>
                                                            <w:top w:val="none" w:sz="0" w:space="0" w:color="auto"/>
                                                            <w:left w:val="none" w:sz="0" w:space="0" w:color="auto"/>
                                                            <w:bottom w:val="none" w:sz="0" w:space="0" w:color="auto"/>
                                                            <w:right w:val="none" w:sz="0" w:space="0" w:color="auto"/>
                                                          </w:divBdr>
                                                        </w:div>
                                                        <w:div w:id="1984003739">
                                                          <w:marLeft w:val="0"/>
                                                          <w:marRight w:val="0"/>
                                                          <w:marTop w:val="0"/>
                                                          <w:marBottom w:val="0"/>
                                                          <w:divBdr>
                                                            <w:top w:val="none" w:sz="0" w:space="0" w:color="auto"/>
                                                            <w:left w:val="none" w:sz="0" w:space="0" w:color="auto"/>
                                                            <w:bottom w:val="none" w:sz="0" w:space="0" w:color="auto"/>
                                                            <w:right w:val="none" w:sz="0" w:space="0" w:color="auto"/>
                                                          </w:divBdr>
                                                        </w:div>
                                                        <w:div w:id="745691663">
                                                          <w:marLeft w:val="0"/>
                                                          <w:marRight w:val="0"/>
                                                          <w:marTop w:val="0"/>
                                                          <w:marBottom w:val="0"/>
                                                          <w:divBdr>
                                                            <w:top w:val="none" w:sz="0" w:space="0" w:color="auto"/>
                                                            <w:left w:val="none" w:sz="0" w:space="0" w:color="auto"/>
                                                            <w:bottom w:val="none" w:sz="0" w:space="0" w:color="auto"/>
                                                            <w:right w:val="none" w:sz="0" w:space="0" w:color="auto"/>
                                                          </w:divBdr>
                                                        </w:div>
                                                        <w:div w:id="569002234">
                                                          <w:marLeft w:val="0"/>
                                                          <w:marRight w:val="0"/>
                                                          <w:marTop w:val="0"/>
                                                          <w:marBottom w:val="0"/>
                                                          <w:divBdr>
                                                            <w:top w:val="none" w:sz="0" w:space="0" w:color="auto"/>
                                                            <w:left w:val="none" w:sz="0" w:space="0" w:color="auto"/>
                                                            <w:bottom w:val="none" w:sz="0" w:space="0" w:color="auto"/>
                                                            <w:right w:val="none" w:sz="0" w:space="0" w:color="auto"/>
                                                          </w:divBdr>
                                                        </w:div>
                                                        <w:div w:id="903678731">
                                                          <w:marLeft w:val="0"/>
                                                          <w:marRight w:val="0"/>
                                                          <w:marTop w:val="0"/>
                                                          <w:marBottom w:val="0"/>
                                                          <w:divBdr>
                                                            <w:top w:val="none" w:sz="0" w:space="0" w:color="auto"/>
                                                            <w:left w:val="none" w:sz="0" w:space="0" w:color="auto"/>
                                                            <w:bottom w:val="none" w:sz="0" w:space="0" w:color="auto"/>
                                                            <w:right w:val="none" w:sz="0" w:space="0" w:color="auto"/>
                                                          </w:divBdr>
                                                        </w:div>
                                                        <w:div w:id="500121386">
                                                          <w:marLeft w:val="0"/>
                                                          <w:marRight w:val="0"/>
                                                          <w:marTop w:val="0"/>
                                                          <w:marBottom w:val="0"/>
                                                          <w:divBdr>
                                                            <w:top w:val="none" w:sz="0" w:space="0" w:color="auto"/>
                                                            <w:left w:val="none" w:sz="0" w:space="0" w:color="auto"/>
                                                            <w:bottom w:val="none" w:sz="0" w:space="0" w:color="auto"/>
                                                            <w:right w:val="none" w:sz="0" w:space="0" w:color="auto"/>
                                                          </w:divBdr>
                                                        </w:div>
                                                        <w:div w:id="1294824243">
                                                          <w:marLeft w:val="0"/>
                                                          <w:marRight w:val="0"/>
                                                          <w:marTop w:val="0"/>
                                                          <w:marBottom w:val="0"/>
                                                          <w:divBdr>
                                                            <w:top w:val="none" w:sz="0" w:space="0" w:color="auto"/>
                                                            <w:left w:val="none" w:sz="0" w:space="0" w:color="auto"/>
                                                            <w:bottom w:val="none" w:sz="0" w:space="0" w:color="auto"/>
                                                            <w:right w:val="none" w:sz="0" w:space="0" w:color="auto"/>
                                                          </w:divBdr>
                                                        </w:div>
                                                        <w:div w:id="288441445">
                                                          <w:marLeft w:val="0"/>
                                                          <w:marRight w:val="0"/>
                                                          <w:marTop w:val="0"/>
                                                          <w:marBottom w:val="0"/>
                                                          <w:divBdr>
                                                            <w:top w:val="none" w:sz="0" w:space="0" w:color="auto"/>
                                                            <w:left w:val="none" w:sz="0" w:space="0" w:color="auto"/>
                                                            <w:bottom w:val="none" w:sz="0" w:space="0" w:color="auto"/>
                                                            <w:right w:val="none" w:sz="0" w:space="0" w:color="auto"/>
                                                          </w:divBdr>
                                                        </w:div>
                                                        <w:div w:id="1950117701">
                                                          <w:marLeft w:val="0"/>
                                                          <w:marRight w:val="0"/>
                                                          <w:marTop w:val="0"/>
                                                          <w:marBottom w:val="0"/>
                                                          <w:divBdr>
                                                            <w:top w:val="none" w:sz="0" w:space="0" w:color="auto"/>
                                                            <w:left w:val="none" w:sz="0" w:space="0" w:color="auto"/>
                                                            <w:bottom w:val="none" w:sz="0" w:space="0" w:color="auto"/>
                                                            <w:right w:val="none" w:sz="0" w:space="0" w:color="auto"/>
                                                          </w:divBdr>
                                                        </w:div>
                                                        <w:div w:id="1342511580">
                                                          <w:marLeft w:val="0"/>
                                                          <w:marRight w:val="0"/>
                                                          <w:marTop w:val="0"/>
                                                          <w:marBottom w:val="0"/>
                                                          <w:divBdr>
                                                            <w:top w:val="none" w:sz="0" w:space="0" w:color="auto"/>
                                                            <w:left w:val="none" w:sz="0" w:space="0" w:color="auto"/>
                                                            <w:bottom w:val="none" w:sz="0" w:space="0" w:color="auto"/>
                                                            <w:right w:val="none" w:sz="0" w:space="0" w:color="auto"/>
                                                          </w:divBdr>
                                                        </w:div>
                                                        <w:div w:id="668025842">
                                                          <w:marLeft w:val="0"/>
                                                          <w:marRight w:val="0"/>
                                                          <w:marTop w:val="0"/>
                                                          <w:marBottom w:val="0"/>
                                                          <w:divBdr>
                                                            <w:top w:val="none" w:sz="0" w:space="0" w:color="auto"/>
                                                            <w:left w:val="none" w:sz="0" w:space="0" w:color="auto"/>
                                                            <w:bottom w:val="none" w:sz="0" w:space="0" w:color="auto"/>
                                                            <w:right w:val="none" w:sz="0" w:space="0" w:color="auto"/>
                                                          </w:divBdr>
                                                        </w:div>
                                                        <w:div w:id="615481125">
                                                          <w:marLeft w:val="0"/>
                                                          <w:marRight w:val="0"/>
                                                          <w:marTop w:val="0"/>
                                                          <w:marBottom w:val="0"/>
                                                          <w:divBdr>
                                                            <w:top w:val="none" w:sz="0" w:space="0" w:color="auto"/>
                                                            <w:left w:val="none" w:sz="0" w:space="0" w:color="auto"/>
                                                            <w:bottom w:val="none" w:sz="0" w:space="0" w:color="auto"/>
                                                            <w:right w:val="none" w:sz="0" w:space="0" w:color="auto"/>
                                                          </w:divBdr>
                                                        </w:div>
                                                        <w:div w:id="1250964959">
                                                          <w:marLeft w:val="0"/>
                                                          <w:marRight w:val="0"/>
                                                          <w:marTop w:val="0"/>
                                                          <w:marBottom w:val="0"/>
                                                          <w:divBdr>
                                                            <w:top w:val="none" w:sz="0" w:space="0" w:color="auto"/>
                                                            <w:left w:val="none" w:sz="0" w:space="0" w:color="auto"/>
                                                            <w:bottom w:val="none" w:sz="0" w:space="0" w:color="auto"/>
                                                            <w:right w:val="none" w:sz="0" w:space="0" w:color="auto"/>
                                                          </w:divBdr>
                                                        </w:div>
                                                        <w:div w:id="820658373">
                                                          <w:marLeft w:val="0"/>
                                                          <w:marRight w:val="0"/>
                                                          <w:marTop w:val="0"/>
                                                          <w:marBottom w:val="0"/>
                                                          <w:divBdr>
                                                            <w:top w:val="none" w:sz="0" w:space="0" w:color="auto"/>
                                                            <w:left w:val="none" w:sz="0" w:space="0" w:color="auto"/>
                                                            <w:bottom w:val="none" w:sz="0" w:space="0" w:color="auto"/>
                                                            <w:right w:val="none" w:sz="0" w:space="0" w:color="auto"/>
                                                          </w:divBdr>
                                                        </w:div>
                                                        <w:div w:id="1929576585">
                                                          <w:marLeft w:val="0"/>
                                                          <w:marRight w:val="0"/>
                                                          <w:marTop w:val="0"/>
                                                          <w:marBottom w:val="0"/>
                                                          <w:divBdr>
                                                            <w:top w:val="none" w:sz="0" w:space="0" w:color="auto"/>
                                                            <w:left w:val="none" w:sz="0" w:space="0" w:color="auto"/>
                                                            <w:bottom w:val="none" w:sz="0" w:space="0" w:color="auto"/>
                                                            <w:right w:val="none" w:sz="0" w:space="0" w:color="auto"/>
                                                          </w:divBdr>
                                                        </w:div>
                                                        <w:div w:id="470637013">
                                                          <w:marLeft w:val="0"/>
                                                          <w:marRight w:val="0"/>
                                                          <w:marTop w:val="0"/>
                                                          <w:marBottom w:val="0"/>
                                                          <w:divBdr>
                                                            <w:top w:val="none" w:sz="0" w:space="0" w:color="auto"/>
                                                            <w:left w:val="none" w:sz="0" w:space="0" w:color="auto"/>
                                                            <w:bottom w:val="none" w:sz="0" w:space="0" w:color="auto"/>
                                                            <w:right w:val="none" w:sz="0" w:space="0" w:color="auto"/>
                                                          </w:divBdr>
                                                        </w:div>
                                                        <w:div w:id="1418358210">
                                                          <w:marLeft w:val="0"/>
                                                          <w:marRight w:val="0"/>
                                                          <w:marTop w:val="0"/>
                                                          <w:marBottom w:val="0"/>
                                                          <w:divBdr>
                                                            <w:top w:val="none" w:sz="0" w:space="0" w:color="auto"/>
                                                            <w:left w:val="none" w:sz="0" w:space="0" w:color="auto"/>
                                                            <w:bottom w:val="none" w:sz="0" w:space="0" w:color="auto"/>
                                                            <w:right w:val="none" w:sz="0" w:space="0" w:color="auto"/>
                                                          </w:divBdr>
                                                        </w:div>
                                                        <w:div w:id="1418555762">
                                                          <w:marLeft w:val="0"/>
                                                          <w:marRight w:val="0"/>
                                                          <w:marTop w:val="0"/>
                                                          <w:marBottom w:val="0"/>
                                                          <w:divBdr>
                                                            <w:top w:val="none" w:sz="0" w:space="0" w:color="auto"/>
                                                            <w:left w:val="none" w:sz="0" w:space="0" w:color="auto"/>
                                                            <w:bottom w:val="none" w:sz="0" w:space="0" w:color="auto"/>
                                                            <w:right w:val="none" w:sz="0" w:space="0" w:color="auto"/>
                                                          </w:divBdr>
                                                        </w:div>
                                                        <w:div w:id="1402942464">
                                                          <w:marLeft w:val="0"/>
                                                          <w:marRight w:val="0"/>
                                                          <w:marTop w:val="0"/>
                                                          <w:marBottom w:val="0"/>
                                                          <w:divBdr>
                                                            <w:top w:val="none" w:sz="0" w:space="0" w:color="auto"/>
                                                            <w:left w:val="none" w:sz="0" w:space="0" w:color="auto"/>
                                                            <w:bottom w:val="none" w:sz="0" w:space="0" w:color="auto"/>
                                                            <w:right w:val="none" w:sz="0" w:space="0" w:color="auto"/>
                                                          </w:divBdr>
                                                        </w:div>
                                                        <w:div w:id="6489737">
                                                          <w:marLeft w:val="0"/>
                                                          <w:marRight w:val="0"/>
                                                          <w:marTop w:val="0"/>
                                                          <w:marBottom w:val="0"/>
                                                          <w:divBdr>
                                                            <w:top w:val="none" w:sz="0" w:space="0" w:color="auto"/>
                                                            <w:left w:val="none" w:sz="0" w:space="0" w:color="auto"/>
                                                            <w:bottom w:val="none" w:sz="0" w:space="0" w:color="auto"/>
                                                            <w:right w:val="none" w:sz="0" w:space="0" w:color="auto"/>
                                                          </w:divBdr>
                                                        </w:div>
                                                        <w:div w:id="1020818841">
                                                          <w:marLeft w:val="0"/>
                                                          <w:marRight w:val="0"/>
                                                          <w:marTop w:val="0"/>
                                                          <w:marBottom w:val="0"/>
                                                          <w:divBdr>
                                                            <w:top w:val="none" w:sz="0" w:space="0" w:color="auto"/>
                                                            <w:left w:val="none" w:sz="0" w:space="0" w:color="auto"/>
                                                            <w:bottom w:val="none" w:sz="0" w:space="0" w:color="auto"/>
                                                            <w:right w:val="none" w:sz="0" w:space="0" w:color="auto"/>
                                                          </w:divBdr>
                                                        </w:div>
                                                        <w:div w:id="239483534">
                                                          <w:marLeft w:val="0"/>
                                                          <w:marRight w:val="0"/>
                                                          <w:marTop w:val="0"/>
                                                          <w:marBottom w:val="0"/>
                                                          <w:divBdr>
                                                            <w:top w:val="none" w:sz="0" w:space="0" w:color="auto"/>
                                                            <w:left w:val="none" w:sz="0" w:space="0" w:color="auto"/>
                                                            <w:bottom w:val="none" w:sz="0" w:space="0" w:color="auto"/>
                                                            <w:right w:val="none" w:sz="0" w:space="0" w:color="auto"/>
                                                          </w:divBdr>
                                                        </w:div>
                                                        <w:div w:id="26563830">
                                                          <w:marLeft w:val="0"/>
                                                          <w:marRight w:val="0"/>
                                                          <w:marTop w:val="0"/>
                                                          <w:marBottom w:val="0"/>
                                                          <w:divBdr>
                                                            <w:top w:val="none" w:sz="0" w:space="0" w:color="auto"/>
                                                            <w:left w:val="none" w:sz="0" w:space="0" w:color="auto"/>
                                                            <w:bottom w:val="none" w:sz="0" w:space="0" w:color="auto"/>
                                                            <w:right w:val="none" w:sz="0" w:space="0" w:color="auto"/>
                                                          </w:divBdr>
                                                        </w:div>
                                                        <w:div w:id="32773430">
                                                          <w:marLeft w:val="0"/>
                                                          <w:marRight w:val="0"/>
                                                          <w:marTop w:val="0"/>
                                                          <w:marBottom w:val="0"/>
                                                          <w:divBdr>
                                                            <w:top w:val="none" w:sz="0" w:space="0" w:color="auto"/>
                                                            <w:left w:val="none" w:sz="0" w:space="0" w:color="auto"/>
                                                            <w:bottom w:val="none" w:sz="0" w:space="0" w:color="auto"/>
                                                            <w:right w:val="none" w:sz="0" w:space="0" w:color="auto"/>
                                                          </w:divBdr>
                                                        </w:div>
                                                        <w:div w:id="1393388650">
                                                          <w:marLeft w:val="0"/>
                                                          <w:marRight w:val="0"/>
                                                          <w:marTop w:val="0"/>
                                                          <w:marBottom w:val="0"/>
                                                          <w:divBdr>
                                                            <w:top w:val="none" w:sz="0" w:space="0" w:color="auto"/>
                                                            <w:left w:val="none" w:sz="0" w:space="0" w:color="auto"/>
                                                            <w:bottom w:val="none" w:sz="0" w:space="0" w:color="auto"/>
                                                            <w:right w:val="none" w:sz="0" w:space="0" w:color="auto"/>
                                                          </w:divBdr>
                                                        </w:div>
                                                        <w:div w:id="1388188640">
                                                          <w:marLeft w:val="0"/>
                                                          <w:marRight w:val="0"/>
                                                          <w:marTop w:val="0"/>
                                                          <w:marBottom w:val="0"/>
                                                          <w:divBdr>
                                                            <w:top w:val="none" w:sz="0" w:space="0" w:color="auto"/>
                                                            <w:left w:val="none" w:sz="0" w:space="0" w:color="auto"/>
                                                            <w:bottom w:val="none" w:sz="0" w:space="0" w:color="auto"/>
                                                            <w:right w:val="none" w:sz="0" w:space="0" w:color="auto"/>
                                                          </w:divBdr>
                                                        </w:div>
                                                        <w:div w:id="2039694150">
                                                          <w:marLeft w:val="0"/>
                                                          <w:marRight w:val="0"/>
                                                          <w:marTop w:val="0"/>
                                                          <w:marBottom w:val="0"/>
                                                          <w:divBdr>
                                                            <w:top w:val="none" w:sz="0" w:space="0" w:color="auto"/>
                                                            <w:left w:val="none" w:sz="0" w:space="0" w:color="auto"/>
                                                            <w:bottom w:val="none" w:sz="0" w:space="0" w:color="auto"/>
                                                            <w:right w:val="none" w:sz="0" w:space="0" w:color="auto"/>
                                                          </w:divBdr>
                                                        </w:div>
                                                        <w:div w:id="2129817557">
                                                          <w:marLeft w:val="0"/>
                                                          <w:marRight w:val="0"/>
                                                          <w:marTop w:val="0"/>
                                                          <w:marBottom w:val="0"/>
                                                          <w:divBdr>
                                                            <w:top w:val="none" w:sz="0" w:space="0" w:color="auto"/>
                                                            <w:left w:val="none" w:sz="0" w:space="0" w:color="auto"/>
                                                            <w:bottom w:val="none" w:sz="0" w:space="0" w:color="auto"/>
                                                            <w:right w:val="none" w:sz="0" w:space="0" w:color="auto"/>
                                                          </w:divBdr>
                                                        </w:div>
                                                        <w:div w:id="2001689458">
                                                          <w:marLeft w:val="0"/>
                                                          <w:marRight w:val="0"/>
                                                          <w:marTop w:val="0"/>
                                                          <w:marBottom w:val="0"/>
                                                          <w:divBdr>
                                                            <w:top w:val="none" w:sz="0" w:space="0" w:color="auto"/>
                                                            <w:left w:val="none" w:sz="0" w:space="0" w:color="auto"/>
                                                            <w:bottom w:val="none" w:sz="0" w:space="0" w:color="auto"/>
                                                            <w:right w:val="none" w:sz="0" w:space="0" w:color="auto"/>
                                                          </w:divBdr>
                                                        </w:div>
                                                        <w:div w:id="983704857">
                                                          <w:marLeft w:val="0"/>
                                                          <w:marRight w:val="0"/>
                                                          <w:marTop w:val="0"/>
                                                          <w:marBottom w:val="0"/>
                                                          <w:divBdr>
                                                            <w:top w:val="none" w:sz="0" w:space="0" w:color="auto"/>
                                                            <w:left w:val="none" w:sz="0" w:space="0" w:color="auto"/>
                                                            <w:bottom w:val="none" w:sz="0" w:space="0" w:color="auto"/>
                                                            <w:right w:val="none" w:sz="0" w:space="0" w:color="auto"/>
                                                          </w:divBdr>
                                                        </w:div>
                                                        <w:div w:id="1232034435">
                                                          <w:marLeft w:val="0"/>
                                                          <w:marRight w:val="0"/>
                                                          <w:marTop w:val="0"/>
                                                          <w:marBottom w:val="0"/>
                                                          <w:divBdr>
                                                            <w:top w:val="none" w:sz="0" w:space="0" w:color="auto"/>
                                                            <w:left w:val="none" w:sz="0" w:space="0" w:color="auto"/>
                                                            <w:bottom w:val="none" w:sz="0" w:space="0" w:color="auto"/>
                                                            <w:right w:val="none" w:sz="0" w:space="0" w:color="auto"/>
                                                          </w:divBdr>
                                                        </w:div>
                                                        <w:div w:id="85154351">
                                                          <w:marLeft w:val="0"/>
                                                          <w:marRight w:val="0"/>
                                                          <w:marTop w:val="0"/>
                                                          <w:marBottom w:val="0"/>
                                                          <w:divBdr>
                                                            <w:top w:val="none" w:sz="0" w:space="0" w:color="auto"/>
                                                            <w:left w:val="none" w:sz="0" w:space="0" w:color="auto"/>
                                                            <w:bottom w:val="none" w:sz="0" w:space="0" w:color="auto"/>
                                                            <w:right w:val="none" w:sz="0" w:space="0" w:color="auto"/>
                                                          </w:divBdr>
                                                        </w:div>
                                                        <w:div w:id="1650012541">
                                                          <w:marLeft w:val="0"/>
                                                          <w:marRight w:val="0"/>
                                                          <w:marTop w:val="0"/>
                                                          <w:marBottom w:val="0"/>
                                                          <w:divBdr>
                                                            <w:top w:val="none" w:sz="0" w:space="0" w:color="auto"/>
                                                            <w:left w:val="none" w:sz="0" w:space="0" w:color="auto"/>
                                                            <w:bottom w:val="none" w:sz="0" w:space="0" w:color="auto"/>
                                                            <w:right w:val="none" w:sz="0" w:space="0" w:color="auto"/>
                                                          </w:divBdr>
                                                        </w:div>
                                                        <w:div w:id="413935733">
                                                          <w:marLeft w:val="0"/>
                                                          <w:marRight w:val="0"/>
                                                          <w:marTop w:val="0"/>
                                                          <w:marBottom w:val="0"/>
                                                          <w:divBdr>
                                                            <w:top w:val="none" w:sz="0" w:space="0" w:color="auto"/>
                                                            <w:left w:val="none" w:sz="0" w:space="0" w:color="auto"/>
                                                            <w:bottom w:val="none" w:sz="0" w:space="0" w:color="auto"/>
                                                            <w:right w:val="none" w:sz="0" w:space="0" w:color="auto"/>
                                                          </w:divBdr>
                                                        </w:div>
                                                        <w:div w:id="499395524">
                                                          <w:marLeft w:val="0"/>
                                                          <w:marRight w:val="0"/>
                                                          <w:marTop w:val="0"/>
                                                          <w:marBottom w:val="0"/>
                                                          <w:divBdr>
                                                            <w:top w:val="none" w:sz="0" w:space="0" w:color="auto"/>
                                                            <w:left w:val="none" w:sz="0" w:space="0" w:color="auto"/>
                                                            <w:bottom w:val="none" w:sz="0" w:space="0" w:color="auto"/>
                                                            <w:right w:val="none" w:sz="0" w:space="0" w:color="auto"/>
                                                          </w:divBdr>
                                                        </w:div>
                                                        <w:div w:id="297342352">
                                                          <w:marLeft w:val="0"/>
                                                          <w:marRight w:val="0"/>
                                                          <w:marTop w:val="0"/>
                                                          <w:marBottom w:val="0"/>
                                                          <w:divBdr>
                                                            <w:top w:val="none" w:sz="0" w:space="0" w:color="auto"/>
                                                            <w:left w:val="none" w:sz="0" w:space="0" w:color="auto"/>
                                                            <w:bottom w:val="none" w:sz="0" w:space="0" w:color="auto"/>
                                                            <w:right w:val="none" w:sz="0" w:space="0" w:color="auto"/>
                                                          </w:divBdr>
                                                        </w:div>
                                                        <w:div w:id="973943717">
                                                          <w:marLeft w:val="0"/>
                                                          <w:marRight w:val="0"/>
                                                          <w:marTop w:val="0"/>
                                                          <w:marBottom w:val="0"/>
                                                          <w:divBdr>
                                                            <w:top w:val="none" w:sz="0" w:space="0" w:color="auto"/>
                                                            <w:left w:val="none" w:sz="0" w:space="0" w:color="auto"/>
                                                            <w:bottom w:val="none" w:sz="0" w:space="0" w:color="auto"/>
                                                            <w:right w:val="none" w:sz="0" w:space="0" w:color="auto"/>
                                                          </w:divBdr>
                                                        </w:div>
                                                        <w:div w:id="1771196571">
                                                          <w:marLeft w:val="0"/>
                                                          <w:marRight w:val="0"/>
                                                          <w:marTop w:val="0"/>
                                                          <w:marBottom w:val="0"/>
                                                          <w:divBdr>
                                                            <w:top w:val="none" w:sz="0" w:space="0" w:color="auto"/>
                                                            <w:left w:val="none" w:sz="0" w:space="0" w:color="auto"/>
                                                            <w:bottom w:val="none" w:sz="0" w:space="0" w:color="auto"/>
                                                            <w:right w:val="none" w:sz="0" w:space="0" w:color="auto"/>
                                                          </w:divBdr>
                                                        </w:div>
                                                        <w:div w:id="19678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900449">
                                          <w:marLeft w:val="0"/>
                                          <w:marRight w:val="0"/>
                                          <w:marTop w:val="0"/>
                                          <w:marBottom w:val="0"/>
                                          <w:divBdr>
                                            <w:top w:val="none" w:sz="0" w:space="0" w:color="auto"/>
                                            <w:left w:val="none" w:sz="0" w:space="0" w:color="auto"/>
                                            <w:bottom w:val="none" w:sz="0" w:space="0" w:color="auto"/>
                                            <w:right w:val="none" w:sz="0" w:space="0" w:color="auto"/>
                                          </w:divBdr>
                                          <w:divsChild>
                                            <w:div w:id="210046749">
                                              <w:marLeft w:val="0"/>
                                              <w:marRight w:val="0"/>
                                              <w:marTop w:val="0"/>
                                              <w:marBottom w:val="0"/>
                                              <w:divBdr>
                                                <w:top w:val="none" w:sz="0" w:space="0" w:color="auto"/>
                                                <w:left w:val="none" w:sz="0" w:space="0" w:color="auto"/>
                                                <w:bottom w:val="none" w:sz="0" w:space="0" w:color="auto"/>
                                                <w:right w:val="none" w:sz="0" w:space="0" w:color="auto"/>
                                              </w:divBdr>
                                              <w:divsChild>
                                                <w:div w:id="567687002">
                                                  <w:marLeft w:val="0"/>
                                                  <w:marRight w:val="0"/>
                                                  <w:marTop w:val="0"/>
                                                  <w:marBottom w:val="0"/>
                                                  <w:divBdr>
                                                    <w:top w:val="none" w:sz="0" w:space="0" w:color="auto"/>
                                                    <w:left w:val="none" w:sz="0" w:space="0" w:color="auto"/>
                                                    <w:bottom w:val="none" w:sz="0" w:space="0" w:color="auto"/>
                                                    <w:right w:val="none" w:sz="0" w:space="0" w:color="auto"/>
                                                  </w:divBdr>
                                                  <w:divsChild>
                                                    <w:div w:id="795441958">
                                                      <w:marLeft w:val="0"/>
                                                      <w:marRight w:val="0"/>
                                                      <w:marTop w:val="0"/>
                                                      <w:marBottom w:val="0"/>
                                                      <w:divBdr>
                                                        <w:top w:val="none" w:sz="0" w:space="0" w:color="auto"/>
                                                        <w:left w:val="none" w:sz="0" w:space="0" w:color="auto"/>
                                                        <w:bottom w:val="none" w:sz="0" w:space="0" w:color="auto"/>
                                                        <w:right w:val="none" w:sz="0" w:space="0" w:color="auto"/>
                                                      </w:divBdr>
                                                    </w:div>
                                                    <w:div w:id="27268360">
                                                      <w:marLeft w:val="0"/>
                                                      <w:marRight w:val="0"/>
                                                      <w:marTop w:val="0"/>
                                                      <w:marBottom w:val="0"/>
                                                      <w:divBdr>
                                                        <w:top w:val="none" w:sz="0" w:space="0" w:color="auto"/>
                                                        <w:left w:val="none" w:sz="0" w:space="0" w:color="auto"/>
                                                        <w:bottom w:val="none" w:sz="0" w:space="0" w:color="auto"/>
                                                        <w:right w:val="none" w:sz="0" w:space="0" w:color="auto"/>
                                                      </w:divBdr>
                                                    </w:div>
                                                    <w:div w:id="1378816199">
                                                      <w:marLeft w:val="0"/>
                                                      <w:marRight w:val="0"/>
                                                      <w:marTop w:val="0"/>
                                                      <w:marBottom w:val="0"/>
                                                      <w:divBdr>
                                                        <w:top w:val="none" w:sz="0" w:space="0" w:color="auto"/>
                                                        <w:left w:val="none" w:sz="0" w:space="0" w:color="auto"/>
                                                        <w:bottom w:val="none" w:sz="0" w:space="0" w:color="auto"/>
                                                        <w:right w:val="none" w:sz="0" w:space="0" w:color="auto"/>
                                                      </w:divBdr>
                                                    </w:div>
                                                    <w:div w:id="704332223">
                                                      <w:marLeft w:val="0"/>
                                                      <w:marRight w:val="0"/>
                                                      <w:marTop w:val="0"/>
                                                      <w:marBottom w:val="0"/>
                                                      <w:divBdr>
                                                        <w:top w:val="none" w:sz="0" w:space="0" w:color="auto"/>
                                                        <w:left w:val="none" w:sz="0" w:space="0" w:color="auto"/>
                                                        <w:bottom w:val="none" w:sz="0" w:space="0" w:color="auto"/>
                                                        <w:right w:val="none" w:sz="0" w:space="0" w:color="auto"/>
                                                      </w:divBdr>
                                                    </w:div>
                                                    <w:div w:id="1212040186">
                                                      <w:marLeft w:val="0"/>
                                                      <w:marRight w:val="0"/>
                                                      <w:marTop w:val="0"/>
                                                      <w:marBottom w:val="0"/>
                                                      <w:divBdr>
                                                        <w:top w:val="none" w:sz="0" w:space="0" w:color="auto"/>
                                                        <w:left w:val="none" w:sz="0" w:space="0" w:color="auto"/>
                                                        <w:bottom w:val="none" w:sz="0" w:space="0" w:color="auto"/>
                                                        <w:right w:val="none" w:sz="0" w:space="0" w:color="auto"/>
                                                      </w:divBdr>
                                                    </w:div>
                                                    <w:div w:id="1702783579">
                                                      <w:marLeft w:val="0"/>
                                                      <w:marRight w:val="0"/>
                                                      <w:marTop w:val="0"/>
                                                      <w:marBottom w:val="0"/>
                                                      <w:divBdr>
                                                        <w:top w:val="none" w:sz="0" w:space="0" w:color="auto"/>
                                                        <w:left w:val="none" w:sz="0" w:space="0" w:color="auto"/>
                                                        <w:bottom w:val="none" w:sz="0" w:space="0" w:color="auto"/>
                                                        <w:right w:val="none" w:sz="0" w:space="0" w:color="auto"/>
                                                      </w:divBdr>
                                                    </w:div>
                                                    <w:div w:id="598173277">
                                                      <w:marLeft w:val="0"/>
                                                      <w:marRight w:val="0"/>
                                                      <w:marTop w:val="0"/>
                                                      <w:marBottom w:val="0"/>
                                                      <w:divBdr>
                                                        <w:top w:val="none" w:sz="0" w:space="0" w:color="auto"/>
                                                        <w:left w:val="none" w:sz="0" w:space="0" w:color="auto"/>
                                                        <w:bottom w:val="none" w:sz="0" w:space="0" w:color="auto"/>
                                                        <w:right w:val="none" w:sz="0" w:space="0" w:color="auto"/>
                                                      </w:divBdr>
                                                      <w:divsChild>
                                                        <w:div w:id="1236739519">
                                                          <w:marLeft w:val="0"/>
                                                          <w:marRight w:val="0"/>
                                                          <w:marTop w:val="0"/>
                                                          <w:marBottom w:val="0"/>
                                                          <w:divBdr>
                                                            <w:top w:val="none" w:sz="0" w:space="0" w:color="auto"/>
                                                            <w:left w:val="none" w:sz="0" w:space="0" w:color="auto"/>
                                                            <w:bottom w:val="none" w:sz="0" w:space="0" w:color="auto"/>
                                                            <w:right w:val="none" w:sz="0" w:space="0" w:color="auto"/>
                                                          </w:divBdr>
                                                        </w:div>
                                                        <w:div w:id="330375315">
                                                          <w:marLeft w:val="0"/>
                                                          <w:marRight w:val="0"/>
                                                          <w:marTop w:val="0"/>
                                                          <w:marBottom w:val="0"/>
                                                          <w:divBdr>
                                                            <w:top w:val="none" w:sz="0" w:space="0" w:color="auto"/>
                                                            <w:left w:val="none" w:sz="0" w:space="0" w:color="auto"/>
                                                            <w:bottom w:val="none" w:sz="0" w:space="0" w:color="auto"/>
                                                            <w:right w:val="none" w:sz="0" w:space="0" w:color="auto"/>
                                                          </w:divBdr>
                                                        </w:div>
                                                        <w:div w:id="936986789">
                                                          <w:marLeft w:val="0"/>
                                                          <w:marRight w:val="0"/>
                                                          <w:marTop w:val="0"/>
                                                          <w:marBottom w:val="0"/>
                                                          <w:divBdr>
                                                            <w:top w:val="none" w:sz="0" w:space="0" w:color="auto"/>
                                                            <w:left w:val="none" w:sz="0" w:space="0" w:color="auto"/>
                                                            <w:bottom w:val="none" w:sz="0" w:space="0" w:color="auto"/>
                                                            <w:right w:val="none" w:sz="0" w:space="0" w:color="auto"/>
                                                          </w:divBdr>
                                                        </w:div>
                                                        <w:div w:id="114451279">
                                                          <w:marLeft w:val="0"/>
                                                          <w:marRight w:val="0"/>
                                                          <w:marTop w:val="0"/>
                                                          <w:marBottom w:val="0"/>
                                                          <w:divBdr>
                                                            <w:top w:val="none" w:sz="0" w:space="0" w:color="auto"/>
                                                            <w:left w:val="none" w:sz="0" w:space="0" w:color="auto"/>
                                                            <w:bottom w:val="none" w:sz="0" w:space="0" w:color="auto"/>
                                                            <w:right w:val="none" w:sz="0" w:space="0" w:color="auto"/>
                                                          </w:divBdr>
                                                        </w:div>
                                                        <w:div w:id="1664311565">
                                                          <w:marLeft w:val="0"/>
                                                          <w:marRight w:val="0"/>
                                                          <w:marTop w:val="0"/>
                                                          <w:marBottom w:val="0"/>
                                                          <w:divBdr>
                                                            <w:top w:val="none" w:sz="0" w:space="0" w:color="auto"/>
                                                            <w:left w:val="none" w:sz="0" w:space="0" w:color="auto"/>
                                                            <w:bottom w:val="none" w:sz="0" w:space="0" w:color="auto"/>
                                                            <w:right w:val="none" w:sz="0" w:space="0" w:color="auto"/>
                                                          </w:divBdr>
                                                        </w:div>
                                                        <w:div w:id="15545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933303">
                                          <w:marLeft w:val="0"/>
                                          <w:marRight w:val="0"/>
                                          <w:marTop w:val="0"/>
                                          <w:marBottom w:val="0"/>
                                          <w:divBdr>
                                            <w:top w:val="none" w:sz="0" w:space="0" w:color="auto"/>
                                            <w:left w:val="none" w:sz="0" w:space="0" w:color="auto"/>
                                            <w:bottom w:val="none" w:sz="0" w:space="0" w:color="auto"/>
                                            <w:right w:val="none" w:sz="0" w:space="0" w:color="auto"/>
                                          </w:divBdr>
                                          <w:divsChild>
                                            <w:div w:id="16127127">
                                              <w:marLeft w:val="0"/>
                                              <w:marRight w:val="0"/>
                                              <w:marTop w:val="0"/>
                                              <w:marBottom w:val="0"/>
                                              <w:divBdr>
                                                <w:top w:val="none" w:sz="0" w:space="0" w:color="auto"/>
                                                <w:left w:val="none" w:sz="0" w:space="0" w:color="auto"/>
                                                <w:bottom w:val="none" w:sz="0" w:space="0" w:color="auto"/>
                                                <w:right w:val="none" w:sz="0" w:space="0" w:color="auto"/>
                                              </w:divBdr>
                                              <w:divsChild>
                                                <w:div w:id="147986504">
                                                  <w:marLeft w:val="0"/>
                                                  <w:marRight w:val="0"/>
                                                  <w:marTop w:val="0"/>
                                                  <w:marBottom w:val="0"/>
                                                  <w:divBdr>
                                                    <w:top w:val="none" w:sz="0" w:space="0" w:color="auto"/>
                                                    <w:left w:val="none" w:sz="0" w:space="0" w:color="auto"/>
                                                    <w:bottom w:val="none" w:sz="0" w:space="0" w:color="auto"/>
                                                    <w:right w:val="none" w:sz="0" w:space="0" w:color="auto"/>
                                                  </w:divBdr>
                                                  <w:divsChild>
                                                    <w:div w:id="1955749066">
                                                      <w:marLeft w:val="0"/>
                                                      <w:marRight w:val="0"/>
                                                      <w:marTop w:val="0"/>
                                                      <w:marBottom w:val="0"/>
                                                      <w:divBdr>
                                                        <w:top w:val="none" w:sz="0" w:space="0" w:color="auto"/>
                                                        <w:left w:val="none" w:sz="0" w:space="0" w:color="auto"/>
                                                        <w:bottom w:val="none" w:sz="0" w:space="0" w:color="auto"/>
                                                        <w:right w:val="none" w:sz="0" w:space="0" w:color="auto"/>
                                                      </w:divBdr>
                                                    </w:div>
                                                    <w:div w:id="1496069389">
                                                      <w:marLeft w:val="0"/>
                                                      <w:marRight w:val="0"/>
                                                      <w:marTop w:val="0"/>
                                                      <w:marBottom w:val="0"/>
                                                      <w:divBdr>
                                                        <w:top w:val="none" w:sz="0" w:space="0" w:color="auto"/>
                                                        <w:left w:val="none" w:sz="0" w:space="0" w:color="auto"/>
                                                        <w:bottom w:val="none" w:sz="0" w:space="0" w:color="auto"/>
                                                        <w:right w:val="none" w:sz="0" w:space="0" w:color="auto"/>
                                                      </w:divBdr>
                                                    </w:div>
                                                    <w:div w:id="1075010414">
                                                      <w:marLeft w:val="0"/>
                                                      <w:marRight w:val="0"/>
                                                      <w:marTop w:val="0"/>
                                                      <w:marBottom w:val="0"/>
                                                      <w:divBdr>
                                                        <w:top w:val="none" w:sz="0" w:space="0" w:color="auto"/>
                                                        <w:left w:val="none" w:sz="0" w:space="0" w:color="auto"/>
                                                        <w:bottom w:val="none" w:sz="0" w:space="0" w:color="auto"/>
                                                        <w:right w:val="none" w:sz="0" w:space="0" w:color="auto"/>
                                                      </w:divBdr>
                                                    </w:div>
                                                    <w:div w:id="642346832">
                                                      <w:marLeft w:val="0"/>
                                                      <w:marRight w:val="0"/>
                                                      <w:marTop w:val="0"/>
                                                      <w:marBottom w:val="0"/>
                                                      <w:divBdr>
                                                        <w:top w:val="none" w:sz="0" w:space="0" w:color="auto"/>
                                                        <w:left w:val="none" w:sz="0" w:space="0" w:color="auto"/>
                                                        <w:bottom w:val="none" w:sz="0" w:space="0" w:color="auto"/>
                                                        <w:right w:val="none" w:sz="0" w:space="0" w:color="auto"/>
                                                      </w:divBdr>
                                                    </w:div>
                                                    <w:div w:id="174005679">
                                                      <w:marLeft w:val="0"/>
                                                      <w:marRight w:val="0"/>
                                                      <w:marTop w:val="0"/>
                                                      <w:marBottom w:val="0"/>
                                                      <w:divBdr>
                                                        <w:top w:val="none" w:sz="0" w:space="0" w:color="auto"/>
                                                        <w:left w:val="none" w:sz="0" w:space="0" w:color="auto"/>
                                                        <w:bottom w:val="none" w:sz="0" w:space="0" w:color="auto"/>
                                                        <w:right w:val="none" w:sz="0" w:space="0" w:color="auto"/>
                                                      </w:divBdr>
                                                    </w:div>
                                                    <w:div w:id="1135442875">
                                                      <w:marLeft w:val="0"/>
                                                      <w:marRight w:val="0"/>
                                                      <w:marTop w:val="0"/>
                                                      <w:marBottom w:val="0"/>
                                                      <w:divBdr>
                                                        <w:top w:val="none" w:sz="0" w:space="0" w:color="auto"/>
                                                        <w:left w:val="none" w:sz="0" w:space="0" w:color="auto"/>
                                                        <w:bottom w:val="none" w:sz="0" w:space="0" w:color="auto"/>
                                                        <w:right w:val="none" w:sz="0" w:space="0" w:color="auto"/>
                                                      </w:divBdr>
                                                    </w:div>
                                                    <w:div w:id="1327439040">
                                                      <w:marLeft w:val="0"/>
                                                      <w:marRight w:val="0"/>
                                                      <w:marTop w:val="0"/>
                                                      <w:marBottom w:val="0"/>
                                                      <w:divBdr>
                                                        <w:top w:val="none" w:sz="0" w:space="0" w:color="auto"/>
                                                        <w:left w:val="none" w:sz="0" w:space="0" w:color="auto"/>
                                                        <w:bottom w:val="none" w:sz="0" w:space="0" w:color="auto"/>
                                                        <w:right w:val="none" w:sz="0" w:space="0" w:color="auto"/>
                                                      </w:divBdr>
                                                    </w:div>
                                                    <w:div w:id="98372837">
                                                      <w:marLeft w:val="0"/>
                                                      <w:marRight w:val="0"/>
                                                      <w:marTop w:val="0"/>
                                                      <w:marBottom w:val="0"/>
                                                      <w:divBdr>
                                                        <w:top w:val="none" w:sz="0" w:space="0" w:color="auto"/>
                                                        <w:left w:val="none" w:sz="0" w:space="0" w:color="auto"/>
                                                        <w:bottom w:val="none" w:sz="0" w:space="0" w:color="auto"/>
                                                        <w:right w:val="none" w:sz="0" w:space="0" w:color="auto"/>
                                                      </w:divBdr>
                                                    </w:div>
                                                    <w:div w:id="1205798131">
                                                      <w:marLeft w:val="0"/>
                                                      <w:marRight w:val="0"/>
                                                      <w:marTop w:val="0"/>
                                                      <w:marBottom w:val="0"/>
                                                      <w:divBdr>
                                                        <w:top w:val="none" w:sz="0" w:space="0" w:color="auto"/>
                                                        <w:left w:val="none" w:sz="0" w:space="0" w:color="auto"/>
                                                        <w:bottom w:val="none" w:sz="0" w:space="0" w:color="auto"/>
                                                        <w:right w:val="none" w:sz="0" w:space="0" w:color="auto"/>
                                                      </w:divBdr>
                                                    </w:div>
                                                    <w:div w:id="117459443">
                                                      <w:marLeft w:val="0"/>
                                                      <w:marRight w:val="0"/>
                                                      <w:marTop w:val="0"/>
                                                      <w:marBottom w:val="0"/>
                                                      <w:divBdr>
                                                        <w:top w:val="none" w:sz="0" w:space="0" w:color="auto"/>
                                                        <w:left w:val="none" w:sz="0" w:space="0" w:color="auto"/>
                                                        <w:bottom w:val="none" w:sz="0" w:space="0" w:color="auto"/>
                                                        <w:right w:val="none" w:sz="0" w:space="0" w:color="auto"/>
                                                      </w:divBdr>
                                                      <w:divsChild>
                                                        <w:div w:id="1471164931">
                                                          <w:marLeft w:val="0"/>
                                                          <w:marRight w:val="0"/>
                                                          <w:marTop w:val="0"/>
                                                          <w:marBottom w:val="0"/>
                                                          <w:divBdr>
                                                            <w:top w:val="none" w:sz="0" w:space="0" w:color="auto"/>
                                                            <w:left w:val="none" w:sz="0" w:space="0" w:color="auto"/>
                                                            <w:bottom w:val="none" w:sz="0" w:space="0" w:color="auto"/>
                                                            <w:right w:val="none" w:sz="0" w:space="0" w:color="auto"/>
                                                          </w:divBdr>
                                                        </w:div>
                                                        <w:div w:id="1101947888">
                                                          <w:marLeft w:val="0"/>
                                                          <w:marRight w:val="0"/>
                                                          <w:marTop w:val="0"/>
                                                          <w:marBottom w:val="0"/>
                                                          <w:divBdr>
                                                            <w:top w:val="none" w:sz="0" w:space="0" w:color="auto"/>
                                                            <w:left w:val="none" w:sz="0" w:space="0" w:color="auto"/>
                                                            <w:bottom w:val="none" w:sz="0" w:space="0" w:color="auto"/>
                                                            <w:right w:val="none" w:sz="0" w:space="0" w:color="auto"/>
                                                          </w:divBdr>
                                                        </w:div>
                                                        <w:div w:id="153113151">
                                                          <w:marLeft w:val="0"/>
                                                          <w:marRight w:val="0"/>
                                                          <w:marTop w:val="0"/>
                                                          <w:marBottom w:val="0"/>
                                                          <w:divBdr>
                                                            <w:top w:val="none" w:sz="0" w:space="0" w:color="auto"/>
                                                            <w:left w:val="none" w:sz="0" w:space="0" w:color="auto"/>
                                                            <w:bottom w:val="none" w:sz="0" w:space="0" w:color="auto"/>
                                                            <w:right w:val="none" w:sz="0" w:space="0" w:color="auto"/>
                                                          </w:divBdr>
                                                        </w:div>
                                                        <w:div w:id="1478034313">
                                                          <w:marLeft w:val="0"/>
                                                          <w:marRight w:val="0"/>
                                                          <w:marTop w:val="0"/>
                                                          <w:marBottom w:val="0"/>
                                                          <w:divBdr>
                                                            <w:top w:val="none" w:sz="0" w:space="0" w:color="auto"/>
                                                            <w:left w:val="none" w:sz="0" w:space="0" w:color="auto"/>
                                                            <w:bottom w:val="none" w:sz="0" w:space="0" w:color="auto"/>
                                                            <w:right w:val="none" w:sz="0" w:space="0" w:color="auto"/>
                                                          </w:divBdr>
                                                        </w:div>
                                                        <w:div w:id="834733704">
                                                          <w:marLeft w:val="0"/>
                                                          <w:marRight w:val="0"/>
                                                          <w:marTop w:val="0"/>
                                                          <w:marBottom w:val="0"/>
                                                          <w:divBdr>
                                                            <w:top w:val="none" w:sz="0" w:space="0" w:color="auto"/>
                                                            <w:left w:val="none" w:sz="0" w:space="0" w:color="auto"/>
                                                            <w:bottom w:val="none" w:sz="0" w:space="0" w:color="auto"/>
                                                            <w:right w:val="none" w:sz="0" w:space="0" w:color="auto"/>
                                                          </w:divBdr>
                                                        </w:div>
                                                        <w:div w:id="166678833">
                                                          <w:marLeft w:val="0"/>
                                                          <w:marRight w:val="0"/>
                                                          <w:marTop w:val="0"/>
                                                          <w:marBottom w:val="0"/>
                                                          <w:divBdr>
                                                            <w:top w:val="none" w:sz="0" w:space="0" w:color="auto"/>
                                                            <w:left w:val="none" w:sz="0" w:space="0" w:color="auto"/>
                                                            <w:bottom w:val="none" w:sz="0" w:space="0" w:color="auto"/>
                                                            <w:right w:val="none" w:sz="0" w:space="0" w:color="auto"/>
                                                          </w:divBdr>
                                                        </w:div>
                                                        <w:div w:id="1718048793">
                                                          <w:marLeft w:val="0"/>
                                                          <w:marRight w:val="0"/>
                                                          <w:marTop w:val="0"/>
                                                          <w:marBottom w:val="0"/>
                                                          <w:divBdr>
                                                            <w:top w:val="none" w:sz="0" w:space="0" w:color="auto"/>
                                                            <w:left w:val="none" w:sz="0" w:space="0" w:color="auto"/>
                                                            <w:bottom w:val="none" w:sz="0" w:space="0" w:color="auto"/>
                                                            <w:right w:val="none" w:sz="0" w:space="0" w:color="auto"/>
                                                          </w:divBdr>
                                                        </w:div>
                                                        <w:div w:id="1623075937">
                                                          <w:marLeft w:val="0"/>
                                                          <w:marRight w:val="0"/>
                                                          <w:marTop w:val="0"/>
                                                          <w:marBottom w:val="0"/>
                                                          <w:divBdr>
                                                            <w:top w:val="none" w:sz="0" w:space="0" w:color="auto"/>
                                                            <w:left w:val="none" w:sz="0" w:space="0" w:color="auto"/>
                                                            <w:bottom w:val="none" w:sz="0" w:space="0" w:color="auto"/>
                                                            <w:right w:val="none" w:sz="0" w:space="0" w:color="auto"/>
                                                          </w:divBdr>
                                                        </w:div>
                                                        <w:div w:id="3693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21488">
                                          <w:marLeft w:val="0"/>
                                          <w:marRight w:val="0"/>
                                          <w:marTop w:val="0"/>
                                          <w:marBottom w:val="0"/>
                                          <w:divBdr>
                                            <w:top w:val="none" w:sz="0" w:space="0" w:color="auto"/>
                                            <w:left w:val="none" w:sz="0" w:space="0" w:color="auto"/>
                                            <w:bottom w:val="none" w:sz="0" w:space="0" w:color="auto"/>
                                            <w:right w:val="none" w:sz="0" w:space="0" w:color="auto"/>
                                          </w:divBdr>
                                          <w:divsChild>
                                            <w:div w:id="1659654378">
                                              <w:marLeft w:val="0"/>
                                              <w:marRight w:val="0"/>
                                              <w:marTop w:val="0"/>
                                              <w:marBottom w:val="0"/>
                                              <w:divBdr>
                                                <w:top w:val="none" w:sz="0" w:space="0" w:color="auto"/>
                                                <w:left w:val="none" w:sz="0" w:space="0" w:color="auto"/>
                                                <w:bottom w:val="none" w:sz="0" w:space="0" w:color="auto"/>
                                                <w:right w:val="none" w:sz="0" w:space="0" w:color="auto"/>
                                              </w:divBdr>
                                              <w:divsChild>
                                                <w:div w:id="1465779723">
                                                  <w:marLeft w:val="0"/>
                                                  <w:marRight w:val="0"/>
                                                  <w:marTop w:val="0"/>
                                                  <w:marBottom w:val="0"/>
                                                  <w:divBdr>
                                                    <w:top w:val="none" w:sz="0" w:space="0" w:color="auto"/>
                                                    <w:left w:val="none" w:sz="0" w:space="0" w:color="auto"/>
                                                    <w:bottom w:val="none" w:sz="0" w:space="0" w:color="auto"/>
                                                    <w:right w:val="none" w:sz="0" w:space="0" w:color="auto"/>
                                                  </w:divBdr>
                                                  <w:divsChild>
                                                    <w:div w:id="1535533203">
                                                      <w:marLeft w:val="0"/>
                                                      <w:marRight w:val="0"/>
                                                      <w:marTop w:val="0"/>
                                                      <w:marBottom w:val="0"/>
                                                      <w:divBdr>
                                                        <w:top w:val="none" w:sz="0" w:space="0" w:color="auto"/>
                                                        <w:left w:val="none" w:sz="0" w:space="0" w:color="auto"/>
                                                        <w:bottom w:val="none" w:sz="0" w:space="0" w:color="auto"/>
                                                        <w:right w:val="none" w:sz="0" w:space="0" w:color="auto"/>
                                                      </w:divBdr>
                                                    </w:div>
                                                    <w:div w:id="117458942">
                                                      <w:marLeft w:val="0"/>
                                                      <w:marRight w:val="0"/>
                                                      <w:marTop w:val="0"/>
                                                      <w:marBottom w:val="0"/>
                                                      <w:divBdr>
                                                        <w:top w:val="none" w:sz="0" w:space="0" w:color="auto"/>
                                                        <w:left w:val="none" w:sz="0" w:space="0" w:color="auto"/>
                                                        <w:bottom w:val="none" w:sz="0" w:space="0" w:color="auto"/>
                                                        <w:right w:val="none" w:sz="0" w:space="0" w:color="auto"/>
                                                      </w:divBdr>
                                                    </w:div>
                                                    <w:div w:id="2083062447">
                                                      <w:marLeft w:val="0"/>
                                                      <w:marRight w:val="0"/>
                                                      <w:marTop w:val="0"/>
                                                      <w:marBottom w:val="0"/>
                                                      <w:divBdr>
                                                        <w:top w:val="none" w:sz="0" w:space="0" w:color="auto"/>
                                                        <w:left w:val="none" w:sz="0" w:space="0" w:color="auto"/>
                                                        <w:bottom w:val="none" w:sz="0" w:space="0" w:color="auto"/>
                                                        <w:right w:val="none" w:sz="0" w:space="0" w:color="auto"/>
                                                      </w:divBdr>
                                                    </w:div>
                                                    <w:div w:id="1999069174">
                                                      <w:marLeft w:val="0"/>
                                                      <w:marRight w:val="0"/>
                                                      <w:marTop w:val="0"/>
                                                      <w:marBottom w:val="0"/>
                                                      <w:divBdr>
                                                        <w:top w:val="none" w:sz="0" w:space="0" w:color="auto"/>
                                                        <w:left w:val="none" w:sz="0" w:space="0" w:color="auto"/>
                                                        <w:bottom w:val="none" w:sz="0" w:space="0" w:color="auto"/>
                                                        <w:right w:val="none" w:sz="0" w:space="0" w:color="auto"/>
                                                      </w:divBdr>
                                                    </w:div>
                                                    <w:div w:id="168177798">
                                                      <w:marLeft w:val="0"/>
                                                      <w:marRight w:val="0"/>
                                                      <w:marTop w:val="0"/>
                                                      <w:marBottom w:val="0"/>
                                                      <w:divBdr>
                                                        <w:top w:val="none" w:sz="0" w:space="0" w:color="auto"/>
                                                        <w:left w:val="none" w:sz="0" w:space="0" w:color="auto"/>
                                                        <w:bottom w:val="none" w:sz="0" w:space="0" w:color="auto"/>
                                                        <w:right w:val="none" w:sz="0" w:space="0" w:color="auto"/>
                                                      </w:divBdr>
                                                    </w:div>
                                                    <w:div w:id="704987597">
                                                      <w:marLeft w:val="0"/>
                                                      <w:marRight w:val="0"/>
                                                      <w:marTop w:val="0"/>
                                                      <w:marBottom w:val="0"/>
                                                      <w:divBdr>
                                                        <w:top w:val="none" w:sz="0" w:space="0" w:color="auto"/>
                                                        <w:left w:val="none" w:sz="0" w:space="0" w:color="auto"/>
                                                        <w:bottom w:val="none" w:sz="0" w:space="0" w:color="auto"/>
                                                        <w:right w:val="none" w:sz="0" w:space="0" w:color="auto"/>
                                                      </w:divBdr>
                                                    </w:div>
                                                    <w:div w:id="2003310504">
                                                      <w:marLeft w:val="0"/>
                                                      <w:marRight w:val="0"/>
                                                      <w:marTop w:val="0"/>
                                                      <w:marBottom w:val="0"/>
                                                      <w:divBdr>
                                                        <w:top w:val="none" w:sz="0" w:space="0" w:color="auto"/>
                                                        <w:left w:val="none" w:sz="0" w:space="0" w:color="auto"/>
                                                        <w:bottom w:val="none" w:sz="0" w:space="0" w:color="auto"/>
                                                        <w:right w:val="none" w:sz="0" w:space="0" w:color="auto"/>
                                                      </w:divBdr>
                                                    </w:div>
                                                    <w:div w:id="387387920">
                                                      <w:marLeft w:val="0"/>
                                                      <w:marRight w:val="0"/>
                                                      <w:marTop w:val="0"/>
                                                      <w:marBottom w:val="0"/>
                                                      <w:divBdr>
                                                        <w:top w:val="none" w:sz="0" w:space="0" w:color="auto"/>
                                                        <w:left w:val="none" w:sz="0" w:space="0" w:color="auto"/>
                                                        <w:bottom w:val="none" w:sz="0" w:space="0" w:color="auto"/>
                                                        <w:right w:val="none" w:sz="0" w:space="0" w:color="auto"/>
                                                      </w:divBdr>
                                                    </w:div>
                                                    <w:div w:id="2036491879">
                                                      <w:marLeft w:val="0"/>
                                                      <w:marRight w:val="0"/>
                                                      <w:marTop w:val="0"/>
                                                      <w:marBottom w:val="0"/>
                                                      <w:divBdr>
                                                        <w:top w:val="none" w:sz="0" w:space="0" w:color="auto"/>
                                                        <w:left w:val="none" w:sz="0" w:space="0" w:color="auto"/>
                                                        <w:bottom w:val="none" w:sz="0" w:space="0" w:color="auto"/>
                                                        <w:right w:val="none" w:sz="0" w:space="0" w:color="auto"/>
                                                      </w:divBdr>
                                                    </w:div>
                                                    <w:div w:id="699159447">
                                                      <w:marLeft w:val="0"/>
                                                      <w:marRight w:val="0"/>
                                                      <w:marTop w:val="0"/>
                                                      <w:marBottom w:val="0"/>
                                                      <w:divBdr>
                                                        <w:top w:val="none" w:sz="0" w:space="0" w:color="auto"/>
                                                        <w:left w:val="none" w:sz="0" w:space="0" w:color="auto"/>
                                                        <w:bottom w:val="none" w:sz="0" w:space="0" w:color="auto"/>
                                                        <w:right w:val="none" w:sz="0" w:space="0" w:color="auto"/>
                                                      </w:divBdr>
                                                    </w:div>
                                                    <w:div w:id="1815172835">
                                                      <w:marLeft w:val="0"/>
                                                      <w:marRight w:val="0"/>
                                                      <w:marTop w:val="0"/>
                                                      <w:marBottom w:val="0"/>
                                                      <w:divBdr>
                                                        <w:top w:val="none" w:sz="0" w:space="0" w:color="auto"/>
                                                        <w:left w:val="none" w:sz="0" w:space="0" w:color="auto"/>
                                                        <w:bottom w:val="none" w:sz="0" w:space="0" w:color="auto"/>
                                                        <w:right w:val="none" w:sz="0" w:space="0" w:color="auto"/>
                                                      </w:divBdr>
                                                    </w:div>
                                                    <w:div w:id="1405178759">
                                                      <w:marLeft w:val="0"/>
                                                      <w:marRight w:val="0"/>
                                                      <w:marTop w:val="0"/>
                                                      <w:marBottom w:val="0"/>
                                                      <w:divBdr>
                                                        <w:top w:val="none" w:sz="0" w:space="0" w:color="auto"/>
                                                        <w:left w:val="none" w:sz="0" w:space="0" w:color="auto"/>
                                                        <w:bottom w:val="none" w:sz="0" w:space="0" w:color="auto"/>
                                                        <w:right w:val="none" w:sz="0" w:space="0" w:color="auto"/>
                                                      </w:divBdr>
                                                      <w:divsChild>
                                                        <w:div w:id="1807503716">
                                                          <w:marLeft w:val="0"/>
                                                          <w:marRight w:val="0"/>
                                                          <w:marTop w:val="0"/>
                                                          <w:marBottom w:val="0"/>
                                                          <w:divBdr>
                                                            <w:top w:val="none" w:sz="0" w:space="0" w:color="auto"/>
                                                            <w:left w:val="none" w:sz="0" w:space="0" w:color="auto"/>
                                                            <w:bottom w:val="none" w:sz="0" w:space="0" w:color="auto"/>
                                                            <w:right w:val="none" w:sz="0" w:space="0" w:color="auto"/>
                                                          </w:divBdr>
                                                        </w:div>
                                                        <w:div w:id="107818533">
                                                          <w:marLeft w:val="0"/>
                                                          <w:marRight w:val="0"/>
                                                          <w:marTop w:val="0"/>
                                                          <w:marBottom w:val="0"/>
                                                          <w:divBdr>
                                                            <w:top w:val="none" w:sz="0" w:space="0" w:color="auto"/>
                                                            <w:left w:val="none" w:sz="0" w:space="0" w:color="auto"/>
                                                            <w:bottom w:val="none" w:sz="0" w:space="0" w:color="auto"/>
                                                            <w:right w:val="none" w:sz="0" w:space="0" w:color="auto"/>
                                                          </w:divBdr>
                                                        </w:div>
                                                        <w:div w:id="1547981709">
                                                          <w:marLeft w:val="0"/>
                                                          <w:marRight w:val="0"/>
                                                          <w:marTop w:val="0"/>
                                                          <w:marBottom w:val="0"/>
                                                          <w:divBdr>
                                                            <w:top w:val="none" w:sz="0" w:space="0" w:color="auto"/>
                                                            <w:left w:val="none" w:sz="0" w:space="0" w:color="auto"/>
                                                            <w:bottom w:val="none" w:sz="0" w:space="0" w:color="auto"/>
                                                            <w:right w:val="none" w:sz="0" w:space="0" w:color="auto"/>
                                                          </w:divBdr>
                                                        </w:div>
                                                        <w:div w:id="1485312692">
                                                          <w:marLeft w:val="0"/>
                                                          <w:marRight w:val="0"/>
                                                          <w:marTop w:val="0"/>
                                                          <w:marBottom w:val="0"/>
                                                          <w:divBdr>
                                                            <w:top w:val="none" w:sz="0" w:space="0" w:color="auto"/>
                                                            <w:left w:val="none" w:sz="0" w:space="0" w:color="auto"/>
                                                            <w:bottom w:val="none" w:sz="0" w:space="0" w:color="auto"/>
                                                            <w:right w:val="none" w:sz="0" w:space="0" w:color="auto"/>
                                                          </w:divBdr>
                                                        </w:div>
                                                        <w:div w:id="342897532">
                                                          <w:marLeft w:val="0"/>
                                                          <w:marRight w:val="0"/>
                                                          <w:marTop w:val="0"/>
                                                          <w:marBottom w:val="0"/>
                                                          <w:divBdr>
                                                            <w:top w:val="none" w:sz="0" w:space="0" w:color="auto"/>
                                                            <w:left w:val="none" w:sz="0" w:space="0" w:color="auto"/>
                                                            <w:bottom w:val="none" w:sz="0" w:space="0" w:color="auto"/>
                                                            <w:right w:val="none" w:sz="0" w:space="0" w:color="auto"/>
                                                          </w:divBdr>
                                                        </w:div>
                                                        <w:div w:id="994141127">
                                                          <w:marLeft w:val="0"/>
                                                          <w:marRight w:val="0"/>
                                                          <w:marTop w:val="0"/>
                                                          <w:marBottom w:val="0"/>
                                                          <w:divBdr>
                                                            <w:top w:val="none" w:sz="0" w:space="0" w:color="auto"/>
                                                            <w:left w:val="none" w:sz="0" w:space="0" w:color="auto"/>
                                                            <w:bottom w:val="none" w:sz="0" w:space="0" w:color="auto"/>
                                                            <w:right w:val="none" w:sz="0" w:space="0" w:color="auto"/>
                                                          </w:divBdr>
                                                        </w:div>
                                                        <w:div w:id="1933776322">
                                                          <w:marLeft w:val="0"/>
                                                          <w:marRight w:val="0"/>
                                                          <w:marTop w:val="0"/>
                                                          <w:marBottom w:val="0"/>
                                                          <w:divBdr>
                                                            <w:top w:val="none" w:sz="0" w:space="0" w:color="auto"/>
                                                            <w:left w:val="none" w:sz="0" w:space="0" w:color="auto"/>
                                                            <w:bottom w:val="none" w:sz="0" w:space="0" w:color="auto"/>
                                                            <w:right w:val="none" w:sz="0" w:space="0" w:color="auto"/>
                                                          </w:divBdr>
                                                        </w:div>
                                                        <w:div w:id="947782253">
                                                          <w:marLeft w:val="0"/>
                                                          <w:marRight w:val="0"/>
                                                          <w:marTop w:val="0"/>
                                                          <w:marBottom w:val="0"/>
                                                          <w:divBdr>
                                                            <w:top w:val="none" w:sz="0" w:space="0" w:color="auto"/>
                                                            <w:left w:val="none" w:sz="0" w:space="0" w:color="auto"/>
                                                            <w:bottom w:val="none" w:sz="0" w:space="0" w:color="auto"/>
                                                            <w:right w:val="none" w:sz="0" w:space="0" w:color="auto"/>
                                                          </w:divBdr>
                                                        </w:div>
                                                        <w:div w:id="651644129">
                                                          <w:marLeft w:val="0"/>
                                                          <w:marRight w:val="0"/>
                                                          <w:marTop w:val="0"/>
                                                          <w:marBottom w:val="0"/>
                                                          <w:divBdr>
                                                            <w:top w:val="none" w:sz="0" w:space="0" w:color="auto"/>
                                                            <w:left w:val="none" w:sz="0" w:space="0" w:color="auto"/>
                                                            <w:bottom w:val="none" w:sz="0" w:space="0" w:color="auto"/>
                                                            <w:right w:val="none" w:sz="0" w:space="0" w:color="auto"/>
                                                          </w:divBdr>
                                                        </w:div>
                                                        <w:div w:id="2013874571">
                                                          <w:marLeft w:val="0"/>
                                                          <w:marRight w:val="0"/>
                                                          <w:marTop w:val="0"/>
                                                          <w:marBottom w:val="0"/>
                                                          <w:divBdr>
                                                            <w:top w:val="none" w:sz="0" w:space="0" w:color="auto"/>
                                                            <w:left w:val="none" w:sz="0" w:space="0" w:color="auto"/>
                                                            <w:bottom w:val="none" w:sz="0" w:space="0" w:color="auto"/>
                                                            <w:right w:val="none" w:sz="0" w:space="0" w:color="auto"/>
                                                          </w:divBdr>
                                                        </w:div>
                                                        <w:div w:id="1633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80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data/library/techarticle/dm-0609herber/index.html" TargetMode="External"/><Relationship Id="rId13" Type="http://schemas.openxmlformats.org/officeDocument/2006/relationships/hyperlink" Target="https://www.ibm.com/developerworks/data/library/techarticle/dm-0609herber/index.html" TargetMode="External"/><Relationship Id="rId18" Type="http://schemas.openxmlformats.org/officeDocument/2006/relationships/hyperlink" Target="https://www.ibm.com/developerworks/data/library/techarticle/dm-0609herber/index.html" TargetMode="External"/><Relationship Id="rId26" Type="http://schemas.openxmlformats.org/officeDocument/2006/relationships/hyperlink" Target="https://www.ibm.com/developerworks/data/library/techarticle/dm-0609herber/index.html" TargetMode="External"/><Relationship Id="rId3" Type="http://schemas.openxmlformats.org/officeDocument/2006/relationships/settings" Target="settings.xml"/><Relationship Id="rId21" Type="http://schemas.openxmlformats.org/officeDocument/2006/relationships/hyperlink" Target="https://www.ibm.com/developerworks/data/library/techarticle/dm-0609herber/index.html" TargetMode="External"/><Relationship Id="rId34" Type="http://schemas.openxmlformats.org/officeDocument/2006/relationships/hyperlink" Target="https://www.ibm.com/developerworks/data/library/techarticle/dm-0701herber/index.html" TargetMode="External"/><Relationship Id="rId7" Type="http://schemas.openxmlformats.org/officeDocument/2006/relationships/hyperlink" Target="https://www.ibm.com/developerworks/data/library/techarticle/dm-0609herber/index.html" TargetMode="External"/><Relationship Id="rId12" Type="http://schemas.openxmlformats.org/officeDocument/2006/relationships/hyperlink" Target="https://www.ibm.com/developerworks/data/library/techarticle/dm-0609herber/index.html" TargetMode="External"/><Relationship Id="rId17" Type="http://schemas.openxmlformats.org/officeDocument/2006/relationships/hyperlink" Target="https://www.ibm.com/developerworks/data/library/techarticle/dm-0609herber/index.html" TargetMode="External"/><Relationship Id="rId25" Type="http://schemas.openxmlformats.org/officeDocument/2006/relationships/hyperlink" Target="https://www.ibm.com/developerworks/data/library/techarticle/dm-0609herber/index.html" TargetMode="External"/><Relationship Id="rId33" Type="http://schemas.openxmlformats.org/officeDocument/2006/relationships/hyperlink" Target="https://www.ibm.com/developerworks/data/library/techarticle/dm-0701herber/index.html" TargetMode="External"/><Relationship Id="rId2" Type="http://schemas.openxmlformats.org/officeDocument/2006/relationships/styles" Target="styles.xml"/><Relationship Id="rId16" Type="http://schemas.openxmlformats.org/officeDocument/2006/relationships/hyperlink" Target="https://www.ibm.com/developerworks/data/library/techarticle/dm-0609herber/index.html" TargetMode="External"/><Relationship Id="rId20" Type="http://schemas.openxmlformats.org/officeDocument/2006/relationships/hyperlink" Target="https://www.ibm.com/developerworks/data/library/techarticle/dm-0609herber/index.html" TargetMode="External"/><Relationship Id="rId29" Type="http://schemas.openxmlformats.org/officeDocument/2006/relationships/hyperlink" Target="https://www.ibm.com/developerworks/data/library/techarticle/dm-0609herber/index.html" TargetMode="External"/><Relationship Id="rId1" Type="http://schemas.openxmlformats.org/officeDocument/2006/relationships/numbering" Target="numbering.xml"/><Relationship Id="rId6" Type="http://schemas.openxmlformats.org/officeDocument/2006/relationships/hyperlink" Target="https://www.ibm.com/developerworks/data/library/techarticle/dm-0609herber/index.html" TargetMode="External"/><Relationship Id="rId11" Type="http://schemas.openxmlformats.org/officeDocument/2006/relationships/hyperlink" Target="https://www.ibm.com/developerworks/data/library/techarticle/dm-0609herber/index.html" TargetMode="External"/><Relationship Id="rId24" Type="http://schemas.openxmlformats.org/officeDocument/2006/relationships/hyperlink" Target="https://www.ibm.com/developerworks/data/library/techarticle/dm-0609herber/index.html" TargetMode="External"/><Relationship Id="rId32" Type="http://schemas.openxmlformats.org/officeDocument/2006/relationships/hyperlink" Target="https://www.ibm.com/developerworks/data/library/techarticle/dm-0701herber/index.html" TargetMode="External"/><Relationship Id="rId5" Type="http://schemas.openxmlformats.org/officeDocument/2006/relationships/hyperlink" Target="http://www.ibm.com/developerworks/data/library/techarticle/dm-0701herber/index.html?ca=drs-" TargetMode="External"/><Relationship Id="rId15" Type="http://schemas.openxmlformats.org/officeDocument/2006/relationships/hyperlink" Target="https://www.ibm.com/developerworks/data/library/techarticle/dm-0609herber/index.html" TargetMode="External"/><Relationship Id="rId23" Type="http://schemas.openxmlformats.org/officeDocument/2006/relationships/hyperlink" Target="https://www.ibm.com/developerworks/data/library/techarticle/dm-0609herber/index.html" TargetMode="External"/><Relationship Id="rId28" Type="http://schemas.openxmlformats.org/officeDocument/2006/relationships/hyperlink" Target="https://www.ibm.com/developerworks/data/library/techarticle/dm-0609herber/index.html" TargetMode="External"/><Relationship Id="rId36" Type="http://schemas.openxmlformats.org/officeDocument/2006/relationships/theme" Target="theme/theme1.xml"/><Relationship Id="rId10" Type="http://schemas.openxmlformats.org/officeDocument/2006/relationships/hyperlink" Target="https://www.ibm.com/developerworks/data/library/techarticle/dm-0609herber/index.html" TargetMode="External"/><Relationship Id="rId19" Type="http://schemas.openxmlformats.org/officeDocument/2006/relationships/hyperlink" Target="https://www.ibm.com/developerworks/data/library/techarticle/dm-0609herber/index.html" TargetMode="External"/><Relationship Id="rId31" Type="http://schemas.openxmlformats.org/officeDocument/2006/relationships/hyperlink" Target="https://www.ibm.com/developerworks/data/library/techarticle/dm-0609herber/index.html" TargetMode="External"/><Relationship Id="rId4" Type="http://schemas.openxmlformats.org/officeDocument/2006/relationships/webSettings" Target="webSettings.xml"/><Relationship Id="rId9" Type="http://schemas.openxmlformats.org/officeDocument/2006/relationships/hyperlink" Target="https://www.ibm.com/developerworks/data/library/techarticle/dm-0609herber/index.html" TargetMode="External"/><Relationship Id="rId14" Type="http://schemas.openxmlformats.org/officeDocument/2006/relationships/hyperlink" Target="https://www.ibm.com/developerworks/data/library/techarticle/dm-0609herber/index.html" TargetMode="External"/><Relationship Id="rId22" Type="http://schemas.openxmlformats.org/officeDocument/2006/relationships/hyperlink" Target="https://www.ibm.com/developerworks/data/library/techarticle/dm-0609herber/index.html" TargetMode="External"/><Relationship Id="rId27" Type="http://schemas.openxmlformats.org/officeDocument/2006/relationships/hyperlink" Target="https://www.ibm.com/developerworks/data/library/techarticle/dm-0609herber/index.html" TargetMode="External"/><Relationship Id="rId30" Type="http://schemas.openxmlformats.org/officeDocument/2006/relationships/hyperlink" Target="https://www.ibm.com/developerworks/data/library/techarticle/dm-0609herber/index.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6013</Words>
  <Characters>34279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Pashum rajessh</dc:creator>
  <cp:keywords/>
  <dc:description/>
  <cp:lastModifiedBy>Microsoft account</cp:lastModifiedBy>
  <cp:revision>4</cp:revision>
  <dcterms:created xsi:type="dcterms:W3CDTF">2024-07-26T00:03:00Z</dcterms:created>
  <dcterms:modified xsi:type="dcterms:W3CDTF">2024-07-26T00:07:00Z</dcterms:modified>
</cp:coreProperties>
</file>