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A40B0" w14:textId="77777777" w:rsidR="000A07D0" w:rsidRDefault="000A07D0" w:rsidP="000A07D0">
      <w:pPr>
        <w:jc w:val="center"/>
        <w:rPr>
          <w:b/>
          <w:bCs/>
          <w:sz w:val="40"/>
          <w:szCs w:val="40"/>
        </w:rPr>
      </w:pPr>
    </w:p>
    <w:p w14:paraId="63C01C79" w14:textId="77777777" w:rsidR="000A07D0" w:rsidRDefault="000A07D0" w:rsidP="000A07D0">
      <w:pPr>
        <w:jc w:val="center"/>
        <w:rPr>
          <w:b/>
          <w:bCs/>
          <w:sz w:val="40"/>
          <w:szCs w:val="40"/>
        </w:rPr>
      </w:pPr>
    </w:p>
    <w:p w14:paraId="198C8AA5" w14:textId="77777777" w:rsidR="000A07D0" w:rsidRDefault="000A07D0" w:rsidP="000A07D0">
      <w:pPr>
        <w:jc w:val="center"/>
        <w:rPr>
          <w:b/>
          <w:bCs/>
          <w:sz w:val="40"/>
          <w:szCs w:val="40"/>
        </w:rPr>
      </w:pPr>
    </w:p>
    <w:p w14:paraId="50486913" w14:textId="77777777" w:rsidR="000A07D0" w:rsidRDefault="000A07D0" w:rsidP="000A07D0">
      <w:pPr>
        <w:jc w:val="center"/>
        <w:rPr>
          <w:b/>
          <w:bCs/>
          <w:sz w:val="40"/>
          <w:szCs w:val="40"/>
        </w:rPr>
      </w:pPr>
    </w:p>
    <w:p w14:paraId="4842969C" w14:textId="77777777" w:rsidR="00366395" w:rsidRDefault="00366395" w:rsidP="000A07D0">
      <w:pPr>
        <w:jc w:val="center"/>
        <w:rPr>
          <w:b/>
          <w:bCs/>
          <w:sz w:val="40"/>
          <w:szCs w:val="40"/>
        </w:rPr>
      </w:pPr>
    </w:p>
    <w:p w14:paraId="287239AD" w14:textId="77777777" w:rsidR="00366395" w:rsidRDefault="00366395" w:rsidP="000A07D0">
      <w:pPr>
        <w:jc w:val="center"/>
        <w:rPr>
          <w:b/>
          <w:bCs/>
          <w:sz w:val="40"/>
          <w:szCs w:val="40"/>
        </w:rPr>
      </w:pPr>
    </w:p>
    <w:p w14:paraId="3AD4B6ED" w14:textId="385CC926" w:rsidR="000A07D0" w:rsidRPr="000A07D0" w:rsidRDefault="006A6087" w:rsidP="000A07D0">
      <w:pPr>
        <w:jc w:val="center"/>
        <w:rPr>
          <w:b/>
          <w:bCs/>
          <w:sz w:val="40"/>
          <w:szCs w:val="40"/>
        </w:rPr>
      </w:pPr>
      <w:r>
        <w:rPr>
          <w:b/>
          <w:bCs/>
          <w:sz w:val="40"/>
          <w:szCs w:val="40"/>
        </w:rPr>
        <w:t>Oracle SQL</w:t>
      </w:r>
      <w:r w:rsidR="009C43A4">
        <w:rPr>
          <w:b/>
          <w:bCs/>
          <w:sz w:val="40"/>
          <w:szCs w:val="40"/>
        </w:rPr>
        <w:t xml:space="preserve"> – Annotated Bibliography</w:t>
      </w:r>
    </w:p>
    <w:p w14:paraId="2B3FC269" w14:textId="77777777" w:rsidR="000A07D0" w:rsidRDefault="000A07D0" w:rsidP="000A07D0">
      <w:pPr>
        <w:jc w:val="center"/>
      </w:pPr>
    </w:p>
    <w:p w14:paraId="0B61DB11" w14:textId="1E16B71C" w:rsidR="00640E1B" w:rsidRPr="000A07D0" w:rsidRDefault="006A6087" w:rsidP="000A07D0">
      <w:pPr>
        <w:jc w:val="center"/>
        <w:rPr>
          <w:sz w:val="28"/>
          <w:szCs w:val="28"/>
        </w:rPr>
      </w:pPr>
      <w:r>
        <w:rPr>
          <w:sz w:val="28"/>
          <w:szCs w:val="28"/>
        </w:rPr>
        <w:t>Narasimha Rao Gangula</w:t>
      </w:r>
    </w:p>
    <w:p w14:paraId="38CA3166" w14:textId="3D1E469B" w:rsidR="000A07D0" w:rsidRPr="000A07D0" w:rsidRDefault="000A07D0" w:rsidP="000A07D0">
      <w:pPr>
        <w:jc w:val="center"/>
        <w:rPr>
          <w:sz w:val="28"/>
          <w:szCs w:val="28"/>
        </w:rPr>
      </w:pPr>
      <w:r w:rsidRPr="000A07D0">
        <w:rPr>
          <w:sz w:val="28"/>
          <w:szCs w:val="28"/>
        </w:rPr>
        <w:t>Computer Information systems, New England College</w:t>
      </w:r>
    </w:p>
    <w:p w14:paraId="42F13DB0" w14:textId="77777777" w:rsidR="006A6087" w:rsidRPr="006A6087" w:rsidRDefault="006A6087" w:rsidP="006A6087">
      <w:pPr>
        <w:pStyle w:val="root"/>
        <w:shd w:val="clear" w:color="auto" w:fill="FFFFFF"/>
        <w:spacing w:before="0" w:beforeAutospacing="0" w:after="0" w:afterAutospacing="0"/>
        <w:ind w:left="720" w:right="150"/>
        <w:jc w:val="center"/>
        <w:rPr>
          <w:rFonts w:asciiTheme="minorHAnsi" w:eastAsiaTheme="minorHAnsi" w:hAnsiTheme="minorHAnsi" w:cstheme="minorBidi"/>
          <w:sz w:val="28"/>
          <w:szCs w:val="28"/>
        </w:rPr>
      </w:pPr>
      <w:hyperlink r:id="rId8" w:tooltip="Graduate &amp; Prof Skill Devlpmnt - 202207 - CRN179 - Beeso" w:history="1">
        <w:r w:rsidRPr="006A6087">
          <w:rPr>
            <w:rFonts w:asciiTheme="minorHAnsi" w:eastAsiaTheme="minorHAnsi" w:hAnsiTheme="minorHAnsi" w:cstheme="minorBidi"/>
            <w:sz w:val="28"/>
            <w:szCs w:val="28"/>
          </w:rPr>
          <w:t>Graduate &amp; Prof Skill Devlpmnt - 202207 - CRN179 - Beeso</w:t>
        </w:r>
      </w:hyperlink>
    </w:p>
    <w:p w14:paraId="04551CA6" w14:textId="5038B5D0" w:rsidR="00366395" w:rsidRDefault="00366395" w:rsidP="000A07D0">
      <w:pPr>
        <w:jc w:val="center"/>
        <w:rPr>
          <w:sz w:val="28"/>
          <w:szCs w:val="28"/>
        </w:rPr>
      </w:pPr>
    </w:p>
    <w:p w14:paraId="2AA3DE88" w14:textId="5E82911C" w:rsidR="00366395" w:rsidRDefault="00366395" w:rsidP="000A07D0">
      <w:pPr>
        <w:jc w:val="center"/>
        <w:rPr>
          <w:sz w:val="28"/>
          <w:szCs w:val="28"/>
        </w:rPr>
      </w:pPr>
    </w:p>
    <w:p w14:paraId="5205D123" w14:textId="4435101E" w:rsidR="00366395" w:rsidRDefault="00366395" w:rsidP="000A07D0">
      <w:pPr>
        <w:jc w:val="center"/>
        <w:rPr>
          <w:sz w:val="28"/>
          <w:szCs w:val="28"/>
        </w:rPr>
      </w:pPr>
    </w:p>
    <w:p w14:paraId="42B83806" w14:textId="304A11F3" w:rsidR="00366395" w:rsidRDefault="00366395" w:rsidP="000A07D0">
      <w:pPr>
        <w:jc w:val="center"/>
        <w:rPr>
          <w:sz w:val="28"/>
          <w:szCs w:val="28"/>
        </w:rPr>
      </w:pPr>
    </w:p>
    <w:p w14:paraId="249F73F7" w14:textId="143098A9" w:rsidR="00366395" w:rsidRDefault="00366395" w:rsidP="000A07D0">
      <w:pPr>
        <w:jc w:val="center"/>
        <w:rPr>
          <w:sz w:val="28"/>
          <w:szCs w:val="28"/>
        </w:rPr>
      </w:pPr>
    </w:p>
    <w:p w14:paraId="275D3B47" w14:textId="3EB7C8E4" w:rsidR="00366395" w:rsidRDefault="00366395" w:rsidP="000A07D0">
      <w:pPr>
        <w:jc w:val="center"/>
        <w:rPr>
          <w:sz w:val="28"/>
          <w:szCs w:val="28"/>
        </w:rPr>
      </w:pPr>
    </w:p>
    <w:p w14:paraId="2BA2B237" w14:textId="1B9BA43A" w:rsidR="00366395" w:rsidRDefault="00366395" w:rsidP="000A07D0">
      <w:pPr>
        <w:jc w:val="center"/>
        <w:rPr>
          <w:sz w:val="28"/>
          <w:szCs w:val="28"/>
        </w:rPr>
      </w:pPr>
    </w:p>
    <w:p w14:paraId="3CF7FA0C" w14:textId="104061F3" w:rsidR="00366395" w:rsidRDefault="00366395" w:rsidP="000A07D0">
      <w:pPr>
        <w:jc w:val="center"/>
        <w:rPr>
          <w:sz w:val="28"/>
          <w:szCs w:val="28"/>
        </w:rPr>
      </w:pPr>
    </w:p>
    <w:p w14:paraId="10FA549D" w14:textId="6E8CBA63" w:rsidR="00366395" w:rsidRDefault="00366395" w:rsidP="000A07D0">
      <w:pPr>
        <w:jc w:val="center"/>
        <w:rPr>
          <w:sz w:val="28"/>
          <w:szCs w:val="28"/>
        </w:rPr>
      </w:pPr>
    </w:p>
    <w:p w14:paraId="27D76060" w14:textId="0C9918D2" w:rsidR="00366395" w:rsidRDefault="00366395" w:rsidP="000A07D0">
      <w:pPr>
        <w:jc w:val="center"/>
        <w:rPr>
          <w:sz w:val="28"/>
          <w:szCs w:val="28"/>
        </w:rPr>
      </w:pPr>
    </w:p>
    <w:p w14:paraId="6859F0E0" w14:textId="5D7AB13E" w:rsidR="00366395" w:rsidRDefault="00366395" w:rsidP="000A07D0">
      <w:pPr>
        <w:jc w:val="center"/>
        <w:rPr>
          <w:sz w:val="28"/>
          <w:szCs w:val="28"/>
        </w:rPr>
      </w:pPr>
    </w:p>
    <w:p w14:paraId="232F0664" w14:textId="77777777" w:rsidR="002A6700" w:rsidRPr="002A6700" w:rsidRDefault="002A6700" w:rsidP="002A6700">
      <w:pPr>
        <w:jc w:val="center"/>
        <w:rPr>
          <w:b/>
          <w:bCs/>
          <w:sz w:val="32"/>
          <w:szCs w:val="32"/>
        </w:rPr>
      </w:pPr>
      <w:r w:rsidRPr="002A6700">
        <w:rPr>
          <w:b/>
          <w:bCs/>
          <w:sz w:val="32"/>
          <w:szCs w:val="32"/>
        </w:rPr>
        <w:t>Oracle SQL – Annotated Bibliography</w:t>
      </w:r>
    </w:p>
    <w:p w14:paraId="3BEBEEA9" w14:textId="6E2A01C8" w:rsidR="00366395" w:rsidRDefault="00366395" w:rsidP="00366395">
      <w:pPr>
        <w:rPr>
          <w:sz w:val="20"/>
          <w:szCs w:val="20"/>
        </w:rPr>
      </w:pPr>
    </w:p>
    <w:p w14:paraId="105F57C2" w14:textId="21E4DBC4" w:rsidR="002C206E" w:rsidRDefault="004E2DA2" w:rsidP="004E2DA2">
      <w:pPr>
        <w:rPr>
          <w:rFonts w:ascii="Noto Sans" w:hAnsi="Noto Sans" w:cs="Noto Sans"/>
          <w:color w:val="000000"/>
          <w:sz w:val="18"/>
          <w:szCs w:val="18"/>
          <w:shd w:val="clear" w:color="auto" w:fill="F5F5F5"/>
        </w:rPr>
      </w:pPr>
      <w:r>
        <w:rPr>
          <w:rFonts w:ascii="Noto Sans" w:hAnsi="Noto Sans" w:cs="Noto Sans"/>
          <w:color w:val="000000"/>
          <w:sz w:val="18"/>
          <w:szCs w:val="18"/>
          <w:shd w:val="clear" w:color="auto" w:fill="F5F5F5"/>
        </w:rPr>
        <w:t>Narayanan, A. (2016). </w:t>
      </w:r>
      <w:r>
        <w:rPr>
          <w:rFonts w:ascii="Noto Sans" w:hAnsi="Noto Sans" w:cs="Noto Sans"/>
          <w:i/>
          <w:iCs/>
          <w:color w:val="000000"/>
          <w:sz w:val="18"/>
          <w:szCs w:val="18"/>
          <w:shd w:val="clear" w:color="auto" w:fill="F5F5F5"/>
        </w:rPr>
        <w:t>Oracle SQL Developer</w:t>
      </w:r>
      <w:r>
        <w:rPr>
          <w:rFonts w:ascii="Noto Sans" w:hAnsi="Noto Sans" w:cs="Noto Sans"/>
          <w:color w:val="000000"/>
          <w:sz w:val="18"/>
          <w:szCs w:val="18"/>
          <w:shd w:val="clear" w:color="auto" w:fill="F5F5F5"/>
        </w:rPr>
        <w:t xml:space="preserve">. </w:t>
      </w:r>
      <w:proofErr w:type="spellStart"/>
      <w:r>
        <w:rPr>
          <w:rFonts w:ascii="Noto Sans" w:hAnsi="Noto Sans" w:cs="Noto Sans"/>
          <w:color w:val="000000"/>
          <w:sz w:val="18"/>
          <w:szCs w:val="18"/>
          <w:shd w:val="clear" w:color="auto" w:fill="F5F5F5"/>
        </w:rPr>
        <w:t>Packt</w:t>
      </w:r>
      <w:proofErr w:type="spellEnd"/>
      <w:r>
        <w:rPr>
          <w:rFonts w:ascii="Noto Sans" w:hAnsi="Noto Sans" w:cs="Noto Sans"/>
          <w:color w:val="000000"/>
          <w:sz w:val="18"/>
          <w:szCs w:val="18"/>
          <w:shd w:val="clear" w:color="auto" w:fill="F5F5F5"/>
        </w:rPr>
        <w:t xml:space="preserve"> Publishing.</w:t>
      </w:r>
    </w:p>
    <w:p w14:paraId="63CFA8DF" w14:textId="77777777" w:rsidR="00555502" w:rsidRDefault="00555502" w:rsidP="004E2DA2">
      <w:pPr>
        <w:rPr>
          <w:rFonts w:cstheme="minorHAnsi"/>
          <w:sz w:val="24"/>
          <w:szCs w:val="24"/>
        </w:rPr>
      </w:pPr>
    </w:p>
    <w:p w14:paraId="49F91367" w14:textId="2FFB3143" w:rsidR="00024D26" w:rsidRDefault="00366395" w:rsidP="004F2C31">
      <w:pPr>
        <w:spacing w:line="480" w:lineRule="auto"/>
        <w:jc w:val="both"/>
        <w:rPr>
          <w:rFonts w:cstheme="minorHAnsi"/>
          <w:sz w:val="24"/>
          <w:szCs w:val="24"/>
        </w:rPr>
      </w:pPr>
      <w:r w:rsidRPr="004F2C31">
        <w:rPr>
          <w:rFonts w:cstheme="minorHAnsi"/>
          <w:sz w:val="24"/>
          <w:szCs w:val="24"/>
        </w:rPr>
        <w:t xml:space="preserve">This study includes </w:t>
      </w:r>
      <w:r w:rsidR="004E2DA2">
        <w:rPr>
          <w:rFonts w:cstheme="minorHAnsi"/>
          <w:sz w:val="24"/>
          <w:szCs w:val="24"/>
        </w:rPr>
        <w:t>what is database</w:t>
      </w:r>
      <w:r w:rsidR="006373D5">
        <w:rPr>
          <w:rFonts w:cstheme="minorHAnsi"/>
          <w:sz w:val="24"/>
          <w:szCs w:val="24"/>
        </w:rPr>
        <w:t xml:space="preserve"> and is intended for oracle platform developers (SQL). I have gained knowledge in how to develop SQL scripts in an oracle environment. This study covers how to install oracle databases and workbench which helps in creating scripts and how to connect to databases in the real world. This article mostly covers what are real-world databases and </w:t>
      </w:r>
      <w:r w:rsidR="00193013">
        <w:rPr>
          <w:rFonts w:cstheme="minorHAnsi"/>
          <w:sz w:val="24"/>
          <w:szCs w:val="24"/>
        </w:rPr>
        <w:t>their</w:t>
      </w:r>
      <w:r w:rsidR="006373D5">
        <w:rPr>
          <w:rFonts w:cstheme="minorHAnsi"/>
          <w:sz w:val="24"/>
          <w:szCs w:val="24"/>
        </w:rPr>
        <w:t xml:space="preserve"> examples. I have seen so many databases and how they work with SQL. </w:t>
      </w:r>
      <w:r w:rsidR="00024D26">
        <w:rPr>
          <w:rFonts w:cstheme="minorHAnsi"/>
          <w:sz w:val="24"/>
          <w:szCs w:val="24"/>
        </w:rPr>
        <w:t>All the databases communicate with SQL language to manipulate data and usage of the data.</w:t>
      </w:r>
      <w:r w:rsidR="00B458C9">
        <w:rPr>
          <w:rFonts w:cstheme="minorHAnsi"/>
          <w:sz w:val="24"/>
          <w:szCs w:val="24"/>
        </w:rPr>
        <w:t xml:space="preserve"> This article has 14 chapters </w:t>
      </w:r>
      <w:proofErr w:type="gramStart"/>
      <w:r w:rsidR="00B458C9">
        <w:rPr>
          <w:rFonts w:cstheme="minorHAnsi"/>
          <w:sz w:val="24"/>
          <w:szCs w:val="24"/>
        </w:rPr>
        <w:t>all of</w:t>
      </w:r>
      <w:proofErr w:type="gramEnd"/>
      <w:r w:rsidR="00B458C9">
        <w:rPr>
          <w:rFonts w:cstheme="minorHAnsi"/>
          <w:sz w:val="24"/>
          <w:szCs w:val="24"/>
        </w:rPr>
        <w:t xml:space="preserve"> the chapters discussed the databases and SQL language. </w:t>
      </w:r>
    </w:p>
    <w:p w14:paraId="74A98237" w14:textId="6364823A" w:rsidR="00555502" w:rsidRDefault="00193013" w:rsidP="004F2C31">
      <w:pPr>
        <w:spacing w:line="480" w:lineRule="auto"/>
        <w:jc w:val="both"/>
        <w:rPr>
          <w:rFonts w:cstheme="minorHAnsi"/>
          <w:sz w:val="24"/>
          <w:szCs w:val="24"/>
        </w:rPr>
      </w:pPr>
      <w:r>
        <w:rPr>
          <w:rFonts w:cstheme="minorHAnsi"/>
          <w:sz w:val="24"/>
          <w:szCs w:val="24"/>
        </w:rPr>
        <w:t xml:space="preserve">In chapter I we have seen how to prepare environments depending on the situations and environments. Oracle needs prerequisites of pre-installed software such as java JDK. </w:t>
      </w:r>
      <w:r w:rsidR="00555502">
        <w:rPr>
          <w:rFonts w:cstheme="minorHAnsi"/>
          <w:sz w:val="24"/>
          <w:szCs w:val="24"/>
        </w:rPr>
        <w:t>Oracle supports all types of operating systems. Chapter 9 will tell you how SQL developers will introduce to Oracle databases. According to this article, developers will learn how to create and save the SQL Scripts as reports.</w:t>
      </w:r>
    </w:p>
    <w:p w14:paraId="4B9947D9" w14:textId="77777777" w:rsidR="00024D26" w:rsidRDefault="00024D26" w:rsidP="004F2C31">
      <w:pPr>
        <w:spacing w:line="480" w:lineRule="auto"/>
        <w:jc w:val="both"/>
        <w:rPr>
          <w:rFonts w:cstheme="minorHAnsi"/>
          <w:sz w:val="24"/>
          <w:szCs w:val="24"/>
        </w:rPr>
      </w:pPr>
    </w:p>
    <w:p w14:paraId="334B4950" w14:textId="77777777" w:rsidR="00024D26" w:rsidRDefault="00024D26" w:rsidP="004F2C31">
      <w:pPr>
        <w:spacing w:line="480" w:lineRule="auto"/>
        <w:jc w:val="both"/>
        <w:rPr>
          <w:rFonts w:cstheme="minorHAnsi"/>
          <w:sz w:val="24"/>
          <w:szCs w:val="24"/>
        </w:rPr>
      </w:pPr>
    </w:p>
    <w:p w14:paraId="7578F8E6" w14:textId="77777777" w:rsidR="00024D26" w:rsidRDefault="00024D26" w:rsidP="004F2C31">
      <w:pPr>
        <w:spacing w:line="480" w:lineRule="auto"/>
        <w:jc w:val="both"/>
        <w:rPr>
          <w:rFonts w:cstheme="minorHAnsi"/>
          <w:sz w:val="24"/>
          <w:szCs w:val="24"/>
        </w:rPr>
      </w:pPr>
    </w:p>
    <w:p w14:paraId="15E6481D" w14:textId="77777777" w:rsidR="00024D26" w:rsidRDefault="00024D26" w:rsidP="004F2C31">
      <w:pPr>
        <w:spacing w:line="480" w:lineRule="auto"/>
        <w:jc w:val="both"/>
        <w:rPr>
          <w:rFonts w:cstheme="minorHAnsi"/>
          <w:sz w:val="24"/>
          <w:szCs w:val="24"/>
        </w:rPr>
      </w:pPr>
    </w:p>
    <w:p w14:paraId="3574192E" w14:textId="1AB3C0E2" w:rsidR="00C87B65" w:rsidRPr="00C87B65" w:rsidRDefault="0016290C" w:rsidP="004F2C31">
      <w:pPr>
        <w:spacing w:line="480" w:lineRule="auto"/>
        <w:jc w:val="both"/>
        <w:rPr>
          <w:rFonts w:ascii="Noto Sans" w:hAnsi="Noto Sans" w:cs="Noto Sans"/>
          <w:color w:val="000000"/>
          <w:sz w:val="18"/>
          <w:szCs w:val="18"/>
          <w:shd w:val="clear" w:color="auto" w:fill="F5F5F5"/>
        </w:rPr>
      </w:pPr>
      <w:r>
        <w:rPr>
          <w:rFonts w:ascii="Noto Sans" w:hAnsi="Noto Sans" w:cs="Noto Sans"/>
          <w:color w:val="000000"/>
          <w:sz w:val="18"/>
          <w:szCs w:val="18"/>
          <w:shd w:val="clear" w:color="auto" w:fill="F5F5F5"/>
        </w:rPr>
        <w:t>Michelle Malcher. (2011). </w:t>
      </w:r>
      <w:r>
        <w:rPr>
          <w:rFonts w:ascii="Noto Sans" w:hAnsi="Noto Sans" w:cs="Noto Sans"/>
          <w:i/>
          <w:iCs/>
          <w:color w:val="000000"/>
          <w:sz w:val="18"/>
          <w:szCs w:val="18"/>
          <w:shd w:val="clear" w:color="auto" w:fill="F5F5F5"/>
        </w:rPr>
        <w:t>Oracle Database Administration for Microsoft SQL Server DBAs</w:t>
      </w:r>
      <w:r>
        <w:rPr>
          <w:rFonts w:ascii="Noto Sans" w:hAnsi="Noto Sans" w:cs="Noto Sans"/>
          <w:color w:val="000000"/>
          <w:sz w:val="18"/>
          <w:szCs w:val="18"/>
          <w:shd w:val="clear" w:color="auto" w:fill="F5F5F5"/>
        </w:rPr>
        <w:t xml:space="preserve">. McGraw </w:t>
      </w:r>
      <w:proofErr w:type="spellStart"/>
      <w:r>
        <w:rPr>
          <w:rFonts w:ascii="Noto Sans" w:hAnsi="Noto Sans" w:cs="Noto Sans"/>
          <w:color w:val="000000"/>
          <w:sz w:val="18"/>
          <w:szCs w:val="18"/>
          <w:shd w:val="clear" w:color="auto" w:fill="F5F5F5"/>
        </w:rPr>
        <w:t>Hil</w:t>
      </w:r>
      <w:proofErr w:type="spellEnd"/>
    </w:p>
    <w:p w14:paraId="541E8247" w14:textId="49370E3B" w:rsidR="00C87B65" w:rsidRDefault="00C87B65" w:rsidP="004F2C31">
      <w:pPr>
        <w:spacing w:line="480" w:lineRule="auto"/>
        <w:jc w:val="both"/>
        <w:rPr>
          <w:rFonts w:cstheme="minorHAnsi"/>
          <w:sz w:val="24"/>
          <w:szCs w:val="24"/>
        </w:rPr>
      </w:pPr>
      <w:r>
        <w:rPr>
          <w:rFonts w:cstheme="minorHAnsi"/>
          <w:sz w:val="24"/>
          <w:szCs w:val="24"/>
        </w:rPr>
        <w:t xml:space="preserve">According to this article, Oracle databases need an administration team to manage Microsoft SQL Server DBAs. This book helps me to find out database administration roles and responsibilities in SQL Platforms. As </w:t>
      </w:r>
      <w:r w:rsidR="0047559E">
        <w:rPr>
          <w:rFonts w:cstheme="minorHAnsi"/>
          <w:sz w:val="24"/>
          <w:szCs w:val="24"/>
        </w:rPr>
        <w:t>DBA administrators</w:t>
      </w:r>
      <w:r>
        <w:rPr>
          <w:rFonts w:cstheme="minorHAnsi"/>
          <w:sz w:val="24"/>
          <w:szCs w:val="24"/>
        </w:rPr>
        <w:t xml:space="preserve"> we </w:t>
      </w:r>
      <w:r w:rsidR="0047559E">
        <w:rPr>
          <w:rFonts w:cstheme="minorHAnsi"/>
          <w:sz w:val="24"/>
          <w:szCs w:val="24"/>
        </w:rPr>
        <w:t>must</w:t>
      </w:r>
      <w:r>
        <w:rPr>
          <w:rFonts w:cstheme="minorHAnsi"/>
          <w:sz w:val="24"/>
          <w:szCs w:val="24"/>
        </w:rPr>
        <w:t xml:space="preserve"> perform multiple tasks to manage products.  SQL servers always </w:t>
      </w:r>
      <w:r w:rsidR="0047559E">
        <w:rPr>
          <w:rFonts w:cstheme="minorHAnsi"/>
          <w:sz w:val="24"/>
          <w:szCs w:val="24"/>
        </w:rPr>
        <w:t>have</w:t>
      </w:r>
      <w:r>
        <w:rPr>
          <w:rFonts w:cstheme="minorHAnsi"/>
          <w:sz w:val="24"/>
          <w:szCs w:val="24"/>
        </w:rPr>
        <w:t xml:space="preserve"> system databases which are like </w:t>
      </w:r>
      <w:r w:rsidR="0047559E">
        <w:rPr>
          <w:rFonts w:cstheme="minorHAnsi"/>
          <w:sz w:val="24"/>
          <w:szCs w:val="24"/>
        </w:rPr>
        <w:t xml:space="preserve">a </w:t>
      </w:r>
      <w:r>
        <w:rPr>
          <w:rFonts w:cstheme="minorHAnsi"/>
          <w:sz w:val="24"/>
          <w:szCs w:val="24"/>
        </w:rPr>
        <w:t>master, msdb, model</w:t>
      </w:r>
      <w:r w:rsidR="0047559E">
        <w:rPr>
          <w:rFonts w:cstheme="minorHAnsi"/>
          <w:sz w:val="24"/>
          <w:szCs w:val="24"/>
        </w:rPr>
        <w:t>,</w:t>
      </w:r>
      <w:r>
        <w:rPr>
          <w:rFonts w:cstheme="minorHAnsi"/>
          <w:sz w:val="24"/>
          <w:szCs w:val="24"/>
        </w:rPr>
        <w:t xml:space="preserve"> and </w:t>
      </w:r>
      <w:r w:rsidR="0047559E">
        <w:rPr>
          <w:rFonts w:cstheme="minorHAnsi"/>
          <w:sz w:val="24"/>
          <w:szCs w:val="24"/>
        </w:rPr>
        <w:t xml:space="preserve">tempdb.  I have got the information about oracle and its memory. This article has 8 chapters in which </w:t>
      </w:r>
      <w:r w:rsidR="00CA5702">
        <w:rPr>
          <w:rFonts w:cstheme="minorHAnsi"/>
          <w:sz w:val="24"/>
          <w:szCs w:val="24"/>
        </w:rPr>
        <w:t xml:space="preserve">the </w:t>
      </w:r>
      <w:r w:rsidR="0047559E">
        <w:rPr>
          <w:rFonts w:cstheme="minorHAnsi"/>
          <w:sz w:val="24"/>
          <w:szCs w:val="24"/>
        </w:rPr>
        <w:t>8</w:t>
      </w:r>
      <w:r w:rsidR="0047559E" w:rsidRPr="0047559E">
        <w:rPr>
          <w:rFonts w:cstheme="minorHAnsi"/>
          <w:sz w:val="24"/>
          <w:szCs w:val="24"/>
          <w:vertAlign w:val="superscript"/>
        </w:rPr>
        <w:t>th</w:t>
      </w:r>
      <w:r w:rsidR="0047559E">
        <w:rPr>
          <w:rFonts w:cstheme="minorHAnsi"/>
          <w:sz w:val="24"/>
          <w:szCs w:val="24"/>
        </w:rPr>
        <w:t xml:space="preserve"> chapter explains performance and tuning. I have learned how to tune the performance of the databases. It has multiple steps of </w:t>
      </w:r>
      <w:r w:rsidR="00CA5702">
        <w:rPr>
          <w:rFonts w:cstheme="minorHAnsi"/>
          <w:sz w:val="24"/>
          <w:szCs w:val="24"/>
        </w:rPr>
        <w:t xml:space="preserve">a </w:t>
      </w:r>
      <w:r w:rsidR="0047559E">
        <w:rPr>
          <w:rFonts w:cstheme="minorHAnsi"/>
          <w:sz w:val="24"/>
          <w:szCs w:val="24"/>
        </w:rPr>
        <w:t>process in performance tuning of databases.</w:t>
      </w:r>
    </w:p>
    <w:p w14:paraId="431DFC13" w14:textId="588084BD" w:rsidR="008B3F91" w:rsidRDefault="0047559E" w:rsidP="004F2C31">
      <w:pPr>
        <w:spacing w:line="480" w:lineRule="auto"/>
        <w:jc w:val="both"/>
        <w:rPr>
          <w:rFonts w:cstheme="minorHAnsi"/>
          <w:sz w:val="24"/>
          <w:szCs w:val="24"/>
        </w:rPr>
      </w:pPr>
      <w:r>
        <w:rPr>
          <w:rFonts w:cstheme="minorHAnsi"/>
          <w:sz w:val="24"/>
          <w:szCs w:val="24"/>
        </w:rPr>
        <w:t xml:space="preserve">Oracle has different index </w:t>
      </w:r>
      <w:r w:rsidR="00CA5702">
        <w:rPr>
          <w:rFonts w:cstheme="minorHAnsi"/>
          <w:sz w:val="24"/>
          <w:szCs w:val="24"/>
        </w:rPr>
        <w:t>types,</w:t>
      </w:r>
      <w:r>
        <w:rPr>
          <w:rFonts w:cstheme="minorHAnsi"/>
          <w:sz w:val="24"/>
          <w:szCs w:val="24"/>
        </w:rPr>
        <w:t xml:space="preserve"> and we may </w:t>
      </w:r>
      <w:r w:rsidR="00CA5702">
        <w:rPr>
          <w:rFonts w:cstheme="minorHAnsi"/>
          <w:sz w:val="24"/>
          <w:szCs w:val="24"/>
        </w:rPr>
        <w:t xml:space="preserve">be </w:t>
      </w:r>
      <w:r>
        <w:rPr>
          <w:rFonts w:cstheme="minorHAnsi"/>
          <w:sz w:val="24"/>
          <w:szCs w:val="24"/>
        </w:rPr>
        <w:t xml:space="preserve">able to develop optimal and more efficient databases. We also looked </w:t>
      </w:r>
      <w:r w:rsidR="00CA5702">
        <w:rPr>
          <w:rFonts w:cstheme="minorHAnsi"/>
          <w:sz w:val="24"/>
          <w:szCs w:val="24"/>
        </w:rPr>
        <w:t xml:space="preserve">at </w:t>
      </w:r>
      <w:r>
        <w:rPr>
          <w:rFonts w:cstheme="minorHAnsi"/>
          <w:sz w:val="24"/>
          <w:szCs w:val="24"/>
        </w:rPr>
        <w:t>multiple databases</w:t>
      </w:r>
      <w:r w:rsidR="00CA5702">
        <w:rPr>
          <w:rFonts w:cstheme="minorHAnsi"/>
          <w:sz w:val="24"/>
          <w:szCs w:val="24"/>
        </w:rPr>
        <w:t xml:space="preserve"> on different platforms. Database scripts are templating these templates can reuse to create replicas of databases.</w:t>
      </w:r>
    </w:p>
    <w:p w14:paraId="629DD9D4" w14:textId="77777777" w:rsidR="008B3F91" w:rsidRDefault="008B3F91" w:rsidP="004F2C31">
      <w:pPr>
        <w:spacing w:line="480" w:lineRule="auto"/>
        <w:jc w:val="both"/>
        <w:rPr>
          <w:rFonts w:ascii="Helvetica" w:hAnsi="Helvetica" w:cs="Helvetica"/>
          <w:color w:val="595959"/>
          <w:sz w:val="20"/>
          <w:szCs w:val="20"/>
          <w:shd w:val="clear" w:color="auto" w:fill="F5F5F5"/>
        </w:rPr>
      </w:pPr>
    </w:p>
    <w:p w14:paraId="754B6E0A" w14:textId="77777777" w:rsidR="00FD6341" w:rsidRDefault="00FD6341" w:rsidP="004F2C31">
      <w:pPr>
        <w:spacing w:line="480" w:lineRule="auto"/>
        <w:jc w:val="both"/>
        <w:rPr>
          <w:rFonts w:ascii="Noto Sans" w:hAnsi="Noto Sans" w:cs="Noto Sans"/>
          <w:i/>
          <w:iCs/>
          <w:color w:val="000000"/>
          <w:sz w:val="18"/>
          <w:szCs w:val="18"/>
          <w:shd w:val="clear" w:color="auto" w:fill="F5F5F5"/>
        </w:rPr>
      </w:pPr>
    </w:p>
    <w:p w14:paraId="71FC5600" w14:textId="77777777" w:rsidR="00FD6341" w:rsidRDefault="00FD6341" w:rsidP="004F2C31">
      <w:pPr>
        <w:spacing w:line="480" w:lineRule="auto"/>
        <w:jc w:val="both"/>
        <w:rPr>
          <w:rFonts w:ascii="Noto Sans" w:hAnsi="Noto Sans" w:cs="Noto Sans"/>
          <w:i/>
          <w:iCs/>
          <w:color w:val="000000"/>
          <w:sz w:val="18"/>
          <w:szCs w:val="18"/>
          <w:shd w:val="clear" w:color="auto" w:fill="F5F5F5"/>
        </w:rPr>
      </w:pPr>
    </w:p>
    <w:p w14:paraId="52373988" w14:textId="77777777" w:rsidR="00FD6341" w:rsidRDefault="00FD6341" w:rsidP="004F2C31">
      <w:pPr>
        <w:spacing w:line="480" w:lineRule="auto"/>
        <w:jc w:val="both"/>
        <w:rPr>
          <w:rFonts w:ascii="Noto Sans" w:hAnsi="Noto Sans" w:cs="Noto Sans"/>
          <w:i/>
          <w:iCs/>
          <w:color w:val="000000"/>
          <w:sz w:val="18"/>
          <w:szCs w:val="18"/>
          <w:shd w:val="clear" w:color="auto" w:fill="F5F5F5"/>
        </w:rPr>
      </w:pPr>
    </w:p>
    <w:p w14:paraId="3CC904AA" w14:textId="77777777" w:rsidR="00FD6341" w:rsidRDefault="00FD6341" w:rsidP="004F2C31">
      <w:pPr>
        <w:spacing w:line="480" w:lineRule="auto"/>
        <w:jc w:val="both"/>
        <w:rPr>
          <w:rFonts w:ascii="Noto Sans" w:hAnsi="Noto Sans" w:cs="Noto Sans"/>
          <w:i/>
          <w:iCs/>
          <w:color w:val="000000"/>
          <w:sz w:val="18"/>
          <w:szCs w:val="18"/>
          <w:shd w:val="clear" w:color="auto" w:fill="F5F5F5"/>
        </w:rPr>
      </w:pPr>
    </w:p>
    <w:p w14:paraId="46524871" w14:textId="77777777" w:rsidR="00FD6341" w:rsidRDefault="00FD6341" w:rsidP="004F2C31">
      <w:pPr>
        <w:spacing w:line="480" w:lineRule="auto"/>
        <w:jc w:val="both"/>
        <w:rPr>
          <w:rFonts w:ascii="Noto Sans" w:hAnsi="Noto Sans" w:cs="Noto Sans"/>
          <w:i/>
          <w:iCs/>
          <w:color w:val="000000"/>
          <w:sz w:val="18"/>
          <w:szCs w:val="18"/>
          <w:shd w:val="clear" w:color="auto" w:fill="F5F5F5"/>
        </w:rPr>
      </w:pPr>
    </w:p>
    <w:p w14:paraId="113C0C6E" w14:textId="77777777" w:rsidR="00FD6341" w:rsidRDefault="00FD6341" w:rsidP="004F2C31">
      <w:pPr>
        <w:spacing w:line="480" w:lineRule="auto"/>
        <w:jc w:val="both"/>
        <w:rPr>
          <w:rFonts w:ascii="Noto Sans" w:hAnsi="Noto Sans" w:cs="Noto Sans"/>
          <w:i/>
          <w:iCs/>
          <w:color w:val="000000"/>
          <w:sz w:val="18"/>
          <w:szCs w:val="18"/>
          <w:shd w:val="clear" w:color="auto" w:fill="F5F5F5"/>
        </w:rPr>
      </w:pPr>
    </w:p>
    <w:p w14:paraId="1CB2C258" w14:textId="77777777" w:rsidR="00FD6341" w:rsidRDefault="00FD6341" w:rsidP="004F2C31">
      <w:pPr>
        <w:spacing w:line="480" w:lineRule="auto"/>
        <w:jc w:val="both"/>
        <w:rPr>
          <w:rFonts w:ascii="Noto Sans" w:hAnsi="Noto Sans" w:cs="Noto Sans"/>
          <w:i/>
          <w:iCs/>
          <w:color w:val="000000"/>
          <w:sz w:val="18"/>
          <w:szCs w:val="18"/>
          <w:shd w:val="clear" w:color="auto" w:fill="F5F5F5"/>
        </w:rPr>
      </w:pPr>
    </w:p>
    <w:p w14:paraId="3F9E00F0" w14:textId="47B598C6" w:rsidR="00333D35" w:rsidRPr="00333D35" w:rsidRDefault="00A41270" w:rsidP="004F2C31">
      <w:pPr>
        <w:spacing w:line="480" w:lineRule="auto"/>
        <w:jc w:val="both"/>
        <w:rPr>
          <w:rFonts w:ascii="Noto Sans" w:hAnsi="Noto Sans" w:cs="Noto Sans"/>
          <w:i/>
          <w:iCs/>
          <w:color w:val="000000"/>
          <w:sz w:val="18"/>
          <w:szCs w:val="18"/>
          <w:shd w:val="clear" w:color="auto" w:fill="F5F5F5"/>
        </w:rPr>
      </w:pPr>
      <w:r w:rsidRPr="00A41270">
        <w:rPr>
          <w:rFonts w:ascii="Noto Sans" w:hAnsi="Noto Sans" w:cs="Noto Sans"/>
          <w:i/>
          <w:iCs/>
          <w:color w:val="000000"/>
          <w:sz w:val="18"/>
          <w:szCs w:val="18"/>
          <w:shd w:val="clear" w:color="auto" w:fill="F5F5F5"/>
        </w:rPr>
        <w:t xml:space="preserve">Ahmed, R., Lee, A., Witkowski, A., Das, D., </w:t>
      </w:r>
      <w:proofErr w:type="spellStart"/>
      <w:r w:rsidRPr="00A41270">
        <w:rPr>
          <w:rFonts w:ascii="Noto Sans" w:hAnsi="Noto Sans" w:cs="Noto Sans"/>
          <w:i/>
          <w:iCs/>
          <w:color w:val="000000"/>
          <w:sz w:val="18"/>
          <w:szCs w:val="18"/>
          <w:shd w:val="clear" w:color="auto" w:fill="F5F5F5"/>
        </w:rPr>
        <w:t>Su</w:t>
      </w:r>
      <w:proofErr w:type="spellEnd"/>
      <w:r w:rsidRPr="00A41270">
        <w:rPr>
          <w:rFonts w:ascii="Noto Sans" w:hAnsi="Noto Sans" w:cs="Noto Sans"/>
          <w:i/>
          <w:iCs/>
          <w:color w:val="000000"/>
          <w:sz w:val="18"/>
          <w:szCs w:val="18"/>
          <w:shd w:val="clear" w:color="auto" w:fill="F5F5F5"/>
        </w:rPr>
        <w:t xml:space="preserve">, H., </w:t>
      </w:r>
      <w:proofErr w:type="spellStart"/>
      <w:r w:rsidRPr="00A41270">
        <w:rPr>
          <w:rFonts w:ascii="Noto Sans" w:hAnsi="Noto Sans" w:cs="Noto Sans"/>
          <w:i/>
          <w:iCs/>
          <w:color w:val="000000"/>
          <w:sz w:val="18"/>
          <w:szCs w:val="18"/>
          <w:shd w:val="clear" w:color="auto" w:fill="F5F5F5"/>
        </w:rPr>
        <w:t>Zait</w:t>
      </w:r>
      <w:proofErr w:type="spellEnd"/>
      <w:r w:rsidRPr="00A41270">
        <w:rPr>
          <w:rFonts w:ascii="Noto Sans" w:hAnsi="Noto Sans" w:cs="Noto Sans"/>
          <w:i/>
          <w:iCs/>
          <w:color w:val="000000"/>
          <w:sz w:val="18"/>
          <w:szCs w:val="18"/>
          <w:shd w:val="clear" w:color="auto" w:fill="F5F5F5"/>
        </w:rPr>
        <w:t xml:space="preserve">, M., and </w:t>
      </w:r>
      <w:proofErr w:type="spellStart"/>
      <w:r w:rsidRPr="00A41270">
        <w:rPr>
          <w:rFonts w:ascii="Noto Sans" w:hAnsi="Noto Sans" w:cs="Noto Sans"/>
          <w:i/>
          <w:iCs/>
          <w:color w:val="000000"/>
          <w:sz w:val="18"/>
          <w:szCs w:val="18"/>
          <w:shd w:val="clear" w:color="auto" w:fill="F5F5F5"/>
        </w:rPr>
        <w:t>Cruanes</w:t>
      </w:r>
      <w:proofErr w:type="spellEnd"/>
      <w:r w:rsidRPr="00A41270">
        <w:rPr>
          <w:rFonts w:ascii="Noto Sans" w:hAnsi="Noto Sans" w:cs="Noto Sans"/>
          <w:i/>
          <w:iCs/>
          <w:color w:val="000000"/>
          <w:sz w:val="18"/>
          <w:szCs w:val="18"/>
          <w:shd w:val="clear" w:color="auto" w:fill="F5F5F5"/>
        </w:rPr>
        <w:t>, T. "Cost-based Query Transformation in Oracle". In Proc. of the 32nd International Conference on Very Large Databases, 2006. Pages 1026--1036</w:t>
      </w:r>
    </w:p>
    <w:p w14:paraId="297E5D1B" w14:textId="308FA408" w:rsidR="00333D35" w:rsidRDefault="00333D35" w:rsidP="004F2C31">
      <w:pPr>
        <w:spacing w:line="480" w:lineRule="auto"/>
        <w:jc w:val="both"/>
        <w:rPr>
          <w:rFonts w:cstheme="minorHAnsi"/>
          <w:sz w:val="24"/>
          <w:szCs w:val="24"/>
        </w:rPr>
      </w:pPr>
      <w:r>
        <w:rPr>
          <w:rFonts w:cstheme="minorHAnsi"/>
          <w:sz w:val="24"/>
          <w:szCs w:val="24"/>
        </w:rPr>
        <w:t>This author’s study explains database system applications need testing and debugging are challenging and it takes more time. The database always needs a team to find the problems in the databases. On many platforms, roadblocks will appear in very complicated scenarios.</w:t>
      </w:r>
    </w:p>
    <w:p w14:paraId="11948CE4" w14:textId="0F8D13F5" w:rsidR="00B53751" w:rsidRDefault="00B53751" w:rsidP="004F2C31">
      <w:pPr>
        <w:spacing w:line="480" w:lineRule="auto"/>
        <w:jc w:val="both"/>
        <w:rPr>
          <w:rFonts w:cstheme="minorHAnsi"/>
          <w:sz w:val="24"/>
          <w:szCs w:val="24"/>
        </w:rPr>
      </w:pPr>
      <w:r>
        <w:rPr>
          <w:rFonts w:cstheme="minorHAnsi"/>
          <w:sz w:val="24"/>
          <w:szCs w:val="24"/>
        </w:rPr>
        <w:t xml:space="preserve">By this article, I have learned to create the basics of creating a table and creating a table of default values. I have very much excited about altering tables to add a column. </w:t>
      </w:r>
    </w:p>
    <w:p w14:paraId="32436257" w14:textId="1B4042FA" w:rsidR="00B53751" w:rsidRDefault="00B53751" w:rsidP="004F2C31">
      <w:pPr>
        <w:spacing w:line="480" w:lineRule="auto"/>
        <w:jc w:val="both"/>
        <w:rPr>
          <w:rFonts w:cstheme="minorHAnsi"/>
          <w:sz w:val="24"/>
          <w:szCs w:val="24"/>
        </w:rPr>
      </w:pPr>
      <w:r>
        <w:rPr>
          <w:rFonts w:cstheme="minorHAnsi"/>
          <w:sz w:val="24"/>
          <w:szCs w:val="24"/>
        </w:rPr>
        <w:t xml:space="preserve">I have gained knowledge of primary keys </w:t>
      </w:r>
      <w:r w:rsidR="0036047D">
        <w:rPr>
          <w:rFonts w:cstheme="minorHAnsi"/>
          <w:sz w:val="24"/>
          <w:szCs w:val="24"/>
        </w:rPr>
        <w:t xml:space="preserve">and how to define primary keys. Primary keys must be unique. The importance of primary keys is explained very well in this article has 15 chapters and all the chapters concentrated </w:t>
      </w:r>
      <w:r w:rsidR="00FD6341">
        <w:rPr>
          <w:rFonts w:cstheme="minorHAnsi"/>
          <w:sz w:val="24"/>
          <w:szCs w:val="24"/>
        </w:rPr>
        <w:t>on</w:t>
      </w:r>
      <w:r w:rsidR="0036047D">
        <w:rPr>
          <w:rFonts w:cstheme="minorHAnsi"/>
          <w:sz w:val="24"/>
          <w:szCs w:val="24"/>
        </w:rPr>
        <w:t xml:space="preserve"> solving </w:t>
      </w:r>
      <w:r w:rsidR="00FD6341">
        <w:rPr>
          <w:rFonts w:cstheme="minorHAnsi"/>
          <w:sz w:val="24"/>
          <w:szCs w:val="24"/>
        </w:rPr>
        <w:t>real-world</w:t>
      </w:r>
      <w:r w:rsidR="0036047D">
        <w:rPr>
          <w:rFonts w:cstheme="minorHAnsi"/>
          <w:sz w:val="24"/>
          <w:szCs w:val="24"/>
        </w:rPr>
        <w:t xml:space="preserve"> database examples.</w:t>
      </w:r>
    </w:p>
    <w:sectPr w:rsidR="00B5375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08BF9" w14:textId="77777777" w:rsidR="00656D36" w:rsidRDefault="00656D36" w:rsidP="00537C98">
      <w:pPr>
        <w:spacing w:after="0" w:line="240" w:lineRule="auto"/>
      </w:pPr>
      <w:r>
        <w:separator/>
      </w:r>
    </w:p>
  </w:endnote>
  <w:endnote w:type="continuationSeparator" w:id="0">
    <w:p w14:paraId="002CDB94" w14:textId="77777777" w:rsidR="00656D36" w:rsidRDefault="00656D36" w:rsidP="00537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582A7" w14:textId="77777777" w:rsidR="00656D36" w:rsidRDefault="00656D36" w:rsidP="00537C98">
      <w:pPr>
        <w:spacing w:after="0" w:line="240" w:lineRule="auto"/>
      </w:pPr>
      <w:r>
        <w:separator/>
      </w:r>
    </w:p>
  </w:footnote>
  <w:footnote w:type="continuationSeparator" w:id="0">
    <w:p w14:paraId="5C93BEC9" w14:textId="77777777" w:rsidR="00656D36" w:rsidRDefault="00656D36" w:rsidP="00537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E08BB" w14:textId="613DB742" w:rsidR="00537C98" w:rsidRDefault="00537C98">
    <w:pPr>
      <w:pStyle w:val="Header"/>
      <w:jc w:val="right"/>
    </w:pPr>
    <w:r>
      <w:t xml:space="preserve">Page: </w:t>
    </w:r>
    <w:sdt>
      <w:sdtPr>
        <w:id w:val="18593075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AF4DDEF" w14:textId="05563FDD" w:rsidR="00537C98" w:rsidRDefault="006A6087">
    <w:pPr>
      <w:pStyle w:val="Header"/>
    </w:pPr>
    <w:r>
      <w:t>Saturday</w:t>
    </w:r>
    <w:r w:rsidR="00537C98">
      <w:t xml:space="preserve">, </w:t>
    </w:r>
    <w:r>
      <w:t>July</w:t>
    </w:r>
    <w:r w:rsidR="00537C98">
      <w:t xml:space="preserve"> </w:t>
    </w:r>
    <w:r>
      <w:t>30</w:t>
    </w:r>
    <w:r w:rsidR="00537C98">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30C69"/>
    <w:multiLevelType w:val="multilevel"/>
    <w:tmpl w:val="913AC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3976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D488F"/>
    <w:rsid w:val="00024D26"/>
    <w:rsid w:val="000A07D0"/>
    <w:rsid w:val="00117236"/>
    <w:rsid w:val="0016290C"/>
    <w:rsid w:val="00193013"/>
    <w:rsid w:val="0019639E"/>
    <w:rsid w:val="001D488F"/>
    <w:rsid w:val="002450A0"/>
    <w:rsid w:val="00271652"/>
    <w:rsid w:val="002A6700"/>
    <w:rsid w:val="002C206E"/>
    <w:rsid w:val="00333D35"/>
    <w:rsid w:val="00334B36"/>
    <w:rsid w:val="00355299"/>
    <w:rsid w:val="0036047D"/>
    <w:rsid w:val="00366395"/>
    <w:rsid w:val="0047559E"/>
    <w:rsid w:val="004E2DA2"/>
    <w:rsid w:val="004F26A0"/>
    <w:rsid w:val="004F2C31"/>
    <w:rsid w:val="00537C98"/>
    <w:rsid w:val="00555502"/>
    <w:rsid w:val="00585E4B"/>
    <w:rsid w:val="00597FE6"/>
    <w:rsid w:val="006373D5"/>
    <w:rsid w:val="00640E1B"/>
    <w:rsid w:val="00656D36"/>
    <w:rsid w:val="00692695"/>
    <w:rsid w:val="006A6087"/>
    <w:rsid w:val="00873E25"/>
    <w:rsid w:val="008B3F91"/>
    <w:rsid w:val="008E499C"/>
    <w:rsid w:val="009C43A4"/>
    <w:rsid w:val="00A41270"/>
    <w:rsid w:val="00A71FAB"/>
    <w:rsid w:val="00B458C9"/>
    <w:rsid w:val="00B53751"/>
    <w:rsid w:val="00BC63E5"/>
    <w:rsid w:val="00C87B65"/>
    <w:rsid w:val="00CA5702"/>
    <w:rsid w:val="00DB645A"/>
    <w:rsid w:val="00E67D89"/>
    <w:rsid w:val="00EF136D"/>
    <w:rsid w:val="00F01764"/>
    <w:rsid w:val="00F5315D"/>
    <w:rsid w:val="00FD6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CA2034"/>
  <w15:chartTrackingRefBased/>
  <w15:docId w15:val="{4B2CABD7-C15A-4B00-8C87-C6775924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C98"/>
  </w:style>
  <w:style w:type="paragraph" w:styleId="Footer">
    <w:name w:val="footer"/>
    <w:basedOn w:val="Normal"/>
    <w:link w:val="FooterChar"/>
    <w:uiPriority w:val="99"/>
    <w:unhideWhenUsed/>
    <w:rsid w:val="00537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C98"/>
  </w:style>
  <w:style w:type="character" w:styleId="PlaceholderText">
    <w:name w:val="Placeholder Text"/>
    <w:basedOn w:val="DefaultParagraphFont"/>
    <w:uiPriority w:val="99"/>
    <w:semiHidden/>
    <w:rsid w:val="00537C98"/>
    <w:rPr>
      <w:color w:val="808080"/>
    </w:rPr>
  </w:style>
  <w:style w:type="paragraph" w:customStyle="1" w:styleId="root">
    <w:name w:val="root"/>
    <w:basedOn w:val="Normal"/>
    <w:rsid w:val="006A60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60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ackboard.nec.edu/webapps/blackboard/execute/courseMain?course_id=_61413_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84D39-46A0-41A5-A10B-F0AF5EAEC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4</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Gandla-Bachu, Mahesh</cp:lastModifiedBy>
  <cp:revision>27</cp:revision>
  <dcterms:created xsi:type="dcterms:W3CDTF">2022-05-27T01:48:00Z</dcterms:created>
  <dcterms:modified xsi:type="dcterms:W3CDTF">2022-07-31T04:10:00Z</dcterms:modified>
</cp:coreProperties>
</file>