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45E2" w:rsidRDefault="004145E2" w14:paraId="2B2B6F73" w14:textId="77777777">
      <w:pPr>
        <w:pStyle w:val="BodyText"/>
        <w:spacing w:before="52"/>
      </w:pPr>
    </w:p>
    <w:p w:rsidR="004145E2" w:rsidRDefault="005F5BB4" w14:paraId="3C5F4ED7" w14:textId="50886D5E">
      <w:pPr>
        <w:pStyle w:val="Heading1"/>
        <w:ind w:left="2381"/>
      </w:pPr>
      <w:r>
        <w:rPr>
          <w:color w:val="1F2128"/>
        </w:rPr>
        <w:t>Case study qns</w:t>
      </w:r>
    </w:p>
    <w:p w:rsidR="004145E2" w:rsidRDefault="00000000" w14:paraId="2F60738F" w14:textId="77777777">
      <w:pPr>
        <w:spacing w:before="198" w:line="379" w:lineRule="auto"/>
        <w:ind w:left="220" w:right="2388"/>
        <w:rPr>
          <w:b/>
          <w:sz w:val="24"/>
        </w:rPr>
      </w:pPr>
      <w:r>
        <w:rPr>
          <w:b/>
          <w:color w:val="1F2128"/>
          <w:sz w:val="24"/>
        </w:rPr>
        <w:t>Q1. Give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me your</w:t>
      </w:r>
      <w:r>
        <w:rPr>
          <w:b/>
          <w:color w:val="1F2128"/>
          <w:spacing w:val="-1"/>
          <w:sz w:val="24"/>
        </w:rPr>
        <w:t xml:space="preserve"> </w:t>
      </w:r>
      <w:r>
        <w:rPr>
          <w:b/>
          <w:color w:val="1F2128"/>
          <w:sz w:val="24"/>
        </w:rPr>
        <w:t>Top 10 Favorite Songs by Daily Ranking Q2.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Give</w:t>
      </w:r>
      <w:r>
        <w:rPr>
          <w:b/>
          <w:color w:val="1F2128"/>
          <w:spacing w:val="-12"/>
          <w:sz w:val="24"/>
        </w:rPr>
        <w:t xml:space="preserve"> </w:t>
      </w:r>
      <w:r>
        <w:rPr>
          <w:b/>
          <w:color w:val="1F2128"/>
          <w:sz w:val="24"/>
        </w:rPr>
        <w:t>me</w:t>
      </w:r>
      <w:r>
        <w:rPr>
          <w:b/>
          <w:color w:val="1F2128"/>
          <w:spacing w:val="-10"/>
          <w:sz w:val="24"/>
        </w:rPr>
        <w:t xml:space="preserve"> </w:t>
      </w:r>
      <w:r>
        <w:rPr>
          <w:b/>
          <w:color w:val="1F2128"/>
          <w:sz w:val="24"/>
        </w:rPr>
        <w:t>Top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10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Favorite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Artist</w:t>
      </w:r>
      <w:r>
        <w:rPr>
          <w:b/>
          <w:color w:val="1F2128"/>
          <w:spacing w:val="-9"/>
          <w:sz w:val="24"/>
        </w:rPr>
        <w:t xml:space="preserve"> </w:t>
      </w:r>
      <w:r>
        <w:rPr>
          <w:b/>
          <w:color w:val="1F2128"/>
          <w:sz w:val="24"/>
        </w:rPr>
        <w:t>Name</w:t>
      </w:r>
      <w:r>
        <w:rPr>
          <w:b/>
          <w:color w:val="1F2128"/>
          <w:spacing w:val="-11"/>
          <w:sz w:val="24"/>
        </w:rPr>
        <w:t xml:space="preserve"> </w:t>
      </w:r>
      <w:r>
        <w:rPr>
          <w:b/>
          <w:color w:val="1F2128"/>
          <w:sz w:val="24"/>
        </w:rPr>
        <w:t>by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Daily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Ranking</w:t>
      </w:r>
    </w:p>
    <w:p w:rsidR="004145E2" w:rsidRDefault="00000000" w14:paraId="223E0C8B" w14:textId="77777777">
      <w:pPr>
        <w:spacing w:line="379" w:lineRule="auto"/>
        <w:ind w:left="220" w:right="1658"/>
        <w:rPr>
          <w:b/>
          <w:sz w:val="24"/>
        </w:rPr>
      </w:pPr>
      <w:r>
        <w:rPr>
          <w:b/>
          <w:color w:val="1F2128"/>
          <w:sz w:val="24"/>
        </w:rPr>
        <w:t>Q3.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Return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Top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10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Song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which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I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can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recommend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as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Fitness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Freak Q4. Return Top 5 Emerging artist of 2022 to current date</w:t>
      </w:r>
    </w:p>
    <w:p w:rsidR="004145E2" w:rsidRDefault="00000000" w14:paraId="4173F0EF" w14:textId="77777777">
      <w:pPr>
        <w:spacing w:line="318" w:lineRule="exact"/>
        <w:ind w:left="220"/>
        <w:rPr>
          <w:b/>
          <w:sz w:val="24"/>
        </w:rPr>
      </w:pPr>
      <w:r>
        <w:rPr>
          <w:b/>
          <w:color w:val="1F2128"/>
          <w:sz w:val="24"/>
        </w:rPr>
        <w:t>Q5.</w:t>
      </w:r>
      <w:r>
        <w:rPr>
          <w:b/>
          <w:color w:val="1F2128"/>
          <w:spacing w:val="-2"/>
          <w:sz w:val="24"/>
        </w:rPr>
        <w:t xml:space="preserve"> </w:t>
      </w:r>
      <w:r>
        <w:rPr>
          <w:b/>
          <w:color w:val="1F2128"/>
          <w:sz w:val="24"/>
        </w:rPr>
        <w:t>Recommend</w:t>
      </w:r>
      <w:r>
        <w:rPr>
          <w:b/>
          <w:color w:val="1F2128"/>
          <w:spacing w:val="-3"/>
          <w:sz w:val="24"/>
        </w:rPr>
        <w:t xml:space="preserve"> </w:t>
      </w:r>
      <w:r>
        <w:rPr>
          <w:b/>
          <w:color w:val="1F2128"/>
          <w:sz w:val="24"/>
        </w:rPr>
        <w:t>Top</w:t>
      </w:r>
      <w:r>
        <w:rPr>
          <w:b/>
          <w:color w:val="1F2128"/>
          <w:spacing w:val="-9"/>
          <w:sz w:val="24"/>
        </w:rPr>
        <w:t xml:space="preserve"> </w:t>
      </w:r>
      <w:r>
        <w:rPr>
          <w:b/>
          <w:color w:val="1F2128"/>
          <w:sz w:val="24"/>
        </w:rPr>
        <w:t>10</w:t>
      </w:r>
      <w:r>
        <w:rPr>
          <w:b/>
          <w:color w:val="1F2128"/>
          <w:spacing w:val="-3"/>
          <w:sz w:val="24"/>
        </w:rPr>
        <w:t xml:space="preserve"> </w:t>
      </w:r>
      <w:r>
        <w:rPr>
          <w:b/>
          <w:color w:val="1F2128"/>
          <w:sz w:val="24"/>
        </w:rPr>
        <w:t>Song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for</w:t>
      </w:r>
      <w:r>
        <w:rPr>
          <w:b/>
          <w:color w:val="1F2128"/>
          <w:spacing w:val="-1"/>
          <w:sz w:val="24"/>
        </w:rPr>
        <w:t xml:space="preserve"> </w:t>
      </w:r>
      <w:r>
        <w:rPr>
          <w:b/>
          <w:color w:val="1F2128"/>
          <w:sz w:val="24"/>
        </w:rPr>
        <w:t>the</w:t>
      </w:r>
      <w:r>
        <w:rPr>
          <w:b/>
          <w:color w:val="1F2128"/>
          <w:spacing w:val="-3"/>
          <w:sz w:val="24"/>
        </w:rPr>
        <w:t xml:space="preserve"> </w:t>
      </w:r>
      <w:r>
        <w:rPr>
          <w:b/>
          <w:color w:val="1F2128"/>
          <w:spacing w:val="-2"/>
          <w:sz w:val="24"/>
        </w:rPr>
        <w:t>Weekend</w:t>
      </w:r>
    </w:p>
    <w:p w:rsidR="004145E2" w:rsidRDefault="00000000" w14:paraId="17EEE2C2" w14:textId="77777777">
      <w:pPr>
        <w:spacing w:before="185"/>
        <w:ind w:left="220"/>
        <w:rPr>
          <w:b/>
          <w:sz w:val="24"/>
        </w:rPr>
      </w:pPr>
      <w:r>
        <w:rPr>
          <w:b/>
          <w:color w:val="1F2128"/>
          <w:sz w:val="24"/>
        </w:rPr>
        <w:t>Q6.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Return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every</w:t>
      </w:r>
      <w:r>
        <w:rPr>
          <w:b/>
          <w:color w:val="1F2128"/>
          <w:spacing w:val="-3"/>
          <w:sz w:val="24"/>
        </w:rPr>
        <w:t xml:space="preserve"> </w:t>
      </w:r>
      <w:r>
        <w:rPr>
          <w:b/>
          <w:color w:val="1F2128"/>
          <w:sz w:val="24"/>
        </w:rPr>
        <w:t>week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&amp;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respective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trending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song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for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that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pacing w:val="-4"/>
          <w:sz w:val="24"/>
        </w:rPr>
        <w:t>week</w:t>
      </w:r>
    </w:p>
    <w:p w:rsidR="004145E2" w:rsidRDefault="00000000" w14:paraId="427DEF76" w14:textId="77777777">
      <w:pPr>
        <w:spacing w:before="185" w:line="259" w:lineRule="auto"/>
        <w:ind w:left="220"/>
        <w:rPr>
          <w:b/>
          <w:sz w:val="24"/>
        </w:rPr>
      </w:pPr>
      <w:r>
        <w:rPr>
          <w:b/>
          <w:color w:val="1F2128"/>
          <w:sz w:val="24"/>
        </w:rPr>
        <w:t>Q7.</w:t>
      </w:r>
      <w:r>
        <w:rPr>
          <w:b/>
          <w:color w:val="1F2128"/>
          <w:spacing w:val="-2"/>
          <w:sz w:val="24"/>
        </w:rPr>
        <w:t xml:space="preserve"> </w:t>
      </w:r>
      <w:r>
        <w:rPr>
          <w:b/>
          <w:color w:val="1F2128"/>
          <w:sz w:val="24"/>
        </w:rPr>
        <w:t>Return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the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Artist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Name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and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'Count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of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days'</w:t>
      </w:r>
      <w:r>
        <w:rPr>
          <w:b/>
          <w:color w:val="1F2128"/>
          <w:spacing w:val="-9"/>
          <w:sz w:val="24"/>
        </w:rPr>
        <w:t xml:space="preserve"> </w:t>
      </w:r>
      <w:r>
        <w:rPr>
          <w:b/>
          <w:color w:val="1F2128"/>
          <w:sz w:val="24"/>
        </w:rPr>
        <w:t>when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they</w:t>
      </w:r>
      <w:r>
        <w:rPr>
          <w:b/>
          <w:color w:val="1F2128"/>
          <w:spacing w:val="-3"/>
          <w:sz w:val="24"/>
        </w:rPr>
        <w:t xml:space="preserve"> </w:t>
      </w:r>
      <w:r>
        <w:rPr>
          <w:b/>
          <w:color w:val="1F2128"/>
          <w:sz w:val="24"/>
        </w:rPr>
        <w:t>have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two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or</w:t>
      </w:r>
      <w:r>
        <w:rPr>
          <w:b/>
          <w:color w:val="1F2128"/>
          <w:spacing w:val="-3"/>
          <w:sz w:val="24"/>
        </w:rPr>
        <w:t xml:space="preserve"> </w:t>
      </w:r>
      <w:r>
        <w:rPr>
          <w:b/>
          <w:color w:val="1F2128"/>
          <w:sz w:val="24"/>
        </w:rPr>
        <w:t>more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two songs in the top 200 song list.</w:t>
      </w:r>
    </w:p>
    <w:p w:rsidR="004145E2" w:rsidRDefault="00000000" w14:paraId="74586A8A" w14:textId="77777777">
      <w:pPr>
        <w:spacing w:before="158" w:line="259" w:lineRule="auto"/>
        <w:ind w:left="220" w:right="340"/>
        <w:rPr>
          <w:b/>
          <w:sz w:val="24"/>
        </w:rPr>
      </w:pPr>
      <w:r>
        <w:rPr>
          <w:b/>
          <w:color w:val="1F2128"/>
          <w:sz w:val="24"/>
        </w:rPr>
        <w:t>Q8.</w:t>
      </w:r>
      <w:r>
        <w:rPr>
          <w:b/>
          <w:color w:val="1F2128"/>
          <w:spacing w:val="-3"/>
          <w:sz w:val="24"/>
        </w:rPr>
        <w:t xml:space="preserve"> </w:t>
      </w:r>
      <w:r>
        <w:rPr>
          <w:b/>
          <w:color w:val="1F2128"/>
          <w:sz w:val="24"/>
        </w:rPr>
        <w:t>Check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if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there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is</w:t>
      </w:r>
      <w:r>
        <w:rPr>
          <w:b/>
          <w:color w:val="1F2128"/>
          <w:spacing w:val="-10"/>
          <w:sz w:val="24"/>
        </w:rPr>
        <w:t xml:space="preserve"> </w:t>
      </w:r>
      <w:r>
        <w:rPr>
          <w:b/>
          <w:color w:val="1F2128"/>
          <w:sz w:val="24"/>
        </w:rPr>
        <w:t>any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association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between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No.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of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artist</w:t>
      </w:r>
      <w:r>
        <w:rPr>
          <w:b/>
          <w:color w:val="1F2128"/>
          <w:spacing w:val="-6"/>
          <w:sz w:val="24"/>
        </w:rPr>
        <w:t xml:space="preserve"> </w:t>
      </w:r>
      <w:r>
        <w:rPr>
          <w:b/>
          <w:color w:val="1F2128"/>
          <w:sz w:val="24"/>
        </w:rPr>
        <w:t>per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song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and Popularity of songs</w:t>
      </w:r>
    </w:p>
    <w:p w:rsidR="004145E2" w:rsidP="110CFD2C" w:rsidRDefault="00000000" w14:paraId="7EFC26D1" w14:textId="23D73156">
      <w:pPr>
        <w:spacing w:before="162"/>
        <w:ind w:left="220"/>
        <w:rPr>
          <w:b w:val="1"/>
          <w:bCs w:val="1"/>
          <w:sz w:val="24"/>
          <w:szCs w:val="24"/>
        </w:rPr>
      </w:pPr>
      <w:r w:rsidRPr="110CFD2C" w:rsidR="00000000">
        <w:rPr>
          <w:b w:val="1"/>
          <w:bCs w:val="1"/>
          <w:color w:val="1F2128"/>
          <w:sz w:val="24"/>
          <w:szCs w:val="24"/>
        </w:rPr>
        <w:t>Q9.</w:t>
      </w:r>
      <w:r w:rsidRPr="110CFD2C" w:rsidR="00000000">
        <w:rPr>
          <w:b w:val="1"/>
          <w:bCs w:val="1"/>
          <w:color w:val="1F2128"/>
          <w:spacing w:val="-9"/>
          <w:sz w:val="24"/>
          <w:szCs w:val="24"/>
        </w:rPr>
        <w:t xml:space="preserve"> </w:t>
      </w:r>
      <w:r w:rsidRPr="110CFD2C" w:rsidR="00000000">
        <w:rPr>
          <w:b w:val="1"/>
          <w:bCs w:val="1"/>
          <w:color w:val="1F2128"/>
          <w:sz w:val="24"/>
          <w:szCs w:val="24"/>
        </w:rPr>
        <w:t>Provide</w:t>
      </w:r>
      <w:r w:rsidRPr="110CFD2C" w:rsidR="00000000">
        <w:rPr>
          <w:b w:val="1"/>
          <w:bCs w:val="1"/>
          <w:color w:val="1F2128"/>
          <w:spacing w:val="-6"/>
          <w:sz w:val="24"/>
          <w:szCs w:val="24"/>
        </w:rPr>
        <w:t xml:space="preserve"> </w:t>
      </w:r>
      <w:r w:rsidRPr="110CFD2C" w:rsidR="00000000">
        <w:rPr>
          <w:b w:val="1"/>
          <w:bCs w:val="1"/>
          <w:color w:val="1F2128"/>
          <w:sz w:val="24"/>
          <w:szCs w:val="24"/>
        </w:rPr>
        <w:t>No.</w:t>
      </w:r>
      <w:r w:rsidRPr="110CFD2C" w:rsidR="00000000">
        <w:rPr>
          <w:b w:val="1"/>
          <w:bCs w:val="1"/>
          <w:color w:val="1F2128"/>
          <w:spacing w:val="-10"/>
          <w:sz w:val="24"/>
          <w:szCs w:val="24"/>
        </w:rPr>
        <w:t xml:space="preserve"> </w:t>
      </w:r>
      <w:r w:rsidRPr="110CFD2C" w:rsidR="00000000">
        <w:rPr>
          <w:b w:val="1"/>
          <w:bCs w:val="1"/>
          <w:color w:val="1F2128"/>
          <w:sz w:val="24"/>
          <w:szCs w:val="24"/>
        </w:rPr>
        <w:t>of</w:t>
      </w:r>
      <w:r w:rsidRPr="110CFD2C" w:rsidR="00000000">
        <w:rPr>
          <w:b w:val="1"/>
          <w:bCs w:val="1"/>
          <w:color w:val="1F2128"/>
          <w:spacing w:val="-6"/>
          <w:sz w:val="24"/>
          <w:szCs w:val="24"/>
        </w:rPr>
        <w:t xml:space="preserve"> </w:t>
      </w:r>
      <w:r w:rsidRPr="110CFD2C" w:rsidR="00000000">
        <w:rPr>
          <w:b w:val="1"/>
          <w:bCs w:val="1"/>
          <w:color w:val="1F2128"/>
          <w:sz w:val="24"/>
          <w:szCs w:val="24"/>
        </w:rPr>
        <w:t>artists</w:t>
      </w:r>
      <w:r w:rsidRPr="110CFD2C" w:rsidR="00000000">
        <w:rPr>
          <w:b w:val="1"/>
          <w:bCs w:val="1"/>
          <w:color w:val="1F2128"/>
          <w:spacing w:val="-9"/>
          <w:sz w:val="24"/>
          <w:szCs w:val="24"/>
        </w:rPr>
        <w:t xml:space="preserve"> </w:t>
      </w:r>
      <w:r w:rsidRPr="110CFD2C" w:rsidR="00000000">
        <w:rPr>
          <w:b w:val="1"/>
          <w:bCs w:val="1"/>
          <w:color w:val="1F2128"/>
          <w:sz w:val="24"/>
          <w:szCs w:val="24"/>
        </w:rPr>
        <w:t>in</w:t>
      </w:r>
      <w:r w:rsidRPr="110CFD2C" w:rsidR="00000000">
        <w:rPr>
          <w:b w:val="1"/>
          <w:bCs w:val="1"/>
          <w:color w:val="1F2128"/>
          <w:spacing w:val="-8"/>
          <w:sz w:val="24"/>
          <w:szCs w:val="24"/>
        </w:rPr>
        <w:t xml:space="preserve"> </w:t>
      </w:r>
      <w:r w:rsidRPr="110CFD2C" w:rsidR="00000000">
        <w:rPr>
          <w:b w:val="1"/>
          <w:bCs w:val="1"/>
          <w:color w:val="1F2128"/>
          <w:sz w:val="24"/>
          <w:szCs w:val="24"/>
        </w:rPr>
        <w:t>each</w:t>
      </w:r>
      <w:r w:rsidRPr="110CFD2C" w:rsidR="00000000">
        <w:rPr>
          <w:b w:val="1"/>
          <w:bCs w:val="1"/>
          <w:color w:val="1F2128"/>
          <w:spacing w:val="-8"/>
          <w:sz w:val="24"/>
          <w:szCs w:val="24"/>
        </w:rPr>
        <w:t xml:space="preserve"> </w:t>
      </w:r>
      <w:r w:rsidRPr="110CFD2C" w:rsidR="00000000">
        <w:rPr>
          <w:b w:val="1"/>
          <w:bCs w:val="1"/>
          <w:color w:val="1F2128"/>
          <w:sz w:val="24"/>
          <w:szCs w:val="24"/>
        </w:rPr>
        <w:t>continent and</w:t>
      </w:r>
      <w:r w:rsidRPr="110CFD2C" w:rsidR="00000000">
        <w:rPr>
          <w:b w:val="1"/>
          <w:bCs w:val="1"/>
          <w:color w:val="1F2128"/>
          <w:spacing w:val="-8"/>
          <w:sz w:val="24"/>
          <w:szCs w:val="24"/>
        </w:rPr>
        <w:t xml:space="preserve"> </w:t>
      </w:r>
      <w:r w:rsidRPr="110CFD2C" w:rsidR="00000000">
        <w:rPr>
          <w:b w:val="1"/>
          <w:bCs w:val="1"/>
          <w:color w:val="1F2128"/>
          <w:sz w:val="24"/>
          <w:szCs w:val="24"/>
        </w:rPr>
        <w:t>respective</w:t>
      </w:r>
      <w:r w:rsidRPr="110CFD2C" w:rsidR="00000000">
        <w:rPr>
          <w:b w:val="1"/>
          <w:bCs w:val="1"/>
          <w:color w:val="1F2128"/>
          <w:spacing w:val="-4"/>
          <w:sz w:val="24"/>
          <w:szCs w:val="24"/>
        </w:rPr>
        <w:t xml:space="preserve"> </w:t>
      </w:r>
      <w:r w:rsidRPr="110CFD2C" w:rsidR="00000000">
        <w:rPr>
          <w:b w:val="1"/>
          <w:bCs w:val="1"/>
          <w:color w:val="1F2128"/>
          <w:spacing w:val="-2"/>
          <w:sz w:val="24"/>
          <w:szCs w:val="24"/>
        </w:rPr>
        <w:t>country</w:t>
      </w:r>
      <w:r w:rsidRPr="110CFD2C" w:rsidR="10363795">
        <w:rPr>
          <w:b w:val="1"/>
          <w:bCs w:val="1"/>
          <w:color w:val="1F2128"/>
          <w:spacing w:val="-2"/>
          <w:sz w:val="24"/>
          <w:szCs w:val="24"/>
        </w:rPr>
        <w:t xml:space="preserve">   </w:t>
      </w:r>
    </w:p>
    <w:p w:rsidR="004145E2" w:rsidRDefault="00000000" w14:paraId="2A6A1557" w14:textId="77777777">
      <w:pPr>
        <w:spacing w:before="185" w:line="259" w:lineRule="auto"/>
        <w:ind w:left="220"/>
        <w:rPr>
          <w:b/>
          <w:sz w:val="24"/>
        </w:rPr>
      </w:pPr>
      <w:r>
        <w:rPr>
          <w:b/>
          <w:color w:val="1F2128"/>
          <w:sz w:val="24"/>
        </w:rPr>
        <w:t>Q.10.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Provide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no.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of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songs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belonging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to</w:t>
      </w:r>
      <w:r>
        <w:rPr>
          <w:b/>
          <w:color w:val="1F2128"/>
          <w:spacing w:val="-8"/>
          <w:sz w:val="24"/>
        </w:rPr>
        <w:t xml:space="preserve"> </w:t>
      </w:r>
      <w:r>
        <w:rPr>
          <w:b/>
          <w:color w:val="1F2128"/>
          <w:sz w:val="24"/>
        </w:rPr>
        <w:t>each</w:t>
      </w:r>
      <w:r>
        <w:rPr>
          <w:b/>
          <w:color w:val="1F2128"/>
          <w:spacing w:val="-10"/>
          <w:sz w:val="24"/>
        </w:rPr>
        <w:t xml:space="preserve"> </w:t>
      </w:r>
      <w:r>
        <w:rPr>
          <w:b/>
          <w:color w:val="1F2128"/>
          <w:sz w:val="24"/>
        </w:rPr>
        <w:t>continent</w:t>
      </w:r>
      <w:r>
        <w:rPr>
          <w:b/>
          <w:color w:val="1F2128"/>
          <w:spacing w:val="-7"/>
          <w:sz w:val="24"/>
        </w:rPr>
        <w:t xml:space="preserve"> </w:t>
      </w:r>
      <w:r>
        <w:rPr>
          <w:b/>
          <w:color w:val="1F2128"/>
          <w:sz w:val="24"/>
        </w:rPr>
        <w:t>and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country</w:t>
      </w:r>
      <w:r>
        <w:rPr>
          <w:b/>
          <w:color w:val="1F2128"/>
          <w:spacing w:val="-4"/>
          <w:sz w:val="24"/>
        </w:rPr>
        <w:t xml:space="preserve"> </w:t>
      </w:r>
      <w:r>
        <w:rPr>
          <w:b/>
          <w:color w:val="1F2128"/>
          <w:sz w:val="24"/>
        </w:rPr>
        <w:t>produced</w:t>
      </w:r>
      <w:r>
        <w:rPr>
          <w:b/>
          <w:color w:val="1F2128"/>
          <w:spacing w:val="-5"/>
          <w:sz w:val="24"/>
        </w:rPr>
        <w:t xml:space="preserve"> </w:t>
      </w:r>
      <w:r>
        <w:rPr>
          <w:b/>
          <w:color w:val="1F2128"/>
          <w:sz w:val="24"/>
        </w:rPr>
        <w:t>by individual singers</w:t>
      </w:r>
    </w:p>
    <w:p w:rsidR="004145E2" w:rsidRDefault="004145E2" w14:paraId="42C1765C" w14:textId="77777777">
      <w:pPr>
        <w:pStyle w:val="BodyText"/>
        <w:rPr>
          <w:b/>
        </w:rPr>
      </w:pPr>
    </w:p>
    <w:p w:rsidR="004145E2" w:rsidRDefault="004145E2" w14:paraId="12E67367" w14:textId="77777777">
      <w:pPr>
        <w:pStyle w:val="BodyText"/>
        <w:rPr>
          <w:b/>
        </w:rPr>
      </w:pPr>
    </w:p>
    <w:p w:rsidR="004145E2" w:rsidRDefault="004145E2" w14:paraId="2DE5F0F0" w14:textId="77777777">
      <w:pPr>
        <w:pStyle w:val="BodyText"/>
        <w:rPr>
          <w:b/>
        </w:rPr>
      </w:pPr>
    </w:p>
    <w:p w:rsidR="004145E2" w:rsidRDefault="004145E2" w14:paraId="6958FBB4" w14:textId="77777777">
      <w:pPr>
        <w:pStyle w:val="BodyText"/>
        <w:rPr>
          <w:b/>
        </w:rPr>
      </w:pPr>
    </w:p>
    <w:p w:rsidR="004145E2" w:rsidRDefault="004145E2" w14:paraId="15BD2466" w14:textId="77777777">
      <w:pPr>
        <w:pStyle w:val="BodyText"/>
        <w:spacing w:before="74"/>
        <w:rPr>
          <w:b/>
        </w:rPr>
      </w:pPr>
    </w:p>
    <w:p w:rsidR="004145E2" w:rsidRDefault="004145E2" w14:paraId="30527A57" w14:textId="77777777">
      <w:pPr>
        <w:spacing w:line="384" w:lineRule="auto"/>
        <w:rPr>
          <w:sz w:val="24"/>
        </w:rPr>
        <w:sectPr w:rsidR="004145E2">
          <w:type w:val="continuous"/>
          <w:pgSz w:w="11920" w:h="16850" w:orient="portrait"/>
          <w:pgMar w:top="1420" w:right="1260" w:bottom="280" w:left="1220" w:header="720" w:footer="720" w:gutter="0"/>
          <w:cols w:space="720"/>
        </w:sectPr>
      </w:pPr>
    </w:p>
    <w:p w:rsidR="004145E2" w:rsidRDefault="00000000" w14:paraId="672C3B36" w14:textId="77777777">
      <w:pPr>
        <w:spacing w:before="75"/>
        <w:ind w:right="754"/>
        <w:jc w:val="center"/>
        <w:rPr>
          <w:rFonts w:ascii="Arial"/>
          <w:b/>
          <w:sz w:val="42"/>
        </w:rPr>
      </w:pPr>
      <w:r>
        <w:rPr>
          <w:rFonts w:ascii="Arial"/>
          <w:b/>
          <w:color w:val="1F1F22"/>
          <w:sz w:val="42"/>
        </w:rPr>
        <w:lastRenderedPageBreak/>
        <w:t>Data</w:t>
      </w:r>
      <w:r>
        <w:rPr>
          <w:rFonts w:ascii="Arial"/>
          <w:b/>
          <w:color w:val="1F1F22"/>
          <w:spacing w:val="-3"/>
          <w:sz w:val="42"/>
        </w:rPr>
        <w:t xml:space="preserve"> </w:t>
      </w:r>
      <w:r>
        <w:rPr>
          <w:rFonts w:ascii="Arial"/>
          <w:b/>
          <w:color w:val="1F1F22"/>
          <w:spacing w:val="-2"/>
          <w:sz w:val="42"/>
        </w:rPr>
        <w:t>Dictionary</w:t>
      </w:r>
    </w:p>
    <w:p w:rsidR="004145E2" w:rsidRDefault="004145E2" w14:paraId="26E87E21" w14:textId="77777777">
      <w:pPr>
        <w:pStyle w:val="BodyText"/>
        <w:spacing w:before="402"/>
        <w:rPr>
          <w:rFonts w:ascii="Arial"/>
          <w:b/>
          <w:sz w:val="42"/>
        </w:rPr>
      </w:pPr>
    </w:p>
    <w:p w:rsidR="004145E2" w:rsidRDefault="00000000" w14:paraId="403B86F7" w14:textId="77777777">
      <w:pPr>
        <w:pStyle w:val="BodyText"/>
        <w:spacing w:before="1" w:line="259" w:lineRule="auto"/>
        <w:ind w:left="940" w:right="340"/>
      </w:pPr>
      <w:r>
        <w:rPr>
          <w:color w:val="3A4043"/>
        </w:rPr>
        <w:t>The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dataset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encapsulates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21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information-rich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columns,</w:t>
      </w:r>
      <w:r>
        <w:rPr>
          <w:color w:val="3A4043"/>
          <w:spacing w:val="-9"/>
        </w:rPr>
        <w:t xml:space="preserve"> </w:t>
      </w:r>
      <w:r>
        <w:rPr>
          <w:color w:val="3A4043"/>
        </w:rPr>
        <w:t>meticulously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cleaned and primed for analysis. The possibilities for insightful analysis utilizing this dataset are extensive.</w:t>
      </w:r>
    </w:p>
    <w:p w:rsidR="004145E2" w:rsidRDefault="00000000" w14:paraId="46B57671" w14:textId="77777777">
      <w:pPr>
        <w:pStyle w:val="BodyText"/>
        <w:spacing w:before="153"/>
        <w:ind w:left="940"/>
      </w:pPr>
      <w:r>
        <w:rPr>
          <w:color w:val="1F2128"/>
        </w:rPr>
        <w:t>This</w:t>
      </w:r>
      <w:r>
        <w:rPr>
          <w:color w:val="1F2128"/>
          <w:spacing w:val="-9"/>
        </w:rPr>
        <w:t xml:space="preserve"> </w:t>
      </w:r>
      <w:r>
        <w:rPr>
          <w:color w:val="1F2128"/>
        </w:rPr>
        <w:t>data</w:t>
      </w:r>
      <w:r>
        <w:rPr>
          <w:color w:val="1F2128"/>
          <w:spacing w:val="-5"/>
        </w:rPr>
        <w:t xml:space="preserve"> </w:t>
      </w:r>
      <w:r>
        <w:rPr>
          <w:color w:val="1F2128"/>
        </w:rPr>
        <w:t>set</w:t>
      </w:r>
      <w:r>
        <w:rPr>
          <w:color w:val="1F2128"/>
          <w:spacing w:val="-3"/>
        </w:rPr>
        <w:t xml:space="preserve"> </w:t>
      </w:r>
      <w:r>
        <w:rPr>
          <w:color w:val="1F2128"/>
        </w:rPr>
        <w:t>consists</w:t>
      </w:r>
      <w:r>
        <w:rPr>
          <w:color w:val="1F2128"/>
          <w:spacing w:val="-3"/>
        </w:rPr>
        <w:t xml:space="preserve"> </w:t>
      </w:r>
      <w:r>
        <w:rPr>
          <w:color w:val="1F2128"/>
        </w:rPr>
        <w:t>of</w:t>
      </w:r>
      <w:r>
        <w:rPr>
          <w:color w:val="1F2128"/>
          <w:spacing w:val="-9"/>
        </w:rPr>
        <w:t xml:space="preserve"> </w:t>
      </w:r>
      <w:r>
        <w:rPr>
          <w:color w:val="1F2128"/>
        </w:rPr>
        <w:t>about</w:t>
      </w:r>
      <w:r>
        <w:rPr>
          <w:color w:val="1F2128"/>
          <w:spacing w:val="-4"/>
        </w:rPr>
        <w:t xml:space="preserve"> </w:t>
      </w:r>
      <w:r>
        <w:rPr>
          <w:color w:val="1F2128"/>
        </w:rPr>
        <w:t>181K</w:t>
      </w:r>
      <w:r>
        <w:rPr>
          <w:color w:val="1F2128"/>
          <w:spacing w:val="-4"/>
        </w:rPr>
        <w:t xml:space="preserve"> </w:t>
      </w:r>
      <w:r>
        <w:rPr>
          <w:color w:val="1F2128"/>
          <w:spacing w:val="-2"/>
        </w:rPr>
        <w:t>records.</w:t>
      </w:r>
    </w:p>
    <w:p w:rsidR="004145E2" w:rsidRDefault="00000000" w14:paraId="3A8D962E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90"/>
        <w:rPr>
          <w:sz w:val="24"/>
        </w:rPr>
      </w:pPr>
      <w:r>
        <w:rPr>
          <w:b/>
          <w:color w:val="3A4043"/>
          <w:sz w:val="24"/>
        </w:rPr>
        <w:t>Song</w:t>
      </w:r>
      <w:r>
        <w:rPr>
          <w:b/>
          <w:color w:val="3A4043"/>
          <w:spacing w:val="-5"/>
          <w:sz w:val="24"/>
        </w:rPr>
        <w:t xml:space="preserve"> </w:t>
      </w:r>
      <w:r>
        <w:rPr>
          <w:b/>
          <w:color w:val="3A4043"/>
          <w:sz w:val="24"/>
        </w:rPr>
        <w:t>Rank:</w:t>
      </w:r>
      <w:r>
        <w:rPr>
          <w:b/>
          <w:color w:val="3A4043"/>
          <w:spacing w:val="-2"/>
          <w:sz w:val="24"/>
        </w:rPr>
        <w:t xml:space="preserve"> </w:t>
      </w:r>
      <w:r>
        <w:rPr>
          <w:color w:val="3A4043"/>
          <w:sz w:val="24"/>
        </w:rPr>
        <w:t>Rank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that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song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out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-2"/>
          <w:sz w:val="24"/>
        </w:rPr>
        <w:t xml:space="preserve"> </w:t>
      </w:r>
      <w:r>
        <w:rPr>
          <w:color w:val="3A4043"/>
          <w:sz w:val="24"/>
        </w:rPr>
        <w:t>200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that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pacing w:val="-5"/>
          <w:sz w:val="24"/>
        </w:rPr>
        <w:t>day</w:t>
      </w:r>
    </w:p>
    <w:p w:rsidR="004145E2" w:rsidRDefault="00000000" w14:paraId="64C74756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18"/>
        <w:rPr>
          <w:sz w:val="24"/>
        </w:rPr>
      </w:pPr>
      <w:r>
        <w:rPr>
          <w:b/>
          <w:color w:val="3A4043"/>
          <w:sz w:val="24"/>
        </w:rPr>
        <w:t>Title</w:t>
      </w:r>
      <w:r>
        <w:rPr>
          <w:b/>
          <w:color w:val="3A4043"/>
          <w:spacing w:val="-3"/>
          <w:sz w:val="24"/>
        </w:rPr>
        <w:t xml:space="preserve"> </w:t>
      </w:r>
      <w:r>
        <w:rPr>
          <w:b/>
          <w:color w:val="3A4043"/>
          <w:sz w:val="24"/>
        </w:rPr>
        <w:t>of</w:t>
      </w:r>
      <w:r>
        <w:rPr>
          <w:b/>
          <w:color w:val="3A4043"/>
          <w:spacing w:val="-4"/>
          <w:sz w:val="24"/>
        </w:rPr>
        <w:t xml:space="preserve"> </w:t>
      </w:r>
      <w:r>
        <w:rPr>
          <w:b/>
          <w:color w:val="3A4043"/>
          <w:sz w:val="24"/>
        </w:rPr>
        <w:t>the</w:t>
      </w:r>
      <w:r>
        <w:rPr>
          <w:b/>
          <w:color w:val="3A4043"/>
          <w:spacing w:val="-3"/>
          <w:sz w:val="24"/>
        </w:rPr>
        <w:t xml:space="preserve"> </w:t>
      </w:r>
      <w:r>
        <w:rPr>
          <w:b/>
          <w:color w:val="3A4043"/>
          <w:sz w:val="24"/>
        </w:rPr>
        <w:t>Song:</w:t>
      </w:r>
      <w:r>
        <w:rPr>
          <w:b/>
          <w:color w:val="3A4043"/>
          <w:spacing w:val="-2"/>
          <w:sz w:val="24"/>
        </w:rPr>
        <w:t xml:space="preserve"> </w:t>
      </w:r>
      <w:r>
        <w:rPr>
          <w:color w:val="3A4043"/>
          <w:sz w:val="24"/>
        </w:rPr>
        <w:t>Song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pacing w:val="-4"/>
          <w:sz w:val="24"/>
        </w:rPr>
        <w:t>name</w:t>
      </w:r>
    </w:p>
    <w:p w:rsidR="004145E2" w:rsidRDefault="00000000" w14:paraId="4C08AC45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22"/>
        <w:rPr>
          <w:sz w:val="24"/>
        </w:rPr>
      </w:pPr>
      <w:r>
        <w:rPr>
          <w:b/>
          <w:color w:val="3A4043"/>
          <w:sz w:val="24"/>
        </w:rPr>
        <w:t>Artist</w:t>
      </w:r>
      <w:r>
        <w:rPr>
          <w:b/>
          <w:color w:val="3A4043"/>
          <w:spacing w:val="-6"/>
          <w:sz w:val="24"/>
        </w:rPr>
        <w:t xml:space="preserve"> </w:t>
      </w:r>
      <w:r>
        <w:rPr>
          <w:b/>
          <w:color w:val="3A4043"/>
          <w:sz w:val="24"/>
        </w:rPr>
        <w:t xml:space="preserve">Name: </w:t>
      </w:r>
      <w:r>
        <w:rPr>
          <w:color w:val="3A4043"/>
          <w:sz w:val="24"/>
        </w:rPr>
        <w:t>Singer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that</w:t>
      </w:r>
      <w:r>
        <w:rPr>
          <w:color w:val="3A4043"/>
          <w:spacing w:val="-2"/>
          <w:sz w:val="24"/>
        </w:rPr>
        <w:t xml:space="preserve"> </w:t>
      </w:r>
      <w:r>
        <w:rPr>
          <w:color w:val="3A4043"/>
          <w:spacing w:val="-4"/>
          <w:sz w:val="24"/>
        </w:rPr>
        <w:t>song</w:t>
      </w:r>
    </w:p>
    <w:p w:rsidR="004145E2" w:rsidRDefault="00000000" w14:paraId="03C5C0D7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17"/>
        <w:rPr>
          <w:sz w:val="24"/>
        </w:rPr>
      </w:pPr>
      <w:r>
        <w:rPr>
          <w:b/>
          <w:color w:val="3A4043"/>
          <w:sz w:val="24"/>
        </w:rPr>
        <w:t xml:space="preserve">Date: </w:t>
      </w:r>
      <w:r>
        <w:rPr>
          <w:color w:val="3A4043"/>
          <w:sz w:val="24"/>
        </w:rPr>
        <w:t>Date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consist</w:t>
      </w:r>
      <w:r>
        <w:rPr>
          <w:color w:val="3A4043"/>
          <w:spacing w:val="-1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1</w:t>
      </w:r>
      <w:proofErr w:type="spellStart"/>
      <w:r>
        <w:rPr>
          <w:color w:val="3A4043"/>
          <w:position w:val="9"/>
          <w:sz w:val="16"/>
        </w:rPr>
        <w:t>st</w:t>
      </w:r>
      <w:proofErr w:type="spellEnd"/>
      <w:r>
        <w:rPr>
          <w:color w:val="3A4043"/>
          <w:spacing w:val="19"/>
          <w:position w:val="9"/>
          <w:sz w:val="16"/>
        </w:rPr>
        <w:t xml:space="preserve"> </w:t>
      </w:r>
      <w:r>
        <w:rPr>
          <w:color w:val="3A4043"/>
          <w:sz w:val="24"/>
        </w:rPr>
        <w:t>Jan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2022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to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31</w:t>
      </w:r>
      <w:proofErr w:type="spellStart"/>
      <w:r>
        <w:rPr>
          <w:color w:val="3A4043"/>
          <w:position w:val="9"/>
          <w:sz w:val="16"/>
        </w:rPr>
        <w:t>st</w:t>
      </w:r>
      <w:proofErr w:type="spellEnd"/>
      <w:r>
        <w:rPr>
          <w:color w:val="3A4043"/>
          <w:spacing w:val="19"/>
          <w:position w:val="9"/>
          <w:sz w:val="16"/>
        </w:rPr>
        <w:t xml:space="preserve"> </w:t>
      </w:r>
      <w:r>
        <w:rPr>
          <w:color w:val="3A4043"/>
          <w:sz w:val="24"/>
        </w:rPr>
        <w:t>May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pacing w:val="-4"/>
          <w:sz w:val="24"/>
        </w:rPr>
        <w:t>2023</w:t>
      </w:r>
    </w:p>
    <w:p w:rsidR="004145E2" w:rsidRDefault="00000000" w14:paraId="5483AF8D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22"/>
        <w:rPr>
          <w:sz w:val="24"/>
        </w:rPr>
      </w:pPr>
      <w:r>
        <w:rPr>
          <w:b/>
          <w:color w:val="3A4043"/>
          <w:sz w:val="24"/>
        </w:rPr>
        <w:t>Nationality</w:t>
      </w:r>
      <w:r>
        <w:rPr>
          <w:b/>
          <w:color w:val="3A4043"/>
          <w:spacing w:val="-11"/>
          <w:sz w:val="24"/>
        </w:rPr>
        <w:t xml:space="preserve"> </w:t>
      </w:r>
      <w:r>
        <w:rPr>
          <w:b/>
          <w:color w:val="3A4043"/>
          <w:sz w:val="24"/>
        </w:rPr>
        <w:t>of</w:t>
      </w:r>
      <w:r>
        <w:rPr>
          <w:b/>
          <w:color w:val="3A4043"/>
          <w:spacing w:val="-7"/>
          <w:sz w:val="24"/>
        </w:rPr>
        <w:t xml:space="preserve"> </w:t>
      </w:r>
      <w:r>
        <w:rPr>
          <w:b/>
          <w:color w:val="3A4043"/>
          <w:sz w:val="24"/>
        </w:rPr>
        <w:t>each</w:t>
      </w:r>
      <w:r>
        <w:rPr>
          <w:b/>
          <w:color w:val="3A4043"/>
          <w:spacing w:val="-7"/>
          <w:sz w:val="24"/>
        </w:rPr>
        <w:t xml:space="preserve"> </w:t>
      </w:r>
      <w:r>
        <w:rPr>
          <w:b/>
          <w:color w:val="3A4043"/>
          <w:sz w:val="24"/>
        </w:rPr>
        <w:t>artist:</w:t>
      </w:r>
      <w:r>
        <w:rPr>
          <w:b/>
          <w:color w:val="3A4043"/>
          <w:spacing w:val="-1"/>
          <w:sz w:val="24"/>
        </w:rPr>
        <w:t xml:space="preserve"> </w:t>
      </w:r>
      <w:r>
        <w:rPr>
          <w:color w:val="3A4043"/>
          <w:sz w:val="24"/>
        </w:rPr>
        <w:t>From</w:t>
      </w:r>
      <w:r>
        <w:rPr>
          <w:color w:val="3A4043"/>
          <w:spacing w:val="-8"/>
          <w:sz w:val="24"/>
        </w:rPr>
        <w:t xml:space="preserve"> </w:t>
      </w:r>
      <w:r>
        <w:rPr>
          <w:color w:val="3A4043"/>
          <w:sz w:val="24"/>
        </w:rPr>
        <w:t>which</w:t>
      </w:r>
      <w:r>
        <w:rPr>
          <w:color w:val="3A4043"/>
          <w:spacing w:val="-2"/>
          <w:sz w:val="24"/>
        </w:rPr>
        <w:t xml:space="preserve"> </w:t>
      </w:r>
      <w:r>
        <w:rPr>
          <w:color w:val="3A4043"/>
          <w:sz w:val="24"/>
        </w:rPr>
        <w:t>Nation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that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Artist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pacing w:val="-2"/>
          <w:sz w:val="24"/>
        </w:rPr>
        <w:t>belongs</w:t>
      </w:r>
    </w:p>
    <w:p w:rsidR="004145E2" w:rsidRDefault="00000000" w14:paraId="5AF29DF2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18"/>
        <w:rPr>
          <w:sz w:val="24"/>
        </w:rPr>
      </w:pPr>
      <w:r>
        <w:rPr>
          <w:b/>
          <w:color w:val="3A4043"/>
          <w:sz w:val="24"/>
        </w:rPr>
        <w:t>Artist's</w:t>
      </w:r>
      <w:r>
        <w:rPr>
          <w:b/>
          <w:color w:val="3A4043"/>
          <w:spacing w:val="-11"/>
          <w:sz w:val="24"/>
        </w:rPr>
        <w:t xml:space="preserve"> </w:t>
      </w:r>
      <w:r>
        <w:rPr>
          <w:b/>
          <w:color w:val="3A4043"/>
          <w:sz w:val="24"/>
        </w:rPr>
        <w:t>Continent:</w:t>
      </w:r>
      <w:r>
        <w:rPr>
          <w:b/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From</w:t>
      </w:r>
      <w:r>
        <w:rPr>
          <w:color w:val="3A4043"/>
          <w:spacing w:val="-7"/>
          <w:sz w:val="24"/>
        </w:rPr>
        <w:t xml:space="preserve"> </w:t>
      </w:r>
      <w:r>
        <w:rPr>
          <w:color w:val="3A4043"/>
          <w:sz w:val="24"/>
        </w:rPr>
        <w:t>which</w:t>
      </w:r>
      <w:r>
        <w:rPr>
          <w:color w:val="3A4043"/>
          <w:spacing w:val="-7"/>
          <w:sz w:val="24"/>
        </w:rPr>
        <w:t xml:space="preserve"> </w:t>
      </w:r>
      <w:r>
        <w:rPr>
          <w:color w:val="3A4043"/>
          <w:sz w:val="24"/>
        </w:rPr>
        <w:t>Continent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that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Artist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pacing w:val="-2"/>
          <w:sz w:val="24"/>
        </w:rPr>
        <w:t>belongs</w:t>
      </w:r>
    </w:p>
    <w:p w:rsidR="004145E2" w:rsidRDefault="00000000" w14:paraId="28A23212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22"/>
        <w:rPr>
          <w:sz w:val="24"/>
        </w:rPr>
      </w:pPr>
      <w:r>
        <w:rPr>
          <w:b/>
          <w:color w:val="3A4043"/>
          <w:sz w:val="24"/>
        </w:rPr>
        <w:t>Unique</w:t>
      </w:r>
      <w:r>
        <w:rPr>
          <w:b/>
          <w:color w:val="3A4043"/>
          <w:spacing w:val="-5"/>
          <w:sz w:val="24"/>
        </w:rPr>
        <w:t xml:space="preserve"> </w:t>
      </w:r>
      <w:r>
        <w:rPr>
          <w:b/>
          <w:color w:val="3A4043"/>
          <w:sz w:val="24"/>
        </w:rPr>
        <w:t>Song</w:t>
      </w:r>
      <w:r>
        <w:rPr>
          <w:b/>
          <w:color w:val="3A4043"/>
          <w:spacing w:val="-2"/>
          <w:sz w:val="24"/>
        </w:rPr>
        <w:t xml:space="preserve"> </w:t>
      </w:r>
      <w:r>
        <w:rPr>
          <w:b/>
          <w:color w:val="3A4043"/>
          <w:sz w:val="24"/>
        </w:rPr>
        <w:t>ID:</w:t>
      </w:r>
      <w:r>
        <w:rPr>
          <w:b/>
          <w:color w:val="3A4043"/>
          <w:spacing w:val="-1"/>
          <w:sz w:val="24"/>
        </w:rPr>
        <w:t xml:space="preserve"> </w:t>
      </w:r>
      <w:r>
        <w:rPr>
          <w:color w:val="3A4043"/>
          <w:sz w:val="24"/>
        </w:rPr>
        <w:t>Every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song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has</w:t>
      </w:r>
      <w:r>
        <w:rPr>
          <w:color w:val="3A4043"/>
          <w:spacing w:val="-2"/>
          <w:sz w:val="24"/>
        </w:rPr>
        <w:t xml:space="preserve"> </w:t>
      </w:r>
      <w:r>
        <w:rPr>
          <w:color w:val="3A4043"/>
          <w:sz w:val="24"/>
        </w:rPr>
        <w:t>a</w:t>
      </w:r>
      <w:r>
        <w:rPr>
          <w:color w:val="3A4043"/>
          <w:spacing w:val="-7"/>
          <w:sz w:val="24"/>
        </w:rPr>
        <w:t xml:space="preserve"> </w:t>
      </w:r>
      <w:r>
        <w:rPr>
          <w:color w:val="3A4043"/>
          <w:sz w:val="24"/>
        </w:rPr>
        <w:t>unique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Song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pacing w:val="-5"/>
          <w:sz w:val="24"/>
        </w:rPr>
        <w:t>ID</w:t>
      </w:r>
    </w:p>
    <w:p w:rsidR="004145E2" w:rsidRDefault="00000000" w14:paraId="71679841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118"/>
        <w:rPr>
          <w:sz w:val="24"/>
        </w:rPr>
      </w:pPr>
      <w:r>
        <w:rPr>
          <w:b/>
          <w:color w:val="3A4043"/>
          <w:sz w:val="24"/>
        </w:rPr>
        <w:t>URL</w:t>
      </w:r>
      <w:r>
        <w:rPr>
          <w:b/>
          <w:color w:val="3A4043"/>
          <w:spacing w:val="-4"/>
          <w:sz w:val="24"/>
        </w:rPr>
        <w:t xml:space="preserve"> </w:t>
      </w:r>
      <w:r>
        <w:rPr>
          <w:b/>
          <w:color w:val="3A4043"/>
          <w:sz w:val="24"/>
        </w:rPr>
        <w:t>Link</w:t>
      </w:r>
      <w:r>
        <w:rPr>
          <w:b/>
          <w:color w:val="3A4043"/>
          <w:spacing w:val="-3"/>
          <w:sz w:val="24"/>
        </w:rPr>
        <w:t xml:space="preserve"> </w:t>
      </w:r>
      <w:r>
        <w:rPr>
          <w:b/>
          <w:color w:val="3A4043"/>
          <w:sz w:val="24"/>
        </w:rPr>
        <w:t>to the</w:t>
      </w:r>
      <w:r>
        <w:rPr>
          <w:b/>
          <w:color w:val="3A4043"/>
          <w:spacing w:val="-4"/>
          <w:sz w:val="24"/>
        </w:rPr>
        <w:t xml:space="preserve"> </w:t>
      </w:r>
      <w:r>
        <w:rPr>
          <w:b/>
          <w:color w:val="3A4043"/>
          <w:sz w:val="24"/>
        </w:rPr>
        <w:t>Song:</w:t>
      </w:r>
      <w:r>
        <w:rPr>
          <w:b/>
          <w:color w:val="3A4043"/>
          <w:spacing w:val="-1"/>
          <w:sz w:val="24"/>
        </w:rPr>
        <w:t xml:space="preserve"> </w:t>
      </w:r>
      <w:r>
        <w:rPr>
          <w:color w:val="3A4043"/>
          <w:sz w:val="24"/>
        </w:rPr>
        <w:t>Direct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link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that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song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from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pacing w:val="-2"/>
          <w:sz w:val="24"/>
        </w:rPr>
        <w:t>Spotify</w:t>
      </w:r>
    </w:p>
    <w:p w:rsidR="004145E2" w:rsidRDefault="004145E2" w14:paraId="2E48ECE7" w14:textId="77777777">
      <w:pPr>
        <w:pStyle w:val="BodyText"/>
        <w:spacing w:before="302"/>
      </w:pPr>
    </w:p>
    <w:p w:rsidR="004145E2" w:rsidRDefault="00000000" w14:paraId="3EB513FD" w14:textId="77777777">
      <w:pPr>
        <w:pStyle w:val="ListParagraph"/>
        <w:numPr>
          <w:ilvl w:val="0"/>
          <w:numId w:val="2"/>
        </w:numPr>
        <w:tabs>
          <w:tab w:val="left" w:pos="940"/>
        </w:tabs>
        <w:rPr>
          <w:sz w:val="24"/>
        </w:rPr>
      </w:pPr>
      <w:r>
        <w:rPr>
          <w:b/>
          <w:color w:val="3A4043"/>
          <w:sz w:val="24"/>
        </w:rPr>
        <w:t>Danceability:</w:t>
      </w:r>
      <w:r>
        <w:rPr>
          <w:b/>
          <w:color w:val="3A4043"/>
          <w:spacing w:val="-1"/>
          <w:sz w:val="24"/>
        </w:rPr>
        <w:t xml:space="preserve"> </w:t>
      </w:r>
      <w:r>
        <w:rPr>
          <w:color w:val="3A4043"/>
          <w:sz w:val="24"/>
        </w:rPr>
        <w:t>Describes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how</w:t>
      </w:r>
      <w:r>
        <w:rPr>
          <w:color w:val="3A4043"/>
          <w:spacing w:val="-7"/>
          <w:sz w:val="24"/>
        </w:rPr>
        <w:t xml:space="preserve"> </w:t>
      </w:r>
      <w:r>
        <w:rPr>
          <w:color w:val="3A4043"/>
          <w:sz w:val="24"/>
        </w:rPr>
        <w:t>suitable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a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track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is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for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pacing w:val="-2"/>
          <w:sz w:val="24"/>
        </w:rPr>
        <w:t>dancing</w:t>
      </w:r>
    </w:p>
    <w:p w:rsidR="004145E2" w:rsidRDefault="00000000" w14:paraId="43CCA1FC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214" w:line="242" w:lineRule="auto"/>
        <w:ind w:right="495"/>
        <w:rPr>
          <w:sz w:val="24"/>
        </w:rPr>
      </w:pPr>
      <w:r>
        <w:rPr>
          <w:b/>
          <w:color w:val="3A4043"/>
          <w:sz w:val="24"/>
        </w:rPr>
        <w:t>Energy:</w:t>
      </w:r>
      <w:r>
        <w:rPr>
          <w:b/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Represents</w:t>
      </w:r>
      <w:r>
        <w:rPr>
          <w:color w:val="3A4043"/>
          <w:spacing w:val="-9"/>
          <w:sz w:val="24"/>
        </w:rPr>
        <w:t xml:space="preserve"> </w:t>
      </w:r>
      <w:r>
        <w:rPr>
          <w:color w:val="3A4043"/>
          <w:sz w:val="24"/>
        </w:rPr>
        <w:t>a</w:t>
      </w:r>
      <w:r>
        <w:rPr>
          <w:color w:val="3A4043"/>
          <w:spacing w:val="-9"/>
          <w:sz w:val="24"/>
        </w:rPr>
        <w:t xml:space="preserve"> </w:t>
      </w:r>
      <w:r>
        <w:rPr>
          <w:color w:val="3A4043"/>
          <w:sz w:val="24"/>
        </w:rPr>
        <w:t>perceptual</w:t>
      </w:r>
      <w:r>
        <w:rPr>
          <w:color w:val="3A4043"/>
          <w:spacing w:val="-8"/>
          <w:sz w:val="24"/>
        </w:rPr>
        <w:t xml:space="preserve"> </w:t>
      </w:r>
      <w:r>
        <w:rPr>
          <w:color w:val="3A4043"/>
          <w:sz w:val="24"/>
        </w:rPr>
        <w:t>measure</w:t>
      </w:r>
      <w:r>
        <w:rPr>
          <w:color w:val="3A4043"/>
          <w:spacing w:val="-9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-8"/>
          <w:sz w:val="24"/>
        </w:rPr>
        <w:t xml:space="preserve"> </w:t>
      </w:r>
      <w:r>
        <w:rPr>
          <w:color w:val="3A4043"/>
          <w:sz w:val="24"/>
        </w:rPr>
        <w:t>intensity</w:t>
      </w:r>
      <w:r>
        <w:rPr>
          <w:color w:val="3A4043"/>
          <w:spacing w:val="-9"/>
          <w:sz w:val="24"/>
        </w:rPr>
        <w:t xml:space="preserve"> </w:t>
      </w:r>
      <w:r>
        <w:rPr>
          <w:color w:val="3A4043"/>
          <w:sz w:val="24"/>
        </w:rPr>
        <w:t>and</w:t>
      </w:r>
      <w:r>
        <w:rPr>
          <w:color w:val="3A4043"/>
          <w:spacing w:val="-11"/>
          <w:sz w:val="24"/>
        </w:rPr>
        <w:t xml:space="preserve"> </w:t>
      </w:r>
      <w:r>
        <w:rPr>
          <w:color w:val="3A4043"/>
          <w:sz w:val="24"/>
        </w:rPr>
        <w:t>activity.</w:t>
      </w:r>
      <w:r>
        <w:rPr>
          <w:color w:val="3A4043"/>
          <w:spacing w:val="-7"/>
          <w:sz w:val="24"/>
        </w:rPr>
        <w:t xml:space="preserve"> </w:t>
      </w:r>
      <w:r>
        <w:rPr>
          <w:color w:val="3A4043"/>
          <w:sz w:val="24"/>
        </w:rPr>
        <w:t>Energetic tracks feel fast, loud, and noisy.</w:t>
      </w:r>
    </w:p>
    <w:p w:rsidR="004145E2" w:rsidRDefault="00000000" w14:paraId="1C6F088E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202"/>
        <w:rPr>
          <w:sz w:val="24"/>
        </w:rPr>
      </w:pPr>
      <w:r>
        <w:rPr>
          <w:b/>
          <w:color w:val="3A4043"/>
          <w:sz w:val="24"/>
        </w:rPr>
        <w:t>Loudness:</w:t>
      </w:r>
      <w:r>
        <w:rPr>
          <w:b/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The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overall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loudness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a</w:t>
      </w:r>
      <w:r>
        <w:rPr>
          <w:color w:val="3A4043"/>
          <w:spacing w:val="-7"/>
          <w:sz w:val="24"/>
        </w:rPr>
        <w:t xml:space="preserve"> </w:t>
      </w:r>
      <w:r>
        <w:rPr>
          <w:color w:val="3A4043"/>
          <w:sz w:val="24"/>
        </w:rPr>
        <w:t>track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in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decibels</w:t>
      </w:r>
      <w:r>
        <w:rPr>
          <w:color w:val="3A4043"/>
          <w:spacing w:val="-4"/>
          <w:sz w:val="24"/>
        </w:rPr>
        <w:t xml:space="preserve"> (dB)</w:t>
      </w:r>
    </w:p>
    <w:p w:rsidR="004145E2" w:rsidRDefault="00000000" w14:paraId="6AA7F86A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216"/>
        <w:rPr>
          <w:sz w:val="24"/>
        </w:rPr>
      </w:pPr>
      <w:proofErr w:type="spellStart"/>
      <w:r>
        <w:rPr>
          <w:b/>
          <w:color w:val="3A4043"/>
          <w:sz w:val="24"/>
        </w:rPr>
        <w:t>Speechiness</w:t>
      </w:r>
      <w:proofErr w:type="spellEnd"/>
      <w:r>
        <w:rPr>
          <w:b/>
          <w:color w:val="3A4043"/>
          <w:sz w:val="24"/>
        </w:rPr>
        <w:t>:</w:t>
      </w:r>
      <w:r>
        <w:rPr>
          <w:b/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Detects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the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presence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spoken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words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in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a</w:t>
      </w:r>
      <w:r>
        <w:rPr>
          <w:color w:val="3A4043"/>
          <w:spacing w:val="-5"/>
          <w:sz w:val="24"/>
        </w:rPr>
        <w:t xml:space="preserve"> </w:t>
      </w:r>
      <w:r>
        <w:rPr>
          <w:color w:val="3A4043"/>
          <w:spacing w:val="-2"/>
          <w:sz w:val="24"/>
        </w:rPr>
        <w:t>track.</w:t>
      </w:r>
    </w:p>
    <w:p w:rsidR="004145E2" w:rsidRDefault="00000000" w14:paraId="48F1E9A0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216"/>
        <w:ind w:right="595"/>
        <w:rPr>
          <w:sz w:val="24"/>
        </w:rPr>
      </w:pPr>
      <w:proofErr w:type="spellStart"/>
      <w:r>
        <w:rPr>
          <w:b/>
          <w:color w:val="3A4043"/>
          <w:sz w:val="24"/>
        </w:rPr>
        <w:t>Acousticness</w:t>
      </w:r>
      <w:proofErr w:type="spellEnd"/>
      <w:r>
        <w:rPr>
          <w:b/>
          <w:color w:val="3A4043"/>
          <w:sz w:val="24"/>
        </w:rPr>
        <w:t>:</w:t>
      </w:r>
      <w:r>
        <w:rPr>
          <w:b/>
          <w:color w:val="3A4043"/>
          <w:spacing w:val="-5"/>
          <w:sz w:val="24"/>
        </w:rPr>
        <w:t xml:space="preserve"> </w:t>
      </w:r>
      <w:r>
        <w:rPr>
          <w:color w:val="3A4043"/>
          <w:sz w:val="24"/>
        </w:rPr>
        <w:t>Describes</w:t>
      </w:r>
      <w:r>
        <w:rPr>
          <w:color w:val="3A4043"/>
          <w:spacing w:val="-10"/>
          <w:sz w:val="24"/>
        </w:rPr>
        <w:t xml:space="preserve"> </w:t>
      </w:r>
      <w:r>
        <w:rPr>
          <w:color w:val="3A4043"/>
          <w:sz w:val="24"/>
        </w:rPr>
        <w:t>whether</w:t>
      </w:r>
      <w:r>
        <w:rPr>
          <w:color w:val="3A4043"/>
          <w:spacing w:val="-8"/>
          <w:sz w:val="24"/>
        </w:rPr>
        <w:t xml:space="preserve"> </w:t>
      </w:r>
      <w:r>
        <w:rPr>
          <w:color w:val="3A4043"/>
          <w:sz w:val="24"/>
        </w:rPr>
        <w:t>a</w:t>
      </w:r>
      <w:r>
        <w:rPr>
          <w:color w:val="3A4043"/>
          <w:spacing w:val="-11"/>
          <w:sz w:val="24"/>
        </w:rPr>
        <w:t xml:space="preserve"> </w:t>
      </w:r>
      <w:r>
        <w:rPr>
          <w:color w:val="3A4043"/>
          <w:sz w:val="24"/>
        </w:rPr>
        <w:t>track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uses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only</w:t>
      </w:r>
      <w:r>
        <w:rPr>
          <w:color w:val="3A4043"/>
          <w:spacing w:val="-13"/>
          <w:sz w:val="24"/>
        </w:rPr>
        <w:t xml:space="preserve"> </w:t>
      </w:r>
      <w:r>
        <w:rPr>
          <w:color w:val="3A4043"/>
          <w:sz w:val="24"/>
        </w:rPr>
        <w:t>or</w:t>
      </w:r>
      <w:r>
        <w:rPr>
          <w:color w:val="3A4043"/>
          <w:spacing w:val="-11"/>
          <w:sz w:val="24"/>
        </w:rPr>
        <w:t xml:space="preserve"> </w:t>
      </w:r>
      <w:r>
        <w:rPr>
          <w:color w:val="3A4043"/>
          <w:sz w:val="24"/>
        </w:rPr>
        <w:t>primarily</w:t>
      </w:r>
      <w:r>
        <w:rPr>
          <w:color w:val="3A4043"/>
          <w:spacing w:val="-7"/>
          <w:sz w:val="24"/>
        </w:rPr>
        <w:t xml:space="preserve"> </w:t>
      </w:r>
      <w:r>
        <w:rPr>
          <w:color w:val="3A4043"/>
          <w:sz w:val="24"/>
        </w:rPr>
        <w:t>instruments that produce sound through acoustic means.</w:t>
      </w:r>
    </w:p>
    <w:p w:rsidR="004145E2" w:rsidRDefault="00000000" w14:paraId="039C8748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207"/>
        <w:rPr>
          <w:sz w:val="24"/>
        </w:rPr>
      </w:pPr>
      <w:proofErr w:type="spellStart"/>
      <w:r>
        <w:rPr>
          <w:b/>
          <w:color w:val="3A4043"/>
          <w:sz w:val="24"/>
        </w:rPr>
        <w:t>Instrumentalness</w:t>
      </w:r>
      <w:proofErr w:type="spellEnd"/>
      <w:r>
        <w:rPr>
          <w:b/>
          <w:color w:val="3A4043"/>
          <w:sz w:val="24"/>
        </w:rPr>
        <w:t>:</w:t>
      </w:r>
      <w:r>
        <w:rPr>
          <w:b/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Predicts</w:t>
      </w:r>
      <w:r>
        <w:rPr>
          <w:color w:val="3A4043"/>
          <w:spacing w:val="-7"/>
          <w:sz w:val="24"/>
        </w:rPr>
        <w:t xml:space="preserve"> </w:t>
      </w:r>
      <w:r>
        <w:rPr>
          <w:color w:val="3A4043"/>
          <w:sz w:val="24"/>
        </w:rPr>
        <w:t>whether</w:t>
      </w:r>
      <w:r>
        <w:rPr>
          <w:color w:val="3A4043"/>
          <w:spacing w:val="-9"/>
          <w:sz w:val="24"/>
        </w:rPr>
        <w:t xml:space="preserve"> </w:t>
      </w:r>
      <w:r>
        <w:rPr>
          <w:color w:val="3A4043"/>
          <w:sz w:val="24"/>
        </w:rPr>
        <w:t>a</w:t>
      </w:r>
      <w:r>
        <w:rPr>
          <w:color w:val="3A4043"/>
          <w:spacing w:val="-7"/>
          <w:sz w:val="24"/>
        </w:rPr>
        <w:t xml:space="preserve"> </w:t>
      </w:r>
      <w:r>
        <w:rPr>
          <w:color w:val="3A4043"/>
          <w:sz w:val="24"/>
        </w:rPr>
        <w:t>track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contains</w:t>
      </w:r>
      <w:r>
        <w:rPr>
          <w:color w:val="3A4043"/>
          <w:spacing w:val="-8"/>
          <w:sz w:val="24"/>
        </w:rPr>
        <w:t xml:space="preserve"> </w:t>
      </w:r>
      <w:r>
        <w:rPr>
          <w:color w:val="3A4043"/>
          <w:sz w:val="24"/>
        </w:rPr>
        <w:t>no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pacing w:val="-2"/>
          <w:sz w:val="24"/>
        </w:rPr>
        <w:t>vocals.</w:t>
      </w:r>
    </w:p>
    <w:p w:rsidR="004145E2" w:rsidRDefault="00000000" w14:paraId="26FE74B4" w14:textId="77777777">
      <w:pPr>
        <w:pStyle w:val="ListParagraph"/>
        <w:numPr>
          <w:ilvl w:val="0"/>
          <w:numId w:val="2"/>
        </w:numPr>
        <w:tabs>
          <w:tab w:val="left" w:pos="940"/>
        </w:tabs>
        <w:spacing w:before="214"/>
        <w:rPr>
          <w:sz w:val="24"/>
        </w:rPr>
      </w:pPr>
      <w:r>
        <w:rPr>
          <w:b/>
          <w:color w:val="3A4043"/>
          <w:sz w:val="24"/>
        </w:rPr>
        <w:t>Valence:</w:t>
      </w:r>
      <w:r>
        <w:rPr>
          <w:b/>
          <w:color w:val="3A4043"/>
          <w:spacing w:val="-4"/>
          <w:sz w:val="24"/>
        </w:rPr>
        <w:t xml:space="preserve"> </w:t>
      </w:r>
      <w:r>
        <w:rPr>
          <w:color w:val="3A4043"/>
          <w:sz w:val="24"/>
        </w:rPr>
        <w:t>Describes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the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musical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positiveness</w:t>
      </w:r>
      <w:r>
        <w:rPr>
          <w:color w:val="3A4043"/>
          <w:spacing w:val="-6"/>
          <w:sz w:val="24"/>
        </w:rPr>
        <w:t xml:space="preserve"> </w:t>
      </w:r>
      <w:r>
        <w:rPr>
          <w:color w:val="3A4043"/>
          <w:sz w:val="24"/>
        </w:rPr>
        <w:t>of</w:t>
      </w:r>
      <w:r>
        <w:rPr>
          <w:color w:val="3A4043"/>
          <w:spacing w:val="-3"/>
          <w:sz w:val="24"/>
        </w:rPr>
        <w:t xml:space="preserve"> </w:t>
      </w:r>
      <w:r>
        <w:rPr>
          <w:color w:val="3A4043"/>
          <w:sz w:val="24"/>
        </w:rPr>
        <w:t>a</w:t>
      </w:r>
      <w:r>
        <w:rPr>
          <w:color w:val="3A4043"/>
          <w:spacing w:val="-4"/>
          <w:sz w:val="24"/>
        </w:rPr>
        <w:t xml:space="preserve"> </w:t>
      </w:r>
      <w:r>
        <w:rPr>
          <w:color w:val="3A4043"/>
          <w:spacing w:val="-2"/>
          <w:sz w:val="24"/>
        </w:rPr>
        <w:t>track</w:t>
      </w:r>
    </w:p>
    <w:p w:rsidR="004145E2" w:rsidRDefault="004145E2" w14:paraId="0ACFE2ED" w14:textId="77777777">
      <w:pPr>
        <w:rPr>
          <w:sz w:val="24"/>
        </w:rPr>
        <w:sectPr w:rsidR="004145E2">
          <w:pgSz w:w="11920" w:h="16850" w:orient="portrait"/>
          <w:pgMar w:top="1340" w:right="1260" w:bottom="280" w:left="1220" w:header="720" w:footer="720" w:gutter="0"/>
          <w:cols w:space="720"/>
        </w:sectPr>
      </w:pPr>
    </w:p>
    <w:p w:rsidR="005F5BB4" w:rsidP="005F5BB4" w:rsidRDefault="005F5BB4" w14:paraId="64416727" w14:textId="1B76D686">
      <w:pPr>
        <w:pStyle w:val="BodyText"/>
        <w:spacing w:before="65"/>
      </w:pPr>
    </w:p>
    <w:p w:rsidR="004145E2" w:rsidRDefault="004145E2" w14:paraId="77D3CB73" w14:textId="11C762BF">
      <w:pPr>
        <w:pStyle w:val="BodyText"/>
        <w:spacing w:line="315" w:lineRule="exact"/>
        <w:ind w:left="1929"/>
        <w:jc w:val="both"/>
      </w:pPr>
    </w:p>
    <w:sectPr w:rsidR="004145E2">
      <w:pgSz w:w="11920" w:h="16850" w:orient="portrait"/>
      <w:pgMar w:top="19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05DE4"/>
    <w:multiLevelType w:val="hybridMultilevel"/>
    <w:tmpl w:val="9244DA16"/>
    <w:lvl w:ilvl="0" w:tplc="2EF01048"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A4043"/>
        <w:spacing w:val="0"/>
        <w:w w:val="99"/>
        <w:sz w:val="20"/>
        <w:szCs w:val="20"/>
        <w:lang w:val="en-US" w:eastAsia="en-US" w:bidi="ar-SA"/>
      </w:rPr>
    </w:lvl>
    <w:lvl w:ilvl="1" w:tplc="173E2906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2" w:tplc="55EA769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E8F6DDBC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35E02F0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5AB65B00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987C6952">
      <w:numFmt w:val="bullet"/>
      <w:lvlText w:val="•"/>
      <w:lvlJc w:val="left"/>
      <w:pPr>
        <w:ind w:left="6034" w:hanging="360"/>
      </w:pPr>
      <w:rPr>
        <w:rFonts w:hint="default"/>
        <w:lang w:val="en-US" w:eastAsia="en-US" w:bidi="ar-SA"/>
      </w:rPr>
    </w:lvl>
    <w:lvl w:ilvl="7" w:tplc="0FA20E3E"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ar-SA"/>
      </w:rPr>
    </w:lvl>
    <w:lvl w:ilvl="8" w:tplc="E5D25DC6">
      <w:numFmt w:val="bullet"/>
      <w:lvlText w:val="•"/>
      <w:lvlJc w:val="left"/>
      <w:pPr>
        <w:ind w:left="77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AB312D"/>
    <w:multiLevelType w:val="hybridMultilevel"/>
    <w:tmpl w:val="97AE7454"/>
    <w:lvl w:ilvl="0" w:tplc="2BE66A36">
      <w:start w:val="1"/>
      <w:numFmt w:val="decimal"/>
      <w:lvlText w:val="%1."/>
      <w:lvlJc w:val="left"/>
      <w:pPr>
        <w:ind w:left="575" w:hanging="45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52"/>
        <w:szCs w:val="52"/>
        <w:lang w:val="en-US" w:eastAsia="en-US" w:bidi="ar-SA"/>
      </w:rPr>
    </w:lvl>
    <w:lvl w:ilvl="1" w:tplc="F3CEEAAE">
      <w:numFmt w:val="bullet"/>
      <w:lvlText w:val="•"/>
      <w:lvlJc w:val="left"/>
      <w:pPr>
        <w:ind w:left="1465" w:hanging="456"/>
      </w:pPr>
      <w:rPr>
        <w:rFonts w:hint="default"/>
        <w:lang w:val="en-US" w:eastAsia="en-US" w:bidi="ar-SA"/>
      </w:rPr>
    </w:lvl>
    <w:lvl w:ilvl="2" w:tplc="A3DE0EA0">
      <w:numFmt w:val="bullet"/>
      <w:lvlText w:val="•"/>
      <w:lvlJc w:val="left"/>
      <w:pPr>
        <w:ind w:left="2350" w:hanging="456"/>
      </w:pPr>
      <w:rPr>
        <w:rFonts w:hint="default"/>
        <w:lang w:val="en-US" w:eastAsia="en-US" w:bidi="ar-SA"/>
      </w:rPr>
    </w:lvl>
    <w:lvl w:ilvl="3" w:tplc="4F32B62E">
      <w:numFmt w:val="bullet"/>
      <w:lvlText w:val="•"/>
      <w:lvlJc w:val="left"/>
      <w:pPr>
        <w:ind w:left="3235" w:hanging="456"/>
      </w:pPr>
      <w:rPr>
        <w:rFonts w:hint="default"/>
        <w:lang w:val="en-US" w:eastAsia="en-US" w:bidi="ar-SA"/>
      </w:rPr>
    </w:lvl>
    <w:lvl w:ilvl="4" w:tplc="9A3C7D8C">
      <w:numFmt w:val="bullet"/>
      <w:lvlText w:val="•"/>
      <w:lvlJc w:val="left"/>
      <w:pPr>
        <w:ind w:left="4120" w:hanging="456"/>
      </w:pPr>
      <w:rPr>
        <w:rFonts w:hint="default"/>
        <w:lang w:val="en-US" w:eastAsia="en-US" w:bidi="ar-SA"/>
      </w:rPr>
    </w:lvl>
    <w:lvl w:ilvl="5" w:tplc="EEB0804A">
      <w:numFmt w:val="bullet"/>
      <w:lvlText w:val="•"/>
      <w:lvlJc w:val="left"/>
      <w:pPr>
        <w:ind w:left="5005" w:hanging="456"/>
      </w:pPr>
      <w:rPr>
        <w:rFonts w:hint="default"/>
        <w:lang w:val="en-US" w:eastAsia="en-US" w:bidi="ar-SA"/>
      </w:rPr>
    </w:lvl>
    <w:lvl w:ilvl="6" w:tplc="16227EE0">
      <w:numFmt w:val="bullet"/>
      <w:lvlText w:val="•"/>
      <w:lvlJc w:val="left"/>
      <w:pPr>
        <w:ind w:left="5890" w:hanging="456"/>
      </w:pPr>
      <w:rPr>
        <w:rFonts w:hint="default"/>
        <w:lang w:val="en-US" w:eastAsia="en-US" w:bidi="ar-SA"/>
      </w:rPr>
    </w:lvl>
    <w:lvl w:ilvl="7" w:tplc="D8FE086E">
      <w:numFmt w:val="bullet"/>
      <w:lvlText w:val="•"/>
      <w:lvlJc w:val="left"/>
      <w:pPr>
        <w:ind w:left="6775" w:hanging="456"/>
      </w:pPr>
      <w:rPr>
        <w:rFonts w:hint="default"/>
        <w:lang w:val="en-US" w:eastAsia="en-US" w:bidi="ar-SA"/>
      </w:rPr>
    </w:lvl>
    <w:lvl w:ilvl="8" w:tplc="AB6A7BB8">
      <w:numFmt w:val="bullet"/>
      <w:lvlText w:val="•"/>
      <w:lvlJc w:val="left"/>
      <w:pPr>
        <w:ind w:left="7660" w:hanging="456"/>
      </w:pPr>
      <w:rPr>
        <w:rFonts w:hint="default"/>
        <w:lang w:val="en-US" w:eastAsia="en-US" w:bidi="ar-SA"/>
      </w:rPr>
    </w:lvl>
  </w:abstractNum>
  <w:num w:numId="1" w16cid:durableId="122382831">
    <w:abstractNumId w:val="1"/>
  </w:num>
  <w:num w:numId="2" w16cid:durableId="117225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E2"/>
    <w:rsid w:val="00000000"/>
    <w:rsid w:val="004145E2"/>
    <w:rsid w:val="005F5BB4"/>
    <w:rsid w:val="00D77E57"/>
    <w:rsid w:val="10363795"/>
    <w:rsid w:val="110CF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951CF"/>
  <w15:docId w15:val="{49CC4547-8F05-F14A-9145-18405D05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Segoe UI" w:hAnsi="Segoe UI" w:eastAsia="Segoe UI" w:cs="Segoe U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193"/>
      <w:outlineLvl w:val="1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0828B62F68548B536606B169F73C7" ma:contentTypeVersion="25" ma:contentTypeDescription="Create a new document." ma:contentTypeScope="" ma:versionID="5328310fb1ca302154c9de6de79a1409">
  <xsd:schema xmlns:xsd="http://www.w3.org/2001/XMLSchema" xmlns:xs="http://www.w3.org/2001/XMLSchema" xmlns:p="http://schemas.microsoft.com/office/2006/metadata/properties" xmlns:ns2="f8b3528e-c29d-4111-b526-c93a7a094c4f" targetNamespace="http://schemas.microsoft.com/office/2006/metadata/properties" ma:root="true" ma:fieldsID="cfa67523621867f07813c46684cfe3b7" ns2:_="">
    <xsd:import namespace="f8b3528e-c29d-4111-b526-c93a7a094c4f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3528e-c29d-4111-b526-c93a7a094c4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f8b3528e-c29d-4111-b526-c93a7a094c4f">
      <UserInfo>
        <DisplayName/>
        <AccountId xsi:nil="true"/>
        <AccountType/>
      </UserInfo>
    </Teachers>
    <Has_Teacher_Only_SectionGroup xmlns="f8b3528e-c29d-4111-b526-c93a7a094c4f" xsi:nil="true"/>
    <TeamsChannelId xmlns="f8b3528e-c29d-4111-b526-c93a7a094c4f" xsi:nil="true"/>
    <Invited_Teachers xmlns="f8b3528e-c29d-4111-b526-c93a7a094c4f" xsi:nil="true"/>
    <CultureName xmlns="f8b3528e-c29d-4111-b526-c93a7a094c4f" xsi:nil="true"/>
    <Distribution_Groups xmlns="f8b3528e-c29d-4111-b526-c93a7a094c4f" xsi:nil="true"/>
    <Is_Collaboration_Space_Locked xmlns="f8b3528e-c29d-4111-b526-c93a7a094c4f" xsi:nil="true"/>
    <Owner xmlns="f8b3528e-c29d-4111-b526-c93a7a094c4f">
      <UserInfo>
        <DisplayName/>
        <AccountId xsi:nil="true"/>
        <AccountType/>
      </UserInfo>
    </Owner>
    <DefaultSectionNames xmlns="f8b3528e-c29d-4111-b526-c93a7a094c4f" xsi:nil="true"/>
    <NotebookType xmlns="f8b3528e-c29d-4111-b526-c93a7a094c4f" xsi:nil="true"/>
    <FolderType xmlns="f8b3528e-c29d-4111-b526-c93a7a094c4f" xsi:nil="true"/>
    <Students xmlns="f8b3528e-c29d-4111-b526-c93a7a094c4f">
      <UserInfo>
        <DisplayName/>
        <AccountId xsi:nil="true"/>
        <AccountType/>
      </UserInfo>
    </Students>
    <Student_Groups xmlns="f8b3528e-c29d-4111-b526-c93a7a094c4f">
      <UserInfo>
        <DisplayName/>
        <AccountId xsi:nil="true"/>
        <AccountType/>
      </UserInfo>
    </Student_Groups>
    <Templates xmlns="f8b3528e-c29d-4111-b526-c93a7a094c4f" xsi:nil="true"/>
    <AppVersion xmlns="f8b3528e-c29d-4111-b526-c93a7a094c4f" xsi:nil="true"/>
    <Math_Settings xmlns="f8b3528e-c29d-4111-b526-c93a7a094c4f" xsi:nil="true"/>
    <Self_Registration_Enabled xmlns="f8b3528e-c29d-4111-b526-c93a7a094c4f" xsi:nil="true"/>
    <Teams_Channel_Section_Location xmlns="f8b3528e-c29d-4111-b526-c93a7a094c4f" xsi:nil="true"/>
    <LMS_Mappings xmlns="f8b3528e-c29d-4111-b526-c93a7a094c4f" xsi:nil="true"/>
    <Invited_Students xmlns="f8b3528e-c29d-4111-b526-c93a7a094c4f" xsi:nil="true"/>
    <IsNotebookLocked xmlns="f8b3528e-c29d-4111-b526-c93a7a094c4f" xsi:nil="true"/>
  </documentManagement>
</p:properties>
</file>

<file path=customXml/itemProps1.xml><?xml version="1.0" encoding="utf-8"?>
<ds:datastoreItem xmlns:ds="http://schemas.openxmlformats.org/officeDocument/2006/customXml" ds:itemID="{DA4F9C8C-431A-49C6-B2AB-938A124575CC}"/>
</file>

<file path=customXml/itemProps2.xml><?xml version="1.0" encoding="utf-8"?>
<ds:datastoreItem xmlns:ds="http://schemas.openxmlformats.org/officeDocument/2006/customXml" ds:itemID="{55969373-4F5F-4078-8B9F-E6E1EEA53654}"/>
</file>

<file path=customXml/itemProps3.xml><?xml version="1.0" encoding="utf-8"?>
<ds:datastoreItem xmlns:ds="http://schemas.openxmlformats.org/officeDocument/2006/customXml" ds:itemID="{535680E7-8082-4E11-8BE7-6E1BEE86AC2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shouvikde32@gmail.com</dc:creator>
  <lastModifiedBy>Shivam Modhave</lastModifiedBy>
  <revision>3</revision>
  <dcterms:created xsi:type="dcterms:W3CDTF">2024-10-24T06:35:00.0000000Z</dcterms:created>
  <dcterms:modified xsi:type="dcterms:W3CDTF">2024-10-24T07:30:13.2507128Z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www.ilovepdf.com</vt:lpwstr>
  </property>
  <property fmtid="{D5CDD505-2E9C-101B-9397-08002B2CF9AE}" pid="6" name="ContentTypeId">
    <vt:lpwstr>0x0101000C30828B62F68548B536606B169F73C7</vt:lpwstr>
  </property>
</Properties>
</file>