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7D" w:rsidRPr="00873406" w:rsidRDefault="00873406" w:rsidP="00BC387D">
      <w:pPr>
        <w:pStyle w:val="Heading2"/>
        <w:shd w:val="clear" w:color="auto" w:fill="FFFFFF" w:themeFill="background1"/>
        <w:jc w:val="center"/>
      </w:pPr>
      <w:r w:rsidRPr="00873406">
        <w:t xml:space="preserve">Project Documentation: Simulating Sensor </w:t>
      </w:r>
      <w:r w:rsidR="00BC387D" w:rsidRPr="00873406">
        <w:t>Behaviour</w:t>
      </w:r>
      <w:r w:rsidRPr="00873406">
        <w:t xml:space="preserve"> with MQTT, MongoDB, Redis, and FastAPI</w:t>
      </w:r>
    </w:p>
    <w:p w:rsidR="00FD20C7" w:rsidRDefault="00FD20C7" w:rsidP="00BC387D">
      <w:pPr>
        <w:shd w:val="clear" w:color="auto" w:fill="FFFFFF" w:themeFill="background1"/>
        <w:jc w:val="center"/>
        <w:rPr>
          <w:rFonts w:ascii="Arial" w:hAnsi="Arial" w:cs="Arial"/>
          <w:sz w:val="32"/>
          <w:szCs w:val="32"/>
        </w:rPr>
      </w:pPr>
    </w:p>
    <w:p w:rsidR="00BC387D" w:rsidRPr="00BC387D" w:rsidRDefault="00BC387D" w:rsidP="00BC387D">
      <w:pPr>
        <w:pStyle w:val="NoSpacing"/>
        <w:jc w:val="center"/>
        <w:rPr>
          <w:b/>
          <w:sz w:val="28"/>
          <w:szCs w:val="28"/>
        </w:rPr>
      </w:pPr>
      <w:r w:rsidRPr="00BC387D">
        <w:rPr>
          <w:b/>
          <w:sz w:val="28"/>
          <w:szCs w:val="28"/>
        </w:rPr>
        <w:t>Table of Contents</w:t>
      </w:r>
    </w:p>
    <w:p w:rsidR="00BC387D" w:rsidRPr="00BC387D" w:rsidRDefault="00BC387D" w:rsidP="00BC387D">
      <w:pPr>
        <w:pStyle w:val="NoSpacing"/>
        <w:jc w:val="both"/>
        <w:rPr>
          <w:b/>
          <w:sz w:val="24"/>
        </w:rPr>
      </w:pPr>
    </w:p>
    <w:p w:rsidR="00BC387D" w:rsidRPr="00BC387D" w:rsidRDefault="00BC387D" w:rsidP="0002478A">
      <w:pPr>
        <w:pStyle w:val="NoSpacing"/>
        <w:numPr>
          <w:ilvl w:val="0"/>
          <w:numId w:val="1"/>
        </w:numPr>
        <w:jc w:val="both"/>
      </w:pPr>
      <w:r w:rsidRPr="00BC387D">
        <w:rPr>
          <w:rStyle w:val="Strong"/>
          <w:b w:val="0"/>
          <w:bCs w:val="0"/>
        </w:rPr>
        <w:t>Prerequisites</w:t>
      </w:r>
    </w:p>
    <w:p w:rsidR="00BC387D" w:rsidRPr="00BC387D" w:rsidRDefault="00BC387D" w:rsidP="0002478A">
      <w:pPr>
        <w:pStyle w:val="NoSpacing"/>
        <w:numPr>
          <w:ilvl w:val="0"/>
          <w:numId w:val="1"/>
        </w:numPr>
        <w:jc w:val="both"/>
      </w:pPr>
      <w:r w:rsidRPr="00BC387D">
        <w:rPr>
          <w:rStyle w:val="Strong"/>
          <w:b w:val="0"/>
          <w:bCs w:val="0"/>
        </w:rPr>
        <w:t>Project Structure</w:t>
      </w:r>
    </w:p>
    <w:p w:rsidR="00BC387D" w:rsidRPr="00BC387D" w:rsidRDefault="00BC387D" w:rsidP="0002478A">
      <w:pPr>
        <w:pStyle w:val="NoSpacing"/>
        <w:numPr>
          <w:ilvl w:val="0"/>
          <w:numId w:val="1"/>
        </w:numPr>
        <w:jc w:val="both"/>
      </w:pPr>
      <w:r w:rsidRPr="00BC387D">
        <w:rPr>
          <w:rStyle w:val="Strong"/>
          <w:b w:val="0"/>
          <w:bCs w:val="0"/>
        </w:rPr>
        <w:t>MQTT Broker Setup</w:t>
      </w:r>
    </w:p>
    <w:p w:rsidR="00BC387D" w:rsidRPr="00BC387D" w:rsidRDefault="00BC387D" w:rsidP="0002478A">
      <w:pPr>
        <w:pStyle w:val="NoSpacing"/>
        <w:numPr>
          <w:ilvl w:val="0"/>
          <w:numId w:val="1"/>
        </w:numPr>
        <w:jc w:val="both"/>
      </w:pPr>
      <w:r w:rsidRPr="00BC387D">
        <w:rPr>
          <w:rStyle w:val="Strong"/>
          <w:b w:val="0"/>
          <w:bCs w:val="0"/>
        </w:rPr>
        <w:t>MQTT Publisher</w:t>
      </w:r>
    </w:p>
    <w:p w:rsidR="00BC387D" w:rsidRPr="00BC387D" w:rsidRDefault="00BC387D" w:rsidP="0002478A">
      <w:pPr>
        <w:pStyle w:val="NoSpacing"/>
        <w:numPr>
          <w:ilvl w:val="0"/>
          <w:numId w:val="1"/>
        </w:numPr>
        <w:jc w:val="both"/>
      </w:pPr>
      <w:r w:rsidRPr="00BC387D">
        <w:rPr>
          <w:rStyle w:val="Strong"/>
          <w:b w:val="0"/>
          <w:bCs w:val="0"/>
        </w:rPr>
        <w:t>MQTT Subscriber</w:t>
      </w:r>
    </w:p>
    <w:p w:rsidR="00BC387D" w:rsidRPr="00BC387D" w:rsidRDefault="00BC387D" w:rsidP="0002478A">
      <w:pPr>
        <w:pStyle w:val="NoSpacing"/>
        <w:numPr>
          <w:ilvl w:val="0"/>
          <w:numId w:val="1"/>
        </w:numPr>
        <w:jc w:val="both"/>
      </w:pPr>
      <w:r w:rsidRPr="00BC387D">
        <w:rPr>
          <w:rStyle w:val="Strong"/>
          <w:b w:val="0"/>
          <w:bCs w:val="0"/>
        </w:rPr>
        <w:t>Data Storage with MongoDB</w:t>
      </w:r>
    </w:p>
    <w:p w:rsidR="00BC387D" w:rsidRPr="00BC387D" w:rsidRDefault="00BC387D" w:rsidP="0002478A">
      <w:pPr>
        <w:pStyle w:val="NoSpacing"/>
        <w:numPr>
          <w:ilvl w:val="0"/>
          <w:numId w:val="1"/>
        </w:numPr>
        <w:jc w:val="both"/>
      </w:pPr>
      <w:r w:rsidRPr="00BC387D">
        <w:rPr>
          <w:rStyle w:val="Strong"/>
          <w:b w:val="0"/>
          <w:bCs w:val="0"/>
        </w:rPr>
        <w:t>In-Memory Data Management with Redis</w:t>
      </w:r>
    </w:p>
    <w:p w:rsidR="00BC387D" w:rsidRPr="00BC387D" w:rsidRDefault="00BC387D" w:rsidP="0002478A">
      <w:pPr>
        <w:pStyle w:val="NoSpacing"/>
        <w:numPr>
          <w:ilvl w:val="0"/>
          <w:numId w:val="1"/>
        </w:numPr>
        <w:jc w:val="both"/>
      </w:pPr>
      <w:r w:rsidRPr="00BC387D">
        <w:rPr>
          <w:rStyle w:val="Strong"/>
          <w:b w:val="0"/>
          <w:bCs w:val="0"/>
        </w:rPr>
        <w:t>FastAPI Endpoint Design</w:t>
      </w:r>
    </w:p>
    <w:p w:rsidR="00BC387D" w:rsidRPr="00BC387D" w:rsidRDefault="00BC387D" w:rsidP="0002478A">
      <w:pPr>
        <w:pStyle w:val="NoSpacing"/>
        <w:numPr>
          <w:ilvl w:val="0"/>
          <w:numId w:val="1"/>
        </w:numPr>
        <w:jc w:val="both"/>
      </w:pPr>
      <w:r w:rsidRPr="00BC387D">
        <w:rPr>
          <w:rStyle w:val="Strong"/>
          <w:b w:val="0"/>
          <w:bCs w:val="0"/>
        </w:rPr>
        <w:t>Docker Integration with Docker Compose</w:t>
      </w:r>
    </w:p>
    <w:p w:rsidR="00BC387D" w:rsidRPr="00BC387D" w:rsidRDefault="00BC387D" w:rsidP="0002478A">
      <w:pPr>
        <w:pStyle w:val="NoSpacing"/>
        <w:numPr>
          <w:ilvl w:val="0"/>
          <w:numId w:val="1"/>
        </w:numPr>
        <w:jc w:val="both"/>
      </w:pPr>
      <w:r w:rsidRPr="00BC387D">
        <w:rPr>
          <w:rStyle w:val="Strong"/>
          <w:b w:val="0"/>
          <w:bCs w:val="0"/>
        </w:rPr>
        <w:t>Challenges and Solutions</w:t>
      </w:r>
    </w:p>
    <w:p w:rsidR="00BC387D" w:rsidRDefault="00BC387D" w:rsidP="0002478A">
      <w:pPr>
        <w:pStyle w:val="NoSpacing"/>
        <w:numPr>
          <w:ilvl w:val="0"/>
          <w:numId w:val="1"/>
        </w:numPr>
        <w:jc w:val="both"/>
        <w:rPr>
          <w:rStyle w:val="Strong"/>
          <w:b w:val="0"/>
          <w:bCs w:val="0"/>
        </w:rPr>
      </w:pPr>
      <w:r w:rsidRPr="00BC387D">
        <w:rPr>
          <w:rStyle w:val="Strong"/>
          <w:b w:val="0"/>
          <w:bCs w:val="0"/>
        </w:rPr>
        <w:t>Conclusion</w:t>
      </w:r>
    </w:p>
    <w:p w:rsidR="00896828" w:rsidRDefault="00896828" w:rsidP="00FF3EA6">
      <w:pPr>
        <w:pStyle w:val="NoSpacing"/>
        <w:ind w:left="720"/>
        <w:jc w:val="both"/>
      </w:pPr>
    </w:p>
    <w:p w:rsidR="00896828" w:rsidRPr="00BC387D" w:rsidRDefault="00896828" w:rsidP="00896828">
      <w:pPr>
        <w:pStyle w:val="NoSpacing"/>
        <w:jc w:val="center"/>
        <w:rPr>
          <w:b/>
          <w:sz w:val="28"/>
          <w:szCs w:val="28"/>
        </w:rPr>
      </w:pPr>
      <w:r w:rsidRPr="00BC387D">
        <w:rPr>
          <w:b/>
          <w:sz w:val="28"/>
          <w:szCs w:val="28"/>
        </w:rPr>
        <w:t>Overview</w:t>
      </w:r>
    </w:p>
    <w:p w:rsidR="00896828" w:rsidRPr="00BC387D" w:rsidRDefault="00896828" w:rsidP="00896828">
      <w:pPr>
        <w:pStyle w:val="NoSpacing"/>
        <w:jc w:val="center"/>
        <w:rPr>
          <w:b/>
          <w:sz w:val="24"/>
          <w:szCs w:val="24"/>
        </w:rPr>
      </w:pPr>
    </w:p>
    <w:p w:rsidR="00896828" w:rsidRDefault="00896828" w:rsidP="00896828">
      <w:r>
        <w:t>This document provides an overview of a project that simulates the behaviour of sensors, monitors their readings, and provides APIs to retrieve data based on specific criteria. The project integrates various technologies, including MQTT, MongoDB, Redis, and FastAPI, all orchestrated using Docker Compose.</w:t>
      </w:r>
    </w:p>
    <w:p w:rsidR="00896828" w:rsidRDefault="00896828" w:rsidP="00FF3EA6">
      <w:pPr>
        <w:pStyle w:val="NoSpacing"/>
        <w:ind w:left="720"/>
        <w:jc w:val="both"/>
      </w:pPr>
    </w:p>
    <w:p w:rsidR="00BC387D" w:rsidRPr="00BC387D" w:rsidRDefault="00BC387D" w:rsidP="00BC387D">
      <w:pPr>
        <w:shd w:val="clear" w:color="auto" w:fill="FFFFFF" w:themeFill="background1"/>
        <w:rPr>
          <w:b/>
          <w:sz w:val="28"/>
          <w:szCs w:val="28"/>
        </w:rPr>
      </w:pPr>
      <w:r w:rsidRPr="00BC387D">
        <w:rPr>
          <w:b/>
          <w:sz w:val="28"/>
          <w:szCs w:val="28"/>
        </w:rPr>
        <w:t>1. Prerequisites</w:t>
      </w:r>
    </w:p>
    <w:p w:rsidR="00BC387D" w:rsidRDefault="00BC387D" w:rsidP="00BC387D">
      <w:pPr>
        <w:pStyle w:val="NoSpacing"/>
        <w:rPr>
          <w:sz w:val="24"/>
          <w:szCs w:val="24"/>
        </w:rPr>
      </w:pPr>
      <w:r>
        <w:t>Before getting started, ensure you have the following prerequisites:</w:t>
      </w:r>
    </w:p>
    <w:p w:rsidR="00BC387D" w:rsidRDefault="00BC387D" w:rsidP="0002478A">
      <w:pPr>
        <w:pStyle w:val="NoSpacing"/>
        <w:numPr>
          <w:ilvl w:val="0"/>
          <w:numId w:val="2"/>
        </w:numPr>
      </w:pPr>
      <w:r>
        <w:t>Docker installed on your system</w:t>
      </w:r>
    </w:p>
    <w:p w:rsidR="00BC387D" w:rsidRDefault="00BC387D" w:rsidP="0002478A">
      <w:pPr>
        <w:pStyle w:val="NoSpacing"/>
        <w:numPr>
          <w:ilvl w:val="0"/>
          <w:numId w:val="2"/>
        </w:numPr>
      </w:pPr>
      <w:r>
        <w:t>Python installed on your system</w:t>
      </w:r>
    </w:p>
    <w:p w:rsidR="00BC387D" w:rsidRDefault="002E5FEC" w:rsidP="0002478A">
      <w:pPr>
        <w:pStyle w:val="NoSpacing"/>
        <w:numPr>
          <w:ilvl w:val="0"/>
          <w:numId w:val="2"/>
        </w:numPr>
      </w:pPr>
      <w:r>
        <w:t>Using</w:t>
      </w:r>
      <w:r w:rsidR="00BC387D">
        <w:t xml:space="preserve"> of Docker, MQTT, MongoDB, Redis, and FastAPI</w:t>
      </w:r>
    </w:p>
    <w:p w:rsidR="002E5FEC" w:rsidRPr="00BC387D" w:rsidRDefault="002E5FEC" w:rsidP="002E5FEC">
      <w:pPr>
        <w:pStyle w:val="NoSpacing"/>
        <w:ind w:left="720"/>
      </w:pPr>
    </w:p>
    <w:p w:rsidR="00BC387D" w:rsidRDefault="00BC387D" w:rsidP="00BC387D">
      <w:pPr>
        <w:pStyle w:val="NoSpacing"/>
        <w:rPr>
          <w:b/>
          <w:sz w:val="28"/>
          <w:szCs w:val="28"/>
        </w:rPr>
      </w:pPr>
      <w:r w:rsidRPr="00BC387D">
        <w:rPr>
          <w:b/>
          <w:sz w:val="28"/>
          <w:szCs w:val="28"/>
        </w:rPr>
        <w:t>2. Project Structure</w:t>
      </w:r>
    </w:p>
    <w:p w:rsidR="00BC387D" w:rsidRPr="00BC387D" w:rsidRDefault="00BC387D" w:rsidP="00BC387D">
      <w:pPr>
        <w:pStyle w:val="NoSpacing"/>
        <w:rPr>
          <w:b/>
          <w:sz w:val="28"/>
          <w:szCs w:val="28"/>
        </w:rPr>
      </w:pPr>
    </w:p>
    <w:p w:rsidR="00BC387D" w:rsidRPr="00BC387D" w:rsidRDefault="00BC387D" w:rsidP="00BC387D">
      <w:pPr>
        <w:pStyle w:val="NoSpacing"/>
      </w:pPr>
      <w:r w:rsidRPr="00BC387D">
        <w:rPr>
          <w:rStyle w:val="Strong"/>
          <w:b w:val="0"/>
          <w:bCs w:val="0"/>
        </w:rPr>
        <w:t>/mqtt-publisher</w:t>
      </w:r>
      <w:r w:rsidRPr="00BC387D">
        <w:t>: Python MQTT client for simulating sensor readings.</w:t>
      </w:r>
    </w:p>
    <w:p w:rsidR="00BC387D" w:rsidRDefault="00BC387D" w:rsidP="00BC387D">
      <w:pPr>
        <w:pStyle w:val="NoSpacing"/>
      </w:pPr>
      <w:r w:rsidRPr="00BC387D">
        <w:rPr>
          <w:rStyle w:val="Strong"/>
          <w:b w:val="0"/>
          <w:bCs w:val="0"/>
        </w:rPr>
        <w:t>/mqtt-subscriber</w:t>
      </w:r>
      <w:r w:rsidRPr="00BC387D">
        <w:t>: Python MQTT subscriber for storing received messages in MongoDB.</w:t>
      </w:r>
    </w:p>
    <w:p w:rsidR="002E5FEC" w:rsidRPr="00BC387D" w:rsidRDefault="002E5FEC" w:rsidP="00BC387D">
      <w:pPr>
        <w:pStyle w:val="NoSpacing"/>
      </w:pPr>
      <w:r>
        <w:t>/mongo-redis:</w:t>
      </w:r>
      <w:r w:rsidRPr="002E5FEC">
        <w:t xml:space="preserve"> Implement Redis using Docker to store the latest ten sensor readings</w:t>
      </w:r>
    </w:p>
    <w:p w:rsidR="00BC387D" w:rsidRPr="00BC387D" w:rsidRDefault="00BC387D" w:rsidP="00BC387D">
      <w:pPr>
        <w:pStyle w:val="NoSpacing"/>
      </w:pPr>
      <w:r w:rsidRPr="00BC387D">
        <w:rPr>
          <w:rStyle w:val="Strong"/>
          <w:b w:val="0"/>
          <w:bCs w:val="0"/>
        </w:rPr>
        <w:t>/fastapi-app</w:t>
      </w:r>
      <w:r w:rsidRPr="00BC387D">
        <w:t>: FastAPI application with endpoints for retrieving sensor data.</w:t>
      </w:r>
    </w:p>
    <w:p w:rsidR="00BC387D" w:rsidRPr="00BC387D" w:rsidRDefault="00BC387D" w:rsidP="00BC387D">
      <w:pPr>
        <w:pStyle w:val="NoSpacing"/>
      </w:pPr>
      <w:r w:rsidRPr="00BC387D">
        <w:rPr>
          <w:rStyle w:val="Strong"/>
          <w:b w:val="0"/>
          <w:bCs w:val="0"/>
        </w:rPr>
        <w:t>docker-compose.yml</w:t>
      </w:r>
      <w:r w:rsidRPr="00BC387D">
        <w:t>: Docker Compose file for orchestrating services.</w:t>
      </w:r>
    </w:p>
    <w:p w:rsidR="002E5FEC" w:rsidRDefault="002E5FEC" w:rsidP="00BC387D">
      <w:pPr>
        <w:pStyle w:val="NoSpacing"/>
      </w:pPr>
    </w:p>
    <w:p w:rsidR="002E5FEC" w:rsidRDefault="002E5FEC" w:rsidP="002E5FEC">
      <w:pPr>
        <w:pStyle w:val="NoSpacing"/>
        <w:rPr>
          <w:b/>
          <w:sz w:val="28"/>
          <w:szCs w:val="28"/>
        </w:rPr>
      </w:pPr>
      <w:r w:rsidRPr="002E5FEC">
        <w:rPr>
          <w:b/>
          <w:sz w:val="28"/>
          <w:szCs w:val="28"/>
        </w:rPr>
        <w:t>3. MQTT Broker Setup</w:t>
      </w:r>
    </w:p>
    <w:p w:rsidR="002E5FEC" w:rsidRPr="002E5FEC" w:rsidRDefault="002E5FEC" w:rsidP="002E5FEC">
      <w:pPr>
        <w:pStyle w:val="NoSpacing"/>
        <w:rPr>
          <w:b/>
          <w:sz w:val="28"/>
          <w:szCs w:val="28"/>
        </w:rPr>
      </w:pPr>
    </w:p>
    <w:p w:rsidR="00FF3EA6" w:rsidRPr="00FF3EA6" w:rsidRDefault="00FF3EA6" w:rsidP="00FF3EA6">
      <w:pPr>
        <w:pStyle w:val="NoSpacing"/>
        <w:rPr>
          <w:lang w:eastAsia="en-IN"/>
        </w:rPr>
      </w:pPr>
      <w:r w:rsidRPr="00FF3EA6">
        <w:rPr>
          <w:lang w:eastAsia="en-IN"/>
        </w:rPr>
        <w:t>Title: Setting Up MQTT Broker with Docker (Mosquitto)</w:t>
      </w:r>
    </w:p>
    <w:p w:rsidR="00FF3EA6" w:rsidRPr="00FF3EA6" w:rsidRDefault="00FF3EA6" w:rsidP="00FF3EA6">
      <w:pPr>
        <w:pStyle w:val="NoSpacing"/>
        <w:rPr>
          <w:lang w:eastAsia="en-IN"/>
        </w:rPr>
      </w:pPr>
      <w:r w:rsidRPr="00FF3EA6">
        <w:rPr>
          <w:lang w:eastAsia="en-IN"/>
        </w:rPr>
        <w:t>Description: This section covers the deployment of a Mosquitto MQTT broker using Docker.</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9"/>
        </w:numPr>
        <w:rPr>
          <w:lang w:eastAsia="en-IN"/>
        </w:rPr>
      </w:pPr>
      <w:r w:rsidRPr="00FF3EA6">
        <w:rPr>
          <w:lang w:eastAsia="en-IN"/>
        </w:rPr>
        <w:t>Build and run the Mosquitto Docker container.</w:t>
      </w:r>
    </w:p>
    <w:p w:rsidR="00FF3EA6" w:rsidRPr="00FF3EA6" w:rsidRDefault="00FF3EA6" w:rsidP="0002478A">
      <w:pPr>
        <w:pStyle w:val="NoSpacing"/>
        <w:numPr>
          <w:ilvl w:val="0"/>
          <w:numId w:val="9"/>
        </w:numPr>
        <w:rPr>
          <w:lang w:eastAsia="en-IN"/>
        </w:rPr>
      </w:pPr>
      <w:r w:rsidRPr="00FF3EA6">
        <w:rPr>
          <w:lang w:eastAsia="en-IN"/>
        </w:rPr>
        <w:lastRenderedPageBreak/>
        <w:t>Verify the MQTT broker is running successfully.</w:t>
      </w:r>
    </w:p>
    <w:p w:rsidR="002E5FEC" w:rsidRDefault="002E5FEC" w:rsidP="0002478A">
      <w:pPr>
        <w:pStyle w:val="NoSpacing"/>
        <w:numPr>
          <w:ilvl w:val="0"/>
          <w:numId w:val="3"/>
        </w:numPr>
      </w:pPr>
      <w:r w:rsidRPr="002E5FEC">
        <w:t>To deploy the Mosquitto MQTT broker using Docker:</w:t>
      </w:r>
    </w:p>
    <w:p w:rsidR="002E5FEC" w:rsidRPr="002E5FEC" w:rsidRDefault="002E5FEC" w:rsidP="002E5FEC">
      <w:pPr>
        <w:pStyle w:val="NoSpacing"/>
      </w:pPr>
    </w:p>
    <w:p w:rsidR="002E5FEC" w:rsidRDefault="002E5FEC" w:rsidP="002E5FEC">
      <w:pPr>
        <w:pStyle w:val="NoSpacing"/>
        <w:ind w:firstLine="720"/>
        <w:rPr>
          <w:b/>
        </w:rPr>
      </w:pPr>
      <w:r w:rsidRPr="002E5FEC">
        <w:rPr>
          <w:b/>
          <w:sz w:val="24"/>
          <w:szCs w:val="24"/>
        </w:rPr>
        <w:sym w:font="Wingdings" w:char="F0E8"/>
      </w:r>
      <w:r>
        <w:rPr>
          <w:b/>
          <w:sz w:val="24"/>
          <w:szCs w:val="24"/>
        </w:rPr>
        <w:t xml:space="preserve">  </w:t>
      </w:r>
      <w:r w:rsidR="00FF7DEA" w:rsidRPr="005E0289">
        <w:rPr>
          <w:b/>
        </w:rPr>
        <w:t>docker pull eclipse-mosquitto</w:t>
      </w:r>
    </w:p>
    <w:p w:rsidR="00FF3EA6" w:rsidRDefault="00FF3EA6" w:rsidP="002E5FEC">
      <w:pPr>
        <w:pStyle w:val="NoSpacing"/>
        <w:ind w:firstLine="720"/>
        <w:rPr>
          <w:b/>
        </w:rPr>
      </w:pPr>
    </w:p>
    <w:p w:rsidR="005E0289" w:rsidRDefault="005E0289" w:rsidP="005E0289">
      <w:pPr>
        <w:pStyle w:val="NoSpacing"/>
      </w:pPr>
      <w:r w:rsidRPr="005E0289">
        <w:rPr>
          <w:rStyle w:val="Strong"/>
          <w:bCs w:val="0"/>
        </w:rPr>
        <w:t>Docker Run Command</w:t>
      </w:r>
      <w:r w:rsidRPr="005E0289">
        <w:t>:</w:t>
      </w:r>
    </w:p>
    <w:p w:rsidR="005E0289" w:rsidRDefault="005E0289" w:rsidP="005E0289">
      <w:pPr>
        <w:pStyle w:val="NoSpacing"/>
        <w:ind w:firstLine="720"/>
        <w:rPr>
          <w:b/>
        </w:rPr>
      </w:pPr>
      <w:r w:rsidRPr="005E0289">
        <w:rPr>
          <w:b/>
        </w:rPr>
        <w:sym w:font="Wingdings" w:char="F0E8"/>
      </w:r>
      <w:r>
        <w:rPr>
          <w:b/>
        </w:rPr>
        <w:t xml:space="preserve"> </w:t>
      </w:r>
      <w:r w:rsidRPr="005E0289">
        <w:rPr>
          <w:b/>
        </w:rPr>
        <w:t>docker run -d --name mqtt-broker -p 1883:1883 eclipse-mosquitto</w:t>
      </w:r>
    </w:p>
    <w:p w:rsidR="005E0289" w:rsidRPr="005E0289" w:rsidRDefault="005E0289" w:rsidP="005E0289">
      <w:pPr>
        <w:pStyle w:val="NoSpacing"/>
        <w:rPr>
          <w:b/>
        </w:rPr>
      </w:pPr>
    </w:p>
    <w:p w:rsidR="001E1860" w:rsidRDefault="002B0423" w:rsidP="001E1860">
      <w:pPr>
        <w:pStyle w:val="NoSpacing"/>
        <w:rPr>
          <w:b/>
          <w:sz w:val="24"/>
          <w:szCs w:val="24"/>
        </w:rPr>
      </w:pPr>
      <w:r>
        <w:rPr>
          <w:b/>
          <w:sz w:val="24"/>
          <w:szCs w:val="24"/>
        </w:rPr>
        <w:t>O</w:t>
      </w:r>
      <w:r w:rsidR="001E1860">
        <w:rPr>
          <w:b/>
          <w:sz w:val="24"/>
          <w:szCs w:val="24"/>
        </w:rPr>
        <w:t>utput</w:t>
      </w:r>
      <w:r>
        <w:rPr>
          <w:b/>
          <w:sz w:val="24"/>
          <w:szCs w:val="24"/>
        </w:rPr>
        <w:t>:</w:t>
      </w:r>
    </w:p>
    <w:p w:rsidR="002B0423" w:rsidRDefault="002B0423" w:rsidP="001E1860">
      <w:pPr>
        <w:pStyle w:val="NoSpacing"/>
        <w:rPr>
          <w:b/>
          <w:sz w:val="24"/>
          <w:szCs w:val="24"/>
        </w:rPr>
      </w:pPr>
      <w:r>
        <w:rPr>
          <w:noProof/>
        </w:rPr>
        <w:drawing>
          <wp:inline distT="0" distB="0" distL="0" distR="0" wp14:anchorId="2E442642" wp14:editId="52457758">
            <wp:extent cx="5731510" cy="1300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0480"/>
                    </a:xfrm>
                    <a:prstGeom prst="rect">
                      <a:avLst/>
                    </a:prstGeom>
                  </pic:spPr>
                </pic:pic>
              </a:graphicData>
            </a:graphic>
          </wp:inline>
        </w:drawing>
      </w:r>
    </w:p>
    <w:p w:rsidR="00C71710" w:rsidRDefault="00C71710" w:rsidP="001E1860">
      <w:pPr>
        <w:pStyle w:val="NoSpacing"/>
        <w:rPr>
          <w:b/>
          <w:sz w:val="24"/>
          <w:szCs w:val="24"/>
        </w:rPr>
      </w:pPr>
    </w:p>
    <w:p w:rsidR="002E5FEC" w:rsidRDefault="002E5FEC" w:rsidP="002E5FEC">
      <w:pPr>
        <w:pStyle w:val="NoSpacing"/>
        <w:shd w:val="clear" w:color="auto" w:fill="FFFFFF" w:themeFill="background1"/>
        <w:rPr>
          <w:b/>
          <w:sz w:val="28"/>
          <w:szCs w:val="28"/>
        </w:rPr>
      </w:pPr>
      <w:r w:rsidRPr="002E5FEC">
        <w:rPr>
          <w:b/>
          <w:sz w:val="28"/>
          <w:szCs w:val="28"/>
        </w:rPr>
        <w:t xml:space="preserve">4. </w:t>
      </w:r>
      <w:r w:rsidRPr="00506519">
        <w:rPr>
          <w:b/>
          <w:sz w:val="28"/>
          <w:szCs w:val="28"/>
        </w:rPr>
        <w:t>MQTT</w:t>
      </w:r>
      <w:r w:rsidRPr="002E5FEC">
        <w:rPr>
          <w:b/>
          <w:sz w:val="28"/>
          <w:szCs w:val="28"/>
        </w:rPr>
        <w:t xml:space="preserve"> Publisher</w:t>
      </w:r>
    </w:p>
    <w:p w:rsidR="002E5FEC" w:rsidRPr="002E5FEC" w:rsidRDefault="002E5FEC" w:rsidP="002E5FEC">
      <w:pPr>
        <w:pStyle w:val="NoSpacing"/>
        <w:shd w:val="clear" w:color="auto" w:fill="FFFFFF" w:themeFill="background1"/>
        <w:rPr>
          <w:b/>
          <w:sz w:val="28"/>
          <w:szCs w:val="28"/>
        </w:rPr>
      </w:pPr>
    </w:p>
    <w:p w:rsidR="004E3ECF" w:rsidRPr="004E3ECF" w:rsidRDefault="004E3ECF" w:rsidP="004E3ECF">
      <w:pPr>
        <w:pStyle w:val="NoSpacing"/>
        <w:rPr>
          <w:lang w:eastAsia="en-IN"/>
        </w:rPr>
      </w:pPr>
      <w:r w:rsidRPr="004E3ECF">
        <w:rPr>
          <w:lang w:eastAsia="en-IN"/>
        </w:rPr>
        <w:t>Title: Creating an MQTT Publisher in Python</w:t>
      </w:r>
    </w:p>
    <w:p w:rsidR="004E3ECF" w:rsidRPr="004E3ECF" w:rsidRDefault="004E3ECF" w:rsidP="004E3ECF">
      <w:pPr>
        <w:pStyle w:val="NoSpacing"/>
        <w:rPr>
          <w:lang w:eastAsia="en-IN"/>
        </w:rPr>
      </w:pPr>
      <w:r w:rsidRPr="004E3ECF">
        <w:rPr>
          <w:lang w:eastAsia="en-IN"/>
        </w:rPr>
        <w:t>Description: This section covers how to create a Python MQTT client to mimic multiple sensor readings and publish them to MQTT topics.</w:t>
      </w:r>
    </w:p>
    <w:p w:rsidR="004E3ECF" w:rsidRPr="004E3ECF" w:rsidRDefault="004E3ECF" w:rsidP="004E3ECF">
      <w:pPr>
        <w:pStyle w:val="NoSpacing"/>
        <w:rPr>
          <w:lang w:eastAsia="en-IN"/>
        </w:rPr>
      </w:pPr>
      <w:r w:rsidRPr="004E3ECF">
        <w:rPr>
          <w:lang w:eastAsia="en-IN"/>
        </w:rPr>
        <w:t>Steps:</w:t>
      </w:r>
    </w:p>
    <w:p w:rsidR="004E3ECF" w:rsidRPr="004E3ECF" w:rsidRDefault="004E3ECF" w:rsidP="0002478A">
      <w:pPr>
        <w:pStyle w:val="NoSpacing"/>
        <w:numPr>
          <w:ilvl w:val="0"/>
          <w:numId w:val="5"/>
        </w:numPr>
        <w:rPr>
          <w:lang w:eastAsia="en-IN"/>
        </w:rPr>
      </w:pPr>
      <w:r w:rsidRPr="004E3ECF">
        <w:rPr>
          <w:lang w:eastAsia="en-IN"/>
        </w:rPr>
        <w:t>Install the necessary Python libraries (e.g., paho-mqtt).</w:t>
      </w:r>
    </w:p>
    <w:p w:rsidR="004E3ECF" w:rsidRPr="004E3ECF" w:rsidRDefault="004E3ECF" w:rsidP="0002478A">
      <w:pPr>
        <w:pStyle w:val="NoSpacing"/>
        <w:numPr>
          <w:ilvl w:val="0"/>
          <w:numId w:val="5"/>
        </w:numPr>
        <w:rPr>
          <w:lang w:eastAsia="en-IN"/>
        </w:rPr>
      </w:pPr>
      <w:r w:rsidRPr="004E3ECF">
        <w:rPr>
          <w:lang w:eastAsia="en-IN"/>
        </w:rPr>
        <w:t>Implemen</w:t>
      </w:r>
      <w:r w:rsidR="00FF3EA6">
        <w:rPr>
          <w:lang w:eastAsia="en-IN"/>
        </w:rPr>
        <w:t>ted</w:t>
      </w:r>
      <w:r w:rsidRPr="004E3ECF">
        <w:rPr>
          <w:lang w:eastAsia="en-IN"/>
        </w:rPr>
        <w:t xml:space="preserve"> the MQTT publisher script.</w:t>
      </w:r>
    </w:p>
    <w:p w:rsidR="004E3ECF" w:rsidRPr="004E3ECF" w:rsidRDefault="004E3ECF" w:rsidP="0002478A">
      <w:pPr>
        <w:pStyle w:val="NoSpacing"/>
        <w:numPr>
          <w:ilvl w:val="0"/>
          <w:numId w:val="5"/>
        </w:numPr>
        <w:rPr>
          <w:lang w:eastAsia="en-IN"/>
        </w:rPr>
      </w:pPr>
      <w:r w:rsidRPr="004E3ECF">
        <w:rPr>
          <w:lang w:eastAsia="en-IN"/>
        </w:rPr>
        <w:t>Configure the JSON payload structure.</w:t>
      </w:r>
    </w:p>
    <w:p w:rsidR="004E3ECF" w:rsidRPr="004E3ECF" w:rsidRDefault="004E3ECF" w:rsidP="0002478A">
      <w:pPr>
        <w:pStyle w:val="NoSpacing"/>
        <w:numPr>
          <w:ilvl w:val="0"/>
          <w:numId w:val="5"/>
        </w:numPr>
        <w:rPr>
          <w:lang w:eastAsia="en-IN"/>
        </w:rPr>
      </w:pPr>
      <w:r w:rsidRPr="004E3ECF">
        <w:rPr>
          <w:lang w:eastAsia="en-IN"/>
        </w:rPr>
        <w:t>Publish simulated sensor readings to MQTT topics.</w:t>
      </w:r>
    </w:p>
    <w:p w:rsidR="00506519" w:rsidRPr="002E5FEC" w:rsidRDefault="00506519" w:rsidP="00FF3EA6">
      <w:pPr>
        <w:pStyle w:val="NoSpacing"/>
      </w:pPr>
    </w:p>
    <w:p w:rsidR="002E5FEC" w:rsidRDefault="002E5FEC" w:rsidP="002E5FEC">
      <w:pPr>
        <w:pStyle w:val="NoSpacing"/>
        <w:ind w:firstLine="720"/>
        <w:rPr>
          <w:b/>
          <w:sz w:val="24"/>
          <w:szCs w:val="24"/>
        </w:rPr>
      </w:pPr>
      <w:r>
        <w:sym w:font="Wingdings" w:char="F0E8"/>
      </w:r>
      <w:r>
        <w:t xml:space="preserve"> </w:t>
      </w:r>
      <w:r w:rsidRPr="002E5FEC">
        <w:rPr>
          <w:b/>
          <w:sz w:val="24"/>
          <w:szCs w:val="24"/>
        </w:rPr>
        <w:t xml:space="preserve">python </w:t>
      </w:r>
      <w:r>
        <w:rPr>
          <w:b/>
          <w:sz w:val="24"/>
          <w:szCs w:val="24"/>
        </w:rPr>
        <w:t>client</w:t>
      </w:r>
      <w:r w:rsidRPr="002E5FEC">
        <w:rPr>
          <w:b/>
          <w:sz w:val="24"/>
          <w:szCs w:val="24"/>
        </w:rPr>
        <w:t>_publisher.py</w:t>
      </w:r>
      <w:r w:rsidR="00CC2943">
        <w:rPr>
          <w:b/>
          <w:sz w:val="24"/>
          <w:szCs w:val="24"/>
        </w:rPr>
        <w:t xml:space="preserve"> (publishing data into MQTT broker)</w:t>
      </w:r>
    </w:p>
    <w:p w:rsidR="00506519" w:rsidRDefault="00506519" w:rsidP="00506519">
      <w:pPr>
        <w:pStyle w:val="NoSpacing"/>
        <w:rPr>
          <w:b/>
          <w:sz w:val="28"/>
          <w:szCs w:val="28"/>
        </w:rPr>
      </w:pPr>
    </w:p>
    <w:p w:rsidR="00C81A0B" w:rsidRDefault="00C81A0B" w:rsidP="00506519">
      <w:pPr>
        <w:pStyle w:val="NoSpacing"/>
        <w:rPr>
          <w:b/>
          <w:sz w:val="28"/>
          <w:szCs w:val="28"/>
        </w:rPr>
      </w:pPr>
      <w:r>
        <w:rPr>
          <w:b/>
          <w:sz w:val="28"/>
          <w:szCs w:val="28"/>
        </w:rPr>
        <w:t>Publishing data output:</w:t>
      </w:r>
    </w:p>
    <w:p w:rsidR="00C81A0B" w:rsidRPr="00506519" w:rsidRDefault="00C81A0B" w:rsidP="00506519">
      <w:pPr>
        <w:pStyle w:val="NoSpacing"/>
        <w:rPr>
          <w:b/>
          <w:sz w:val="28"/>
          <w:szCs w:val="28"/>
        </w:rPr>
      </w:pPr>
      <w:r>
        <w:rPr>
          <w:noProof/>
        </w:rPr>
        <w:drawing>
          <wp:inline distT="0" distB="0" distL="0" distR="0" wp14:anchorId="2522E026" wp14:editId="61FD6CB7">
            <wp:extent cx="5731510" cy="82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6770"/>
                    </a:xfrm>
                    <a:prstGeom prst="rect">
                      <a:avLst/>
                    </a:prstGeom>
                  </pic:spPr>
                </pic:pic>
              </a:graphicData>
            </a:graphic>
          </wp:inline>
        </w:drawing>
      </w:r>
    </w:p>
    <w:p w:rsidR="006B6BD9" w:rsidRPr="00506519" w:rsidRDefault="006B6BD9" w:rsidP="00506519">
      <w:pPr>
        <w:pStyle w:val="NoSpacing"/>
        <w:ind w:firstLine="720"/>
      </w:pPr>
    </w:p>
    <w:p w:rsidR="006B6BD9" w:rsidRDefault="00C81A0B" w:rsidP="006B6BD9">
      <w:pPr>
        <w:pStyle w:val="NoSpacing"/>
        <w:rPr>
          <w:b/>
          <w:sz w:val="28"/>
          <w:szCs w:val="28"/>
        </w:rPr>
      </w:pPr>
      <w:r>
        <w:rPr>
          <w:b/>
          <w:sz w:val="28"/>
          <w:szCs w:val="28"/>
        </w:rPr>
        <w:t>5</w:t>
      </w:r>
      <w:r w:rsidR="006B6BD9" w:rsidRPr="006B6BD9">
        <w:rPr>
          <w:b/>
          <w:sz w:val="28"/>
          <w:szCs w:val="28"/>
        </w:rPr>
        <w:t>. Data Storage with MongoDB</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MongoDB with Docker</w:t>
      </w:r>
    </w:p>
    <w:p w:rsidR="00FF3EA6" w:rsidRPr="00FF3EA6" w:rsidRDefault="00FF3EA6" w:rsidP="00FF3EA6">
      <w:pPr>
        <w:pStyle w:val="NoSpacing"/>
        <w:rPr>
          <w:lang w:eastAsia="en-IN"/>
        </w:rPr>
      </w:pPr>
      <w:r w:rsidRPr="00FF3EA6">
        <w:rPr>
          <w:lang w:eastAsia="en-IN"/>
        </w:rPr>
        <w:t>Description: This section explains how to initiate a MongoDB instance using Docker and save incoming MQTT messages to it.</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7"/>
        </w:numPr>
        <w:rPr>
          <w:lang w:eastAsia="en-IN"/>
        </w:rPr>
      </w:pPr>
      <w:r w:rsidRPr="00FF3EA6">
        <w:rPr>
          <w:lang w:eastAsia="en-IN"/>
        </w:rPr>
        <w:t>Create a Dockerfile for MongoDB configuration if needed.</w:t>
      </w:r>
    </w:p>
    <w:p w:rsidR="00FF3EA6" w:rsidRPr="00FF3EA6" w:rsidRDefault="00FF3EA6" w:rsidP="0002478A">
      <w:pPr>
        <w:pStyle w:val="NoSpacing"/>
        <w:numPr>
          <w:ilvl w:val="0"/>
          <w:numId w:val="7"/>
        </w:numPr>
        <w:rPr>
          <w:lang w:eastAsia="en-IN"/>
        </w:rPr>
      </w:pPr>
      <w:r w:rsidRPr="00FF3EA6">
        <w:rPr>
          <w:lang w:eastAsia="en-IN"/>
        </w:rPr>
        <w:t>Build and run the MongoDB Docker container.</w:t>
      </w:r>
    </w:p>
    <w:p w:rsidR="00FF3EA6" w:rsidRPr="00FF3EA6" w:rsidRDefault="00FF3EA6" w:rsidP="0002478A">
      <w:pPr>
        <w:pStyle w:val="NoSpacing"/>
        <w:numPr>
          <w:ilvl w:val="0"/>
          <w:numId w:val="7"/>
        </w:numPr>
        <w:rPr>
          <w:lang w:eastAsia="en-IN"/>
        </w:rPr>
      </w:pPr>
      <w:r w:rsidRPr="00FF3EA6">
        <w:rPr>
          <w:lang w:eastAsia="en-IN"/>
        </w:rPr>
        <w:t>Verify MongoDB is running and accessible.</w:t>
      </w:r>
    </w:p>
    <w:p w:rsidR="006B6BD9" w:rsidRPr="006B6BD9" w:rsidRDefault="006B6BD9" w:rsidP="006B6BD9">
      <w:pPr>
        <w:pStyle w:val="NoSpacing"/>
        <w:ind w:left="720"/>
      </w:pPr>
    </w:p>
    <w:p w:rsidR="00506519" w:rsidRDefault="006B6BD9" w:rsidP="006B6BD9">
      <w:pPr>
        <w:pStyle w:val="NoSpacing"/>
        <w:ind w:firstLine="720"/>
        <w:rPr>
          <w:b/>
          <w:sz w:val="24"/>
          <w:szCs w:val="24"/>
        </w:rPr>
      </w:pPr>
      <w:r>
        <w:sym w:font="Wingdings" w:char="F0E8"/>
      </w:r>
      <w:r>
        <w:t xml:space="preserve">  </w:t>
      </w:r>
      <w:r w:rsidR="005E0289" w:rsidRPr="005E0289">
        <w:rPr>
          <w:b/>
          <w:sz w:val="24"/>
          <w:szCs w:val="24"/>
        </w:rPr>
        <w:t>docker run -d --name mongo-</w:t>
      </w:r>
      <w:r w:rsidR="005E0289">
        <w:rPr>
          <w:b/>
          <w:sz w:val="24"/>
          <w:szCs w:val="24"/>
        </w:rPr>
        <w:t>instance</w:t>
      </w:r>
      <w:r w:rsidR="005E0289" w:rsidRPr="005E0289">
        <w:rPr>
          <w:b/>
          <w:sz w:val="24"/>
          <w:szCs w:val="24"/>
        </w:rPr>
        <w:t xml:space="preserve"> -p 27017:27017 mongo</w:t>
      </w:r>
    </w:p>
    <w:p w:rsidR="00F36E46" w:rsidRDefault="00F36E46" w:rsidP="00F36E46">
      <w:pPr>
        <w:pStyle w:val="NoSpacing"/>
        <w:rPr>
          <w:b/>
          <w:sz w:val="24"/>
          <w:szCs w:val="24"/>
        </w:rPr>
      </w:pPr>
    </w:p>
    <w:p w:rsidR="00F36E46" w:rsidRDefault="00C81A0B" w:rsidP="00F36E46">
      <w:pPr>
        <w:pStyle w:val="NoSpacing"/>
        <w:rPr>
          <w:b/>
          <w:sz w:val="24"/>
          <w:szCs w:val="24"/>
        </w:rPr>
      </w:pPr>
      <w:r>
        <w:rPr>
          <w:b/>
          <w:sz w:val="24"/>
          <w:szCs w:val="24"/>
        </w:rPr>
        <w:lastRenderedPageBreak/>
        <w:t xml:space="preserve">MongoDB docker container creating </w:t>
      </w:r>
      <w:r w:rsidR="00F36E46">
        <w:rPr>
          <w:b/>
          <w:sz w:val="24"/>
          <w:szCs w:val="24"/>
        </w:rPr>
        <w:t>Output:</w:t>
      </w:r>
    </w:p>
    <w:p w:rsidR="00C81A0B" w:rsidRDefault="00C81A0B" w:rsidP="00F36E46">
      <w:pPr>
        <w:pStyle w:val="NoSpacing"/>
        <w:rPr>
          <w:b/>
          <w:sz w:val="24"/>
          <w:szCs w:val="24"/>
        </w:rPr>
      </w:pPr>
    </w:p>
    <w:p w:rsidR="00F36E46" w:rsidRDefault="00F36E46" w:rsidP="00F36E46">
      <w:pPr>
        <w:pStyle w:val="NoSpacing"/>
        <w:rPr>
          <w:b/>
          <w:sz w:val="24"/>
          <w:szCs w:val="24"/>
        </w:rPr>
      </w:pPr>
      <w:r>
        <w:rPr>
          <w:noProof/>
        </w:rPr>
        <w:drawing>
          <wp:inline distT="0" distB="0" distL="0" distR="0" wp14:anchorId="789309B3" wp14:editId="3867FAAA">
            <wp:extent cx="5731510" cy="1514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4475"/>
                    </a:xfrm>
                    <a:prstGeom prst="rect">
                      <a:avLst/>
                    </a:prstGeom>
                  </pic:spPr>
                </pic:pic>
              </a:graphicData>
            </a:graphic>
          </wp:inline>
        </w:drawing>
      </w:r>
    </w:p>
    <w:p w:rsidR="00C81A0B" w:rsidRDefault="00C81A0B" w:rsidP="00F36E46">
      <w:pPr>
        <w:pStyle w:val="NoSpacing"/>
        <w:rPr>
          <w:b/>
          <w:sz w:val="24"/>
          <w:szCs w:val="24"/>
        </w:rPr>
      </w:pPr>
    </w:p>
    <w:p w:rsidR="00C81A0B" w:rsidRDefault="00C81A0B" w:rsidP="00C81A0B">
      <w:pPr>
        <w:pStyle w:val="NoSpacing"/>
        <w:rPr>
          <w:b/>
          <w:sz w:val="28"/>
          <w:szCs w:val="28"/>
        </w:rPr>
      </w:pPr>
      <w:r>
        <w:rPr>
          <w:b/>
          <w:sz w:val="28"/>
          <w:szCs w:val="28"/>
        </w:rPr>
        <w:t>6</w:t>
      </w:r>
      <w:r w:rsidRPr="00506519">
        <w:rPr>
          <w:b/>
          <w:sz w:val="28"/>
          <w:szCs w:val="28"/>
        </w:rPr>
        <w:t>. MQTT Subscriber</w:t>
      </w:r>
    </w:p>
    <w:p w:rsidR="00C81A0B" w:rsidRPr="00506519" w:rsidRDefault="00C81A0B" w:rsidP="00C81A0B">
      <w:pPr>
        <w:pStyle w:val="NoSpacing"/>
        <w:rPr>
          <w:b/>
          <w:sz w:val="28"/>
          <w:szCs w:val="28"/>
        </w:rPr>
      </w:pPr>
    </w:p>
    <w:p w:rsidR="00C81A0B" w:rsidRPr="00FF3EA6" w:rsidRDefault="00C81A0B" w:rsidP="00C81A0B">
      <w:pPr>
        <w:pStyle w:val="NoSpacing"/>
        <w:rPr>
          <w:lang w:eastAsia="en-IN"/>
        </w:rPr>
      </w:pPr>
      <w:r w:rsidRPr="00FF3EA6">
        <w:rPr>
          <w:lang w:eastAsia="en-IN"/>
        </w:rPr>
        <w:t>Title: Creating an MQTT Subscriber in Python</w:t>
      </w:r>
    </w:p>
    <w:p w:rsidR="00C81A0B" w:rsidRPr="00FF3EA6" w:rsidRDefault="00C81A0B" w:rsidP="00C81A0B">
      <w:pPr>
        <w:pStyle w:val="NoSpacing"/>
        <w:rPr>
          <w:lang w:eastAsia="en-IN"/>
        </w:rPr>
      </w:pPr>
      <w:r w:rsidRPr="00FF3EA6">
        <w:rPr>
          <w:lang w:eastAsia="en-IN"/>
        </w:rPr>
        <w:t>Description: This section covers how to create a Python MQTT subscriber to receive and store MQTT messages in a MongoDB collection.</w:t>
      </w:r>
    </w:p>
    <w:p w:rsidR="00C81A0B" w:rsidRPr="00FF3EA6" w:rsidRDefault="00C81A0B" w:rsidP="00C81A0B">
      <w:pPr>
        <w:pStyle w:val="NoSpacing"/>
        <w:rPr>
          <w:lang w:eastAsia="en-IN"/>
        </w:rPr>
      </w:pPr>
      <w:r w:rsidRPr="00FF3EA6">
        <w:rPr>
          <w:lang w:eastAsia="en-IN"/>
        </w:rPr>
        <w:t>Steps:</w:t>
      </w:r>
    </w:p>
    <w:p w:rsidR="00C81A0B" w:rsidRPr="00FF3EA6" w:rsidRDefault="00C81A0B" w:rsidP="00C81A0B">
      <w:pPr>
        <w:pStyle w:val="NoSpacing"/>
        <w:numPr>
          <w:ilvl w:val="0"/>
          <w:numId w:val="6"/>
        </w:numPr>
        <w:rPr>
          <w:lang w:eastAsia="en-IN"/>
        </w:rPr>
      </w:pPr>
      <w:r w:rsidRPr="00FF3EA6">
        <w:rPr>
          <w:lang w:eastAsia="en-IN"/>
        </w:rPr>
        <w:t>Install the required Python libraries (e.g., paho-mqtt, pymongo).</w:t>
      </w:r>
    </w:p>
    <w:p w:rsidR="00C81A0B" w:rsidRPr="00FF3EA6" w:rsidRDefault="00C81A0B" w:rsidP="00C81A0B">
      <w:pPr>
        <w:pStyle w:val="NoSpacing"/>
        <w:numPr>
          <w:ilvl w:val="0"/>
          <w:numId w:val="6"/>
        </w:numPr>
        <w:rPr>
          <w:lang w:eastAsia="en-IN"/>
        </w:rPr>
      </w:pPr>
      <w:r w:rsidRPr="00FF3EA6">
        <w:rPr>
          <w:lang w:eastAsia="en-IN"/>
        </w:rPr>
        <w:t>Implement</w:t>
      </w:r>
      <w:r>
        <w:rPr>
          <w:lang w:eastAsia="en-IN"/>
        </w:rPr>
        <w:t>ed</w:t>
      </w:r>
      <w:r w:rsidRPr="00FF3EA6">
        <w:rPr>
          <w:lang w:eastAsia="en-IN"/>
        </w:rPr>
        <w:t xml:space="preserve"> the MQTT subscriber script.</w:t>
      </w:r>
    </w:p>
    <w:p w:rsidR="00C81A0B" w:rsidRPr="00FF3EA6" w:rsidRDefault="00C81A0B" w:rsidP="00C81A0B">
      <w:pPr>
        <w:pStyle w:val="NoSpacing"/>
        <w:numPr>
          <w:ilvl w:val="0"/>
          <w:numId w:val="6"/>
        </w:numPr>
        <w:rPr>
          <w:lang w:eastAsia="en-IN"/>
        </w:rPr>
      </w:pPr>
      <w:r w:rsidRPr="00FF3EA6">
        <w:rPr>
          <w:lang w:eastAsia="en-IN"/>
        </w:rPr>
        <w:t>Configure MongoDB connection and storage logic.</w:t>
      </w:r>
    </w:p>
    <w:p w:rsidR="00C81A0B" w:rsidRPr="00FF3EA6" w:rsidRDefault="00C81A0B" w:rsidP="00C81A0B">
      <w:pPr>
        <w:pStyle w:val="NoSpacing"/>
        <w:numPr>
          <w:ilvl w:val="0"/>
          <w:numId w:val="6"/>
        </w:numPr>
        <w:rPr>
          <w:lang w:eastAsia="en-IN"/>
        </w:rPr>
      </w:pPr>
      <w:r w:rsidRPr="00FF3EA6">
        <w:rPr>
          <w:lang w:eastAsia="en-IN"/>
        </w:rPr>
        <w:t>Receive and store MQTT messages in MongoDB.</w:t>
      </w:r>
    </w:p>
    <w:p w:rsidR="00C81A0B" w:rsidRDefault="00C81A0B" w:rsidP="00C81A0B">
      <w:pPr>
        <w:pStyle w:val="NoSpacing"/>
        <w:ind w:left="720"/>
      </w:pPr>
    </w:p>
    <w:p w:rsidR="00C81A0B" w:rsidRDefault="00C81A0B" w:rsidP="00C81A0B">
      <w:pPr>
        <w:pStyle w:val="NoSpacing"/>
        <w:ind w:firstLine="720"/>
        <w:rPr>
          <w:b/>
          <w:sz w:val="24"/>
          <w:szCs w:val="24"/>
        </w:rPr>
      </w:pPr>
      <w:r>
        <w:sym w:font="Wingdings" w:char="F0E8"/>
      </w:r>
      <w:r>
        <w:t xml:space="preserve"> </w:t>
      </w:r>
      <w:r w:rsidRPr="00506519">
        <w:rPr>
          <w:b/>
          <w:sz w:val="24"/>
          <w:szCs w:val="24"/>
        </w:rPr>
        <w:t xml:space="preserve">python </w:t>
      </w:r>
      <w:r w:rsidR="00CC2943">
        <w:rPr>
          <w:b/>
          <w:sz w:val="24"/>
          <w:szCs w:val="24"/>
        </w:rPr>
        <w:t>consumer</w:t>
      </w:r>
      <w:r w:rsidR="00CC2943" w:rsidRPr="00506519">
        <w:rPr>
          <w:b/>
          <w:sz w:val="24"/>
          <w:szCs w:val="24"/>
        </w:rPr>
        <w:t>.py</w:t>
      </w:r>
      <w:r w:rsidR="00CC2943">
        <w:rPr>
          <w:b/>
          <w:sz w:val="24"/>
          <w:szCs w:val="24"/>
        </w:rPr>
        <w:t xml:space="preserve"> (Checking data receiving or not to MQTT broker)</w:t>
      </w:r>
    </w:p>
    <w:p w:rsidR="00C81A0B" w:rsidRDefault="00C81A0B" w:rsidP="00C81A0B">
      <w:pPr>
        <w:pStyle w:val="NoSpacing"/>
        <w:rPr>
          <w:b/>
          <w:sz w:val="24"/>
          <w:szCs w:val="24"/>
        </w:rPr>
      </w:pPr>
      <w:r>
        <w:rPr>
          <w:b/>
          <w:sz w:val="24"/>
          <w:szCs w:val="24"/>
        </w:rPr>
        <w:tab/>
      </w:r>
      <w:r w:rsidRPr="00C81A0B">
        <w:rPr>
          <w:b/>
          <w:sz w:val="24"/>
          <w:szCs w:val="24"/>
        </w:rPr>
        <w:sym w:font="Wingdings" w:char="F0E8"/>
      </w:r>
      <w:r>
        <w:rPr>
          <w:b/>
          <w:sz w:val="24"/>
          <w:szCs w:val="24"/>
        </w:rPr>
        <w:t>python data_collection.py</w:t>
      </w:r>
      <w:r w:rsidR="00CC2943">
        <w:rPr>
          <w:b/>
          <w:sz w:val="24"/>
          <w:szCs w:val="24"/>
        </w:rPr>
        <w:t xml:space="preserve"> (Loading data into mongodB collections)</w:t>
      </w:r>
    </w:p>
    <w:p w:rsidR="00870DF3" w:rsidRDefault="00870DF3" w:rsidP="00870DF3">
      <w:pPr>
        <w:pStyle w:val="NoSpacing"/>
        <w:rPr>
          <w:b/>
          <w:sz w:val="24"/>
          <w:szCs w:val="24"/>
        </w:rPr>
      </w:pPr>
    </w:p>
    <w:p w:rsidR="00870DF3" w:rsidRDefault="00870DF3" w:rsidP="00870DF3">
      <w:pPr>
        <w:pStyle w:val="NoSpacing"/>
        <w:rPr>
          <w:b/>
          <w:sz w:val="24"/>
          <w:szCs w:val="24"/>
        </w:rPr>
      </w:pPr>
      <w:r>
        <w:rPr>
          <w:b/>
          <w:sz w:val="24"/>
          <w:szCs w:val="24"/>
        </w:rPr>
        <w:t>Inserted message to MongodB output:</w:t>
      </w:r>
    </w:p>
    <w:p w:rsidR="00870DF3" w:rsidRDefault="00870DF3" w:rsidP="00870DF3">
      <w:pPr>
        <w:pStyle w:val="NoSpacing"/>
        <w:rPr>
          <w:b/>
          <w:sz w:val="24"/>
          <w:szCs w:val="24"/>
        </w:rPr>
      </w:pPr>
    </w:p>
    <w:p w:rsidR="00870DF3" w:rsidRDefault="00870DF3" w:rsidP="00870DF3">
      <w:pPr>
        <w:pStyle w:val="NoSpacing"/>
        <w:rPr>
          <w:b/>
          <w:sz w:val="24"/>
          <w:szCs w:val="24"/>
        </w:rPr>
      </w:pPr>
      <w:r>
        <w:rPr>
          <w:noProof/>
        </w:rPr>
        <w:drawing>
          <wp:inline distT="0" distB="0" distL="0" distR="0" wp14:anchorId="1DB3D8C6" wp14:editId="06F51EDE">
            <wp:extent cx="5731510" cy="826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6770"/>
                    </a:xfrm>
                    <a:prstGeom prst="rect">
                      <a:avLst/>
                    </a:prstGeom>
                  </pic:spPr>
                </pic:pic>
              </a:graphicData>
            </a:graphic>
          </wp:inline>
        </w:drawing>
      </w:r>
    </w:p>
    <w:p w:rsidR="00C81A0B" w:rsidRDefault="00C81A0B" w:rsidP="00870DF3">
      <w:pPr>
        <w:pStyle w:val="NoSpacing"/>
        <w:rPr>
          <w:b/>
          <w:sz w:val="24"/>
          <w:szCs w:val="24"/>
        </w:rPr>
      </w:pPr>
    </w:p>
    <w:p w:rsidR="006B6BD9" w:rsidRDefault="006B6BD9" w:rsidP="006B6BD9">
      <w:pPr>
        <w:pStyle w:val="NoSpacing"/>
        <w:rPr>
          <w:b/>
          <w:sz w:val="28"/>
          <w:szCs w:val="28"/>
        </w:rPr>
      </w:pPr>
      <w:r w:rsidRPr="006B6BD9">
        <w:rPr>
          <w:b/>
          <w:sz w:val="28"/>
          <w:szCs w:val="28"/>
        </w:rPr>
        <w:t>7. In-Memory Data Management with Redis</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Redis with Docker</w:t>
      </w:r>
    </w:p>
    <w:p w:rsidR="00FF3EA6" w:rsidRPr="00FF3EA6" w:rsidRDefault="00FF3EA6" w:rsidP="00FF3EA6">
      <w:pPr>
        <w:pStyle w:val="NoSpacing"/>
        <w:rPr>
          <w:lang w:eastAsia="en-IN"/>
        </w:rPr>
      </w:pPr>
      <w:r w:rsidRPr="00FF3EA6">
        <w:rPr>
          <w:lang w:eastAsia="en-IN"/>
        </w:rPr>
        <w:t>Description: This section covers how to implement Redis using Docker to store the latest ten sensor readings in-memory.</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8"/>
        </w:numPr>
        <w:rPr>
          <w:lang w:eastAsia="en-IN"/>
        </w:rPr>
      </w:pPr>
      <w:r w:rsidRPr="00FF3EA6">
        <w:rPr>
          <w:lang w:eastAsia="en-IN"/>
        </w:rPr>
        <w:t>Create a Dockerfile for Redis configuration if needed.</w:t>
      </w:r>
    </w:p>
    <w:p w:rsidR="00FF3EA6" w:rsidRPr="00FF3EA6" w:rsidRDefault="00FF3EA6" w:rsidP="0002478A">
      <w:pPr>
        <w:pStyle w:val="NoSpacing"/>
        <w:numPr>
          <w:ilvl w:val="0"/>
          <w:numId w:val="8"/>
        </w:numPr>
        <w:rPr>
          <w:lang w:eastAsia="en-IN"/>
        </w:rPr>
      </w:pPr>
      <w:r w:rsidRPr="00FF3EA6">
        <w:rPr>
          <w:lang w:eastAsia="en-IN"/>
        </w:rPr>
        <w:t>Build and run the Redis Docker container.</w:t>
      </w:r>
    </w:p>
    <w:p w:rsidR="00FF3EA6" w:rsidRPr="00FF3EA6" w:rsidRDefault="00FF3EA6" w:rsidP="0002478A">
      <w:pPr>
        <w:pStyle w:val="NoSpacing"/>
        <w:numPr>
          <w:ilvl w:val="0"/>
          <w:numId w:val="8"/>
        </w:numPr>
        <w:rPr>
          <w:lang w:eastAsia="en-IN"/>
        </w:rPr>
      </w:pPr>
      <w:r w:rsidRPr="00FF3EA6">
        <w:rPr>
          <w:lang w:eastAsia="en-IN"/>
        </w:rPr>
        <w:t>Verify Redis is running.</w:t>
      </w:r>
    </w:p>
    <w:p w:rsidR="006B6BD9" w:rsidRDefault="006B6BD9" w:rsidP="006B6BD9">
      <w:pPr>
        <w:pStyle w:val="NoSpacing"/>
        <w:ind w:left="720"/>
      </w:pPr>
    </w:p>
    <w:p w:rsidR="006B6BD9" w:rsidRDefault="006B6BD9" w:rsidP="006B6BD9">
      <w:pPr>
        <w:pStyle w:val="NoSpacing"/>
        <w:ind w:firstLine="720"/>
        <w:rPr>
          <w:b/>
          <w:sz w:val="24"/>
          <w:szCs w:val="24"/>
        </w:rPr>
      </w:pPr>
      <w:r>
        <w:sym w:font="Wingdings" w:char="F0E8"/>
      </w:r>
      <w:r>
        <w:t xml:space="preserve">  </w:t>
      </w:r>
      <w:r w:rsidR="005E0289" w:rsidRPr="005E0289">
        <w:rPr>
          <w:b/>
          <w:sz w:val="24"/>
          <w:szCs w:val="24"/>
        </w:rPr>
        <w:t xml:space="preserve">docker run -d --name </w:t>
      </w:r>
      <w:r w:rsidR="00CF0494">
        <w:rPr>
          <w:b/>
          <w:sz w:val="24"/>
          <w:szCs w:val="24"/>
        </w:rPr>
        <w:t>my-</w:t>
      </w:r>
      <w:r w:rsidR="005E0289" w:rsidRPr="005E0289">
        <w:rPr>
          <w:b/>
          <w:sz w:val="24"/>
          <w:szCs w:val="24"/>
        </w:rPr>
        <w:t>redis- -p 6379:6379 redis</w:t>
      </w:r>
    </w:p>
    <w:p w:rsidR="00F36E46" w:rsidRDefault="00F36E46" w:rsidP="00F36E46">
      <w:pPr>
        <w:pStyle w:val="NoSpacing"/>
      </w:pPr>
    </w:p>
    <w:p w:rsidR="00C81A0B" w:rsidRDefault="00C81A0B" w:rsidP="00F36E46">
      <w:pPr>
        <w:pStyle w:val="NoSpacing"/>
      </w:pPr>
    </w:p>
    <w:p w:rsidR="00C81A0B" w:rsidRDefault="00C81A0B" w:rsidP="00F36E46">
      <w:pPr>
        <w:pStyle w:val="NoSpacing"/>
      </w:pPr>
    </w:p>
    <w:p w:rsidR="00C81A0B" w:rsidRDefault="00C81A0B" w:rsidP="00F36E46">
      <w:pPr>
        <w:pStyle w:val="NoSpacing"/>
      </w:pPr>
    </w:p>
    <w:p w:rsidR="00C81A0B" w:rsidRDefault="00C81A0B" w:rsidP="00F36E46">
      <w:pPr>
        <w:pStyle w:val="NoSpacing"/>
      </w:pPr>
    </w:p>
    <w:p w:rsidR="00F36E46" w:rsidRDefault="00C81A0B" w:rsidP="00F36E46">
      <w:pPr>
        <w:pStyle w:val="NoSpacing"/>
        <w:rPr>
          <w:b/>
        </w:rPr>
      </w:pPr>
      <w:r>
        <w:rPr>
          <w:b/>
        </w:rPr>
        <w:lastRenderedPageBreak/>
        <w:t xml:space="preserve">Redis Docker container creating </w:t>
      </w:r>
      <w:r w:rsidR="00F36E46" w:rsidRPr="00F36E46">
        <w:rPr>
          <w:b/>
        </w:rPr>
        <w:t>Output:</w:t>
      </w:r>
    </w:p>
    <w:p w:rsidR="00C81A0B" w:rsidRPr="00F36E46" w:rsidRDefault="00C81A0B" w:rsidP="00F36E46">
      <w:pPr>
        <w:pStyle w:val="NoSpacing"/>
        <w:rPr>
          <w:b/>
        </w:rPr>
      </w:pPr>
    </w:p>
    <w:p w:rsidR="00F36E46" w:rsidRDefault="00F36E46" w:rsidP="00F36E46">
      <w:pPr>
        <w:pStyle w:val="NoSpacing"/>
      </w:pPr>
      <w:r>
        <w:rPr>
          <w:noProof/>
        </w:rPr>
        <w:drawing>
          <wp:inline distT="0" distB="0" distL="0" distR="0" wp14:anchorId="3706E472" wp14:editId="6CFA7784">
            <wp:extent cx="5731510" cy="1610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0995"/>
                    </a:xfrm>
                    <a:prstGeom prst="rect">
                      <a:avLst/>
                    </a:prstGeom>
                  </pic:spPr>
                </pic:pic>
              </a:graphicData>
            </a:graphic>
          </wp:inline>
        </w:drawing>
      </w:r>
    </w:p>
    <w:p w:rsidR="00C81A0B" w:rsidRDefault="00C81A0B" w:rsidP="00F36E46">
      <w:pPr>
        <w:pStyle w:val="NoSpacing"/>
        <w:rPr>
          <w:b/>
          <w:sz w:val="24"/>
          <w:szCs w:val="24"/>
        </w:rPr>
      </w:pPr>
    </w:p>
    <w:p w:rsidR="00870DF3" w:rsidRPr="00C81A0B" w:rsidRDefault="00C81A0B" w:rsidP="00F36E46">
      <w:pPr>
        <w:pStyle w:val="NoSpacing"/>
        <w:rPr>
          <w:b/>
          <w:sz w:val="24"/>
          <w:szCs w:val="24"/>
        </w:rPr>
      </w:pPr>
      <w:r w:rsidRPr="00C81A0B">
        <w:rPr>
          <w:b/>
          <w:sz w:val="24"/>
          <w:szCs w:val="24"/>
        </w:rPr>
        <w:t>Last ten sensor reading from Redis</w:t>
      </w:r>
      <w:r>
        <w:rPr>
          <w:b/>
          <w:sz w:val="24"/>
          <w:szCs w:val="24"/>
        </w:rPr>
        <w:t xml:space="preserve"> output:</w:t>
      </w:r>
    </w:p>
    <w:p w:rsidR="00870DF3" w:rsidRDefault="00870DF3" w:rsidP="00F36E46">
      <w:pPr>
        <w:pStyle w:val="NoSpacing"/>
      </w:pPr>
    </w:p>
    <w:p w:rsidR="00870DF3" w:rsidRDefault="00870DF3" w:rsidP="00F36E46">
      <w:pPr>
        <w:pStyle w:val="NoSpacing"/>
      </w:pPr>
      <w:r>
        <w:rPr>
          <w:noProof/>
        </w:rPr>
        <w:drawing>
          <wp:inline distT="0" distB="0" distL="0" distR="0" wp14:anchorId="622BF367" wp14:editId="027099CC">
            <wp:extent cx="5731510" cy="822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2325"/>
                    </a:xfrm>
                    <a:prstGeom prst="rect">
                      <a:avLst/>
                    </a:prstGeom>
                  </pic:spPr>
                </pic:pic>
              </a:graphicData>
            </a:graphic>
          </wp:inline>
        </w:drawing>
      </w:r>
    </w:p>
    <w:p w:rsidR="00F36E46" w:rsidRPr="006B6BD9" w:rsidRDefault="00F36E46" w:rsidP="00F36E46">
      <w:pPr>
        <w:pStyle w:val="NoSpacing"/>
      </w:pPr>
    </w:p>
    <w:p w:rsidR="006B6BD9" w:rsidRDefault="006B6BD9" w:rsidP="006B6BD9">
      <w:pPr>
        <w:pStyle w:val="NoSpacing"/>
        <w:rPr>
          <w:b/>
          <w:sz w:val="28"/>
          <w:szCs w:val="28"/>
        </w:rPr>
      </w:pPr>
      <w:r w:rsidRPr="006B6BD9">
        <w:rPr>
          <w:b/>
          <w:sz w:val="28"/>
          <w:szCs w:val="28"/>
        </w:rPr>
        <w:t>8. FastAPI Endpoint Design</w:t>
      </w:r>
    </w:p>
    <w:p w:rsid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Designing FastAPI Endpoints</w:t>
      </w:r>
    </w:p>
    <w:p w:rsidR="00FF3EA6" w:rsidRPr="00FF3EA6" w:rsidRDefault="00FF3EA6" w:rsidP="00FF3EA6">
      <w:pPr>
        <w:pStyle w:val="NoSpacing"/>
        <w:rPr>
          <w:lang w:eastAsia="en-IN"/>
        </w:rPr>
      </w:pPr>
      <w:r w:rsidRPr="00FF3EA6">
        <w:rPr>
          <w:lang w:eastAsia="en-IN"/>
        </w:rPr>
        <w:t>Description: This section outlines the design of FastAPI endpoints for interacting with sensor data.</w:t>
      </w:r>
    </w:p>
    <w:p w:rsidR="00FF3EA6" w:rsidRPr="00FF3EA6" w:rsidRDefault="00FF3EA6" w:rsidP="006B6BD9">
      <w:pPr>
        <w:pStyle w:val="NoSpacing"/>
        <w:rPr>
          <w:lang w:eastAsia="en-IN"/>
        </w:rPr>
      </w:pPr>
      <w:r w:rsidRPr="00FF3EA6">
        <w:rPr>
          <w:lang w:eastAsia="en-IN"/>
        </w:rPr>
        <w:t>Endpoints:</w:t>
      </w:r>
    </w:p>
    <w:p w:rsidR="006B6BD9" w:rsidRPr="006B6BD9" w:rsidRDefault="006B6BD9" w:rsidP="0002478A">
      <w:pPr>
        <w:pStyle w:val="NoSpacing"/>
        <w:numPr>
          <w:ilvl w:val="0"/>
          <w:numId w:val="10"/>
        </w:numPr>
      </w:pPr>
      <w:r w:rsidRPr="006B6BD9">
        <w:t>An endpoint that allows users to fetch sensor readings by specifying a start and end range.</w:t>
      </w:r>
    </w:p>
    <w:p w:rsidR="006B6BD9" w:rsidRDefault="006B6BD9" w:rsidP="0002478A">
      <w:pPr>
        <w:pStyle w:val="NoSpacing"/>
        <w:numPr>
          <w:ilvl w:val="0"/>
          <w:numId w:val="10"/>
        </w:numPr>
      </w:pPr>
      <w:r w:rsidRPr="006B6BD9">
        <w:t>An endpoint to retrieve the last ten sensor readings for a specific sensor.</w:t>
      </w:r>
    </w:p>
    <w:p w:rsidR="00FD3DC3" w:rsidRDefault="00FD3DC3" w:rsidP="00FD3DC3">
      <w:pPr>
        <w:pStyle w:val="NoSpacing"/>
      </w:pPr>
    </w:p>
    <w:p w:rsidR="00FD3DC3" w:rsidRDefault="00CC2943" w:rsidP="00CC2943">
      <w:pPr>
        <w:pStyle w:val="NoSpacing"/>
        <w:ind w:firstLine="720"/>
        <w:rPr>
          <w:b/>
        </w:rPr>
      </w:pPr>
      <w:r>
        <w:sym w:font="Wingdings" w:char="F0E8"/>
      </w:r>
      <w:r>
        <w:t xml:space="preserve"> </w:t>
      </w:r>
      <w:r w:rsidRPr="00CC2943">
        <w:rPr>
          <w:b/>
          <w:sz w:val="24"/>
          <w:szCs w:val="24"/>
        </w:rPr>
        <w:t xml:space="preserve">uvicorn main:app </w:t>
      </w:r>
      <w:r>
        <w:rPr>
          <w:b/>
          <w:sz w:val="24"/>
          <w:szCs w:val="24"/>
        </w:rPr>
        <w:t>–</w:t>
      </w:r>
      <w:r w:rsidRPr="00CC2943">
        <w:rPr>
          <w:b/>
          <w:sz w:val="24"/>
          <w:szCs w:val="24"/>
        </w:rPr>
        <w:t>reload</w:t>
      </w:r>
      <w:r>
        <w:rPr>
          <w:b/>
          <w:sz w:val="24"/>
          <w:szCs w:val="24"/>
        </w:rPr>
        <w:tab/>
        <w:t xml:space="preserve"> </w:t>
      </w:r>
      <w:r w:rsidRPr="00CC2943">
        <w:rPr>
          <w:b/>
          <w:sz w:val="24"/>
          <w:szCs w:val="24"/>
        </w:rPr>
        <w:t>(</w:t>
      </w:r>
      <w:r w:rsidRPr="00CC2943">
        <w:rPr>
          <w:b/>
        </w:rPr>
        <w:t>Run your FastAPI application using uvicorn)</w:t>
      </w:r>
    </w:p>
    <w:p w:rsidR="00CC2943" w:rsidRPr="00CC2943" w:rsidRDefault="00CC2943" w:rsidP="00CC2943">
      <w:pPr>
        <w:pStyle w:val="NoSpacing"/>
        <w:ind w:firstLine="720"/>
        <w:rPr>
          <w:b/>
        </w:rPr>
      </w:pPr>
      <w:r>
        <w:sym w:font="Wingdings" w:char="F0E8"/>
      </w:r>
      <w:r w:rsidRPr="00CC2943">
        <w:t xml:space="preserve"> </w:t>
      </w:r>
      <w:r w:rsidRPr="00CC2943">
        <w:rPr>
          <w:b/>
        </w:rPr>
        <w:t xml:space="preserve">Uvicorn running on </w:t>
      </w:r>
      <w:hyperlink r:id="rId11" w:history="1">
        <w:r w:rsidRPr="008622A1">
          <w:rPr>
            <w:rStyle w:val="Hyperlink"/>
            <w:b/>
          </w:rPr>
          <w:t>http://127.0.0.1:8000</w:t>
        </w:r>
      </w:hyperlink>
      <w:r>
        <w:rPr>
          <w:b/>
        </w:rPr>
        <w:t xml:space="preserve"> (access running port)</w:t>
      </w:r>
      <w:bookmarkStart w:id="0" w:name="_GoBack"/>
      <w:bookmarkEnd w:id="0"/>
    </w:p>
    <w:p w:rsidR="00CC2943" w:rsidRDefault="00CC2943" w:rsidP="00CC2943">
      <w:pPr>
        <w:pStyle w:val="NoSpacing"/>
        <w:rPr>
          <w:b/>
          <w:sz w:val="24"/>
          <w:szCs w:val="24"/>
        </w:rPr>
      </w:pPr>
      <w:r w:rsidRPr="00CC2943">
        <w:rPr>
          <w:b/>
          <w:sz w:val="24"/>
          <w:szCs w:val="24"/>
        </w:rPr>
        <w:t>Testing endpoints:</w:t>
      </w:r>
    </w:p>
    <w:p w:rsidR="00CC2943" w:rsidRPr="00CC2943" w:rsidRDefault="00CC2943" w:rsidP="00CC2943">
      <w:pPr>
        <w:pStyle w:val="NoSpacing"/>
        <w:rPr>
          <w:b/>
          <w:sz w:val="24"/>
          <w:szCs w:val="24"/>
        </w:rPr>
      </w:pPr>
    </w:p>
    <w:p w:rsidR="00CC2943" w:rsidRDefault="00CC2943" w:rsidP="00CC2943">
      <w:pPr>
        <w:pStyle w:val="NoSpacing"/>
      </w:pPr>
      <w:r w:rsidRPr="00CC2943">
        <w:t xml:space="preserve"> </w:t>
      </w:r>
      <w:hyperlink r:id="rId12" w:history="1">
        <w:r w:rsidRPr="008622A1">
          <w:rPr>
            <w:rStyle w:val="Hyperlink"/>
          </w:rPr>
          <w:t>http://localhost:8000/sensor-readings?start=2023-01-01T00:00:00Z&amp;end=2023-12-31T23:59:59Z</w:t>
        </w:r>
      </w:hyperlink>
    </w:p>
    <w:p w:rsidR="00CC2943" w:rsidRDefault="00CC2943" w:rsidP="00CC2943">
      <w:pPr>
        <w:pStyle w:val="NoSpacing"/>
      </w:pPr>
      <w:hyperlink r:id="rId13" w:history="1">
        <w:r w:rsidRPr="008622A1">
          <w:rPr>
            <w:rStyle w:val="Hyperlink"/>
          </w:rPr>
          <w:t>http://localhost:8000/last-ten-readings/unique_sensor_id</w:t>
        </w:r>
      </w:hyperlink>
    </w:p>
    <w:p w:rsidR="00CC2943" w:rsidRDefault="00CC2943" w:rsidP="00CC2943">
      <w:pPr>
        <w:pStyle w:val="NoSpacing"/>
      </w:pPr>
    </w:p>
    <w:p w:rsidR="00FD3DC3" w:rsidRPr="00FD3DC3" w:rsidRDefault="00FD3DC3" w:rsidP="00FD3DC3">
      <w:pPr>
        <w:pStyle w:val="NoSpacing"/>
        <w:rPr>
          <w:b/>
          <w:sz w:val="28"/>
          <w:szCs w:val="28"/>
        </w:rPr>
      </w:pPr>
      <w:r w:rsidRPr="00FD3DC3">
        <w:rPr>
          <w:b/>
          <w:sz w:val="28"/>
          <w:szCs w:val="28"/>
        </w:rPr>
        <w:t>FastAPI UI</w:t>
      </w:r>
    </w:p>
    <w:p w:rsidR="00FD3DC3" w:rsidRDefault="00FD3DC3" w:rsidP="00FD3DC3">
      <w:pPr>
        <w:pStyle w:val="NoSpacing"/>
      </w:pPr>
      <w:r>
        <w:rPr>
          <w:noProof/>
        </w:rPr>
        <w:drawing>
          <wp:inline distT="0" distB="0" distL="0" distR="0" wp14:anchorId="677D973B" wp14:editId="4CCCCBD3">
            <wp:extent cx="5731510" cy="2386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6965"/>
                    </a:xfrm>
                    <a:prstGeom prst="rect">
                      <a:avLst/>
                    </a:prstGeom>
                  </pic:spPr>
                </pic:pic>
              </a:graphicData>
            </a:graphic>
          </wp:inline>
        </w:drawing>
      </w:r>
    </w:p>
    <w:p w:rsidR="00FD3DC3" w:rsidRDefault="00FD3DC3" w:rsidP="00FD3DC3">
      <w:pPr>
        <w:pStyle w:val="NoSpacing"/>
      </w:pPr>
    </w:p>
    <w:p w:rsidR="00FD3DC3" w:rsidRDefault="00FD3DC3" w:rsidP="00FD3DC3">
      <w:pPr>
        <w:pStyle w:val="NoSpacing"/>
      </w:pPr>
    </w:p>
    <w:p w:rsidR="00FD3DC3" w:rsidRPr="00FD3DC3" w:rsidRDefault="00FD3DC3" w:rsidP="00FD3DC3">
      <w:pPr>
        <w:pStyle w:val="NoSpacing"/>
        <w:rPr>
          <w:b/>
          <w:sz w:val="28"/>
          <w:szCs w:val="28"/>
        </w:rPr>
      </w:pPr>
      <w:r w:rsidRPr="00FD3DC3">
        <w:rPr>
          <w:b/>
          <w:sz w:val="28"/>
          <w:szCs w:val="28"/>
        </w:rPr>
        <w:t>sensor reading respo</w:t>
      </w:r>
      <w:r>
        <w:rPr>
          <w:b/>
          <w:sz w:val="28"/>
          <w:szCs w:val="28"/>
        </w:rPr>
        <w:t>n</w:t>
      </w:r>
      <w:r w:rsidRPr="00FD3DC3">
        <w:rPr>
          <w:b/>
          <w:sz w:val="28"/>
          <w:szCs w:val="28"/>
        </w:rPr>
        <w:t>se</w:t>
      </w:r>
    </w:p>
    <w:p w:rsidR="00FD3DC3" w:rsidRDefault="00FD3DC3" w:rsidP="00FD3DC3">
      <w:pPr>
        <w:pStyle w:val="NoSpacing"/>
      </w:pPr>
    </w:p>
    <w:p w:rsidR="00FD3DC3" w:rsidRDefault="00FD3DC3" w:rsidP="00FD3DC3">
      <w:pPr>
        <w:pStyle w:val="NoSpacing"/>
      </w:pPr>
    </w:p>
    <w:p w:rsidR="00FD3DC3" w:rsidRDefault="00FD3DC3" w:rsidP="00FD3DC3">
      <w:pPr>
        <w:pStyle w:val="NoSpacing"/>
      </w:pPr>
      <w:r>
        <w:rPr>
          <w:noProof/>
        </w:rPr>
        <w:drawing>
          <wp:inline distT="0" distB="0" distL="0" distR="0" wp14:anchorId="492AAB12" wp14:editId="3E0C607F">
            <wp:extent cx="5731510" cy="2402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2205"/>
                    </a:xfrm>
                    <a:prstGeom prst="rect">
                      <a:avLst/>
                    </a:prstGeom>
                  </pic:spPr>
                </pic:pic>
              </a:graphicData>
            </a:graphic>
          </wp:inline>
        </w:drawing>
      </w:r>
    </w:p>
    <w:p w:rsidR="00C81A0B" w:rsidRDefault="00C81A0B" w:rsidP="00FD3DC3">
      <w:pPr>
        <w:pStyle w:val="NoSpacing"/>
      </w:pPr>
    </w:p>
    <w:p w:rsidR="006B6BD9" w:rsidRPr="006B6BD9" w:rsidRDefault="006B6BD9" w:rsidP="006B6BD9">
      <w:pPr>
        <w:pStyle w:val="NoSpacing"/>
        <w:ind w:left="1080"/>
      </w:pPr>
    </w:p>
    <w:p w:rsidR="006B6BD9" w:rsidRDefault="006B6BD9" w:rsidP="006B6BD9">
      <w:pPr>
        <w:pStyle w:val="NoSpacing"/>
        <w:rPr>
          <w:b/>
          <w:sz w:val="28"/>
          <w:szCs w:val="28"/>
        </w:rPr>
      </w:pPr>
      <w:r w:rsidRPr="006B6BD9">
        <w:rPr>
          <w:b/>
          <w:sz w:val="28"/>
          <w:szCs w:val="28"/>
        </w:rPr>
        <w:t>9. Docker Integration with Docker Compose</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Integrating Services with Docker Compose</w:t>
      </w:r>
    </w:p>
    <w:p w:rsidR="00FF3EA6" w:rsidRPr="00FF3EA6" w:rsidRDefault="00FF3EA6" w:rsidP="00FF3EA6">
      <w:pPr>
        <w:pStyle w:val="NoSpacing"/>
        <w:rPr>
          <w:lang w:eastAsia="en-IN"/>
        </w:rPr>
      </w:pPr>
      <w:r w:rsidRPr="00FF3EA6">
        <w:rPr>
          <w:lang w:eastAsia="en-IN"/>
        </w:rPr>
        <w:t>Description: This section explains how to integrate all services (MQTT broker, Python publisher/subscriber, MongoDB, Redis, FastAPI) using Docker Compose.</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11"/>
        </w:numPr>
        <w:rPr>
          <w:lang w:eastAsia="en-IN"/>
        </w:rPr>
      </w:pPr>
      <w:r w:rsidRPr="00FF3EA6">
        <w:rPr>
          <w:lang w:eastAsia="en-IN"/>
        </w:rPr>
        <w:t>Create a Docker Compose YAML file.</w:t>
      </w:r>
    </w:p>
    <w:p w:rsidR="00FF3EA6" w:rsidRPr="00FF3EA6" w:rsidRDefault="00FF3EA6" w:rsidP="0002478A">
      <w:pPr>
        <w:pStyle w:val="NoSpacing"/>
        <w:numPr>
          <w:ilvl w:val="0"/>
          <w:numId w:val="11"/>
        </w:numPr>
        <w:rPr>
          <w:lang w:eastAsia="en-IN"/>
        </w:rPr>
      </w:pPr>
      <w:r w:rsidRPr="00FF3EA6">
        <w:rPr>
          <w:lang w:eastAsia="en-IN"/>
        </w:rPr>
        <w:t>Define services, network configurations, and dependencies.</w:t>
      </w:r>
    </w:p>
    <w:p w:rsidR="00FF3EA6" w:rsidRPr="00FF3EA6" w:rsidRDefault="00FF3EA6" w:rsidP="0002478A">
      <w:pPr>
        <w:pStyle w:val="NoSpacing"/>
        <w:numPr>
          <w:ilvl w:val="0"/>
          <w:numId w:val="11"/>
        </w:numPr>
        <w:rPr>
          <w:lang w:eastAsia="en-IN"/>
        </w:rPr>
      </w:pPr>
      <w:r w:rsidRPr="00FF3EA6">
        <w:rPr>
          <w:lang w:eastAsia="en-IN"/>
        </w:rPr>
        <w:t>Build and start the entire project using Docker Compose.</w:t>
      </w:r>
    </w:p>
    <w:p w:rsidR="006B6BD9" w:rsidRDefault="006B6BD9" w:rsidP="0002478A">
      <w:pPr>
        <w:pStyle w:val="NoSpacing"/>
        <w:numPr>
          <w:ilvl w:val="0"/>
          <w:numId w:val="4"/>
        </w:numPr>
      </w:pPr>
      <w:r w:rsidRPr="006B6BD9">
        <w:t>To start all services using Docker Compose:</w:t>
      </w:r>
    </w:p>
    <w:p w:rsidR="006B6BD9" w:rsidRDefault="006B6BD9" w:rsidP="006B6BD9">
      <w:pPr>
        <w:pStyle w:val="NoSpacing"/>
        <w:ind w:left="720"/>
      </w:pPr>
    </w:p>
    <w:p w:rsidR="006B6BD9" w:rsidRDefault="006B6BD9" w:rsidP="006B6BD9">
      <w:pPr>
        <w:pStyle w:val="NoSpacing"/>
        <w:ind w:left="720"/>
        <w:rPr>
          <w:b/>
          <w:sz w:val="24"/>
          <w:szCs w:val="24"/>
        </w:rPr>
      </w:pPr>
      <w:r>
        <w:sym w:font="Wingdings" w:char="F0E8"/>
      </w:r>
      <w:r>
        <w:t xml:space="preserve"> </w:t>
      </w:r>
      <w:r w:rsidRPr="006B6BD9">
        <w:rPr>
          <w:b/>
          <w:sz w:val="24"/>
          <w:szCs w:val="24"/>
        </w:rPr>
        <w:t>docker-compose up</w:t>
      </w:r>
    </w:p>
    <w:p w:rsidR="006773C6" w:rsidRDefault="006773C6" w:rsidP="006B6BD9">
      <w:pPr>
        <w:pStyle w:val="NoSpacing"/>
        <w:ind w:left="720"/>
        <w:rPr>
          <w:b/>
          <w:sz w:val="24"/>
          <w:szCs w:val="24"/>
        </w:rPr>
      </w:pPr>
    </w:p>
    <w:p w:rsidR="006773C6" w:rsidRDefault="006773C6" w:rsidP="006B6BD9">
      <w:pPr>
        <w:pStyle w:val="NoSpacing"/>
        <w:ind w:left="720"/>
        <w:rPr>
          <w:b/>
          <w:sz w:val="24"/>
          <w:szCs w:val="24"/>
        </w:rPr>
      </w:pPr>
    </w:p>
    <w:p w:rsidR="00AC5B4F" w:rsidRPr="006B6BD9" w:rsidRDefault="00AC5B4F" w:rsidP="00AC5B4F">
      <w:pPr>
        <w:pStyle w:val="NoSpacing"/>
      </w:pPr>
    </w:p>
    <w:p w:rsidR="006B6BD9" w:rsidRDefault="006B6BD9" w:rsidP="006B6BD9">
      <w:pPr>
        <w:pStyle w:val="NoSpacing"/>
        <w:rPr>
          <w:b/>
          <w:sz w:val="28"/>
          <w:szCs w:val="28"/>
        </w:rPr>
      </w:pPr>
      <w:r w:rsidRPr="00AC5B4F">
        <w:rPr>
          <w:b/>
          <w:sz w:val="28"/>
          <w:szCs w:val="28"/>
        </w:rPr>
        <w:t>10. Challenges and Solutions</w:t>
      </w:r>
    </w:p>
    <w:p w:rsidR="00AC5B4F" w:rsidRPr="00AC5B4F" w:rsidRDefault="00AC5B4F" w:rsidP="006B6BD9">
      <w:pPr>
        <w:pStyle w:val="NoSpacing"/>
        <w:rPr>
          <w:b/>
          <w:sz w:val="28"/>
          <w:szCs w:val="28"/>
        </w:rPr>
      </w:pPr>
    </w:p>
    <w:p w:rsidR="006B6BD9" w:rsidRDefault="006B6BD9" w:rsidP="006B6BD9">
      <w:pPr>
        <w:pStyle w:val="NoSpacing"/>
        <w:rPr>
          <w:b/>
          <w:bCs/>
        </w:rPr>
      </w:pPr>
      <w:r>
        <w:rPr>
          <w:b/>
          <w:bCs/>
        </w:rPr>
        <w:t>Challenges</w:t>
      </w:r>
    </w:p>
    <w:p w:rsidR="006773C6" w:rsidRDefault="006773C6" w:rsidP="006773C6">
      <w:pPr>
        <w:pStyle w:val="NoSpacing"/>
        <w:numPr>
          <w:ilvl w:val="0"/>
          <w:numId w:val="15"/>
        </w:numPr>
      </w:pPr>
      <w:r w:rsidRPr="006773C6">
        <w:t>Setting up the Mosquitto MQTT broker using Docker may involve issues with configuring ports, network settings, or security.</w:t>
      </w:r>
    </w:p>
    <w:p w:rsidR="006773C6" w:rsidRPr="006773C6" w:rsidRDefault="006773C6" w:rsidP="006773C6">
      <w:pPr>
        <w:pStyle w:val="NoSpacing"/>
        <w:numPr>
          <w:ilvl w:val="0"/>
          <w:numId w:val="15"/>
        </w:numPr>
      </w:pPr>
      <w:r w:rsidRPr="006773C6">
        <w:t>Initiating a MongoDB instance using Docker and saving incoming MQTT messages may involve challenges with configuration and data modelling.</w:t>
      </w:r>
    </w:p>
    <w:p w:rsidR="00896828" w:rsidRDefault="006773C6" w:rsidP="006773C6">
      <w:pPr>
        <w:pStyle w:val="NoSpacing"/>
        <w:numPr>
          <w:ilvl w:val="0"/>
          <w:numId w:val="15"/>
        </w:numPr>
        <w:rPr>
          <w:sz w:val="24"/>
          <w:szCs w:val="24"/>
        </w:rPr>
      </w:pPr>
      <w:r w:rsidRPr="006773C6">
        <w:rPr>
          <w:sz w:val="24"/>
          <w:szCs w:val="24"/>
        </w:rPr>
        <w:t>Designing and implementing FastAPI endpoints can be challenging in terms of request parsing, data retrieval, and response generation.</w:t>
      </w:r>
    </w:p>
    <w:p w:rsidR="006773C6" w:rsidRPr="006773C6" w:rsidRDefault="006773C6" w:rsidP="006773C6">
      <w:pPr>
        <w:pStyle w:val="NoSpacing"/>
        <w:numPr>
          <w:ilvl w:val="0"/>
          <w:numId w:val="15"/>
        </w:numPr>
      </w:pPr>
      <w:r w:rsidRPr="006773C6">
        <w:t>Integrating all services using Docker Compose may involve issues with dependencies, networking, and debugging.</w:t>
      </w:r>
    </w:p>
    <w:p w:rsidR="006B6BD9" w:rsidRDefault="006B6BD9" w:rsidP="006B6BD9">
      <w:pPr>
        <w:pStyle w:val="NoSpacing"/>
      </w:pPr>
      <w:r>
        <w:rPr>
          <w:b/>
          <w:bCs/>
        </w:rPr>
        <w:t>Solutions</w:t>
      </w:r>
    </w:p>
    <w:p w:rsidR="006773C6" w:rsidRPr="006773C6" w:rsidRDefault="006773C6" w:rsidP="006773C6">
      <w:pPr>
        <w:pStyle w:val="NoSpacing"/>
        <w:numPr>
          <w:ilvl w:val="0"/>
          <w:numId w:val="17"/>
        </w:numPr>
        <w:rPr>
          <w:lang w:eastAsia="en-IN"/>
        </w:rPr>
      </w:pPr>
      <w:r w:rsidRPr="006773C6">
        <w:rPr>
          <w:lang w:eastAsia="en-IN"/>
        </w:rPr>
        <w:t>Ensure that you've specified the correct ports and network settings in your Docker Compose file.</w:t>
      </w:r>
    </w:p>
    <w:p w:rsidR="006773C6" w:rsidRPr="006773C6" w:rsidRDefault="006773C6" w:rsidP="006773C6">
      <w:pPr>
        <w:pStyle w:val="NoSpacing"/>
        <w:numPr>
          <w:ilvl w:val="0"/>
          <w:numId w:val="17"/>
        </w:numPr>
        <w:rPr>
          <w:lang w:eastAsia="en-IN"/>
        </w:rPr>
      </w:pPr>
      <w:r w:rsidRPr="006773C6">
        <w:rPr>
          <w:lang w:eastAsia="en-IN"/>
        </w:rPr>
        <w:lastRenderedPageBreak/>
        <w:t>Make sure that no other service is using the same ports to avoid conflicts.</w:t>
      </w:r>
    </w:p>
    <w:p w:rsidR="006773C6" w:rsidRDefault="006773C6" w:rsidP="006773C6">
      <w:pPr>
        <w:pStyle w:val="NoSpacing"/>
        <w:numPr>
          <w:ilvl w:val="0"/>
          <w:numId w:val="17"/>
        </w:numPr>
        <w:rPr>
          <w:lang w:eastAsia="en-IN"/>
        </w:rPr>
      </w:pPr>
      <w:r w:rsidRPr="006773C6">
        <w:rPr>
          <w:lang w:eastAsia="en-IN"/>
        </w:rPr>
        <w:t>Consider securing your MQTT broker by configuring username and password authentication, as well as SSL/TLS encryption if needed.</w:t>
      </w:r>
    </w:p>
    <w:p w:rsidR="006773C6" w:rsidRPr="006773C6" w:rsidRDefault="006773C6" w:rsidP="006773C6">
      <w:pPr>
        <w:pStyle w:val="NoSpacing"/>
        <w:numPr>
          <w:ilvl w:val="0"/>
          <w:numId w:val="17"/>
        </w:numPr>
        <w:rPr>
          <w:lang w:eastAsia="en-IN"/>
        </w:rPr>
      </w:pPr>
      <w:r w:rsidRPr="006773C6">
        <w:rPr>
          <w:lang w:eastAsia="en-IN"/>
        </w:rPr>
        <w:t>Use the official MongoDB Docker image and provide the necessary configuration options (e.g., data volume, authentication) in your Docker Compose file.</w:t>
      </w:r>
    </w:p>
    <w:p w:rsidR="006773C6" w:rsidRPr="006773C6" w:rsidRDefault="006773C6" w:rsidP="006773C6">
      <w:pPr>
        <w:pStyle w:val="NoSpacing"/>
        <w:numPr>
          <w:ilvl w:val="0"/>
          <w:numId w:val="17"/>
        </w:numPr>
        <w:rPr>
          <w:lang w:eastAsia="en-IN"/>
        </w:rPr>
      </w:pPr>
      <w:r w:rsidRPr="006773C6">
        <w:rPr>
          <w:lang w:eastAsia="en-IN"/>
        </w:rPr>
        <w:t>Design your MongoDB schema to efficiently store sensor readings. Consider indexing fields used for queries.</w:t>
      </w:r>
    </w:p>
    <w:p w:rsidR="006773C6" w:rsidRPr="006773C6" w:rsidRDefault="006773C6" w:rsidP="006773C6">
      <w:pPr>
        <w:pStyle w:val="NoSpacing"/>
        <w:numPr>
          <w:ilvl w:val="0"/>
          <w:numId w:val="17"/>
        </w:numPr>
        <w:rPr>
          <w:lang w:eastAsia="en-IN"/>
        </w:rPr>
      </w:pPr>
      <w:r w:rsidRPr="006773C6">
        <w:rPr>
          <w:lang w:eastAsia="en-IN"/>
        </w:rPr>
        <w:t>Follow the FastAPI documentation to create your endpoints, including request and response models.</w:t>
      </w:r>
    </w:p>
    <w:p w:rsidR="006773C6" w:rsidRPr="006773C6" w:rsidRDefault="006773C6" w:rsidP="006773C6">
      <w:pPr>
        <w:pStyle w:val="NoSpacing"/>
        <w:numPr>
          <w:ilvl w:val="0"/>
          <w:numId w:val="17"/>
        </w:numPr>
        <w:rPr>
          <w:lang w:eastAsia="en-IN"/>
        </w:rPr>
      </w:pPr>
      <w:r w:rsidRPr="006773C6">
        <w:rPr>
          <w:lang w:eastAsia="en-IN"/>
        </w:rPr>
        <w:t>Implement validation and error handling for input parameters.</w:t>
      </w:r>
    </w:p>
    <w:p w:rsidR="006773C6" w:rsidRPr="006773C6" w:rsidRDefault="006773C6" w:rsidP="006773C6">
      <w:pPr>
        <w:pStyle w:val="NoSpacing"/>
        <w:numPr>
          <w:ilvl w:val="0"/>
          <w:numId w:val="17"/>
        </w:numPr>
        <w:rPr>
          <w:lang w:eastAsia="en-IN"/>
        </w:rPr>
      </w:pPr>
      <w:r w:rsidRPr="006773C6">
        <w:rPr>
          <w:lang w:eastAsia="en-IN"/>
        </w:rPr>
        <w:t xml:space="preserve">Test your API endpoints using tools like </w:t>
      </w:r>
      <w:r w:rsidRPr="006773C6">
        <w:rPr>
          <w:rFonts w:ascii="Courier New" w:hAnsi="Courier New" w:cs="Courier New"/>
          <w:b/>
          <w:bCs/>
          <w:sz w:val="21"/>
          <w:szCs w:val="21"/>
          <w:bdr w:val="single" w:sz="2" w:space="0" w:color="D9D9E3" w:frame="1"/>
          <w:lang w:eastAsia="en-IN"/>
        </w:rPr>
        <w:t>curl</w:t>
      </w:r>
      <w:r w:rsidRPr="006773C6">
        <w:rPr>
          <w:lang w:eastAsia="en-IN"/>
        </w:rPr>
        <w:t xml:space="preserve"> or Postman to ensure they work as expected.</w:t>
      </w:r>
    </w:p>
    <w:p w:rsidR="006773C6" w:rsidRPr="006773C6" w:rsidRDefault="006773C6" w:rsidP="006773C6">
      <w:pPr>
        <w:pStyle w:val="NoSpacing"/>
        <w:numPr>
          <w:ilvl w:val="0"/>
          <w:numId w:val="17"/>
        </w:numPr>
        <w:rPr>
          <w:lang w:eastAsia="en-IN"/>
        </w:rPr>
      </w:pPr>
      <w:r w:rsidRPr="006773C6">
        <w:rPr>
          <w:lang w:eastAsia="en-IN"/>
        </w:rPr>
        <w:t>Organize your Docker Compose file logically, ensuring that services are started in the correct order (e.g., MQTT broker before MQTT publisher).</w:t>
      </w:r>
    </w:p>
    <w:p w:rsidR="006773C6" w:rsidRPr="006773C6" w:rsidRDefault="006773C6" w:rsidP="006773C6">
      <w:pPr>
        <w:pStyle w:val="NoSpacing"/>
        <w:numPr>
          <w:ilvl w:val="0"/>
          <w:numId w:val="17"/>
        </w:numPr>
        <w:rPr>
          <w:lang w:eastAsia="en-IN"/>
        </w:rPr>
      </w:pPr>
      <w:r w:rsidRPr="006773C6">
        <w:rPr>
          <w:lang w:eastAsia="en-IN"/>
        </w:rPr>
        <w:t>Use custom Docker network bridges or link containers as needed to ensure they can communicate.</w:t>
      </w:r>
    </w:p>
    <w:p w:rsidR="006773C6" w:rsidRPr="006773C6" w:rsidRDefault="006773C6" w:rsidP="00821A0A">
      <w:pPr>
        <w:pStyle w:val="NoSpacing"/>
        <w:ind w:left="360"/>
        <w:rPr>
          <w:lang w:eastAsia="en-IN"/>
        </w:rPr>
      </w:pPr>
    </w:p>
    <w:p w:rsidR="001F524B" w:rsidRDefault="001F524B" w:rsidP="006773C6">
      <w:pPr>
        <w:pStyle w:val="NoSpacing"/>
      </w:pPr>
    </w:p>
    <w:p w:rsidR="00AC5B4F" w:rsidRDefault="00AC5B4F" w:rsidP="00AC5B4F">
      <w:pPr>
        <w:pStyle w:val="NoSpacing"/>
        <w:rPr>
          <w:b/>
          <w:sz w:val="28"/>
          <w:szCs w:val="28"/>
        </w:rPr>
      </w:pPr>
      <w:r w:rsidRPr="00AC5B4F">
        <w:rPr>
          <w:b/>
          <w:sz w:val="28"/>
          <w:szCs w:val="28"/>
        </w:rPr>
        <w:t>11. Conclusion</w:t>
      </w:r>
    </w:p>
    <w:p w:rsidR="00AC5B4F" w:rsidRPr="00AC5B4F" w:rsidRDefault="00AC5B4F" w:rsidP="00AC5B4F">
      <w:pPr>
        <w:pStyle w:val="NoSpacing"/>
        <w:rPr>
          <w:b/>
          <w:sz w:val="28"/>
          <w:szCs w:val="28"/>
        </w:rPr>
      </w:pPr>
    </w:p>
    <w:p w:rsidR="00AC5B4F" w:rsidRPr="00AC5B4F" w:rsidRDefault="00AC5B4F" w:rsidP="00AC5B4F">
      <w:pPr>
        <w:pStyle w:val="NoSpacing"/>
      </w:pPr>
      <w:r w:rsidRPr="00AC5B4F">
        <w:t>In conclusion, this project demonstrates how to simulate sensor behaviour, capture and store sensor data using MQTT, MongoDB, and Redis, and expose the data through a FastAPI-based API. Docker Compose is used to orchestrate the various services, making it easy to set up and manage the project environment.</w:t>
      </w:r>
    </w:p>
    <w:p w:rsidR="00AC5B4F" w:rsidRPr="006B6BD9" w:rsidRDefault="00AC5B4F" w:rsidP="006B6BD9">
      <w:pPr>
        <w:pStyle w:val="NoSpacing"/>
      </w:pPr>
    </w:p>
    <w:p w:rsidR="006B6BD9" w:rsidRPr="006B6BD9" w:rsidRDefault="006B6BD9" w:rsidP="006B6BD9">
      <w:pPr>
        <w:pStyle w:val="NoSpacing"/>
      </w:pPr>
    </w:p>
    <w:sectPr w:rsidR="006B6BD9" w:rsidRPr="006B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CB3"/>
    <w:multiLevelType w:val="hybridMultilevel"/>
    <w:tmpl w:val="97C4B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17736"/>
    <w:multiLevelType w:val="multilevel"/>
    <w:tmpl w:val="24A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B3B69"/>
    <w:multiLevelType w:val="hybridMultilevel"/>
    <w:tmpl w:val="0AEA366A"/>
    <w:lvl w:ilvl="0" w:tplc="E1CE5010">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42510B"/>
    <w:multiLevelType w:val="hybridMultilevel"/>
    <w:tmpl w:val="F9A49A46"/>
    <w:lvl w:ilvl="0" w:tplc="E958537A">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C45C99"/>
    <w:multiLevelType w:val="multilevel"/>
    <w:tmpl w:val="626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83E6A"/>
    <w:multiLevelType w:val="hybridMultilevel"/>
    <w:tmpl w:val="3C029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11E7B"/>
    <w:multiLevelType w:val="hybridMultilevel"/>
    <w:tmpl w:val="286AD4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F82714"/>
    <w:multiLevelType w:val="multilevel"/>
    <w:tmpl w:val="BF3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748A0"/>
    <w:multiLevelType w:val="hybridMultilevel"/>
    <w:tmpl w:val="D9E85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25768"/>
    <w:multiLevelType w:val="hybridMultilevel"/>
    <w:tmpl w:val="D6EA5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6B3533"/>
    <w:multiLevelType w:val="hybridMultilevel"/>
    <w:tmpl w:val="7250C726"/>
    <w:lvl w:ilvl="0" w:tplc="E91EC72C">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5F3509"/>
    <w:multiLevelType w:val="hybridMultilevel"/>
    <w:tmpl w:val="20D850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2F3578B"/>
    <w:multiLevelType w:val="hybridMultilevel"/>
    <w:tmpl w:val="49AA5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C934D3"/>
    <w:multiLevelType w:val="hybridMultilevel"/>
    <w:tmpl w:val="9B6C0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752CE"/>
    <w:multiLevelType w:val="hybridMultilevel"/>
    <w:tmpl w:val="F9DC3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117B1F"/>
    <w:multiLevelType w:val="hybridMultilevel"/>
    <w:tmpl w:val="3B360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4351BD"/>
    <w:multiLevelType w:val="hybridMultilevel"/>
    <w:tmpl w:val="F0E88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B30DA1"/>
    <w:multiLevelType w:val="hybridMultilevel"/>
    <w:tmpl w:val="F2F097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A2D0916"/>
    <w:multiLevelType w:val="hybridMultilevel"/>
    <w:tmpl w:val="984E6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2A4217"/>
    <w:multiLevelType w:val="hybridMultilevel"/>
    <w:tmpl w:val="57248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8B200C"/>
    <w:multiLevelType w:val="hybridMultilevel"/>
    <w:tmpl w:val="3B1AB8E4"/>
    <w:lvl w:ilvl="0" w:tplc="8F96D502">
      <w:start w:val="10"/>
      <w:numFmt w:val="bullet"/>
      <w:lvlText w:val=""/>
      <w:lvlJc w:val="left"/>
      <w:pPr>
        <w:ind w:left="1485" w:hanging="360"/>
      </w:pPr>
      <w:rPr>
        <w:rFonts w:ascii="Wingdings" w:eastAsiaTheme="minorHAnsi" w:hAnsi="Wingdings" w:cstheme="minorBidi"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1" w15:restartNumberingAfterBreak="0">
    <w:nsid w:val="79475F97"/>
    <w:multiLevelType w:val="multilevel"/>
    <w:tmpl w:val="FEC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C76444"/>
    <w:multiLevelType w:val="hybridMultilevel"/>
    <w:tmpl w:val="944E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DF64AE"/>
    <w:multiLevelType w:val="hybridMultilevel"/>
    <w:tmpl w:val="4AA86D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23"/>
  </w:num>
  <w:num w:numId="5">
    <w:abstractNumId w:val="17"/>
  </w:num>
  <w:num w:numId="6">
    <w:abstractNumId w:val="19"/>
  </w:num>
  <w:num w:numId="7">
    <w:abstractNumId w:val="13"/>
  </w:num>
  <w:num w:numId="8">
    <w:abstractNumId w:val="18"/>
  </w:num>
  <w:num w:numId="9">
    <w:abstractNumId w:val="16"/>
  </w:num>
  <w:num w:numId="10">
    <w:abstractNumId w:val="6"/>
  </w:num>
  <w:num w:numId="11">
    <w:abstractNumId w:val="22"/>
  </w:num>
  <w:num w:numId="12">
    <w:abstractNumId w:val="5"/>
  </w:num>
  <w:num w:numId="13">
    <w:abstractNumId w:val="14"/>
  </w:num>
  <w:num w:numId="14">
    <w:abstractNumId w:val="8"/>
  </w:num>
  <w:num w:numId="15">
    <w:abstractNumId w:val="11"/>
  </w:num>
  <w:num w:numId="16">
    <w:abstractNumId w:val="7"/>
  </w:num>
  <w:num w:numId="17">
    <w:abstractNumId w:val="0"/>
  </w:num>
  <w:num w:numId="18">
    <w:abstractNumId w:val="1"/>
  </w:num>
  <w:num w:numId="19">
    <w:abstractNumId w:val="4"/>
  </w:num>
  <w:num w:numId="20">
    <w:abstractNumId w:val="21"/>
  </w:num>
  <w:num w:numId="21">
    <w:abstractNumId w:val="10"/>
  </w:num>
  <w:num w:numId="22">
    <w:abstractNumId w:val="2"/>
  </w:num>
  <w:num w:numId="23">
    <w:abstractNumId w:val="3"/>
  </w:num>
  <w:num w:numId="2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06"/>
    <w:rsid w:val="0002478A"/>
    <w:rsid w:val="001E1860"/>
    <w:rsid w:val="001F524B"/>
    <w:rsid w:val="002B0423"/>
    <w:rsid w:val="002E5FEC"/>
    <w:rsid w:val="004E3ECF"/>
    <w:rsid w:val="00506519"/>
    <w:rsid w:val="005E0289"/>
    <w:rsid w:val="006773C6"/>
    <w:rsid w:val="006B6BD9"/>
    <w:rsid w:val="00821A0A"/>
    <w:rsid w:val="00870DF3"/>
    <w:rsid w:val="00873406"/>
    <w:rsid w:val="00896828"/>
    <w:rsid w:val="00AC5B4F"/>
    <w:rsid w:val="00BC387D"/>
    <w:rsid w:val="00C71710"/>
    <w:rsid w:val="00C81A0B"/>
    <w:rsid w:val="00C97E7E"/>
    <w:rsid w:val="00CC2943"/>
    <w:rsid w:val="00CF0494"/>
    <w:rsid w:val="00D948C9"/>
    <w:rsid w:val="00F36E46"/>
    <w:rsid w:val="00FD20C7"/>
    <w:rsid w:val="00FD3DC3"/>
    <w:rsid w:val="00FF3EA6"/>
    <w:rsid w:val="00FF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09C"/>
  <w15:chartTrackingRefBased/>
  <w15:docId w15:val="{84A6955E-83DB-49CF-AC0D-C2AFCF3C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4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0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C3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87D"/>
    <w:rPr>
      <w:rFonts w:ascii="Segoe UI" w:hAnsi="Segoe UI" w:cs="Segoe UI"/>
      <w:sz w:val="18"/>
      <w:szCs w:val="18"/>
    </w:rPr>
  </w:style>
  <w:style w:type="character" w:customStyle="1" w:styleId="Heading3Char">
    <w:name w:val="Heading 3 Char"/>
    <w:basedOn w:val="DefaultParagraphFont"/>
    <w:link w:val="Heading3"/>
    <w:uiPriority w:val="9"/>
    <w:semiHidden/>
    <w:rsid w:val="00BC38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387D"/>
    <w:pPr>
      <w:spacing w:after="0" w:line="240" w:lineRule="auto"/>
    </w:pPr>
  </w:style>
  <w:style w:type="character" w:styleId="Strong">
    <w:name w:val="Strong"/>
    <w:basedOn w:val="DefaultParagraphFont"/>
    <w:uiPriority w:val="22"/>
    <w:qFormat/>
    <w:rsid w:val="00BC387D"/>
    <w:rPr>
      <w:b/>
      <w:bCs/>
    </w:rPr>
  </w:style>
  <w:style w:type="character" w:customStyle="1" w:styleId="Heading1Char">
    <w:name w:val="Heading 1 Char"/>
    <w:basedOn w:val="DefaultParagraphFont"/>
    <w:link w:val="Heading1"/>
    <w:uiPriority w:val="9"/>
    <w:rsid w:val="00BC3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E5FE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773C6"/>
    <w:rPr>
      <w:rFonts w:ascii="Courier New" w:eastAsia="Times New Roman" w:hAnsi="Courier New" w:cs="Courier New"/>
      <w:sz w:val="20"/>
      <w:szCs w:val="20"/>
    </w:rPr>
  </w:style>
  <w:style w:type="character" w:styleId="Hyperlink">
    <w:name w:val="Hyperlink"/>
    <w:basedOn w:val="DefaultParagraphFont"/>
    <w:uiPriority w:val="99"/>
    <w:unhideWhenUsed/>
    <w:rsid w:val="00CC2943"/>
    <w:rPr>
      <w:color w:val="0563C1" w:themeColor="hyperlink"/>
      <w:u w:val="single"/>
    </w:rPr>
  </w:style>
  <w:style w:type="character" w:styleId="UnresolvedMention">
    <w:name w:val="Unresolved Mention"/>
    <w:basedOn w:val="DefaultParagraphFont"/>
    <w:uiPriority w:val="99"/>
    <w:semiHidden/>
    <w:unhideWhenUsed/>
    <w:rsid w:val="00CC2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788">
      <w:bodyDiv w:val="1"/>
      <w:marLeft w:val="0"/>
      <w:marRight w:val="0"/>
      <w:marTop w:val="0"/>
      <w:marBottom w:val="0"/>
      <w:divBdr>
        <w:top w:val="none" w:sz="0" w:space="0" w:color="auto"/>
        <w:left w:val="none" w:sz="0" w:space="0" w:color="auto"/>
        <w:bottom w:val="none" w:sz="0" w:space="0" w:color="auto"/>
        <w:right w:val="none" w:sz="0" w:space="0" w:color="auto"/>
      </w:divBdr>
    </w:div>
    <w:div w:id="135806719">
      <w:bodyDiv w:val="1"/>
      <w:marLeft w:val="0"/>
      <w:marRight w:val="0"/>
      <w:marTop w:val="0"/>
      <w:marBottom w:val="0"/>
      <w:divBdr>
        <w:top w:val="none" w:sz="0" w:space="0" w:color="auto"/>
        <w:left w:val="none" w:sz="0" w:space="0" w:color="auto"/>
        <w:bottom w:val="none" w:sz="0" w:space="0" w:color="auto"/>
        <w:right w:val="none" w:sz="0" w:space="0" w:color="auto"/>
      </w:divBdr>
    </w:div>
    <w:div w:id="155732467">
      <w:bodyDiv w:val="1"/>
      <w:marLeft w:val="0"/>
      <w:marRight w:val="0"/>
      <w:marTop w:val="0"/>
      <w:marBottom w:val="0"/>
      <w:divBdr>
        <w:top w:val="none" w:sz="0" w:space="0" w:color="auto"/>
        <w:left w:val="none" w:sz="0" w:space="0" w:color="auto"/>
        <w:bottom w:val="none" w:sz="0" w:space="0" w:color="auto"/>
        <w:right w:val="none" w:sz="0" w:space="0" w:color="auto"/>
      </w:divBdr>
    </w:div>
    <w:div w:id="229732473">
      <w:bodyDiv w:val="1"/>
      <w:marLeft w:val="0"/>
      <w:marRight w:val="0"/>
      <w:marTop w:val="0"/>
      <w:marBottom w:val="0"/>
      <w:divBdr>
        <w:top w:val="none" w:sz="0" w:space="0" w:color="auto"/>
        <w:left w:val="none" w:sz="0" w:space="0" w:color="auto"/>
        <w:bottom w:val="none" w:sz="0" w:space="0" w:color="auto"/>
        <w:right w:val="none" w:sz="0" w:space="0" w:color="auto"/>
      </w:divBdr>
    </w:div>
    <w:div w:id="291636832">
      <w:bodyDiv w:val="1"/>
      <w:marLeft w:val="0"/>
      <w:marRight w:val="0"/>
      <w:marTop w:val="0"/>
      <w:marBottom w:val="0"/>
      <w:divBdr>
        <w:top w:val="none" w:sz="0" w:space="0" w:color="auto"/>
        <w:left w:val="none" w:sz="0" w:space="0" w:color="auto"/>
        <w:bottom w:val="none" w:sz="0" w:space="0" w:color="auto"/>
        <w:right w:val="none" w:sz="0" w:space="0" w:color="auto"/>
      </w:divBdr>
    </w:div>
    <w:div w:id="340472917">
      <w:bodyDiv w:val="1"/>
      <w:marLeft w:val="0"/>
      <w:marRight w:val="0"/>
      <w:marTop w:val="0"/>
      <w:marBottom w:val="0"/>
      <w:divBdr>
        <w:top w:val="none" w:sz="0" w:space="0" w:color="auto"/>
        <w:left w:val="none" w:sz="0" w:space="0" w:color="auto"/>
        <w:bottom w:val="none" w:sz="0" w:space="0" w:color="auto"/>
        <w:right w:val="none" w:sz="0" w:space="0" w:color="auto"/>
      </w:divBdr>
    </w:div>
    <w:div w:id="606500785">
      <w:bodyDiv w:val="1"/>
      <w:marLeft w:val="0"/>
      <w:marRight w:val="0"/>
      <w:marTop w:val="0"/>
      <w:marBottom w:val="0"/>
      <w:divBdr>
        <w:top w:val="none" w:sz="0" w:space="0" w:color="auto"/>
        <w:left w:val="none" w:sz="0" w:space="0" w:color="auto"/>
        <w:bottom w:val="none" w:sz="0" w:space="0" w:color="auto"/>
        <w:right w:val="none" w:sz="0" w:space="0" w:color="auto"/>
      </w:divBdr>
    </w:div>
    <w:div w:id="632828198">
      <w:bodyDiv w:val="1"/>
      <w:marLeft w:val="0"/>
      <w:marRight w:val="0"/>
      <w:marTop w:val="0"/>
      <w:marBottom w:val="0"/>
      <w:divBdr>
        <w:top w:val="none" w:sz="0" w:space="0" w:color="auto"/>
        <w:left w:val="none" w:sz="0" w:space="0" w:color="auto"/>
        <w:bottom w:val="none" w:sz="0" w:space="0" w:color="auto"/>
        <w:right w:val="none" w:sz="0" w:space="0" w:color="auto"/>
      </w:divBdr>
    </w:div>
    <w:div w:id="645671263">
      <w:bodyDiv w:val="1"/>
      <w:marLeft w:val="0"/>
      <w:marRight w:val="0"/>
      <w:marTop w:val="0"/>
      <w:marBottom w:val="0"/>
      <w:divBdr>
        <w:top w:val="none" w:sz="0" w:space="0" w:color="auto"/>
        <w:left w:val="none" w:sz="0" w:space="0" w:color="auto"/>
        <w:bottom w:val="none" w:sz="0" w:space="0" w:color="auto"/>
        <w:right w:val="none" w:sz="0" w:space="0" w:color="auto"/>
      </w:divBdr>
    </w:div>
    <w:div w:id="672530576">
      <w:bodyDiv w:val="1"/>
      <w:marLeft w:val="0"/>
      <w:marRight w:val="0"/>
      <w:marTop w:val="0"/>
      <w:marBottom w:val="0"/>
      <w:divBdr>
        <w:top w:val="none" w:sz="0" w:space="0" w:color="auto"/>
        <w:left w:val="none" w:sz="0" w:space="0" w:color="auto"/>
        <w:bottom w:val="none" w:sz="0" w:space="0" w:color="auto"/>
        <w:right w:val="none" w:sz="0" w:space="0" w:color="auto"/>
      </w:divBdr>
    </w:div>
    <w:div w:id="753891723">
      <w:bodyDiv w:val="1"/>
      <w:marLeft w:val="0"/>
      <w:marRight w:val="0"/>
      <w:marTop w:val="0"/>
      <w:marBottom w:val="0"/>
      <w:divBdr>
        <w:top w:val="none" w:sz="0" w:space="0" w:color="auto"/>
        <w:left w:val="none" w:sz="0" w:space="0" w:color="auto"/>
        <w:bottom w:val="none" w:sz="0" w:space="0" w:color="auto"/>
        <w:right w:val="none" w:sz="0" w:space="0" w:color="auto"/>
      </w:divBdr>
    </w:div>
    <w:div w:id="827744328">
      <w:bodyDiv w:val="1"/>
      <w:marLeft w:val="0"/>
      <w:marRight w:val="0"/>
      <w:marTop w:val="0"/>
      <w:marBottom w:val="0"/>
      <w:divBdr>
        <w:top w:val="none" w:sz="0" w:space="0" w:color="auto"/>
        <w:left w:val="none" w:sz="0" w:space="0" w:color="auto"/>
        <w:bottom w:val="none" w:sz="0" w:space="0" w:color="auto"/>
        <w:right w:val="none" w:sz="0" w:space="0" w:color="auto"/>
      </w:divBdr>
    </w:div>
    <w:div w:id="881015666">
      <w:bodyDiv w:val="1"/>
      <w:marLeft w:val="0"/>
      <w:marRight w:val="0"/>
      <w:marTop w:val="0"/>
      <w:marBottom w:val="0"/>
      <w:divBdr>
        <w:top w:val="none" w:sz="0" w:space="0" w:color="auto"/>
        <w:left w:val="none" w:sz="0" w:space="0" w:color="auto"/>
        <w:bottom w:val="none" w:sz="0" w:space="0" w:color="auto"/>
        <w:right w:val="none" w:sz="0" w:space="0" w:color="auto"/>
      </w:divBdr>
    </w:div>
    <w:div w:id="882864837">
      <w:bodyDiv w:val="1"/>
      <w:marLeft w:val="0"/>
      <w:marRight w:val="0"/>
      <w:marTop w:val="0"/>
      <w:marBottom w:val="0"/>
      <w:divBdr>
        <w:top w:val="none" w:sz="0" w:space="0" w:color="auto"/>
        <w:left w:val="none" w:sz="0" w:space="0" w:color="auto"/>
        <w:bottom w:val="none" w:sz="0" w:space="0" w:color="auto"/>
        <w:right w:val="none" w:sz="0" w:space="0" w:color="auto"/>
      </w:divBdr>
    </w:div>
    <w:div w:id="956108050">
      <w:bodyDiv w:val="1"/>
      <w:marLeft w:val="0"/>
      <w:marRight w:val="0"/>
      <w:marTop w:val="0"/>
      <w:marBottom w:val="0"/>
      <w:divBdr>
        <w:top w:val="none" w:sz="0" w:space="0" w:color="auto"/>
        <w:left w:val="none" w:sz="0" w:space="0" w:color="auto"/>
        <w:bottom w:val="none" w:sz="0" w:space="0" w:color="auto"/>
        <w:right w:val="none" w:sz="0" w:space="0" w:color="auto"/>
      </w:divBdr>
    </w:div>
    <w:div w:id="1077704707">
      <w:bodyDiv w:val="1"/>
      <w:marLeft w:val="0"/>
      <w:marRight w:val="0"/>
      <w:marTop w:val="0"/>
      <w:marBottom w:val="0"/>
      <w:divBdr>
        <w:top w:val="none" w:sz="0" w:space="0" w:color="auto"/>
        <w:left w:val="none" w:sz="0" w:space="0" w:color="auto"/>
        <w:bottom w:val="none" w:sz="0" w:space="0" w:color="auto"/>
        <w:right w:val="none" w:sz="0" w:space="0" w:color="auto"/>
      </w:divBdr>
    </w:div>
    <w:div w:id="1087925750">
      <w:bodyDiv w:val="1"/>
      <w:marLeft w:val="0"/>
      <w:marRight w:val="0"/>
      <w:marTop w:val="0"/>
      <w:marBottom w:val="0"/>
      <w:divBdr>
        <w:top w:val="none" w:sz="0" w:space="0" w:color="auto"/>
        <w:left w:val="none" w:sz="0" w:space="0" w:color="auto"/>
        <w:bottom w:val="none" w:sz="0" w:space="0" w:color="auto"/>
        <w:right w:val="none" w:sz="0" w:space="0" w:color="auto"/>
      </w:divBdr>
    </w:div>
    <w:div w:id="1224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8983">
          <w:marLeft w:val="0"/>
          <w:marRight w:val="0"/>
          <w:marTop w:val="0"/>
          <w:marBottom w:val="0"/>
          <w:divBdr>
            <w:top w:val="single" w:sz="2" w:space="0" w:color="D9D9E3"/>
            <w:left w:val="single" w:sz="2" w:space="0" w:color="D9D9E3"/>
            <w:bottom w:val="single" w:sz="2" w:space="0" w:color="D9D9E3"/>
            <w:right w:val="single" w:sz="2" w:space="0" w:color="D9D9E3"/>
          </w:divBdr>
          <w:divsChild>
            <w:div w:id="1126309931">
              <w:marLeft w:val="0"/>
              <w:marRight w:val="0"/>
              <w:marTop w:val="0"/>
              <w:marBottom w:val="0"/>
              <w:divBdr>
                <w:top w:val="single" w:sz="2" w:space="0" w:color="D9D9E3"/>
                <w:left w:val="single" w:sz="2" w:space="0" w:color="D9D9E3"/>
                <w:bottom w:val="single" w:sz="2" w:space="0" w:color="D9D9E3"/>
                <w:right w:val="single" w:sz="2" w:space="0" w:color="D9D9E3"/>
              </w:divBdr>
            </w:div>
            <w:div w:id="65399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160266">
          <w:marLeft w:val="0"/>
          <w:marRight w:val="0"/>
          <w:marTop w:val="0"/>
          <w:marBottom w:val="0"/>
          <w:divBdr>
            <w:top w:val="single" w:sz="2" w:space="0" w:color="D9D9E3"/>
            <w:left w:val="single" w:sz="2" w:space="0" w:color="D9D9E3"/>
            <w:bottom w:val="single" w:sz="2" w:space="0" w:color="D9D9E3"/>
            <w:right w:val="single" w:sz="2" w:space="0" w:color="D9D9E3"/>
          </w:divBdr>
          <w:divsChild>
            <w:div w:id="1219248235">
              <w:marLeft w:val="0"/>
              <w:marRight w:val="0"/>
              <w:marTop w:val="0"/>
              <w:marBottom w:val="0"/>
              <w:divBdr>
                <w:top w:val="single" w:sz="2" w:space="0" w:color="D9D9E3"/>
                <w:left w:val="single" w:sz="2" w:space="0" w:color="D9D9E3"/>
                <w:bottom w:val="single" w:sz="2" w:space="0" w:color="D9D9E3"/>
                <w:right w:val="single" w:sz="2" w:space="0" w:color="D9D9E3"/>
              </w:divBdr>
            </w:div>
            <w:div w:id="15297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752844">
          <w:marLeft w:val="0"/>
          <w:marRight w:val="0"/>
          <w:marTop w:val="0"/>
          <w:marBottom w:val="0"/>
          <w:divBdr>
            <w:top w:val="single" w:sz="2" w:space="0" w:color="D9D9E3"/>
            <w:left w:val="single" w:sz="2" w:space="0" w:color="D9D9E3"/>
            <w:bottom w:val="single" w:sz="2" w:space="0" w:color="D9D9E3"/>
            <w:right w:val="single" w:sz="2" w:space="0" w:color="D9D9E3"/>
          </w:divBdr>
          <w:divsChild>
            <w:div w:id="245042662">
              <w:marLeft w:val="0"/>
              <w:marRight w:val="0"/>
              <w:marTop w:val="0"/>
              <w:marBottom w:val="0"/>
              <w:divBdr>
                <w:top w:val="single" w:sz="2" w:space="0" w:color="D9D9E3"/>
                <w:left w:val="single" w:sz="2" w:space="0" w:color="D9D9E3"/>
                <w:bottom w:val="single" w:sz="2" w:space="0" w:color="D9D9E3"/>
                <w:right w:val="single" w:sz="2" w:space="0" w:color="D9D9E3"/>
              </w:divBdr>
            </w:div>
            <w:div w:id="13010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825">
          <w:marLeft w:val="0"/>
          <w:marRight w:val="0"/>
          <w:marTop w:val="0"/>
          <w:marBottom w:val="0"/>
          <w:divBdr>
            <w:top w:val="single" w:sz="2" w:space="0" w:color="D9D9E3"/>
            <w:left w:val="single" w:sz="2" w:space="0" w:color="D9D9E3"/>
            <w:bottom w:val="single" w:sz="2" w:space="0" w:color="D9D9E3"/>
            <w:right w:val="single" w:sz="2" w:space="0" w:color="D9D9E3"/>
          </w:divBdr>
          <w:divsChild>
            <w:div w:id="908736235">
              <w:marLeft w:val="0"/>
              <w:marRight w:val="0"/>
              <w:marTop w:val="0"/>
              <w:marBottom w:val="0"/>
              <w:divBdr>
                <w:top w:val="single" w:sz="2" w:space="0" w:color="D9D9E3"/>
                <w:left w:val="single" w:sz="2" w:space="0" w:color="D9D9E3"/>
                <w:bottom w:val="single" w:sz="2" w:space="0" w:color="D9D9E3"/>
                <w:right w:val="single" w:sz="2" w:space="0" w:color="D9D9E3"/>
              </w:divBdr>
            </w:div>
            <w:div w:id="2040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65734">
          <w:marLeft w:val="0"/>
          <w:marRight w:val="0"/>
          <w:marTop w:val="0"/>
          <w:marBottom w:val="0"/>
          <w:divBdr>
            <w:top w:val="single" w:sz="2" w:space="0" w:color="D9D9E3"/>
            <w:left w:val="single" w:sz="2" w:space="0" w:color="D9D9E3"/>
            <w:bottom w:val="single" w:sz="2" w:space="0" w:color="D9D9E3"/>
            <w:right w:val="single" w:sz="2" w:space="0" w:color="D9D9E3"/>
          </w:divBdr>
          <w:divsChild>
            <w:div w:id="587808822">
              <w:marLeft w:val="0"/>
              <w:marRight w:val="0"/>
              <w:marTop w:val="0"/>
              <w:marBottom w:val="0"/>
              <w:divBdr>
                <w:top w:val="single" w:sz="2" w:space="0" w:color="D9D9E3"/>
                <w:left w:val="single" w:sz="2" w:space="0" w:color="D9D9E3"/>
                <w:bottom w:val="single" w:sz="2" w:space="0" w:color="D9D9E3"/>
                <w:right w:val="single" w:sz="2" w:space="0" w:color="D9D9E3"/>
              </w:divBdr>
            </w:div>
            <w:div w:id="1831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263030333">
              <w:marLeft w:val="0"/>
              <w:marRight w:val="0"/>
              <w:marTop w:val="0"/>
              <w:marBottom w:val="0"/>
              <w:divBdr>
                <w:top w:val="single" w:sz="2" w:space="0" w:color="D9D9E3"/>
                <w:left w:val="single" w:sz="2" w:space="0" w:color="D9D9E3"/>
                <w:bottom w:val="single" w:sz="2" w:space="0" w:color="D9D9E3"/>
                <w:right w:val="single" w:sz="2" w:space="0" w:color="D9D9E3"/>
              </w:divBdr>
            </w:div>
            <w:div w:id="124741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453623">
      <w:bodyDiv w:val="1"/>
      <w:marLeft w:val="0"/>
      <w:marRight w:val="0"/>
      <w:marTop w:val="0"/>
      <w:marBottom w:val="0"/>
      <w:divBdr>
        <w:top w:val="none" w:sz="0" w:space="0" w:color="auto"/>
        <w:left w:val="none" w:sz="0" w:space="0" w:color="auto"/>
        <w:bottom w:val="none" w:sz="0" w:space="0" w:color="auto"/>
        <w:right w:val="none" w:sz="0" w:space="0" w:color="auto"/>
      </w:divBdr>
    </w:div>
    <w:div w:id="1623925911">
      <w:bodyDiv w:val="1"/>
      <w:marLeft w:val="0"/>
      <w:marRight w:val="0"/>
      <w:marTop w:val="0"/>
      <w:marBottom w:val="0"/>
      <w:divBdr>
        <w:top w:val="none" w:sz="0" w:space="0" w:color="auto"/>
        <w:left w:val="none" w:sz="0" w:space="0" w:color="auto"/>
        <w:bottom w:val="none" w:sz="0" w:space="0" w:color="auto"/>
        <w:right w:val="none" w:sz="0" w:space="0" w:color="auto"/>
      </w:divBdr>
    </w:div>
    <w:div w:id="1625185783">
      <w:bodyDiv w:val="1"/>
      <w:marLeft w:val="0"/>
      <w:marRight w:val="0"/>
      <w:marTop w:val="0"/>
      <w:marBottom w:val="0"/>
      <w:divBdr>
        <w:top w:val="none" w:sz="0" w:space="0" w:color="auto"/>
        <w:left w:val="none" w:sz="0" w:space="0" w:color="auto"/>
        <w:bottom w:val="none" w:sz="0" w:space="0" w:color="auto"/>
        <w:right w:val="none" w:sz="0" w:space="0" w:color="auto"/>
      </w:divBdr>
    </w:div>
    <w:div w:id="1667826928">
      <w:bodyDiv w:val="1"/>
      <w:marLeft w:val="0"/>
      <w:marRight w:val="0"/>
      <w:marTop w:val="0"/>
      <w:marBottom w:val="0"/>
      <w:divBdr>
        <w:top w:val="none" w:sz="0" w:space="0" w:color="auto"/>
        <w:left w:val="none" w:sz="0" w:space="0" w:color="auto"/>
        <w:bottom w:val="none" w:sz="0" w:space="0" w:color="auto"/>
        <w:right w:val="none" w:sz="0" w:space="0" w:color="auto"/>
      </w:divBdr>
    </w:div>
    <w:div w:id="1736972566">
      <w:bodyDiv w:val="1"/>
      <w:marLeft w:val="0"/>
      <w:marRight w:val="0"/>
      <w:marTop w:val="0"/>
      <w:marBottom w:val="0"/>
      <w:divBdr>
        <w:top w:val="none" w:sz="0" w:space="0" w:color="auto"/>
        <w:left w:val="none" w:sz="0" w:space="0" w:color="auto"/>
        <w:bottom w:val="none" w:sz="0" w:space="0" w:color="auto"/>
        <w:right w:val="none" w:sz="0" w:space="0" w:color="auto"/>
      </w:divBdr>
      <w:divsChild>
        <w:div w:id="812143859">
          <w:marLeft w:val="0"/>
          <w:marRight w:val="0"/>
          <w:marTop w:val="0"/>
          <w:marBottom w:val="0"/>
          <w:divBdr>
            <w:top w:val="single" w:sz="2" w:space="0" w:color="D9D9E3"/>
            <w:left w:val="single" w:sz="2" w:space="0" w:color="D9D9E3"/>
            <w:bottom w:val="single" w:sz="2" w:space="0" w:color="D9D9E3"/>
            <w:right w:val="single" w:sz="2" w:space="0" w:color="D9D9E3"/>
          </w:divBdr>
          <w:divsChild>
            <w:div w:id="565841470">
              <w:marLeft w:val="0"/>
              <w:marRight w:val="0"/>
              <w:marTop w:val="0"/>
              <w:marBottom w:val="0"/>
              <w:divBdr>
                <w:top w:val="single" w:sz="2" w:space="0" w:color="D9D9E3"/>
                <w:left w:val="single" w:sz="2" w:space="0" w:color="D9D9E3"/>
                <w:bottom w:val="single" w:sz="2" w:space="0" w:color="D9D9E3"/>
                <w:right w:val="single" w:sz="2" w:space="0" w:color="D9D9E3"/>
              </w:divBdr>
            </w:div>
            <w:div w:id="15363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557171">
      <w:bodyDiv w:val="1"/>
      <w:marLeft w:val="0"/>
      <w:marRight w:val="0"/>
      <w:marTop w:val="0"/>
      <w:marBottom w:val="0"/>
      <w:divBdr>
        <w:top w:val="none" w:sz="0" w:space="0" w:color="auto"/>
        <w:left w:val="none" w:sz="0" w:space="0" w:color="auto"/>
        <w:bottom w:val="none" w:sz="0" w:space="0" w:color="auto"/>
        <w:right w:val="none" w:sz="0" w:space="0" w:color="auto"/>
      </w:divBdr>
    </w:div>
    <w:div w:id="1864056565">
      <w:bodyDiv w:val="1"/>
      <w:marLeft w:val="0"/>
      <w:marRight w:val="0"/>
      <w:marTop w:val="0"/>
      <w:marBottom w:val="0"/>
      <w:divBdr>
        <w:top w:val="none" w:sz="0" w:space="0" w:color="auto"/>
        <w:left w:val="none" w:sz="0" w:space="0" w:color="auto"/>
        <w:bottom w:val="none" w:sz="0" w:space="0" w:color="auto"/>
        <w:right w:val="none" w:sz="0" w:space="0" w:color="auto"/>
      </w:divBdr>
    </w:div>
    <w:div w:id="2029597966">
      <w:bodyDiv w:val="1"/>
      <w:marLeft w:val="0"/>
      <w:marRight w:val="0"/>
      <w:marTop w:val="0"/>
      <w:marBottom w:val="0"/>
      <w:divBdr>
        <w:top w:val="none" w:sz="0" w:space="0" w:color="auto"/>
        <w:left w:val="none" w:sz="0" w:space="0" w:color="auto"/>
        <w:bottom w:val="none" w:sz="0" w:space="0" w:color="auto"/>
        <w:right w:val="none" w:sz="0" w:space="0" w:color="auto"/>
      </w:divBdr>
    </w:div>
    <w:div w:id="20506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00/last-ten-readings/unique_sensor_i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00/sensor-readings?start=2023-01-01T00:00:00Z&amp;end=2023-12-31T23:59:59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6</cp:revision>
  <dcterms:created xsi:type="dcterms:W3CDTF">2023-09-05T10:42:00Z</dcterms:created>
  <dcterms:modified xsi:type="dcterms:W3CDTF">2023-09-07T07:35:00Z</dcterms:modified>
</cp:coreProperties>
</file>