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24C" w:rsidRDefault="0035224C" w:rsidP="0035224C">
      <w:pPr>
        <w:shd w:val="clear" w:color="auto" w:fill="FFFFFF"/>
        <w:rPr>
          <w:color w:val="000000"/>
          <w:sz w:val="22"/>
          <w:szCs w:val="22"/>
        </w:rPr>
      </w:pPr>
      <w:bookmarkStart w:id="0" w:name="_GoBack"/>
      <w:bookmarkEnd w:id="0"/>
      <w:r>
        <w:rPr>
          <w:color w:val="000000"/>
          <w:sz w:val="22"/>
          <w:szCs w:val="22"/>
        </w:rPr>
        <w:t xml:space="preserve">Task 2 – </w:t>
      </w:r>
      <w:proofErr w:type="spellStart"/>
      <w:r>
        <w:rPr>
          <w:color w:val="000000"/>
          <w:sz w:val="22"/>
          <w:szCs w:val="22"/>
        </w:rPr>
        <w:t>Hadoop</w:t>
      </w:r>
      <w:proofErr w:type="spellEnd"/>
      <w:r>
        <w:rPr>
          <w:color w:val="000000"/>
          <w:sz w:val="22"/>
          <w:szCs w:val="22"/>
        </w:rPr>
        <w:t xml:space="preserve"> Confidence Test</w:t>
      </w:r>
    </w:p>
    <w:p w:rsidR="0035224C" w:rsidRDefault="0035224C" w:rsidP="0035224C">
      <w:pPr>
        <w:shd w:val="clear" w:color="auto" w:fill="FFFFFF"/>
        <w:ind w:left="72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The following will demonstrate that you are able to maneuver around different parts of the cluster and operate both within </w:t>
      </w:r>
      <w:proofErr w:type="spellStart"/>
      <w:r>
        <w:rPr>
          <w:b w:val="0"/>
          <w:color w:val="000000"/>
          <w:sz w:val="22"/>
          <w:szCs w:val="22"/>
        </w:rPr>
        <w:t>Ambari</w:t>
      </w:r>
      <w:proofErr w:type="spellEnd"/>
      <w:r>
        <w:rPr>
          <w:b w:val="0"/>
          <w:color w:val="000000"/>
          <w:sz w:val="22"/>
          <w:szCs w:val="22"/>
        </w:rPr>
        <w:t xml:space="preserve"> and without it.</w:t>
      </w:r>
    </w:p>
    <w:p w:rsidR="0035224C" w:rsidRDefault="0035224C" w:rsidP="0035224C">
      <w:pPr>
        <w:shd w:val="clear" w:color="auto" w:fill="FFFFFF"/>
        <w:ind w:left="720"/>
        <w:rPr>
          <w:b w:val="0"/>
          <w:color w:val="000000"/>
          <w:sz w:val="22"/>
          <w:szCs w:val="22"/>
        </w:rPr>
      </w:pPr>
    </w:p>
    <w:p w:rsidR="0035224C" w:rsidRDefault="0035224C" w:rsidP="0035224C">
      <w:pPr>
        <w:shd w:val="clear" w:color="auto" w:fill="FFFFFF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HDFS</w:t>
      </w:r>
    </w:p>
    <w:p w:rsidR="0035224C" w:rsidRDefault="0035224C" w:rsidP="0035224C">
      <w:pPr>
        <w:shd w:val="clear" w:color="auto" w:fill="FFFFFF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ab/>
        <w:t xml:space="preserve">Create a folder called </w:t>
      </w:r>
      <w:proofErr w:type="spellStart"/>
      <w:r>
        <w:rPr>
          <w:b w:val="0"/>
          <w:color w:val="000000"/>
          <w:sz w:val="22"/>
          <w:szCs w:val="22"/>
        </w:rPr>
        <w:t>consumercomplaints</w:t>
      </w:r>
      <w:proofErr w:type="spellEnd"/>
      <w:r>
        <w:rPr>
          <w:b w:val="0"/>
          <w:color w:val="000000"/>
          <w:sz w:val="22"/>
          <w:szCs w:val="22"/>
        </w:rPr>
        <w:t>.</w:t>
      </w:r>
    </w:p>
    <w:p w:rsidR="0035224C" w:rsidRDefault="0035224C" w:rsidP="0035224C">
      <w:pPr>
        <w:shd w:val="clear" w:color="auto" w:fill="FFFFFF"/>
        <w:ind w:left="72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Use the following </w:t>
      </w:r>
      <w:hyperlink r:id="rId5">
        <w:r>
          <w:rPr>
            <w:b w:val="0"/>
            <w:color w:val="0000FF"/>
            <w:sz w:val="22"/>
            <w:szCs w:val="22"/>
            <w:u w:val="single"/>
          </w:rPr>
          <w:t>link</w:t>
        </w:r>
      </w:hyperlink>
      <w:r>
        <w:rPr>
          <w:b w:val="0"/>
          <w:color w:val="000000"/>
          <w:sz w:val="22"/>
          <w:szCs w:val="22"/>
        </w:rPr>
        <w:t xml:space="preserve"> to download a CSV file from S3 and place it into your new </w:t>
      </w:r>
      <w:proofErr w:type="spellStart"/>
      <w:r>
        <w:rPr>
          <w:b w:val="0"/>
          <w:color w:val="000000"/>
          <w:sz w:val="22"/>
          <w:szCs w:val="22"/>
        </w:rPr>
        <w:t>Hadoop</w:t>
      </w:r>
      <w:proofErr w:type="spellEnd"/>
      <w:r>
        <w:rPr>
          <w:b w:val="0"/>
          <w:color w:val="000000"/>
          <w:sz w:val="22"/>
          <w:szCs w:val="22"/>
        </w:rPr>
        <w:t xml:space="preserve"> cluster in the folder you created above.</w:t>
      </w:r>
    </w:p>
    <w:p w:rsidR="0035224C" w:rsidRDefault="0035224C" w:rsidP="0035224C">
      <w:pPr>
        <w:shd w:val="clear" w:color="auto" w:fill="FFFFFF"/>
        <w:ind w:left="72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>Change permissions on the file so that it is readable by the world, but only can be updated by the owner.</w:t>
      </w:r>
    </w:p>
    <w:p w:rsidR="00D95BD6" w:rsidRDefault="00D95BD6"/>
    <w:p w:rsidR="0035224C" w:rsidRDefault="0035224C"/>
    <w:p w:rsidR="0035224C" w:rsidRPr="0035224C" w:rsidRDefault="0035224C" w:rsidP="0035224C">
      <w:r>
        <w:t>1)</w:t>
      </w:r>
      <w:r w:rsidRPr="0035224C">
        <w:rPr>
          <w:rFonts w:ascii="Arial" w:eastAsia="Times New Roman" w:hAnsi="Arial" w:cs="Arial"/>
          <w:b w:val="0"/>
          <w:color w:val="222222"/>
          <w:sz w:val="19"/>
          <w:szCs w:val="19"/>
          <w:lang w:eastAsia="en-US"/>
        </w:rPr>
        <w:t xml:space="preserve"> </w:t>
      </w:r>
      <w:r w:rsidRPr="0035224C">
        <w:t xml:space="preserve">  Downloaded Consumer-Complaints data file from the given link and uploaded it to HDFS </w:t>
      </w:r>
      <w:proofErr w:type="spellStart"/>
      <w:r w:rsidRPr="0035224C">
        <w:t>dir</w:t>
      </w:r>
      <w:proofErr w:type="spellEnd"/>
      <w:r w:rsidRPr="0035224C">
        <w:t xml:space="preserve"> Consumer Complaints where the file should be modified by the owner only and the world will be able to read it.</w:t>
      </w:r>
    </w:p>
    <w:p w:rsidR="0035224C" w:rsidRPr="0035224C" w:rsidRDefault="0035224C" w:rsidP="0035224C"/>
    <w:p w:rsidR="0035224C" w:rsidRPr="0035224C" w:rsidRDefault="0035224C" w:rsidP="0035224C">
      <w:r w:rsidRPr="0035224C">
        <w:rPr>
          <w:bCs/>
        </w:rPr>
        <w:t>Commands used to load data to HDFS:</w:t>
      </w:r>
    </w:p>
    <w:p w:rsidR="0035224C" w:rsidRPr="0035224C" w:rsidRDefault="0035224C" w:rsidP="0035224C">
      <w:r w:rsidRPr="0035224C">
        <w:rPr>
          <w:bCs/>
        </w:rPr>
        <w:t>a)</w:t>
      </w:r>
      <w:r w:rsidRPr="0035224C">
        <w:t xml:space="preserve"> Created user Mahesh in </w:t>
      </w:r>
      <w:proofErr w:type="spellStart"/>
      <w:r w:rsidRPr="0035224C">
        <w:t>linux</w:t>
      </w:r>
      <w:proofErr w:type="spellEnd"/>
      <w:r w:rsidRPr="0035224C">
        <w:t xml:space="preserve"> using </w:t>
      </w:r>
      <w:r w:rsidRPr="0035224C">
        <w:rPr>
          <w:bCs/>
        </w:rPr>
        <w:t xml:space="preserve">&gt; </w:t>
      </w:r>
      <w:proofErr w:type="spellStart"/>
      <w:r w:rsidRPr="0035224C">
        <w:rPr>
          <w:bCs/>
        </w:rPr>
        <w:t>useradd</w:t>
      </w:r>
      <w:proofErr w:type="spellEnd"/>
      <w:proofErr w:type="gramStart"/>
      <w:r w:rsidRPr="0035224C">
        <w:rPr>
          <w:bCs/>
        </w:rPr>
        <w:t>  Mahesh</w:t>
      </w:r>
      <w:proofErr w:type="gramEnd"/>
    </w:p>
    <w:p w:rsidR="0035224C" w:rsidRPr="0035224C" w:rsidRDefault="0035224C" w:rsidP="0035224C">
      <w:r w:rsidRPr="0035224C">
        <w:rPr>
          <w:bCs/>
        </w:rPr>
        <w:t>b)</w:t>
      </w:r>
      <w:r w:rsidRPr="0035224C">
        <w:t> Copied file to</w:t>
      </w:r>
      <w:proofErr w:type="gramStart"/>
      <w:r w:rsidRPr="0035224C">
        <w:t>  /</w:t>
      </w:r>
      <w:proofErr w:type="gramEnd"/>
      <w:r w:rsidRPr="0035224C">
        <w:t xml:space="preserve">home/Mahesh using </w:t>
      </w:r>
      <w:proofErr w:type="spellStart"/>
      <w:r w:rsidRPr="0035224C">
        <w:t>Winscp</w:t>
      </w:r>
      <w:proofErr w:type="spellEnd"/>
    </w:p>
    <w:p w:rsidR="0035224C" w:rsidRPr="0035224C" w:rsidRDefault="0035224C" w:rsidP="0035224C">
      <w:r w:rsidRPr="0035224C">
        <w:rPr>
          <w:bCs/>
        </w:rPr>
        <w:t>c) </w:t>
      </w:r>
      <w:r w:rsidRPr="0035224C">
        <w:t xml:space="preserve"> Copied file from local file system (/home/Mahesh) to HDFS by creating user </w:t>
      </w:r>
      <w:proofErr w:type="gramStart"/>
      <w:r w:rsidRPr="0035224C">
        <w:t>space(</w:t>
      </w:r>
      <w:proofErr w:type="spellStart"/>
      <w:proofErr w:type="gramEnd"/>
      <w:r w:rsidRPr="0035224C">
        <w:t>dir</w:t>
      </w:r>
      <w:proofErr w:type="spellEnd"/>
      <w:r w:rsidRPr="0035224C">
        <w:t>) for Mahesh in HDFS and changed the permission of the file using below commands</w:t>
      </w:r>
    </w:p>
    <w:p w:rsidR="0035224C" w:rsidRPr="0035224C" w:rsidRDefault="0035224C" w:rsidP="0035224C">
      <w:r w:rsidRPr="0035224C">
        <w:rPr>
          <w:bCs/>
        </w:rPr>
        <w:t>&gt;</w:t>
      </w:r>
      <w:proofErr w:type="spellStart"/>
      <w:r w:rsidRPr="0035224C">
        <w:rPr>
          <w:bCs/>
        </w:rPr>
        <w:t>hdfs</w:t>
      </w:r>
      <w:proofErr w:type="spellEnd"/>
      <w:proofErr w:type="gramStart"/>
      <w:r w:rsidRPr="0035224C">
        <w:rPr>
          <w:bCs/>
        </w:rPr>
        <w:t>  </w:t>
      </w:r>
      <w:proofErr w:type="spellStart"/>
      <w:r w:rsidRPr="0035224C">
        <w:rPr>
          <w:bCs/>
        </w:rPr>
        <w:t>dfs</w:t>
      </w:r>
      <w:proofErr w:type="spellEnd"/>
      <w:proofErr w:type="gramEnd"/>
      <w:r w:rsidRPr="0035224C">
        <w:rPr>
          <w:bCs/>
        </w:rPr>
        <w:t xml:space="preserve"> –</w:t>
      </w:r>
      <w:proofErr w:type="spellStart"/>
      <w:r w:rsidRPr="0035224C">
        <w:rPr>
          <w:bCs/>
        </w:rPr>
        <w:t>mkdir</w:t>
      </w:r>
      <w:proofErr w:type="spellEnd"/>
      <w:r w:rsidRPr="0035224C">
        <w:rPr>
          <w:bCs/>
        </w:rPr>
        <w:t>  /user/Mahesh/</w:t>
      </w:r>
    </w:p>
    <w:p w:rsidR="0035224C" w:rsidRPr="0035224C" w:rsidRDefault="0035224C" w:rsidP="0035224C">
      <w:r w:rsidRPr="0035224C">
        <w:rPr>
          <w:bCs/>
        </w:rPr>
        <w:t>&gt;</w:t>
      </w:r>
      <w:proofErr w:type="spellStart"/>
      <w:r w:rsidRPr="0035224C">
        <w:rPr>
          <w:bCs/>
        </w:rPr>
        <w:t>hdfs</w:t>
      </w:r>
      <w:proofErr w:type="spellEnd"/>
      <w:proofErr w:type="gramStart"/>
      <w:r w:rsidRPr="0035224C">
        <w:rPr>
          <w:bCs/>
        </w:rPr>
        <w:t>  </w:t>
      </w:r>
      <w:proofErr w:type="spellStart"/>
      <w:r w:rsidRPr="0035224C">
        <w:rPr>
          <w:bCs/>
        </w:rPr>
        <w:t>dfs</w:t>
      </w:r>
      <w:proofErr w:type="spellEnd"/>
      <w:proofErr w:type="gramEnd"/>
      <w:r w:rsidRPr="0035224C">
        <w:rPr>
          <w:bCs/>
        </w:rPr>
        <w:t xml:space="preserve"> –</w:t>
      </w:r>
      <w:proofErr w:type="spellStart"/>
      <w:r w:rsidRPr="0035224C">
        <w:rPr>
          <w:bCs/>
        </w:rPr>
        <w:t>copyFromLocal</w:t>
      </w:r>
      <w:proofErr w:type="spellEnd"/>
      <w:r w:rsidRPr="0035224C">
        <w:rPr>
          <w:bCs/>
        </w:rPr>
        <w:t xml:space="preserve"> / -put home/Mahesh/consumercomplaints.csv  /user/Mahesh</w:t>
      </w:r>
    </w:p>
    <w:p w:rsidR="0035224C" w:rsidRPr="0035224C" w:rsidRDefault="0035224C" w:rsidP="0035224C">
      <w:r w:rsidRPr="0035224C">
        <w:rPr>
          <w:bCs/>
        </w:rPr>
        <w:t>&gt;</w:t>
      </w:r>
      <w:proofErr w:type="spellStart"/>
      <w:r w:rsidRPr="0035224C">
        <w:rPr>
          <w:bCs/>
        </w:rPr>
        <w:t>hdfs</w:t>
      </w:r>
      <w:proofErr w:type="spellEnd"/>
      <w:proofErr w:type="gramStart"/>
      <w:r w:rsidRPr="0035224C">
        <w:rPr>
          <w:bCs/>
        </w:rPr>
        <w:t>  </w:t>
      </w:r>
      <w:proofErr w:type="spellStart"/>
      <w:r w:rsidRPr="0035224C">
        <w:rPr>
          <w:bCs/>
        </w:rPr>
        <w:t>dfs</w:t>
      </w:r>
      <w:proofErr w:type="spellEnd"/>
      <w:proofErr w:type="gramEnd"/>
      <w:r w:rsidRPr="0035224C">
        <w:rPr>
          <w:bCs/>
        </w:rPr>
        <w:t xml:space="preserve"> –</w:t>
      </w:r>
      <w:proofErr w:type="spellStart"/>
      <w:r w:rsidRPr="0035224C">
        <w:rPr>
          <w:bCs/>
        </w:rPr>
        <w:t>chmod</w:t>
      </w:r>
      <w:proofErr w:type="spellEnd"/>
      <w:r w:rsidRPr="0035224C">
        <w:rPr>
          <w:bCs/>
        </w:rPr>
        <w:t xml:space="preserve"> 744 /user/Mahesh/</w:t>
      </w:r>
      <w:proofErr w:type="spellStart"/>
      <w:r w:rsidRPr="0035224C">
        <w:rPr>
          <w:bCs/>
        </w:rPr>
        <w:t>consumercomplaints</w:t>
      </w:r>
      <w:proofErr w:type="spellEnd"/>
    </w:p>
    <w:p w:rsidR="0035224C" w:rsidRPr="0035224C" w:rsidRDefault="0035224C" w:rsidP="0035224C">
      <w:r w:rsidRPr="0035224C">
        <w:rPr>
          <w:bCs/>
        </w:rPr>
        <w:t>d) </w:t>
      </w:r>
      <w:r w:rsidRPr="0035224C">
        <w:t> </w:t>
      </w:r>
      <w:proofErr w:type="gramStart"/>
      <w:r w:rsidRPr="0035224C">
        <w:t>as</w:t>
      </w:r>
      <w:proofErr w:type="gramEnd"/>
      <w:r w:rsidRPr="0035224C">
        <w:t xml:space="preserve"> per the requirement moved file from /user/Mahesh to /</w:t>
      </w:r>
      <w:proofErr w:type="spellStart"/>
      <w:r w:rsidRPr="0035224C">
        <w:t>consumercompalints</w:t>
      </w:r>
      <w:proofErr w:type="spellEnd"/>
      <w:r w:rsidRPr="0035224C">
        <w:t xml:space="preserve"> directory</w:t>
      </w:r>
    </w:p>
    <w:p w:rsidR="0035224C" w:rsidRPr="0035224C" w:rsidRDefault="0035224C" w:rsidP="0035224C">
      <w:r w:rsidRPr="0035224C">
        <w:rPr>
          <w:bCs/>
        </w:rPr>
        <w:t>&gt;</w:t>
      </w:r>
      <w:proofErr w:type="spellStart"/>
      <w:r w:rsidRPr="0035224C">
        <w:rPr>
          <w:bCs/>
        </w:rPr>
        <w:t>hdfs</w:t>
      </w:r>
      <w:proofErr w:type="spellEnd"/>
      <w:proofErr w:type="gramStart"/>
      <w:r w:rsidRPr="0035224C">
        <w:rPr>
          <w:bCs/>
        </w:rPr>
        <w:t>  </w:t>
      </w:r>
      <w:proofErr w:type="spellStart"/>
      <w:r w:rsidRPr="0035224C">
        <w:rPr>
          <w:bCs/>
        </w:rPr>
        <w:t>dfs</w:t>
      </w:r>
      <w:proofErr w:type="spellEnd"/>
      <w:proofErr w:type="gramEnd"/>
      <w:r w:rsidRPr="0035224C">
        <w:rPr>
          <w:bCs/>
        </w:rPr>
        <w:t xml:space="preserve"> –mv /user/Mahesh/consumercomplaints.CSV  /</w:t>
      </w:r>
      <w:proofErr w:type="spellStart"/>
      <w:r w:rsidRPr="0035224C">
        <w:rPr>
          <w:bCs/>
        </w:rPr>
        <w:t>consumercomplaints</w:t>
      </w:r>
      <w:proofErr w:type="spellEnd"/>
    </w:p>
    <w:p w:rsidR="0035224C" w:rsidRDefault="0035224C"/>
    <w:p w:rsidR="0035224C" w:rsidRDefault="0035224C" w:rsidP="0035224C">
      <w:pPr>
        <w:shd w:val="clear" w:color="auto" w:fill="FFFFFF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HIVE</w:t>
      </w:r>
    </w:p>
    <w:p w:rsidR="0035224C" w:rsidRDefault="0035224C" w:rsidP="0035224C">
      <w:pPr>
        <w:shd w:val="clear" w:color="auto" w:fill="FFFFFF"/>
        <w:ind w:left="72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Utilizing the field names provided in the CSV file above, create an external table over the file in the </w:t>
      </w:r>
      <w:proofErr w:type="spellStart"/>
      <w:r>
        <w:rPr>
          <w:b w:val="0"/>
          <w:color w:val="000000"/>
          <w:sz w:val="22"/>
          <w:szCs w:val="22"/>
        </w:rPr>
        <w:t>consumercomplaints</w:t>
      </w:r>
      <w:proofErr w:type="spellEnd"/>
      <w:r>
        <w:rPr>
          <w:b w:val="0"/>
          <w:color w:val="000000"/>
          <w:sz w:val="22"/>
          <w:szCs w:val="22"/>
        </w:rPr>
        <w:t xml:space="preserve"> folder called </w:t>
      </w:r>
      <w:proofErr w:type="spellStart"/>
      <w:r>
        <w:rPr>
          <w:b w:val="0"/>
          <w:color w:val="000000"/>
          <w:sz w:val="22"/>
          <w:szCs w:val="22"/>
        </w:rPr>
        <w:t>consumercomplaints</w:t>
      </w:r>
      <w:proofErr w:type="spellEnd"/>
      <w:r>
        <w:rPr>
          <w:b w:val="0"/>
          <w:color w:val="000000"/>
          <w:sz w:val="22"/>
          <w:szCs w:val="22"/>
        </w:rPr>
        <w:t xml:space="preserve">.  Create another table called </w:t>
      </w:r>
      <w:proofErr w:type="spellStart"/>
      <w:r>
        <w:rPr>
          <w:b w:val="0"/>
          <w:color w:val="000000"/>
          <w:sz w:val="22"/>
          <w:szCs w:val="22"/>
        </w:rPr>
        <w:t>consumercomplaints_partitioned</w:t>
      </w:r>
      <w:proofErr w:type="spellEnd"/>
      <w:r>
        <w:rPr>
          <w:b w:val="0"/>
          <w:color w:val="000000"/>
          <w:sz w:val="22"/>
          <w:szCs w:val="22"/>
        </w:rPr>
        <w:t xml:space="preserve"> and partition the table by state.</w:t>
      </w:r>
    </w:p>
    <w:p w:rsidR="0035224C" w:rsidRDefault="0035224C" w:rsidP="0035224C">
      <w:pPr>
        <w:pStyle w:val="ListParagraph"/>
        <w:numPr>
          <w:ilvl w:val="0"/>
          <w:numId w:val="1"/>
        </w:numPr>
      </w:pPr>
      <w:r>
        <w:t xml:space="preserve">Created table named </w:t>
      </w:r>
      <w:proofErr w:type="spellStart"/>
      <w:r>
        <w:t>consumercomplaints</w:t>
      </w:r>
      <w:proofErr w:type="spellEnd"/>
      <w:r>
        <w:t xml:space="preserve"> in hive using below script</w:t>
      </w:r>
    </w:p>
    <w:p w:rsidR="0035224C" w:rsidRDefault="0035224C" w:rsidP="0035224C">
      <w:pPr>
        <w:pStyle w:val="ListParagraph"/>
      </w:pPr>
    </w:p>
    <w:p w:rsidR="0035224C" w:rsidRDefault="0035224C" w:rsidP="0035224C">
      <w:pPr>
        <w:pStyle w:val="ListParagraph"/>
      </w:pPr>
      <w:r>
        <w:t xml:space="preserve">CREATE EXTERNAL TABLE IF NOT EXISTS </w:t>
      </w:r>
      <w:proofErr w:type="spellStart"/>
      <w:r>
        <w:t>consumercomplaints</w:t>
      </w:r>
      <w:proofErr w:type="spellEnd"/>
    </w:p>
    <w:p w:rsidR="0035224C" w:rsidRDefault="0035224C" w:rsidP="0035224C">
      <w:pPr>
        <w:pStyle w:val="ListParagraph"/>
      </w:pPr>
      <w:proofErr w:type="gramStart"/>
      <w:r>
        <w:t>/(</w:t>
      </w:r>
      <w:proofErr w:type="spellStart"/>
      <w:proofErr w:type="gramEnd"/>
      <w:r>
        <w:t>Date_received</w:t>
      </w:r>
      <w:proofErr w:type="spellEnd"/>
      <w:r>
        <w:t xml:space="preserve"> </w:t>
      </w:r>
      <w:proofErr w:type="spellStart"/>
      <w:r>
        <w:t>timestamp,Product</w:t>
      </w:r>
      <w:proofErr w:type="spellEnd"/>
      <w:r>
        <w:t xml:space="preserve"> string,</w:t>
      </w:r>
      <w:r>
        <w:tab/>
      </w:r>
    </w:p>
    <w:p w:rsidR="0035224C" w:rsidRDefault="0035224C" w:rsidP="0035224C">
      <w:pPr>
        <w:pStyle w:val="ListParagraph"/>
      </w:pPr>
      <w:r>
        <w:t xml:space="preserve">/Sub-product </w:t>
      </w:r>
      <w:proofErr w:type="spellStart"/>
      <w:r>
        <w:t>string</w:t>
      </w:r>
      <w:proofErr w:type="gramStart"/>
      <w:r>
        <w:t>,Issue</w:t>
      </w:r>
      <w:proofErr w:type="spellEnd"/>
      <w:proofErr w:type="gramEnd"/>
      <w:r>
        <w:t xml:space="preserve"> </w:t>
      </w:r>
      <w:proofErr w:type="spellStart"/>
      <w:r>
        <w:t>string,Sub</w:t>
      </w:r>
      <w:proofErr w:type="spellEnd"/>
      <w:r>
        <w:t>-issue string,</w:t>
      </w:r>
      <w:r>
        <w:tab/>
      </w:r>
    </w:p>
    <w:p w:rsidR="0035224C" w:rsidRDefault="0035224C" w:rsidP="0035224C">
      <w:pPr>
        <w:pStyle w:val="ListParagraph"/>
      </w:pPr>
      <w:r>
        <w:t>/</w:t>
      </w:r>
      <w:proofErr w:type="spellStart"/>
      <w:r>
        <w:t>Consumer_Complaint_narrative</w:t>
      </w:r>
      <w:proofErr w:type="spellEnd"/>
      <w:r>
        <w:t xml:space="preserve"> </w:t>
      </w:r>
      <w:proofErr w:type="spellStart"/>
      <w:r>
        <w:t>string</w:t>
      </w:r>
      <w:proofErr w:type="gramStart"/>
      <w:r>
        <w:t>,Company</w:t>
      </w:r>
      <w:proofErr w:type="gramEnd"/>
      <w:r>
        <w:t>_public_response</w:t>
      </w:r>
      <w:proofErr w:type="spellEnd"/>
      <w:r>
        <w:t xml:space="preserve"> string,</w:t>
      </w:r>
      <w:r>
        <w:tab/>
      </w:r>
    </w:p>
    <w:p w:rsidR="0035224C" w:rsidRDefault="0035224C" w:rsidP="0035224C">
      <w:pPr>
        <w:pStyle w:val="ListParagraph"/>
      </w:pPr>
      <w:r>
        <w:t xml:space="preserve">/Company </w:t>
      </w:r>
      <w:proofErr w:type="spellStart"/>
      <w:r>
        <w:t>string</w:t>
      </w:r>
      <w:proofErr w:type="gramStart"/>
      <w:r>
        <w:t>,State</w:t>
      </w:r>
      <w:proofErr w:type="spellEnd"/>
      <w:proofErr w:type="gramEnd"/>
      <w:r>
        <w:t xml:space="preserve"> </w:t>
      </w:r>
      <w:proofErr w:type="spellStart"/>
      <w:r>
        <w:t>string,ZIP_code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r>
        <w:tab/>
      </w:r>
    </w:p>
    <w:p w:rsidR="0035224C" w:rsidRDefault="0035224C" w:rsidP="0035224C">
      <w:pPr>
        <w:pStyle w:val="ListParagraph"/>
      </w:pPr>
      <w:r>
        <w:t xml:space="preserve">/Tags </w:t>
      </w:r>
      <w:proofErr w:type="spellStart"/>
      <w:r>
        <w:t>string</w:t>
      </w:r>
      <w:proofErr w:type="gramStart"/>
      <w:r>
        <w:t>,Consumer</w:t>
      </w:r>
      <w:proofErr w:type="gramEnd"/>
      <w:r>
        <w:t>_consent_provided</w:t>
      </w:r>
      <w:proofErr w:type="spellEnd"/>
      <w:r>
        <w:t xml:space="preserve"> string,</w:t>
      </w:r>
      <w:r>
        <w:tab/>
      </w:r>
    </w:p>
    <w:p w:rsidR="0035224C" w:rsidRDefault="0035224C" w:rsidP="0035224C">
      <w:pPr>
        <w:pStyle w:val="ListParagraph"/>
      </w:pPr>
      <w:r>
        <w:t>/</w:t>
      </w:r>
      <w:proofErr w:type="spellStart"/>
      <w:r>
        <w:t>Submitted_via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  <w:proofErr w:type="spellStart"/>
      <w:r>
        <w:t>Date_sent_to_company</w:t>
      </w:r>
      <w:proofErr w:type="spellEnd"/>
      <w:r>
        <w:t xml:space="preserve"> timestamp,</w:t>
      </w:r>
      <w:r>
        <w:tab/>
      </w:r>
    </w:p>
    <w:p w:rsidR="0035224C" w:rsidRDefault="0035224C" w:rsidP="0035224C">
      <w:pPr>
        <w:pStyle w:val="ListParagraph"/>
      </w:pPr>
      <w:r>
        <w:t>/</w:t>
      </w:r>
      <w:proofErr w:type="spellStart"/>
      <w:r>
        <w:t>Company_response_to_consumer</w:t>
      </w:r>
      <w:proofErr w:type="spellEnd"/>
      <w:r>
        <w:t xml:space="preserve"> </w:t>
      </w:r>
      <w:proofErr w:type="spellStart"/>
      <w:r>
        <w:t>string</w:t>
      </w:r>
      <w:proofErr w:type="gramStart"/>
      <w:r>
        <w:t>,Timely</w:t>
      </w:r>
      <w:proofErr w:type="gramEnd"/>
      <w:r>
        <w:t>_response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(5),</w:t>
      </w:r>
      <w:r>
        <w:tab/>
      </w:r>
    </w:p>
    <w:p w:rsidR="0035224C" w:rsidRDefault="0035224C" w:rsidP="0035224C">
      <w:pPr>
        <w:pStyle w:val="ListParagraph"/>
      </w:pPr>
      <w:r>
        <w:t>/</w:t>
      </w:r>
      <w:proofErr w:type="spellStart"/>
      <w:r>
        <w:t>Consumer_disputed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8),</w:t>
      </w:r>
      <w:proofErr w:type="spellStart"/>
      <w:r>
        <w:t>Complaint_ID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35224C" w:rsidRDefault="0035224C" w:rsidP="0035224C">
      <w:pPr>
        <w:pStyle w:val="ListParagraph"/>
      </w:pPr>
      <w:r>
        <w:t>/ROW FORMAT DELIMITED FIELDS TERMINATED BY '\001'</w:t>
      </w:r>
    </w:p>
    <w:p w:rsidR="0035224C" w:rsidRDefault="0035224C" w:rsidP="0035224C">
      <w:pPr>
        <w:pStyle w:val="ListParagraph"/>
      </w:pPr>
      <w:r>
        <w:t>/LOCATION '/user/</w:t>
      </w:r>
      <w:proofErr w:type="spellStart"/>
      <w:r>
        <w:t>consumercomplaints</w:t>
      </w:r>
      <w:proofErr w:type="spellEnd"/>
      <w:r>
        <w:t>';</w:t>
      </w:r>
    </w:p>
    <w:p w:rsidR="0035224C" w:rsidRDefault="0035224C" w:rsidP="0035224C">
      <w:pPr>
        <w:pStyle w:val="ListParagraph"/>
        <w:numPr>
          <w:ilvl w:val="0"/>
          <w:numId w:val="1"/>
        </w:numPr>
      </w:pPr>
      <w:r>
        <w:lastRenderedPageBreak/>
        <w:t>Loaded data to the Hive table using the below script</w:t>
      </w:r>
    </w:p>
    <w:p w:rsidR="0035224C" w:rsidRDefault="0035224C" w:rsidP="0035224C">
      <w:pPr>
        <w:pStyle w:val="ListParagraph"/>
      </w:pPr>
      <w:r>
        <w:t>LOAD DATA LOCAL INPATH '/home/</w:t>
      </w:r>
      <w:proofErr w:type="spellStart"/>
      <w:r>
        <w:t>pboddeti</w:t>
      </w:r>
      <w:proofErr w:type="spellEnd"/>
      <w:r>
        <w:t>/Consumer_Complaints.csv' /INTO</w:t>
      </w:r>
    </w:p>
    <w:p w:rsidR="0035224C" w:rsidRDefault="0035224C" w:rsidP="0035224C">
      <w:pPr>
        <w:pStyle w:val="ListParagraph"/>
      </w:pPr>
      <w:r>
        <w:t xml:space="preserve">/TABLE </w:t>
      </w:r>
      <w:proofErr w:type="spellStart"/>
      <w:r>
        <w:t>consumercomplaints</w:t>
      </w:r>
      <w:proofErr w:type="spellEnd"/>
      <w:r>
        <w:t>;</w:t>
      </w:r>
    </w:p>
    <w:p w:rsidR="0035224C" w:rsidRDefault="0035224C" w:rsidP="0035224C">
      <w:pPr>
        <w:pStyle w:val="ListParagraph"/>
        <w:numPr>
          <w:ilvl w:val="0"/>
          <w:numId w:val="1"/>
        </w:numPr>
      </w:pPr>
      <w:r>
        <w:t xml:space="preserve">Created another </w:t>
      </w:r>
      <w:proofErr w:type="spellStart"/>
      <w:r>
        <w:t>ext</w:t>
      </w:r>
      <w:proofErr w:type="spellEnd"/>
      <w:r>
        <w:t xml:space="preserve"> table using the below script used partitions </w:t>
      </w:r>
    </w:p>
    <w:p w:rsidR="0035224C" w:rsidRDefault="0035224C" w:rsidP="0035224C">
      <w:r>
        <w:t xml:space="preserve">CREATE EXTERNAL TABLE IF NOT EXISTS </w:t>
      </w:r>
      <w:proofErr w:type="spellStart"/>
      <w:r>
        <w:t>consumercomplaints_partitioned</w:t>
      </w:r>
      <w:proofErr w:type="spellEnd"/>
      <w:r>
        <w:t xml:space="preserve"> </w:t>
      </w:r>
    </w:p>
    <w:p w:rsidR="0035224C" w:rsidRDefault="0035224C" w:rsidP="0035224C">
      <w:proofErr w:type="gramStart"/>
      <w:r>
        <w:t>/(</w:t>
      </w:r>
      <w:proofErr w:type="spellStart"/>
      <w:proofErr w:type="gramEnd"/>
      <w:r>
        <w:t>Date_received</w:t>
      </w:r>
      <w:proofErr w:type="spellEnd"/>
      <w:r>
        <w:t xml:space="preserve"> </w:t>
      </w:r>
      <w:proofErr w:type="spellStart"/>
      <w:r>
        <w:t>timestamp,Product</w:t>
      </w:r>
      <w:proofErr w:type="spellEnd"/>
      <w:r>
        <w:t xml:space="preserve"> string,</w:t>
      </w:r>
      <w:r>
        <w:tab/>
      </w:r>
    </w:p>
    <w:p w:rsidR="0035224C" w:rsidRDefault="0035224C" w:rsidP="0035224C">
      <w:r>
        <w:t xml:space="preserve">/Sub-product </w:t>
      </w:r>
      <w:proofErr w:type="spellStart"/>
      <w:r>
        <w:t>string</w:t>
      </w:r>
      <w:proofErr w:type="gramStart"/>
      <w:r>
        <w:t>,Issue</w:t>
      </w:r>
      <w:proofErr w:type="spellEnd"/>
      <w:proofErr w:type="gramEnd"/>
      <w:r>
        <w:t xml:space="preserve"> </w:t>
      </w:r>
      <w:proofErr w:type="spellStart"/>
      <w:r>
        <w:t>string,Sub</w:t>
      </w:r>
      <w:proofErr w:type="spellEnd"/>
      <w:r>
        <w:t>-issue string,</w:t>
      </w:r>
      <w:r>
        <w:tab/>
      </w:r>
    </w:p>
    <w:p w:rsidR="0035224C" w:rsidRDefault="0035224C" w:rsidP="0035224C">
      <w:r>
        <w:t>/</w:t>
      </w:r>
      <w:proofErr w:type="spellStart"/>
      <w:r>
        <w:t>Consumer_Complaint_narrative</w:t>
      </w:r>
      <w:proofErr w:type="spellEnd"/>
      <w:r>
        <w:t xml:space="preserve"> </w:t>
      </w:r>
      <w:proofErr w:type="spellStart"/>
      <w:r>
        <w:t>string</w:t>
      </w:r>
      <w:proofErr w:type="gramStart"/>
      <w:r>
        <w:t>,Company</w:t>
      </w:r>
      <w:proofErr w:type="gramEnd"/>
      <w:r>
        <w:t>_public_response</w:t>
      </w:r>
      <w:proofErr w:type="spellEnd"/>
      <w:r>
        <w:t xml:space="preserve"> string,</w:t>
      </w:r>
      <w:r>
        <w:tab/>
      </w:r>
    </w:p>
    <w:p w:rsidR="0035224C" w:rsidRDefault="0035224C" w:rsidP="0035224C">
      <w:r>
        <w:t xml:space="preserve">/Company </w:t>
      </w:r>
      <w:proofErr w:type="spellStart"/>
      <w:r>
        <w:t>string</w:t>
      </w:r>
      <w:proofErr w:type="gramStart"/>
      <w:r>
        <w:t>,ZIP</w:t>
      </w:r>
      <w:proofErr w:type="gramEnd"/>
      <w:r>
        <w:t>_code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r>
        <w:tab/>
      </w:r>
    </w:p>
    <w:p w:rsidR="0035224C" w:rsidRDefault="0035224C" w:rsidP="0035224C">
      <w:r>
        <w:t xml:space="preserve">/Tags </w:t>
      </w:r>
      <w:proofErr w:type="spellStart"/>
      <w:r>
        <w:t>string</w:t>
      </w:r>
      <w:proofErr w:type="gramStart"/>
      <w:r>
        <w:t>,Consumer</w:t>
      </w:r>
      <w:proofErr w:type="gramEnd"/>
      <w:r>
        <w:t>_consent_provided</w:t>
      </w:r>
      <w:proofErr w:type="spellEnd"/>
      <w:r>
        <w:t xml:space="preserve"> string,</w:t>
      </w:r>
      <w:r>
        <w:tab/>
      </w:r>
    </w:p>
    <w:p w:rsidR="0035224C" w:rsidRDefault="0035224C" w:rsidP="0035224C">
      <w:r>
        <w:t>/</w:t>
      </w:r>
      <w:proofErr w:type="spellStart"/>
      <w:r>
        <w:t>Submitted_via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  <w:proofErr w:type="spellStart"/>
      <w:r>
        <w:t>Date_sent_to_company</w:t>
      </w:r>
      <w:proofErr w:type="spellEnd"/>
      <w:r>
        <w:t xml:space="preserve"> timestamp,</w:t>
      </w:r>
      <w:r>
        <w:tab/>
      </w:r>
    </w:p>
    <w:p w:rsidR="0035224C" w:rsidRDefault="0035224C" w:rsidP="0035224C">
      <w:r>
        <w:t>/</w:t>
      </w:r>
      <w:proofErr w:type="spellStart"/>
      <w:r>
        <w:t>Company_response_to_consumer</w:t>
      </w:r>
      <w:proofErr w:type="spellEnd"/>
      <w:r>
        <w:t xml:space="preserve"> </w:t>
      </w:r>
      <w:proofErr w:type="spellStart"/>
      <w:r>
        <w:t>string</w:t>
      </w:r>
      <w:proofErr w:type="gramStart"/>
      <w:r>
        <w:t>,Timely</w:t>
      </w:r>
      <w:proofErr w:type="gramEnd"/>
      <w:r>
        <w:t>_response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(5),</w:t>
      </w:r>
      <w:r>
        <w:tab/>
      </w:r>
    </w:p>
    <w:p w:rsidR="0035224C" w:rsidRDefault="0035224C" w:rsidP="0035224C">
      <w:r>
        <w:t>/</w:t>
      </w:r>
      <w:proofErr w:type="spellStart"/>
      <w:r>
        <w:t>Consumer_disputed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8),</w:t>
      </w:r>
      <w:proofErr w:type="spellStart"/>
      <w:r>
        <w:t>Complaint_ID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35224C" w:rsidRDefault="0035224C" w:rsidP="0035224C">
      <w:r>
        <w:t>/PARTITIONED BY (STATE STRING)</w:t>
      </w:r>
    </w:p>
    <w:p w:rsidR="0035224C" w:rsidRDefault="0035224C" w:rsidP="0035224C">
      <w:r>
        <w:t>/ROW FORMAT DELIMITED</w:t>
      </w:r>
    </w:p>
    <w:p w:rsidR="0035224C" w:rsidRDefault="0035224C" w:rsidP="0035224C">
      <w:r>
        <w:t>/FIELDS TERMINATED BY ','</w:t>
      </w:r>
    </w:p>
    <w:p w:rsidR="0035224C" w:rsidRDefault="0035224C" w:rsidP="0035224C">
      <w:r>
        <w:t>/STORED AS TEXTFILE</w:t>
      </w:r>
    </w:p>
    <w:p w:rsidR="0035224C" w:rsidRDefault="0035224C" w:rsidP="0035224C">
      <w:r>
        <w:t>/LOCATION '/user/consumercomplaints1';</w:t>
      </w:r>
    </w:p>
    <w:p w:rsidR="0035224C" w:rsidRDefault="0035224C" w:rsidP="0035224C"/>
    <w:p w:rsidR="0035224C" w:rsidRDefault="0035224C" w:rsidP="0035224C"/>
    <w:p w:rsidR="0035224C" w:rsidRDefault="0035224C" w:rsidP="0035224C">
      <w:pPr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Task 3 - Streaming Architecture w/ Hive</w:t>
      </w:r>
    </w:p>
    <w:p w:rsidR="0035224C" w:rsidRDefault="0035224C" w:rsidP="0035224C">
      <w:pPr>
        <w:shd w:val="clear" w:color="auto" w:fill="FFFFFF"/>
        <w:rPr>
          <w:color w:val="000000"/>
          <w:sz w:val="22"/>
          <w:szCs w:val="22"/>
        </w:rPr>
      </w:pPr>
    </w:p>
    <w:p w:rsidR="0035224C" w:rsidRDefault="0035224C" w:rsidP="0035224C">
      <w:pPr>
        <w:shd w:val="clear" w:color="auto" w:fill="FFFFFF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Hive</w:t>
      </w:r>
    </w:p>
    <w:p w:rsidR="0035224C" w:rsidRDefault="0035224C" w:rsidP="0035224C">
      <w:pPr>
        <w:numPr>
          <w:ilvl w:val="0"/>
          <w:numId w:val="2"/>
        </w:numPr>
        <w:shd w:val="clear" w:color="auto" w:fill="FFFFFF"/>
        <w:ind w:left="1080"/>
        <w:contextualSpacing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Store the twitter data called </w:t>
      </w:r>
      <w:proofErr w:type="spellStart"/>
      <w:r>
        <w:rPr>
          <w:b w:val="0"/>
          <w:color w:val="000000"/>
          <w:sz w:val="22"/>
          <w:szCs w:val="22"/>
        </w:rPr>
        <w:t>sample_twitter_data</w:t>
      </w:r>
      <w:proofErr w:type="spellEnd"/>
      <w:r>
        <w:rPr>
          <w:b w:val="0"/>
          <w:color w:val="000000"/>
          <w:sz w:val="22"/>
          <w:szCs w:val="22"/>
        </w:rPr>
        <w:t xml:space="preserve"> in HDFS. You can use </w:t>
      </w:r>
      <w:hyperlink r:id="rId6">
        <w:r>
          <w:rPr>
            <w:b w:val="0"/>
            <w:color w:val="0000FF"/>
            <w:sz w:val="22"/>
            <w:szCs w:val="22"/>
            <w:u w:val="single"/>
          </w:rPr>
          <w:t>this link</w:t>
        </w:r>
      </w:hyperlink>
      <w:r>
        <w:rPr>
          <w:b w:val="0"/>
          <w:color w:val="000000"/>
          <w:sz w:val="22"/>
          <w:szCs w:val="22"/>
        </w:rPr>
        <w:t xml:space="preserve"> to download it.  The data is in </w:t>
      </w:r>
      <w:proofErr w:type="spellStart"/>
      <w:r>
        <w:rPr>
          <w:b w:val="0"/>
          <w:color w:val="000000"/>
          <w:sz w:val="22"/>
          <w:szCs w:val="22"/>
        </w:rPr>
        <w:t>json</w:t>
      </w:r>
      <w:proofErr w:type="spellEnd"/>
      <w:r>
        <w:rPr>
          <w:b w:val="0"/>
          <w:color w:val="000000"/>
          <w:sz w:val="22"/>
          <w:szCs w:val="22"/>
        </w:rPr>
        <w:t xml:space="preserve"> format and should not be altered.  </w:t>
      </w:r>
    </w:p>
    <w:p w:rsidR="0035224C" w:rsidRDefault="0035224C" w:rsidP="0035224C">
      <w:r>
        <w:rPr>
          <w:b w:val="0"/>
          <w:color w:val="000000"/>
          <w:sz w:val="22"/>
          <w:szCs w:val="22"/>
        </w:rPr>
        <w:t xml:space="preserve">Once the data is in HDFS, create an </w:t>
      </w:r>
      <w:proofErr w:type="spellStart"/>
      <w:r>
        <w:rPr>
          <w:b w:val="0"/>
          <w:color w:val="000000"/>
          <w:sz w:val="22"/>
          <w:szCs w:val="22"/>
        </w:rPr>
        <w:t>hcat</w:t>
      </w:r>
      <w:proofErr w:type="spellEnd"/>
      <w:r>
        <w:rPr>
          <w:b w:val="0"/>
          <w:color w:val="000000"/>
          <w:sz w:val="22"/>
          <w:szCs w:val="22"/>
        </w:rPr>
        <w:t>/hive schema to be able to answer the following question: What are all the tweets by the twitter user "</w:t>
      </w:r>
      <w:proofErr w:type="spellStart"/>
      <w:r>
        <w:rPr>
          <w:b w:val="0"/>
          <w:color w:val="000000"/>
          <w:sz w:val="22"/>
          <w:szCs w:val="22"/>
        </w:rPr>
        <w:t>Aimee_Cottle</w:t>
      </w:r>
      <w:proofErr w:type="spellEnd"/>
      <w:r>
        <w:rPr>
          <w:b w:val="0"/>
          <w:color w:val="000000"/>
          <w:sz w:val="22"/>
          <w:szCs w:val="22"/>
        </w:rPr>
        <w:t>"? You will need to provide the query that answers this question</w:t>
      </w:r>
    </w:p>
    <w:p w:rsidR="0035224C" w:rsidRDefault="0035224C" w:rsidP="0035224C">
      <w:pPr>
        <w:pStyle w:val="ListParagraph"/>
      </w:pPr>
    </w:p>
    <w:p w:rsidR="0035224C" w:rsidRDefault="0035224C" w:rsidP="0035224C">
      <w:proofErr w:type="gramStart"/>
      <w:r>
        <w:t>a:</w:t>
      </w:r>
      <w:proofErr w:type="gramEnd"/>
      <w:r>
        <w:t xml:space="preserve">Store the twitter data called </w:t>
      </w:r>
      <w:proofErr w:type="spellStart"/>
      <w:r>
        <w:t>sample_twitter_data</w:t>
      </w:r>
      <w:proofErr w:type="spellEnd"/>
      <w:r>
        <w:t xml:space="preserve"> in HDFS</w:t>
      </w:r>
    </w:p>
    <w:p w:rsidR="0035224C" w:rsidRDefault="0035224C" w:rsidP="0035224C">
      <w:r>
        <w:t xml:space="preserve">[hdfs@ip-10-0-0-249 ec2-user]$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/home/</w:t>
      </w:r>
      <w:proofErr w:type="spellStart"/>
      <w:r>
        <w:t>sample_twitter_data</w:t>
      </w:r>
      <w:proofErr w:type="spellEnd"/>
      <w:r>
        <w:t xml:space="preserve"> /</w:t>
      </w:r>
      <w:proofErr w:type="spellStart"/>
      <w:r>
        <w:t>sample_twitter_data</w:t>
      </w:r>
      <w:proofErr w:type="spellEnd"/>
      <w:r>
        <w:t xml:space="preserve">  </w:t>
      </w:r>
    </w:p>
    <w:p w:rsidR="0035224C" w:rsidRDefault="0035224C" w:rsidP="0035224C">
      <w:r>
        <w:t xml:space="preserve">[hdfs@ip-10-0-0-249 ec2-user]$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</w:t>
      </w:r>
      <w:proofErr w:type="spellStart"/>
      <w:r>
        <w:t>sample_twitter_data</w:t>
      </w:r>
      <w:proofErr w:type="spellEnd"/>
    </w:p>
    <w:p w:rsidR="0035224C" w:rsidRDefault="0035224C" w:rsidP="0035224C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3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      2766 2018-06-26 16:35 /</w:t>
      </w:r>
      <w:proofErr w:type="spellStart"/>
      <w:r>
        <w:t>sample_twitter_data</w:t>
      </w:r>
      <w:proofErr w:type="spellEnd"/>
    </w:p>
    <w:p w:rsidR="0035224C" w:rsidRDefault="0035224C" w:rsidP="0035224C"/>
    <w:p w:rsidR="0035224C" w:rsidRDefault="0035224C" w:rsidP="0035224C">
      <w:proofErr w:type="gramStart"/>
      <w:r>
        <w:t>b:</w:t>
      </w:r>
      <w:proofErr w:type="gramEnd"/>
      <w:r>
        <w:t xml:space="preserve">create an </w:t>
      </w:r>
      <w:proofErr w:type="spellStart"/>
      <w:r>
        <w:t>hcat</w:t>
      </w:r>
      <w:proofErr w:type="spellEnd"/>
      <w:r>
        <w:t xml:space="preserve">/hive schema </w:t>
      </w:r>
    </w:p>
    <w:p w:rsidR="0035224C" w:rsidRDefault="0035224C" w:rsidP="0035224C">
      <w:proofErr w:type="gramStart"/>
      <w:r>
        <w:t>hive</w:t>
      </w:r>
      <w:proofErr w:type="gramEnd"/>
      <w:r>
        <w:t xml:space="preserve"> (</w:t>
      </w:r>
      <w:proofErr w:type="spellStart"/>
      <w:r>
        <w:t>mahesh</w:t>
      </w:r>
      <w:proofErr w:type="spellEnd"/>
      <w:r>
        <w:t>)&gt; CREATE EXTERNAL TABLE tweets (</w:t>
      </w:r>
    </w:p>
    <w:p w:rsidR="0035224C" w:rsidRDefault="0035224C" w:rsidP="0035224C">
      <w:r>
        <w:t xml:space="preserve">             &gt;   </w:t>
      </w:r>
      <w:proofErr w:type="spellStart"/>
      <w:proofErr w:type="gramStart"/>
      <w:r>
        <w:t>createddate</w:t>
      </w:r>
      <w:proofErr w:type="spellEnd"/>
      <w:proofErr w:type="gramEnd"/>
      <w:r>
        <w:t xml:space="preserve"> string,</w:t>
      </w:r>
    </w:p>
    <w:p w:rsidR="0035224C" w:rsidRDefault="0035224C" w:rsidP="0035224C">
      <w:r>
        <w:t xml:space="preserve">             &gt;   </w:t>
      </w:r>
      <w:proofErr w:type="spellStart"/>
      <w:proofErr w:type="gramStart"/>
      <w:r>
        <w:t>geolocation</w:t>
      </w:r>
      <w:proofErr w:type="spellEnd"/>
      <w:proofErr w:type="gramEnd"/>
      <w:r>
        <w:t xml:space="preserve"> string,</w:t>
      </w:r>
    </w:p>
    <w:p w:rsidR="0035224C" w:rsidRDefault="0035224C" w:rsidP="0035224C">
      <w:r>
        <w:t xml:space="preserve">             &gt;   </w:t>
      </w:r>
      <w:proofErr w:type="spellStart"/>
      <w:proofErr w:type="gramStart"/>
      <w:r>
        <w:t>tweetmessage</w:t>
      </w:r>
      <w:proofErr w:type="spellEnd"/>
      <w:proofErr w:type="gramEnd"/>
      <w:r>
        <w:t xml:space="preserve"> string,</w:t>
      </w:r>
    </w:p>
    <w:p w:rsidR="0035224C" w:rsidRDefault="0035224C" w:rsidP="0035224C">
      <w:r>
        <w:t xml:space="preserve">             &gt;   `user` </w:t>
      </w:r>
      <w:proofErr w:type="spellStart"/>
      <w:r>
        <w:t>struct</w:t>
      </w:r>
      <w:proofErr w:type="spellEnd"/>
      <w:r>
        <w:t>&lt;</w:t>
      </w:r>
      <w:proofErr w:type="spellStart"/>
      <w:r>
        <w:t>geoenabled</w:t>
      </w:r>
      <w:proofErr w:type="gramStart"/>
      <w:r>
        <w:t>:boolean</w:t>
      </w:r>
      <w:proofErr w:type="spellEnd"/>
      <w:proofErr w:type="gramEnd"/>
      <w:r>
        <w:t xml:space="preserve">, 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screenname:string</w:t>
      </w:r>
      <w:proofErr w:type="spellEnd"/>
      <w:r>
        <w:t xml:space="preserve">, </w:t>
      </w:r>
      <w:proofErr w:type="spellStart"/>
      <w:r>
        <w:t>userlocation:string</w:t>
      </w:r>
      <w:proofErr w:type="spellEnd"/>
      <w:r>
        <w:t>&gt;)</w:t>
      </w:r>
    </w:p>
    <w:p w:rsidR="0035224C" w:rsidRDefault="0035224C" w:rsidP="0035224C">
      <w:r>
        <w:t xml:space="preserve">             &gt; ROW FORMAT SERDE '</w:t>
      </w:r>
      <w:proofErr w:type="spellStart"/>
      <w:r>
        <w:t>org.apache.hive.hcatalog.data.JsonSerDe</w:t>
      </w:r>
      <w:proofErr w:type="spellEnd"/>
      <w:r>
        <w:t>';</w:t>
      </w:r>
    </w:p>
    <w:p w:rsidR="0035224C" w:rsidRDefault="0035224C" w:rsidP="0035224C">
      <w:r>
        <w:t>OK</w:t>
      </w:r>
    </w:p>
    <w:p w:rsidR="0035224C" w:rsidRDefault="0035224C" w:rsidP="0035224C">
      <w:r>
        <w:t>Time taken: 1.117 seconds</w:t>
      </w:r>
    </w:p>
    <w:p w:rsidR="0035224C" w:rsidRDefault="0035224C" w:rsidP="0035224C"/>
    <w:p w:rsidR="0035224C" w:rsidRDefault="0035224C" w:rsidP="0035224C">
      <w:proofErr w:type="gramStart"/>
      <w:r>
        <w:t>hive</w:t>
      </w:r>
      <w:proofErr w:type="gramEnd"/>
      <w:r>
        <w:t xml:space="preserve"> (</w:t>
      </w:r>
      <w:proofErr w:type="spellStart"/>
      <w:r>
        <w:t>mahesh</w:t>
      </w:r>
      <w:proofErr w:type="spellEnd"/>
      <w:r>
        <w:t xml:space="preserve">)&gt; 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sample_twitter_data</w:t>
      </w:r>
      <w:proofErr w:type="spellEnd"/>
      <w:r>
        <w:t>' into table tweets;</w:t>
      </w:r>
    </w:p>
    <w:p w:rsidR="0035224C" w:rsidRDefault="0035224C" w:rsidP="0035224C">
      <w:r>
        <w:t xml:space="preserve">Loading data to table </w:t>
      </w:r>
      <w:proofErr w:type="spellStart"/>
      <w:r>
        <w:t>mahesh.tweets</w:t>
      </w:r>
      <w:proofErr w:type="spellEnd"/>
    </w:p>
    <w:p w:rsidR="0035224C" w:rsidRDefault="0035224C" w:rsidP="0035224C">
      <w:r>
        <w:t xml:space="preserve">Table </w:t>
      </w:r>
      <w:proofErr w:type="spellStart"/>
      <w:r>
        <w:t>mahesh.tweets</w:t>
      </w:r>
      <w:proofErr w:type="spellEnd"/>
      <w:r>
        <w:t xml:space="preserve"> stats: [</w:t>
      </w:r>
      <w:proofErr w:type="spellStart"/>
      <w:r>
        <w:t>numFiles</w:t>
      </w:r>
      <w:proofErr w:type="spellEnd"/>
      <w:r>
        <w:t xml:space="preserve">=2, </w:t>
      </w:r>
      <w:proofErr w:type="spellStart"/>
      <w:r>
        <w:t>numRows</w:t>
      </w:r>
      <w:proofErr w:type="spellEnd"/>
      <w:r>
        <w:t xml:space="preserve">=0, </w:t>
      </w:r>
      <w:proofErr w:type="spellStart"/>
      <w:r>
        <w:t>totalSize</w:t>
      </w:r>
      <w:proofErr w:type="spellEnd"/>
      <w:r>
        <w:t xml:space="preserve">=5532, </w:t>
      </w:r>
      <w:proofErr w:type="spellStart"/>
      <w:r>
        <w:t>rawDataSize</w:t>
      </w:r>
      <w:proofErr w:type="spellEnd"/>
      <w:r>
        <w:t>=0]</w:t>
      </w:r>
    </w:p>
    <w:p w:rsidR="0035224C" w:rsidRDefault="0035224C" w:rsidP="0035224C">
      <w:r>
        <w:t>OK</w:t>
      </w:r>
    </w:p>
    <w:p w:rsidR="0035224C" w:rsidRDefault="0035224C" w:rsidP="0035224C">
      <w:r>
        <w:t>Time taken: 2.884 seconds</w:t>
      </w:r>
    </w:p>
    <w:p w:rsidR="0035224C" w:rsidRDefault="0035224C" w:rsidP="0035224C"/>
    <w:p w:rsidR="0035224C" w:rsidRDefault="0035224C" w:rsidP="0035224C">
      <w:proofErr w:type="gramStart"/>
      <w:r>
        <w:t>hive</w:t>
      </w:r>
      <w:proofErr w:type="gramEnd"/>
      <w:r>
        <w:t xml:space="preserve"> (</w:t>
      </w:r>
      <w:proofErr w:type="spellStart"/>
      <w:r>
        <w:t>mahesh</w:t>
      </w:r>
      <w:proofErr w:type="spellEnd"/>
      <w:r>
        <w:t>)&gt; SET hive.support.sql11.reserved.keywords=false;</w:t>
      </w:r>
    </w:p>
    <w:p w:rsidR="0035224C" w:rsidRDefault="0035224C" w:rsidP="0035224C">
      <w:proofErr w:type="gramStart"/>
      <w:r>
        <w:t>hive</w:t>
      </w:r>
      <w:proofErr w:type="gramEnd"/>
      <w:r>
        <w:t xml:space="preserve"> (</w:t>
      </w:r>
      <w:proofErr w:type="spellStart"/>
      <w:r>
        <w:t>mahesh</w:t>
      </w:r>
      <w:proofErr w:type="spellEnd"/>
      <w:r>
        <w:t xml:space="preserve">)&gt; SELECT DISTINCT </w:t>
      </w:r>
      <w:proofErr w:type="spellStart"/>
      <w:r>
        <w:t>tweetmessage</w:t>
      </w:r>
      <w:proofErr w:type="spellEnd"/>
      <w:r>
        <w:t xml:space="preserve">, user.name, </w:t>
      </w:r>
      <w:proofErr w:type="spellStart"/>
      <w:r>
        <w:t>createddate</w:t>
      </w:r>
      <w:proofErr w:type="spellEnd"/>
    </w:p>
    <w:p w:rsidR="0035224C" w:rsidRDefault="0035224C" w:rsidP="0035224C">
      <w:r>
        <w:t xml:space="preserve">             &gt; FROM tweets WHERE user.name = '</w:t>
      </w:r>
      <w:proofErr w:type="spellStart"/>
      <w:r>
        <w:t>Aimee_Cottle</w:t>
      </w:r>
      <w:proofErr w:type="spellEnd"/>
      <w:r>
        <w:t>'</w:t>
      </w:r>
    </w:p>
    <w:p w:rsidR="0035224C" w:rsidRDefault="0035224C" w:rsidP="0035224C">
      <w:r>
        <w:t xml:space="preserve">             &gt; ORDER BY </w:t>
      </w:r>
      <w:proofErr w:type="spellStart"/>
      <w:r>
        <w:t>createddate</w:t>
      </w:r>
      <w:proofErr w:type="spellEnd"/>
      <w:r>
        <w:t>;</w:t>
      </w:r>
    </w:p>
    <w:p w:rsidR="008B238B" w:rsidRDefault="008B238B" w:rsidP="0035224C"/>
    <w:p w:rsidR="008B238B" w:rsidRDefault="008B238B" w:rsidP="0035224C">
      <w:r>
        <w:t xml:space="preserve">Below are the screen shots </w:t>
      </w:r>
      <w:proofErr w:type="gramStart"/>
      <w:r>
        <w:t>taken</w:t>
      </w:r>
      <w:proofErr w:type="gramEnd"/>
    </w:p>
    <w:p w:rsidR="008B238B" w:rsidRDefault="008B238B" w:rsidP="0035224C"/>
    <w:p w:rsidR="008B238B" w:rsidRDefault="008B238B" w:rsidP="008B238B">
      <w:pPr>
        <w:rPr>
          <w:color w:val="FF0000"/>
          <w:sz w:val="36"/>
        </w:rPr>
      </w:pPr>
      <w:r w:rsidRPr="00502DE1">
        <w:rPr>
          <w:color w:val="FF0000"/>
          <w:sz w:val="36"/>
        </w:rPr>
        <w:t>General Administration: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 xml:space="preserve">[hdfs@ip-10-0-0-249 home]$ </w:t>
      </w:r>
      <w:proofErr w:type="spellStart"/>
      <w:proofErr w:type="gramStart"/>
      <w:r w:rsidRPr="00502DE1">
        <w:rPr>
          <w:color w:val="44546A" w:themeColor="text2"/>
          <w:sz w:val="28"/>
          <w:szCs w:val="28"/>
        </w:rPr>
        <w:t>hdfs</w:t>
      </w:r>
      <w:proofErr w:type="spellEnd"/>
      <w:proofErr w:type="gramEnd"/>
      <w:r w:rsidRPr="00502DE1">
        <w:rPr>
          <w:color w:val="44546A" w:themeColor="text2"/>
          <w:sz w:val="28"/>
          <w:szCs w:val="28"/>
        </w:rPr>
        <w:t xml:space="preserve"> </w:t>
      </w:r>
      <w:proofErr w:type="spellStart"/>
      <w:r w:rsidRPr="00502DE1">
        <w:rPr>
          <w:color w:val="44546A" w:themeColor="text2"/>
          <w:sz w:val="28"/>
          <w:szCs w:val="28"/>
        </w:rPr>
        <w:t>dfsadmin</w:t>
      </w:r>
      <w:proofErr w:type="spellEnd"/>
      <w:r w:rsidRPr="00502DE1">
        <w:rPr>
          <w:color w:val="44546A" w:themeColor="text2"/>
          <w:sz w:val="28"/>
          <w:szCs w:val="28"/>
        </w:rPr>
        <w:t xml:space="preserve"> -report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>Configured Capacity: 138211175936 (128.72 GB)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>Present Capacity: 118458391807 (110.32 GB)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>DFS Remaining: 113832044408 (106.01 GB)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>DFS Used: 4626347399 (4.31 GB)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>DFS Used%: 3.91%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>Under replicated blocks: 91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>Blocks with corrupt replicas: 0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>Missing blocks: 0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>Missing blocks (with replication factor 1): 0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>-------------------------------------------------</w:t>
      </w:r>
    </w:p>
    <w:p w:rsidR="008B238B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  <w:highlight w:val="yellow"/>
        </w:rPr>
        <w:t xml:space="preserve">Live </w:t>
      </w:r>
      <w:proofErr w:type="spellStart"/>
      <w:r w:rsidRPr="00502DE1">
        <w:rPr>
          <w:color w:val="44546A" w:themeColor="text2"/>
          <w:sz w:val="28"/>
          <w:szCs w:val="28"/>
          <w:highlight w:val="yellow"/>
        </w:rPr>
        <w:t>datanodes</w:t>
      </w:r>
      <w:proofErr w:type="spellEnd"/>
      <w:r w:rsidRPr="00502DE1">
        <w:rPr>
          <w:color w:val="44546A" w:themeColor="text2"/>
          <w:sz w:val="28"/>
          <w:szCs w:val="28"/>
          <w:highlight w:val="yellow"/>
        </w:rPr>
        <w:t xml:space="preserve"> (3):</w:t>
      </w:r>
    </w:p>
    <w:p w:rsidR="008B238B" w:rsidRDefault="008B238B" w:rsidP="008B238B">
      <w:pPr>
        <w:rPr>
          <w:color w:val="44546A" w:themeColor="text2"/>
          <w:sz w:val="28"/>
          <w:szCs w:val="28"/>
        </w:rPr>
      </w:pPr>
    </w:p>
    <w:p w:rsidR="008B238B" w:rsidRDefault="008B238B" w:rsidP="008B238B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Sample pi job: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 xml:space="preserve">[hdfs@ip-10-0-0-249 </w:t>
      </w:r>
      <w:proofErr w:type="spellStart"/>
      <w:r w:rsidRPr="00502DE1">
        <w:rPr>
          <w:color w:val="44546A" w:themeColor="text2"/>
          <w:sz w:val="28"/>
          <w:szCs w:val="28"/>
        </w:rPr>
        <w:t>hdp</w:t>
      </w:r>
      <w:proofErr w:type="spellEnd"/>
      <w:r w:rsidRPr="00502DE1">
        <w:rPr>
          <w:color w:val="44546A" w:themeColor="text2"/>
          <w:sz w:val="28"/>
          <w:szCs w:val="28"/>
        </w:rPr>
        <w:t xml:space="preserve">]$ </w:t>
      </w:r>
      <w:proofErr w:type="spellStart"/>
      <w:proofErr w:type="gramStart"/>
      <w:r w:rsidRPr="00502DE1">
        <w:rPr>
          <w:color w:val="44546A" w:themeColor="text2"/>
          <w:sz w:val="28"/>
          <w:szCs w:val="28"/>
        </w:rPr>
        <w:t>hadoop</w:t>
      </w:r>
      <w:proofErr w:type="spellEnd"/>
      <w:proofErr w:type="gramEnd"/>
      <w:r w:rsidRPr="00502DE1">
        <w:rPr>
          <w:color w:val="44546A" w:themeColor="text2"/>
          <w:sz w:val="28"/>
          <w:szCs w:val="28"/>
        </w:rPr>
        <w:t xml:space="preserve"> jar /usr/hdp/2.6.3.0-235/hadoop-mapreduce/hadoop-mapreduce-examples.jar pi</w:t>
      </w:r>
    </w:p>
    <w:p w:rsidR="008B238B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 xml:space="preserve">Usage: </w:t>
      </w:r>
      <w:proofErr w:type="spellStart"/>
      <w:r w:rsidRPr="00502DE1">
        <w:rPr>
          <w:color w:val="44546A" w:themeColor="text2"/>
          <w:sz w:val="28"/>
          <w:szCs w:val="28"/>
        </w:rPr>
        <w:t>org.apache.hadoop.examples.QuasiMonteCarlo</w:t>
      </w:r>
      <w:proofErr w:type="spellEnd"/>
      <w:r w:rsidRPr="00502DE1">
        <w:rPr>
          <w:color w:val="44546A" w:themeColor="text2"/>
          <w:sz w:val="28"/>
          <w:szCs w:val="28"/>
        </w:rPr>
        <w:t xml:space="preserve"> &lt;</w:t>
      </w:r>
      <w:proofErr w:type="spellStart"/>
      <w:r w:rsidRPr="00502DE1">
        <w:rPr>
          <w:color w:val="44546A" w:themeColor="text2"/>
          <w:sz w:val="28"/>
          <w:szCs w:val="28"/>
        </w:rPr>
        <w:t>nMaps</w:t>
      </w:r>
      <w:proofErr w:type="spellEnd"/>
      <w:r w:rsidRPr="00502DE1">
        <w:rPr>
          <w:color w:val="44546A" w:themeColor="text2"/>
          <w:sz w:val="28"/>
          <w:szCs w:val="28"/>
        </w:rPr>
        <w:t>&gt; &lt;</w:t>
      </w:r>
      <w:proofErr w:type="spellStart"/>
      <w:r w:rsidRPr="00502DE1">
        <w:rPr>
          <w:color w:val="44546A" w:themeColor="text2"/>
          <w:sz w:val="28"/>
          <w:szCs w:val="28"/>
        </w:rPr>
        <w:t>nSamples</w:t>
      </w:r>
      <w:proofErr w:type="spellEnd"/>
      <w:r w:rsidRPr="00502DE1">
        <w:rPr>
          <w:color w:val="44546A" w:themeColor="text2"/>
          <w:sz w:val="28"/>
          <w:szCs w:val="28"/>
        </w:rPr>
        <w:t>&gt;</w:t>
      </w:r>
    </w:p>
    <w:p w:rsidR="008B238B" w:rsidRDefault="008B238B" w:rsidP="008B238B">
      <w:pPr>
        <w:rPr>
          <w:color w:val="44546A" w:themeColor="text2"/>
          <w:sz w:val="28"/>
          <w:szCs w:val="28"/>
        </w:rPr>
      </w:pPr>
      <w:proofErr w:type="spellStart"/>
      <w:proofErr w:type="gramStart"/>
      <w:r w:rsidRPr="00502DE1">
        <w:rPr>
          <w:color w:val="44546A" w:themeColor="text2"/>
          <w:sz w:val="28"/>
          <w:szCs w:val="28"/>
          <w:highlight w:val="yellow"/>
        </w:rPr>
        <w:t>hadoop</w:t>
      </w:r>
      <w:proofErr w:type="spellEnd"/>
      <w:proofErr w:type="gramEnd"/>
      <w:r w:rsidRPr="00502DE1">
        <w:rPr>
          <w:color w:val="44546A" w:themeColor="text2"/>
          <w:sz w:val="28"/>
          <w:szCs w:val="28"/>
          <w:highlight w:val="yellow"/>
        </w:rPr>
        <w:t xml:space="preserve"> jar /usr/hdp/2.6.3.0-235/hadoop-mapreduce/hadoop-mapreduce-examples.jar pi 5 10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>Shuffle Errors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 xml:space="preserve">                BAD_ID=0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 xml:space="preserve">                CONNECTION=0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lastRenderedPageBreak/>
        <w:t xml:space="preserve">                IO_ERROR=0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 xml:space="preserve">                WRONG_LENGTH=0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 xml:space="preserve">                WRONG_MAP=0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 xml:space="preserve">                WRONG_REDUCE=0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 xml:space="preserve">        File Input Format Counters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 xml:space="preserve">                Bytes Read=590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 xml:space="preserve">        File Output Format Counters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 xml:space="preserve">                Bytes Written=97</w:t>
      </w:r>
    </w:p>
    <w:p w:rsidR="008B238B" w:rsidRPr="00502DE1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>Job Finished in 49.282 seconds</w:t>
      </w:r>
    </w:p>
    <w:p w:rsidR="008B238B" w:rsidRDefault="008B238B" w:rsidP="008B238B">
      <w:pPr>
        <w:rPr>
          <w:color w:val="44546A" w:themeColor="text2"/>
          <w:sz w:val="28"/>
          <w:szCs w:val="28"/>
        </w:rPr>
      </w:pPr>
      <w:r w:rsidRPr="00502DE1">
        <w:rPr>
          <w:color w:val="44546A" w:themeColor="text2"/>
          <w:sz w:val="28"/>
          <w:szCs w:val="28"/>
        </w:rPr>
        <w:t>Estimated value of Pi is 3.28000000000000000000</w:t>
      </w:r>
    </w:p>
    <w:p w:rsidR="008B238B" w:rsidRDefault="008B238B" w:rsidP="008B238B">
      <w:pPr>
        <w:rPr>
          <w:color w:val="44546A" w:themeColor="text2"/>
          <w:sz w:val="28"/>
          <w:szCs w:val="28"/>
        </w:rPr>
      </w:pPr>
    </w:p>
    <w:p w:rsidR="008B238B" w:rsidRDefault="008B238B" w:rsidP="008B238B">
      <w:pPr>
        <w:rPr>
          <w:color w:val="44546A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5B3A28AA" wp14:editId="6136F260">
            <wp:extent cx="5731510" cy="1296035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8B" w:rsidRDefault="008B238B" w:rsidP="008B238B">
      <w:pPr>
        <w:rPr>
          <w:color w:val="44546A" w:themeColor="text2"/>
          <w:sz w:val="28"/>
          <w:szCs w:val="28"/>
        </w:rPr>
      </w:pPr>
    </w:p>
    <w:p w:rsidR="008B238B" w:rsidRDefault="008B238B" w:rsidP="008B238B">
      <w:pPr>
        <w:rPr>
          <w:color w:val="44546A" w:themeColor="text2"/>
          <w:sz w:val="28"/>
          <w:szCs w:val="28"/>
        </w:rPr>
      </w:pPr>
      <w:proofErr w:type="spellStart"/>
      <w:r>
        <w:rPr>
          <w:color w:val="44546A" w:themeColor="text2"/>
          <w:sz w:val="28"/>
          <w:szCs w:val="28"/>
        </w:rPr>
        <w:t>Decommisioning</w:t>
      </w:r>
      <w:proofErr w:type="spellEnd"/>
      <w:r>
        <w:rPr>
          <w:color w:val="44546A" w:themeColor="text2"/>
          <w:sz w:val="28"/>
          <w:szCs w:val="28"/>
        </w:rPr>
        <w:t xml:space="preserve"> 249 </w:t>
      </w:r>
      <w:proofErr w:type="spellStart"/>
      <w:r>
        <w:rPr>
          <w:color w:val="44546A" w:themeColor="text2"/>
          <w:sz w:val="28"/>
          <w:szCs w:val="28"/>
        </w:rPr>
        <w:t>datanode</w:t>
      </w:r>
      <w:proofErr w:type="spellEnd"/>
      <w:r>
        <w:rPr>
          <w:color w:val="44546A" w:themeColor="text2"/>
          <w:sz w:val="28"/>
          <w:szCs w:val="28"/>
        </w:rPr>
        <w:t>:</w:t>
      </w:r>
    </w:p>
    <w:p w:rsidR="008B238B" w:rsidRDefault="008B238B" w:rsidP="008B238B">
      <w:pPr>
        <w:rPr>
          <w:color w:val="44546A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13FD26F1" wp14:editId="71CBABC3">
            <wp:extent cx="4038600" cy="4152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8B" w:rsidRDefault="008B238B" w:rsidP="008B238B">
      <w:pPr>
        <w:rPr>
          <w:color w:val="44546A" w:themeColor="text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894B3B" wp14:editId="0717E5C9">
            <wp:extent cx="5731510" cy="2383790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8B" w:rsidRDefault="008B238B" w:rsidP="008B238B">
      <w:pPr>
        <w:rPr>
          <w:color w:val="44546A" w:themeColor="text2"/>
          <w:sz w:val="28"/>
          <w:szCs w:val="28"/>
        </w:rPr>
      </w:pPr>
    </w:p>
    <w:p w:rsidR="008B238B" w:rsidRDefault="008B238B" w:rsidP="008B238B">
      <w:pPr>
        <w:rPr>
          <w:color w:val="44546A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3AD71135" wp14:editId="67BBF924">
            <wp:extent cx="5731510" cy="1007745"/>
            <wp:effectExtent l="0" t="0" r="2540" b="190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8B" w:rsidRDefault="008B238B" w:rsidP="008B238B">
      <w:pPr>
        <w:rPr>
          <w:color w:val="44546A" w:themeColor="text2"/>
          <w:sz w:val="28"/>
          <w:szCs w:val="28"/>
        </w:rPr>
      </w:pPr>
    </w:p>
    <w:p w:rsidR="008B238B" w:rsidRDefault="008B238B" w:rsidP="008B238B">
      <w:pPr>
        <w:rPr>
          <w:color w:val="44546A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3151C095" wp14:editId="2855DA30">
            <wp:extent cx="5731510" cy="1572260"/>
            <wp:effectExtent l="0" t="0" r="2540" b="88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8B" w:rsidRDefault="008B238B" w:rsidP="008B238B">
      <w:pPr>
        <w:rPr>
          <w:color w:val="44546A" w:themeColor="text2"/>
          <w:sz w:val="28"/>
          <w:szCs w:val="28"/>
        </w:rPr>
      </w:pPr>
    </w:p>
    <w:p w:rsidR="008B238B" w:rsidRDefault="008B238B" w:rsidP="008B238B">
      <w:pPr>
        <w:rPr>
          <w:color w:val="44546A" w:themeColor="text2"/>
          <w:sz w:val="28"/>
          <w:szCs w:val="28"/>
        </w:rPr>
      </w:pPr>
    </w:p>
    <w:p w:rsidR="008B238B" w:rsidRDefault="008B238B" w:rsidP="008B238B">
      <w:pPr>
        <w:rPr>
          <w:color w:val="44546A" w:themeColor="text2"/>
          <w:sz w:val="28"/>
          <w:szCs w:val="28"/>
        </w:rPr>
      </w:pPr>
      <w:proofErr w:type="spellStart"/>
      <w:r>
        <w:rPr>
          <w:color w:val="44546A" w:themeColor="text2"/>
          <w:sz w:val="28"/>
          <w:szCs w:val="28"/>
        </w:rPr>
        <w:t>Hdfs</w:t>
      </w:r>
      <w:proofErr w:type="spellEnd"/>
      <w:r>
        <w:rPr>
          <w:color w:val="44546A" w:themeColor="text2"/>
          <w:sz w:val="28"/>
          <w:szCs w:val="28"/>
        </w:rPr>
        <w:t xml:space="preserve"> </w:t>
      </w:r>
      <w:proofErr w:type="spellStart"/>
      <w:r>
        <w:rPr>
          <w:color w:val="44546A" w:themeColor="text2"/>
          <w:sz w:val="28"/>
          <w:szCs w:val="28"/>
        </w:rPr>
        <w:t>dfsadmin</w:t>
      </w:r>
      <w:proofErr w:type="spellEnd"/>
      <w:r>
        <w:rPr>
          <w:color w:val="44546A" w:themeColor="text2"/>
          <w:sz w:val="28"/>
          <w:szCs w:val="28"/>
        </w:rPr>
        <w:t xml:space="preserve"> –report</w:t>
      </w:r>
    </w:p>
    <w:p w:rsidR="008B238B" w:rsidRPr="00127C2B" w:rsidRDefault="008B238B" w:rsidP="008B238B">
      <w:pPr>
        <w:rPr>
          <w:color w:val="44546A" w:themeColor="text2"/>
          <w:sz w:val="28"/>
          <w:szCs w:val="28"/>
        </w:rPr>
      </w:pPr>
      <w:r w:rsidRPr="00127C2B">
        <w:rPr>
          <w:color w:val="44546A" w:themeColor="text2"/>
          <w:sz w:val="28"/>
          <w:szCs w:val="28"/>
        </w:rPr>
        <w:t xml:space="preserve">Decommissioning </w:t>
      </w:r>
      <w:proofErr w:type="spellStart"/>
      <w:r w:rsidRPr="00127C2B">
        <w:rPr>
          <w:color w:val="44546A" w:themeColor="text2"/>
          <w:sz w:val="28"/>
          <w:szCs w:val="28"/>
        </w:rPr>
        <w:t>datanodes</w:t>
      </w:r>
      <w:proofErr w:type="spellEnd"/>
      <w:r w:rsidRPr="00127C2B">
        <w:rPr>
          <w:color w:val="44546A" w:themeColor="text2"/>
          <w:sz w:val="28"/>
          <w:szCs w:val="28"/>
        </w:rPr>
        <w:t xml:space="preserve"> (1):</w:t>
      </w:r>
    </w:p>
    <w:p w:rsidR="008B238B" w:rsidRPr="00127C2B" w:rsidRDefault="008B238B" w:rsidP="008B238B">
      <w:pPr>
        <w:rPr>
          <w:color w:val="44546A" w:themeColor="text2"/>
          <w:sz w:val="28"/>
          <w:szCs w:val="28"/>
        </w:rPr>
      </w:pPr>
    </w:p>
    <w:p w:rsidR="008B238B" w:rsidRPr="00127C2B" w:rsidRDefault="008B238B" w:rsidP="008B238B">
      <w:pPr>
        <w:rPr>
          <w:color w:val="44546A" w:themeColor="text2"/>
          <w:sz w:val="28"/>
          <w:szCs w:val="28"/>
        </w:rPr>
      </w:pPr>
      <w:r w:rsidRPr="00127C2B">
        <w:rPr>
          <w:color w:val="44546A" w:themeColor="text2"/>
          <w:sz w:val="28"/>
          <w:szCs w:val="28"/>
        </w:rPr>
        <w:t>Name: 10.0.0.249:50010 (ip-10-0-0-249.ap-south-1.compute.internal)</w:t>
      </w:r>
    </w:p>
    <w:p w:rsidR="008B238B" w:rsidRPr="00127C2B" w:rsidRDefault="008B238B" w:rsidP="008B238B">
      <w:pPr>
        <w:rPr>
          <w:color w:val="44546A" w:themeColor="text2"/>
          <w:sz w:val="28"/>
          <w:szCs w:val="28"/>
        </w:rPr>
      </w:pPr>
      <w:r w:rsidRPr="00127C2B">
        <w:rPr>
          <w:color w:val="44546A" w:themeColor="text2"/>
          <w:sz w:val="28"/>
          <w:szCs w:val="28"/>
        </w:rPr>
        <w:t>Hostname: ip-10-0-0-249.ap-south-1.compute.internal</w:t>
      </w:r>
    </w:p>
    <w:p w:rsidR="008B238B" w:rsidRDefault="008B238B" w:rsidP="008B238B">
      <w:pPr>
        <w:rPr>
          <w:color w:val="44546A" w:themeColor="text2"/>
          <w:sz w:val="28"/>
          <w:szCs w:val="28"/>
        </w:rPr>
      </w:pPr>
      <w:r w:rsidRPr="00127C2B">
        <w:rPr>
          <w:color w:val="44546A" w:themeColor="text2"/>
          <w:sz w:val="28"/>
          <w:szCs w:val="28"/>
        </w:rPr>
        <w:t xml:space="preserve">Decommission </w:t>
      </w:r>
      <w:proofErr w:type="gramStart"/>
      <w:r w:rsidRPr="00127C2B">
        <w:rPr>
          <w:color w:val="44546A" w:themeColor="text2"/>
          <w:sz w:val="28"/>
          <w:szCs w:val="28"/>
        </w:rPr>
        <w:t>Status :</w:t>
      </w:r>
      <w:proofErr w:type="gramEnd"/>
      <w:r w:rsidRPr="00127C2B">
        <w:rPr>
          <w:color w:val="44546A" w:themeColor="text2"/>
          <w:sz w:val="28"/>
          <w:szCs w:val="28"/>
        </w:rPr>
        <w:t xml:space="preserve"> Decommission in progress</w:t>
      </w:r>
    </w:p>
    <w:p w:rsidR="008B238B" w:rsidRDefault="008B238B" w:rsidP="008B238B">
      <w:pPr>
        <w:rPr>
          <w:color w:val="44546A" w:themeColor="text2"/>
          <w:sz w:val="28"/>
          <w:szCs w:val="28"/>
        </w:rPr>
      </w:pPr>
    </w:p>
    <w:p w:rsidR="008B238B" w:rsidRDefault="008B238B" w:rsidP="008B238B">
      <w:pPr>
        <w:rPr>
          <w:color w:val="44546A" w:themeColor="text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A036E9" wp14:editId="1D674976">
            <wp:extent cx="5731510" cy="2403475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8B" w:rsidRDefault="008B238B" w:rsidP="008B238B">
      <w:pPr>
        <w:rPr>
          <w:color w:val="44546A" w:themeColor="text2"/>
          <w:sz w:val="28"/>
          <w:szCs w:val="28"/>
        </w:rPr>
      </w:pPr>
    </w:p>
    <w:p w:rsidR="008B238B" w:rsidRDefault="008B238B" w:rsidP="0035224C"/>
    <w:sectPr w:rsidR="008B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2602E"/>
    <w:multiLevelType w:val="hybridMultilevel"/>
    <w:tmpl w:val="85C42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B692E"/>
    <w:multiLevelType w:val="hybridMultilevel"/>
    <w:tmpl w:val="51BAC618"/>
    <w:lvl w:ilvl="0" w:tplc="569068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FD1216"/>
    <w:multiLevelType w:val="multilevel"/>
    <w:tmpl w:val="033A4BC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83"/>
    <w:rsid w:val="0035224C"/>
    <w:rsid w:val="007E3583"/>
    <w:rsid w:val="008B238B"/>
    <w:rsid w:val="00D9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CDB87-4219-45F3-AD98-AD0159D2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224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b/>
      <w:color w:val="595959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inmar.com/dbaexercise/sample_twitter_data.tx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3.inmar.com/dbaexercise/Consumer_Complaints.csv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venky</cp:lastModifiedBy>
  <cp:revision>3</cp:revision>
  <dcterms:created xsi:type="dcterms:W3CDTF">2018-06-28T18:52:00Z</dcterms:created>
  <dcterms:modified xsi:type="dcterms:W3CDTF">2018-06-28T19:08:00Z</dcterms:modified>
</cp:coreProperties>
</file>