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  <w:t>Python Task for Smart Steel Technologies</w:t>
      </w:r>
    </w:p>
    <w:p>
      <w:pPr>
        <w:jc w:val="left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  <w:t>Task:</w:t>
      </w: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 task is to create two applications,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To load 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 xml:space="preserve">task_data.csv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file into a database.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To create a web application and server the information from the database. Also, log the information queried through the web application, in the same database.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  <w:t>Prerequisites:</w:t>
      </w: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In order to implement and run these application, below software/modules are required.</w:t>
      </w:r>
    </w:p>
    <w:p>
      <w:p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Python 3+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Python Modules: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168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Flask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168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pandas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168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mysql-connector-python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168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base64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  <w:t>Justifications on development decisions:</w:t>
      </w: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Web Framework: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ince we have to create a web application, especially in Python, it requires a web framework to be constructed. For which, I have chosen Flask micro framework, as my choice.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ind w:left="840"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Reason: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Flask is a micro web framework of Python. It has following advantages,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4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Easy to implement.</w:t>
      </w:r>
    </w:p>
    <w:p>
      <w:pPr>
        <w:numPr>
          <w:ilvl w:val="0"/>
          <w:numId w:val="4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It is simple, flexible.</w:t>
      </w:r>
    </w:p>
    <w:p>
      <w:pPr>
        <w:numPr>
          <w:ilvl w:val="0"/>
          <w:numId w:val="4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It is light weight and shall be constructed and transported easily.</w:t>
      </w:r>
    </w:p>
    <w:p>
      <w:pPr>
        <w:numPr>
          <w:ilvl w:val="0"/>
          <w:numId w:val="0"/>
        </w:numPr>
        <w:tabs>
          <w:tab w:val="left" w:pos="425"/>
        </w:tabs>
        <w:ind w:left="2100"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 found Flask would be the optimal for this task and hence chosen Flask.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Database: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As this task requires a database to store the task_data and access it via the web application, I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have opted for MySQL database (8.0.16) as a Amazon RDS instance.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Connectivity: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The database shall be connected with the below information.</w:t>
      </w:r>
    </w:p>
    <w:p>
      <w:pPr>
        <w:numPr>
          <w:ilvl w:val="0"/>
          <w:numId w:val="5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Host: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python-db.cxxjqwuxxbfj.eu-west-1.rds.amazonaws.com</w:t>
      </w:r>
    </w:p>
    <w:p>
      <w:pPr>
        <w:numPr>
          <w:ilvl w:val="0"/>
          <w:numId w:val="5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User: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user_one</w:t>
      </w:r>
    </w:p>
    <w:p>
      <w:pPr>
        <w:numPr>
          <w:ilvl w:val="0"/>
          <w:numId w:val="5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Password: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Master#123</w:t>
      </w:r>
    </w:p>
    <w:p>
      <w:pPr>
        <w:numPr>
          <w:ilvl w:val="0"/>
          <w:numId w:val="5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Database: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python_test</w:t>
      </w:r>
    </w:p>
    <w:p>
      <w:pPr>
        <w:numPr>
          <w:ilvl w:val="0"/>
          <w:numId w:val="5"/>
        </w:numPr>
        <w:tabs>
          <w:tab w:val="left" w:pos="425"/>
        </w:tabs>
        <w:ind w:left="25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Tables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 TASK_DATA and LOG_MASTER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Why MySQL?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MySQL is a relational database which is easy to understand and implement at any level of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complexity of an application. The task demands basic operations among CRUD, for limited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amount of data and hence I found MySQL would be my optimal choice, for database.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Why RDS instance?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Since the application is not being handled/accessed at a single place, there is no point of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creating a MySQL database, locally. Hence, to access it from anywhere the code is being executed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and due to its availability, secure and ease of access, I have opted for Amazon RDS instance for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MySQL.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Base64 for password encryption: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The password for MySQL database connection has to be hard coded in the web application and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the data transfer application. In order to screen the same, I have used base64 module of Python to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encrypt and decrypt the same. Even though this implementation is not 100% safe, it safe guards from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normal password theft.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Querying Database from Frontend: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Since the information from database shall be queried from the web application, I have decided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the timestamp to be the criteria to fetch the information.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Reason: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After analyzing the information provided in the task_data.csv, it is evident that the data is of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temperature information at a particular time. Hence, it is optimal for the user to provide that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 xml:space="preserve">particular timestamp [from and to], to retrieve the information. Giving the temperature/duration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>as input does not make any sense, hence, I opted for timestamp from and to.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sectPr>
      <w:pgSz w:w="11906" w:h="16838"/>
      <w:pgMar w:top="440" w:right="506" w:bottom="3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4915B"/>
    <w:multiLevelType w:val="multilevel"/>
    <w:tmpl w:val="D16491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B73130"/>
    <w:multiLevelType w:val="multilevel"/>
    <w:tmpl w:val="F6B731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C1E9063"/>
    <w:multiLevelType w:val="singleLevel"/>
    <w:tmpl w:val="5C1E90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2DAF407"/>
    <w:multiLevelType w:val="multilevel"/>
    <w:tmpl w:val="72DAF4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9584614"/>
    <w:multiLevelType w:val="singleLevel"/>
    <w:tmpl w:val="795846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7509"/>
    <w:rsid w:val="40F265B5"/>
    <w:rsid w:val="70657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2020-01-18T05:52:00Z</dcterms:created>
  <dc:creator>mgopal</dc:creator>
  <cp:lastModifiedBy>mgopal</cp:lastModifiedBy>
  <dcterms:modified xsi:type="dcterms:W3CDTF">2020-01-18T06:54:32Z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