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 – Power BI Sales Dashboard</w:t>
      </w:r>
    </w:p>
    <w:p/>
    <w:p>
      <w:pPr>
        <w:pStyle w:val="Heading2"/>
      </w:pPr>
      <w:r>
        <w:t>1. Introduction</w:t>
      </w:r>
    </w:p>
    <w:p>
      <w:r>
        <w:t>This Business Requirements Document (BRD) outlines the analytics and reporting requirements for developing a Power BI dashboard based on the provided dataset containing sales, customer interaction, and transactional metrics.</w:t>
      </w:r>
    </w:p>
    <w:p/>
    <w:p>
      <w:pPr>
        <w:pStyle w:val="Heading2"/>
      </w:pPr>
      <w:r>
        <w:t>2. Objective</w:t>
      </w:r>
    </w:p>
    <w:p>
      <w:r>
        <w:t>The objective of this Power BI report is to analyze sales performance, customer purchasing behavior, product categories, branch performance, and operational KPIs using the available dataset columns.</w:t>
      </w:r>
    </w:p>
    <w:p/>
    <w:p>
      <w:pPr>
        <w:pStyle w:val="Heading2"/>
      </w:pPr>
      <w:r>
        <w:t>3. Dataset Overview</w:t>
      </w:r>
    </w:p>
    <w:p>
      <w:r>
        <w:t>The dataset includes the following fields:</w:t>
      </w:r>
    </w:p>
    <w:p>
      <w:r>
        <w:t>- invoice_id</w:t>
      </w:r>
    </w:p>
    <w:p>
      <w:r>
        <w:t>- branch</w:t>
      </w:r>
    </w:p>
    <w:p>
      <w:r>
        <w:t>- city</w:t>
      </w:r>
    </w:p>
    <w:p>
      <w:r>
        <w:t>- category</w:t>
      </w:r>
    </w:p>
    <w:p>
      <w:r>
        <w:t>- unit_price</w:t>
      </w:r>
    </w:p>
    <w:p>
      <w:r>
        <w:t>- quantity</w:t>
      </w:r>
    </w:p>
    <w:p>
      <w:r>
        <w:t>- date</w:t>
      </w:r>
    </w:p>
    <w:p>
      <w:r>
        <w:t>- time</w:t>
      </w:r>
    </w:p>
    <w:p>
      <w:r>
        <w:t>- payment_method</w:t>
      </w:r>
    </w:p>
    <w:p>
      <w:r>
        <w:t>- rating</w:t>
      </w:r>
    </w:p>
    <w:p>
      <w:r>
        <w:t>- profit_margin</w:t>
      </w:r>
    </w:p>
    <w:p>
      <w:r>
        <w:t>- total</w:t>
      </w:r>
    </w:p>
    <w:p/>
    <w:p>
      <w:pPr>
        <w:pStyle w:val="Heading2"/>
      </w:pPr>
      <w:r>
        <w:t>4. Business Requirements</w:t>
      </w:r>
    </w:p>
    <w:p/>
    <w:p>
      <w:pPr>
        <w:pStyle w:val="Heading2"/>
      </w:pPr>
      <w:r>
        <w:t># 4.1 Sales Analysis</w:t>
      </w:r>
    </w:p>
    <w:p>
      <w:r>
        <w:t>- **Total Sales**: Sum of `total` across all transactions.</w:t>
      </w:r>
    </w:p>
    <w:p>
      <w:r>
        <w:t>- **Sales by Branch**: Compare performance using bar or column charts.</w:t>
      </w:r>
    </w:p>
    <w:p>
      <w:r>
        <w:t>- **Sales by City**: Identify geographic trends.</w:t>
      </w:r>
    </w:p>
    <w:p>
      <w:r>
        <w:t>- **Sales by Product Category**: Use bar charts or tree maps.</w:t>
      </w:r>
    </w:p>
    <w:p>
      <w:r>
        <w:t>- **Average Unit Price per Category**: Use KPI or card visualization.</w:t>
      </w:r>
    </w:p>
    <w:p>
      <w:r>
        <w:t>- **Quantity Sold Trend Over Time**: Use line chart with `date`.</w:t>
      </w:r>
    </w:p>
    <w:p/>
    <w:p>
      <w:pPr>
        <w:pStyle w:val="Heading2"/>
      </w:pPr>
      <w:r>
        <w:t># 4.2 Customer Behavior Insights</w:t>
      </w:r>
    </w:p>
    <w:p>
      <w:r>
        <w:t>- **Ratings Analysis**:</w:t>
      </w:r>
    </w:p>
    <w:p>
      <w:r>
        <w:t xml:space="preserve">  - Average rating by branch.</w:t>
      </w:r>
    </w:p>
    <w:p>
      <w:r>
        <w:t xml:space="preserve">  - Rating distribution using histogram.</w:t>
      </w:r>
    </w:p>
    <w:p>
      <w:r>
        <w:t>- **Payment Method Preferences**:</w:t>
      </w:r>
    </w:p>
    <w:p>
      <w:r>
        <w:t xml:space="preserve">  - Payment method count pie or donut chart.</w:t>
      </w:r>
    </w:p>
    <w:p/>
    <w:p>
      <w:pPr>
        <w:pStyle w:val="Heading2"/>
      </w:pPr>
      <w:r>
        <w:t># 4.3 Operational KPIs</w:t>
      </w:r>
    </w:p>
    <w:p>
      <w:r>
        <w:t>- **Profit Margin Analysis**:</w:t>
      </w:r>
    </w:p>
    <w:p>
      <w:r>
        <w:t xml:space="preserve">  - Total profit margin.</w:t>
      </w:r>
    </w:p>
    <w:p>
      <w:r>
        <w:t xml:space="preserve">  - Profit margin by category.</w:t>
      </w:r>
    </w:p>
    <w:p>
      <w:r>
        <w:t>- **Peak Sales Time Analysis**:</w:t>
      </w:r>
    </w:p>
    <w:p>
      <w:r>
        <w:t xml:space="preserve">  - Using `time` column to identify busy hours (line or area chart).</w:t>
      </w:r>
    </w:p>
    <w:p>
      <w:r>
        <w:t>- **Daily Sales Trends**:</w:t>
      </w:r>
    </w:p>
    <w:p>
      <w:r>
        <w:t xml:space="preserve">  - Using `date` column to plot daily sales movement.</w:t>
      </w:r>
    </w:p>
    <w:p/>
    <w:p>
      <w:pPr>
        <w:pStyle w:val="Heading2"/>
      </w:pPr>
      <w:r>
        <w:t>5. DAX Requirements (Power BI)</w:t>
      </w:r>
    </w:p>
    <w:p>
      <w:r>
        <w:t>- Total Sales = SUM(total)</w:t>
      </w:r>
    </w:p>
    <w:p>
      <w:r>
        <w:t>- Average Unit Price = AVERAGE(unit_price)</w:t>
      </w:r>
    </w:p>
    <w:p>
      <w:r>
        <w:t>- Total Quantity = SUM(quantity)</w:t>
      </w:r>
    </w:p>
    <w:p>
      <w:r>
        <w:t>- Average Rating = AVERAGE(rating)</w:t>
      </w:r>
    </w:p>
    <w:p>
      <w:r>
        <w:t>- Total Profit = SUM(profit_margin)</w:t>
      </w:r>
    </w:p>
    <w:p/>
    <w:p>
      <w:pPr>
        <w:pStyle w:val="Heading2"/>
      </w:pPr>
      <w:r>
        <w:t>6. Visual Recommendations</w:t>
      </w:r>
    </w:p>
    <w:p>
      <w:r>
        <w:t>- **Bar Chart**: Sales by Branch, Category, City</w:t>
      </w:r>
    </w:p>
    <w:p>
      <w:r>
        <w:t>- **Line Chart**: Daily sales, hourly sales trend</w:t>
      </w:r>
    </w:p>
    <w:p>
      <w:r>
        <w:t>- **Pie/Donut Chart**: Payment method distribution</w:t>
      </w:r>
    </w:p>
    <w:p>
      <w:r>
        <w:t>- **KPI Cards**: Total Sales, Average Rating, Total Quantity Sold</w:t>
      </w:r>
    </w:p>
    <w:p>
      <w:r>
        <w:t>- **Matrix/Table**: Branch vs Category performance</w:t>
      </w:r>
    </w:p>
    <w:p>
      <w:r>
        <w:t>- **Tree Map**: Category contribution to sales</w:t>
      </w:r>
    </w:p>
    <w:p/>
    <w:p>
      <w:pPr>
        <w:pStyle w:val="Heading2"/>
      </w:pPr>
      <w:r>
        <w:t>7. Filters / Slicers</w:t>
      </w:r>
    </w:p>
    <w:p>
      <w:r>
        <w:t>- Date</w:t>
      </w:r>
    </w:p>
    <w:p>
      <w:r>
        <w:t>- Branch</w:t>
      </w:r>
    </w:p>
    <w:p>
      <w:r>
        <w:t>- City</w:t>
      </w:r>
    </w:p>
    <w:p>
      <w:r>
        <w:t>- Category</w:t>
      </w:r>
    </w:p>
    <w:p>
      <w:r>
        <w:t>- Payment Method</w:t>
      </w:r>
    </w:p>
    <w:p/>
    <w:p>
      <w:pPr>
        <w:pStyle w:val="Heading2"/>
      </w:pPr>
      <w:r>
        <w:t>8. User-Level Requirements</w:t>
      </w:r>
    </w:p>
    <w:p>
      <w:r>
        <w:t>- Business Managers: Require KPIs and overall performance.</w:t>
      </w:r>
    </w:p>
    <w:p>
      <w:r>
        <w:t>- Sales Supervisors: Need drill-down by branch and category.</w:t>
      </w:r>
    </w:p>
    <w:p>
      <w:r>
        <w:t>- Finance Team: Require profit margin-focused metrics.</w:t>
      </w:r>
    </w:p>
    <w:p/>
    <w:p>
      <w:pPr>
        <w:pStyle w:val="Heading2"/>
      </w:pPr>
      <w:r>
        <w:t>9. Assumptions</w:t>
      </w:r>
    </w:p>
    <w:p>
      <w:r>
        <w:t>- All columns contain clean and accurate values.</w:t>
      </w:r>
    </w:p>
    <w:p>
      <w:r>
        <w:t>- Date and time fields are in proper formats.</w:t>
      </w:r>
    </w:p>
    <w:p/>
    <w:p>
      <w:pPr>
        <w:pStyle w:val="Heading2"/>
      </w:pPr>
      <w:r>
        <w:t>10. Expected Output</w:t>
      </w:r>
    </w:p>
    <w:p>
      <w:r>
        <w:t>A fully interactive Power BI dashboard providing:</w:t>
      </w:r>
    </w:p>
    <w:p>
      <w:r>
        <w:t>- Real-time insights</w:t>
      </w:r>
    </w:p>
    <w:p>
      <w:r>
        <w:t>- Comparative analysis</w:t>
      </w:r>
    </w:p>
    <w:p>
      <w:r>
        <w:t>- Trend visualization</w:t>
      </w:r>
    </w:p>
    <w:p>
      <w:r>
        <w:t>- Customer interaction metrics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