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4993695" w:rsidR="00AD52A4" w:rsidRDefault="00FC3148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64CFCE37" w14:textId="4FD145FC" w:rsidR="00E46A73" w:rsidRDefault="00E46A73">
      <w:pPr>
        <w:spacing w:before="220"/>
      </w:pPr>
      <w:r>
        <w:t xml:space="preserve">Ans: </w:t>
      </w:r>
      <w:proofErr w:type="spellStart"/>
      <w:r>
        <w:t>PyInputPlus</w:t>
      </w:r>
      <w:proofErr w:type="spellEnd"/>
      <w:r>
        <w:t xml:space="preserve"> is not a part of the python standard library, so you must install in separately using Pip.</w:t>
      </w:r>
    </w:p>
    <w:p w14:paraId="2A76B7AE" w14:textId="77777777" w:rsidR="00E46A73" w:rsidRDefault="00E46A73">
      <w:pPr>
        <w:spacing w:before="220"/>
      </w:pPr>
    </w:p>
    <w:p w14:paraId="00000002" w14:textId="27714D9A" w:rsidR="00AD52A4" w:rsidRDefault="00FC3148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0BADA0C" w14:textId="0F1A4547" w:rsidR="00E46A73" w:rsidRDefault="00E46A73">
      <w:pPr>
        <w:spacing w:before="220"/>
      </w:pPr>
      <w:r>
        <w:t xml:space="preserve">Ans: </w:t>
      </w:r>
      <w:proofErr w:type="spellStart"/>
      <w:r>
        <w:t>pypi</w:t>
      </w:r>
      <w:proofErr w:type="spellEnd"/>
      <w:r>
        <w:t xml:space="preserve"> is alias of </w:t>
      </w:r>
      <w:proofErr w:type="spellStart"/>
      <w:r>
        <w:t>PyInputPlus</w:t>
      </w:r>
      <w:proofErr w:type="spellEnd"/>
      <w:r>
        <w:t xml:space="preserve">. It makes easy to call the function </w:t>
      </w:r>
      <w:proofErr w:type="spellStart"/>
      <w:r>
        <w:t>pyinputplus</w:t>
      </w:r>
      <w:proofErr w:type="spellEnd"/>
      <w:r>
        <w:t>.</w:t>
      </w:r>
    </w:p>
    <w:p w14:paraId="7DE0638B" w14:textId="77777777" w:rsidR="00E46A73" w:rsidRDefault="00E46A73">
      <w:pPr>
        <w:spacing w:before="220"/>
      </w:pPr>
    </w:p>
    <w:p w14:paraId="00000003" w14:textId="48B7020E" w:rsidR="00AD52A4" w:rsidRDefault="00FC3148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2FD6B47E" w14:textId="3CC9600A" w:rsidR="001E1E4E" w:rsidRDefault="001E1E4E">
      <w:pPr>
        <w:spacing w:before="220"/>
      </w:pPr>
      <w:r>
        <w:t xml:space="preserve">Ans: </w:t>
      </w:r>
      <w:proofErr w:type="spellStart"/>
      <w:proofErr w:type="gramStart"/>
      <w:r>
        <w:t>pypi.inputInt</w:t>
      </w:r>
      <w:proofErr w:type="spellEnd"/>
      <w:proofErr w:type="gramEnd"/>
      <w:r>
        <w:t>() accepts integer values and returns integer value</w:t>
      </w:r>
    </w:p>
    <w:p w14:paraId="14762120" w14:textId="5A77DA2D" w:rsidR="001E1E4E" w:rsidRDefault="001E1E4E">
      <w:pPr>
        <w:spacing w:before="220"/>
      </w:pPr>
      <w:proofErr w:type="spellStart"/>
      <w:proofErr w:type="gramStart"/>
      <w:r>
        <w:t>pypi.inputFloat</w:t>
      </w:r>
      <w:proofErr w:type="spellEnd"/>
      <w:proofErr w:type="gramEnd"/>
      <w:r>
        <w:t>() accepts integer and float values and returns float value</w:t>
      </w:r>
    </w:p>
    <w:p w14:paraId="42F9E1F0" w14:textId="77777777" w:rsidR="001E1E4E" w:rsidRDefault="001E1E4E">
      <w:pPr>
        <w:spacing w:before="220"/>
      </w:pPr>
    </w:p>
    <w:p w14:paraId="00000004" w14:textId="075D9C1E" w:rsidR="00AD52A4" w:rsidRDefault="00FC3148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2D3ADBE7" w14:textId="07F063EB" w:rsidR="001E1E4E" w:rsidRDefault="001E1E4E">
      <w:pPr>
        <w:spacing w:before="220"/>
      </w:pPr>
      <w:r>
        <w:t xml:space="preserve">Ans: </w:t>
      </w:r>
      <w:proofErr w:type="spellStart"/>
      <w:proofErr w:type="gramStart"/>
      <w:r>
        <w:t>pypi.inputInt</w:t>
      </w:r>
      <w:proofErr w:type="spellEnd"/>
      <w:proofErr w:type="gramEnd"/>
      <w:r>
        <w:t>(min=0, max=99) using this we can restrict the input between 0 to 99.</w:t>
      </w:r>
    </w:p>
    <w:p w14:paraId="2C35F4F5" w14:textId="77777777" w:rsidR="001E1E4E" w:rsidRDefault="001E1E4E">
      <w:pPr>
        <w:spacing w:before="220"/>
      </w:pPr>
    </w:p>
    <w:p w14:paraId="00000005" w14:textId="2D031287" w:rsidR="00AD52A4" w:rsidRDefault="00FC3148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69EA8F5F" w14:textId="51E7D65F" w:rsidR="001E1E4E" w:rsidRDefault="001E1E4E">
      <w:pPr>
        <w:spacing w:before="220"/>
      </w:pPr>
      <w:r>
        <w:t xml:space="preserve">Ans: By using regular expressions </w:t>
      </w:r>
      <w:r w:rsidR="00272EB5">
        <w:t xml:space="preserve">we can specify the given input is allowed or not. </w:t>
      </w:r>
      <w:proofErr w:type="spellStart"/>
      <w:r w:rsidR="00272EB5">
        <w:t>allowRegexes</w:t>
      </w:r>
      <w:proofErr w:type="spellEnd"/>
      <w:r w:rsidR="00272EB5">
        <w:t xml:space="preserve"> and </w:t>
      </w:r>
      <w:proofErr w:type="spellStart"/>
      <w:r w:rsidR="00272EB5">
        <w:t>blockRegexes</w:t>
      </w:r>
      <w:proofErr w:type="spellEnd"/>
      <w:r w:rsidR="00272EB5">
        <w:t xml:space="preserve"> will take list of regular expression strings to determine a function will accept or reject input. </w:t>
      </w:r>
    </w:p>
    <w:p w14:paraId="4617C9A3" w14:textId="77777777" w:rsidR="00272EB5" w:rsidRDefault="00272EB5">
      <w:pPr>
        <w:spacing w:before="220"/>
      </w:pPr>
    </w:p>
    <w:p w14:paraId="00000006" w14:textId="199F44DD" w:rsidR="00AD52A4" w:rsidRDefault="00FC3148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0E21932D" w14:textId="2473D86F" w:rsidR="00272EB5" w:rsidRDefault="00272EB5">
      <w:pPr>
        <w:spacing w:before="220"/>
      </w:pPr>
      <w:r>
        <w:t xml:space="preserve">Ans: It will throw </w:t>
      </w:r>
      <w:proofErr w:type="spellStart"/>
      <w:r>
        <w:t>RetryLimitException</w:t>
      </w:r>
      <w:proofErr w:type="spellEnd"/>
      <w:r>
        <w:t xml:space="preserve">. </w:t>
      </w:r>
    </w:p>
    <w:p w14:paraId="0B42DEBD" w14:textId="77777777" w:rsidR="00272EB5" w:rsidRDefault="00272EB5">
      <w:pPr>
        <w:spacing w:before="220"/>
      </w:pPr>
    </w:p>
    <w:p w14:paraId="00000007" w14:textId="1F67A5EB" w:rsidR="00AD52A4" w:rsidRDefault="00FC3148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6654F71E" w14:textId="57BAD261" w:rsidR="00272EB5" w:rsidRDefault="00272EB5">
      <w:pPr>
        <w:spacing w:before="220"/>
      </w:pPr>
      <w:r>
        <w:t xml:space="preserve">Ans: </w:t>
      </w:r>
      <w:r w:rsidR="00FC3148">
        <w:t xml:space="preserve">Once it reaches the maximum limit, because default parameter initialization, it will print default initialized value. </w:t>
      </w:r>
    </w:p>
    <w:sectPr w:rsidR="00272E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2A4"/>
    <w:rsid w:val="001E1E4E"/>
    <w:rsid w:val="00272EB5"/>
    <w:rsid w:val="00AD52A4"/>
    <w:rsid w:val="00E46A73"/>
    <w:rsid w:val="00FC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27CA"/>
  <w15:docId w15:val="{4470E71C-D59A-471F-AA97-0841AE00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6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Siramdasu, Mouli</cp:lastModifiedBy>
  <cp:revision>2</cp:revision>
  <dcterms:created xsi:type="dcterms:W3CDTF">2022-06-06T15:43:00Z</dcterms:created>
  <dcterms:modified xsi:type="dcterms:W3CDTF">2022-06-06T15:43:00Z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