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838439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>-: So in the last lectures we learned a lot about the creation and configuration and usage of our own forms.</w:t>
      </w:r>
    </w:p>
    <w:p w14:paraId="71744895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Now let's use another cool feature we can easily implement when using the reactive approach.</w:t>
      </w:r>
    </w:p>
    <w:p w14:paraId="15118015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</w:t>
      </w:r>
      <w:r w:rsidRPr="00B45A4B">
        <w:rPr>
          <w:b/>
          <w:bCs/>
        </w:rPr>
        <w:t>Adding our own validators</w:t>
      </w:r>
      <w:r>
        <w:t>.</w:t>
      </w:r>
    </w:p>
    <w:p w14:paraId="5B6B5428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Thus far we always use to build in ones.</w:t>
      </w:r>
    </w:p>
    <w:p w14:paraId="3F887B04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And to be honest, with all the built in ones you should be able to cover most of your use cases.</w:t>
      </w:r>
    </w:p>
    <w:p w14:paraId="71E42549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But let's say we have some usernames you don't want to allow the user to use.</w:t>
      </w:r>
    </w:p>
    <w:p w14:paraId="587763BE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In this case I'll go to my TypeScript file and here I'll add a new property for forbidden usernames for example.</w:t>
      </w:r>
    </w:p>
    <w:p w14:paraId="773A6489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And in this array I'll add Chris and Anna as forbidden usernames if written like this.</w:t>
      </w:r>
    </w:p>
    <w:p w14:paraId="162FC6EB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now I want to create my own validator which checks whether the username the user entered is one of the two usernames specified here.</w:t>
      </w:r>
    </w:p>
    <w:p w14:paraId="41EEF59F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Now a new validator can be added pretty easily.</w:t>
      </w:r>
    </w:p>
    <w:p w14:paraId="07519CD9" w14:textId="77777777" w:rsidR="00813479" w:rsidRPr="004B7498" w:rsidRDefault="00813479" w:rsidP="00813479">
      <w:pPr>
        <w:pStyle w:val="ListParagraph"/>
        <w:numPr>
          <w:ilvl w:val="0"/>
          <w:numId w:val="1"/>
        </w:numPr>
        <w:rPr>
          <w:b/>
          <w:bCs/>
        </w:rPr>
      </w:pPr>
      <w:r>
        <w:t xml:space="preserve"> </w:t>
      </w:r>
      <w:r w:rsidRPr="004B7498">
        <w:rPr>
          <w:b/>
          <w:bCs/>
        </w:rPr>
        <w:t>A validator in the end is just a function which gets executed by angular automatically when it checks the validity of the form control and it checks that validity whenever you change that control.</w:t>
      </w:r>
    </w:p>
    <w:p w14:paraId="60FADA44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a validator is just a function.</w:t>
      </w:r>
    </w:p>
    <w:p w14:paraId="12944DB4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Let's name it forbidden names.</w:t>
      </w:r>
    </w:p>
    <w:p w14:paraId="5E75B48D" w14:textId="77777777" w:rsidR="00813479" w:rsidRPr="00F11B97" w:rsidRDefault="00813479" w:rsidP="0081347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</w:t>
      </w:r>
      <w:r w:rsidRPr="00F11B97">
        <w:rPr>
          <w:i/>
          <w:iCs/>
        </w:rPr>
        <w:t xml:space="preserve">Now a validator to work correctly needs to receive an argument </w:t>
      </w:r>
      <w:r w:rsidRPr="00F11B97">
        <w:rPr>
          <w:b/>
          <w:bCs/>
          <w:i/>
          <w:iCs/>
        </w:rPr>
        <w:t>which is to control it should check.</w:t>
      </w:r>
    </w:p>
    <w:p w14:paraId="649C6DF8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this will be of type form control.</w:t>
      </w:r>
    </w:p>
    <w:p w14:paraId="6033C0BF" w14:textId="77777777" w:rsidR="00813479" w:rsidRDefault="00813479" w:rsidP="00813479">
      <w:pPr>
        <w:pStyle w:val="ListParagraph"/>
        <w:numPr>
          <w:ilvl w:val="0"/>
          <w:numId w:val="1"/>
        </w:numPr>
      </w:pPr>
      <w:r w:rsidRPr="00444095">
        <w:rPr>
          <w:b/>
          <w:bCs/>
          <w:i/>
          <w:iCs/>
        </w:rPr>
        <w:t xml:space="preserve"> A validator also needs to return something</w:t>
      </w:r>
      <w:r>
        <w:t xml:space="preserve"> for angular to be able to handle the return value correctly.</w:t>
      </w:r>
    </w:p>
    <w:p w14:paraId="3C7650AE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There's something should be a JavaScript object.</w:t>
      </w:r>
    </w:p>
    <w:p w14:paraId="2201EF44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And now the following notation might look strange.</w:t>
      </w:r>
    </w:p>
    <w:p w14:paraId="3F44C531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It should have any key which can be interpreted as a string.</w:t>
      </w:r>
    </w:p>
    <w:p w14:paraId="4C4DB933" w14:textId="77777777" w:rsidR="00813479" w:rsidRPr="00AC52D3" w:rsidRDefault="00813479" w:rsidP="00813479">
      <w:pPr>
        <w:pStyle w:val="ListParagraph"/>
        <w:numPr>
          <w:ilvl w:val="0"/>
          <w:numId w:val="1"/>
        </w:numPr>
        <w:rPr>
          <w:i/>
          <w:iCs/>
        </w:rPr>
      </w:pPr>
      <w:r w:rsidRPr="00AC52D3">
        <w:rPr>
          <w:i/>
          <w:iCs/>
        </w:rPr>
        <w:t xml:space="preserve"> And this is just types of syntax for saying, hey, we want to have a key value pair where the key again can be interpreted as a string which is true for a key in an object in general.</w:t>
      </w:r>
    </w:p>
    <w:p w14:paraId="5CC6AF8B" w14:textId="77777777" w:rsidR="00813479" w:rsidRPr="00AC52D3" w:rsidRDefault="00813479" w:rsidP="0081347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More importantly</w:t>
      </w:r>
      <w:r w:rsidRPr="00AC52D3">
        <w:rPr>
          <w:b/>
          <w:bCs/>
          <w:i/>
          <w:iCs/>
        </w:rPr>
        <w:t>, the value of that key key value pair that should be a boolean.</w:t>
      </w:r>
    </w:p>
    <w:p w14:paraId="4D49556A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this function here should return something like let's say an object where we have name is forbidden.</w:t>
      </w:r>
    </w:p>
    <w:p w14:paraId="115EAF42" w14:textId="1408051A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This would be the key name which is interpreted as a string and it could be true.</w:t>
      </w:r>
    </w:p>
    <w:p w14:paraId="12B87ED4" w14:textId="194A0224" w:rsidR="0063534A" w:rsidRDefault="0063534A" w:rsidP="0063534A">
      <w:r>
        <w:rPr>
          <w:noProof/>
        </w:rPr>
        <w:lastRenderedPageBreak/>
        <w:drawing>
          <wp:inline distT="0" distB="0" distL="0" distR="0" wp14:anchorId="4740EBA8" wp14:editId="773BA15F">
            <wp:extent cx="3943350" cy="857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63218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this is what this function should return in the end.</w:t>
      </w:r>
    </w:p>
    <w:p w14:paraId="696CA89E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For example, the message itself, the key name is up to us and therefore we can now add the logic in this function.</w:t>
      </w:r>
    </w:p>
    <w:p w14:paraId="088DB6CE" w14:textId="77777777" w:rsidR="00813479" w:rsidRPr="0078218F" w:rsidRDefault="00813479" w:rsidP="0081347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In our case here, I want to </w:t>
      </w:r>
      <w:r w:rsidRPr="0078218F">
        <w:rPr>
          <w:b/>
          <w:bCs/>
          <w:i/>
          <w:iCs/>
        </w:rPr>
        <w:t>check if the value of the control is part of this forbidden user names array.</w:t>
      </w:r>
    </w:p>
    <w:p w14:paraId="3FAAA48C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I want to check if this forbidden user names index off.</w:t>
      </w:r>
    </w:p>
    <w:p w14:paraId="1077730B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if it contains a certain element and the element is the value of our control we pass here the control we're checking.</w:t>
      </w:r>
    </w:p>
    <w:p w14:paraId="51851ADA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If this is the case I want to return an object where I say name is forbidden.</w:t>
      </w:r>
    </w:p>
    <w:p w14:paraId="7A63FD53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Any short error code you want is true.</w:t>
      </w:r>
    </w:p>
    <w:p w14:paraId="68FA5B13" w14:textId="1CAE4D10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Now in the other case I want to return null.</w:t>
      </w:r>
    </w:p>
    <w:p w14:paraId="65CF21B9" w14:textId="273EB0D3" w:rsidR="003F20CD" w:rsidRDefault="003F20CD" w:rsidP="003F20CD">
      <w:r>
        <w:rPr>
          <w:noProof/>
        </w:rPr>
        <w:drawing>
          <wp:inline distT="0" distB="0" distL="0" distR="0" wp14:anchorId="2B124D5E" wp14:editId="6D9DC254">
            <wp:extent cx="3943350" cy="16262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2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4E6E7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And now this is important.</w:t>
      </w:r>
    </w:p>
    <w:p w14:paraId="709B278C" w14:textId="77777777" w:rsidR="00813479" w:rsidRPr="00002FC5" w:rsidRDefault="00813479" w:rsidP="0081347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>
        <w:t xml:space="preserve"> </w:t>
      </w:r>
      <w:r w:rsidRPr="00002FC5">
        <w:rPr>
          <w:b/>
          <w:bCs/>
          <w:i/>
          <w:iCs/>
        </w:rPr>
        <w:t>If validation is successful you have to pass nothing or null.</w:t>
      </w:r>
    </w:p>
    <w:p w14:paraId="0B491AD3" w14:textId="77777777" w:rsidR="00813479" w:rsidRPr="00002FC5" w:rsidRDefault="00813479" w:rsidP="00813479">
      <w:pPr>
        <w:pStyle w:val="ListParagraph"/>
        <w:numPr>
          <w:ilvl w:val="0"/>
          <w:numId w:val="1"/>
        </w:numPr>
        <w:rPr>
          <w:b/>
          <w:bCs/>
          <w:i/>
          <w:iCs/>
        </w:rPr>
      </w:pPr>
      <w:r w:rsidRPr="00002FC5">
        <w:rPr>
          <w:b/>
          <w:bCs/>
          <w:i/>
          <w:iCs/>
        </w:rPr>
        <w:t xml:space="preserve"> You should not pass this object with false.</w:t>
      </w:r>
    </w:p>
    <w:p w14:paraId="0E96D8F6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This might sound counterintuitive but that's just how it works.</w:t>
      </w:r>
    </w:p>
    <w:p w14:paraId="4C0E13B5" w14:textId="77777777" w:rsidR="00813479" w:rsidRPr="001542BC" w:rsidRDefault="00813479" w:rsidP="00813479">
      <w:pPr>
        <w:pStyle w:val="ListParagraph"/>
        <w:numPr>
          <w:ilvl w:val="0"/>
          <w:numId w:val="1"/>
        </w:numPr>
        <w:rPr>
          <w:i/>
          <w:iCs/>
        </w:rPr>
      </w:pPr>
      <w:r w:rsidRPr="001542BC">
        <w:rPr>
          <w:i/>
          <w:iCs/>
        </w:rPr>
        <w:t xml:space="preserve"> It should be null or you simply omit the return statement.</w:t>
      </w:r>
    </w:p>
    <w:p w14:paraId="5316E563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This is how you tell Angler that the form control is valid.</w:t>
      </w:r>
    </w:p>
    <w:p w14:paraId="306AF09D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Well, and this is all we created our own form validator or own validator here, important.</w:t>
      </w:r>
    </w:p>
    <w:p w14:paraId="119D9539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It receives the control and it returns this object with a arrow code and then true, for example if it is invalid.</w:t>
      </w:r>
    </w:p>
    <w:p w14:paraId="65726B8B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now to add this, I will go to my username and actually we now want to assign an array of validators.</w:t>
      </w:r>
    </w:p>
    <w:p w14:paraId="7194AA68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I'll change this appropriately and I'll now add a reference to my forbidden names function.</w:t>
      </w:r>
    </w:p>
    <w:p w14:paraId="6F5A3BBC" w14:textId="03C94CF4" w:rsidR="00813479" w:rsidRDefault="00813479" w:rsidP="00813479">
      <w:pPr>
        <w:pStyle w:val="ListParagraph"/>
        <w:numPr>
          <w:ilvl w:val="0"/>
          <w:numId w:val="1"/>
        </w:numPr>
      </w:pPr>
      <w:r>
        <w:lastRenderedPageBreak/>
        <w:t xml:space="preserve"> Again, don't execute it, only pass a reference.</w:t>
      </w:r>
    </w:p>
    <w:p w14:paraId="5C99D9D2" w14:textId="367B4B9C" w:rsidR="00E67742" w:rsidRDefault="00E67742" w:rsidP="00E67742">
      <w:r>
        <w:rPr>
          <w:noProof/>
        </w:rPr>
        <w:drawing>
          <wp:inline distT="0" distB="0" distL="0" distR="0" wp14:anchorId="3310705F" wp14:editId="4AF680F9">
            <wp:extent cx="3943350" cy="1903730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2811F" w14:textId="634590F2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And now if we save this, we get an error.</w:t>
      </w:r>
    </w:p>
    <w:p w14:paraId="7ED66F9F" w14:textId="54A25844" w:rsidR="00FE2C08" w:rsidRDefault="00FE2C08" w:rsidP="00FE2C08">
      <w:r>
        <w:rPr>
          <w:noProof/>
        </w:rPr>
        <w:drawing>
          <wp:inline distT="0" distB="0" distL="0" distR="0" wp14:anchorId="732109F5" wp14:editId="0B579842">
            <wp:extent cx="3943350" cy="1921510"/>
            <wp:effectExtent l="0" t="0" r="0" b="254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92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07CC6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Now this can be a tough one to spot.</w:t>
      </w:r>
    </w:p>
    <w:p w14:paraId="6D8F6ACE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What's going wrong here? This error has something to do with the way JavaScript handles this.</w:t>
      </w:r>
    </w:p>
    <w:p w14:paraId="3201477D" w14:textId="46784E6F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In forbidden names I'm accessing this here.</w:t>
      </w:r>
    </w:p>
    <w:p w14:paraId="1065E101" w14:textId="4874E42C" w:rsidR="00A23E61" w:rsidRDefault="00A23E61" w:rsidP="00A23E61">
      <w:r>
        <w:rPr>
          <w:noProof/>
        </w:rPr>
        <w:drawing>
          <wp:inline distT="0" distB="0" distL="0" distR="0" wp14:anchorId="47624EE4" wp14:editId="2C237DDD">
            <wp:extent cx="3943350" cy="862330"/>
            <wp:effectExtent l="0" t="0" r="0" b="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86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05A8D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Now this might look all right because I'm in this class and I access this forbidden user names.</w:t>
      </w:r>
    </w:p>
    <w:p w14:paraId="523ED2C0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But think about who is calling this forbidden names.</w:t>
      </w:r>
    </w:p>
    <w:p w14:paraId="4F27EF95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We're not calling it from inside this class Angler will call it when it checks the validity.</w:t>
      </w:r>
    </w:p>
    <w:p w14:paraId="4A1F0D2E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At this point of time this will not refer to our class here.</w:t>
      </w:r>
    </w:p>
    <w:p w14:paraId="244986B0" w14:textId="52D04A80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to fix this, I actually need to bind this the good old JavaScript trick to make sure that this refers to what we want it to refer to.</w:t>
      </w:r>
    </w:p>
    <w:p w14:paraId="1BC6E47F" w14:textId="69FDE84A" w:rsidR="00FD27E9" w:rsidRDefault="00FD27E9" w:rsidP="00FD27E9">
      <w:r>
        <w:rPr>
          <w:noProof/>
        </w:rPr>
        <w:lastRenderedPageBreak/>
        <w:drawing>
          <wp:inline distT="0" distB="0" distL="0" distR="0" wp14:anchorId="4CC5533F" wp14:editId="0CC511D3">
            <wp:extent cx="3943350" cy="18180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81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0D3C6" w14:textId="0DD962F4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with this in place if we now let this recompile, the error is gone.</w:t>
      </w:r>
    </w:p>
    <w:p w14:paraId="67B5E77B" w14:textId="518C3220" w:rsidR="00732A0E" w:rsidRDefault="00732A0E" w:rsidP="00732A0E">
      <w:r>
        <w:rPr>
          <w:noProof/>
        </w:rPr>
        <w:drawing>
          <wp:inline distT="0" distB="0" distL="0" distR="0" wp14:anchorId="0A6BD370" wp14:editId="5612C4F8">
            <wp:extent cx="3943350" cy="1633855"/>
            <wp:effectExtent l="0" t="0" r="0" b="444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91180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Let's now check the validity of this input.</w:t>
      </w:r>
    </w:p>
    <w:p w14:paraId="30710250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Here it is invalid, but if I under test here it stays invalid.</w:t>
      </w:r>
    </w:p>
    <w:p w14:paraId="7A729458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The reason for this is that right now I'm checking if control value is part of this array, this will return minus one if it is not part.</w:t>
      </w:r>
    </w:p>
    <w:p w14:paraId="18B1F9A5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Well minus one is interpreted as true though.</w:t>
      </w:r>
    </w:p>
    <w:p w14:paraId="7EC2E436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we need to check if this is not equal to minus one.</w:t>
      </w:r>
    </w:p>
    <w:p w14:paraId="15B9F171" w14:textId="16095496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if this is not equal to minus one, that means we did find it.</w:t>
      </w:r>
    </w:p>
    <w:p w14:paraId="7EFEB017" w14:textId="6C9345D5" w:rsidR="00FC2E58" w:rsidRDefault="00FC2E58" w:rsidP="00FC2E58">
      <w:r>
        <w:rPr>
          <w:noProof/>
        </w:rPr>
        <w:drawing>
          <wp:inline distT="0" distB="0" distL="0" distR="0" wp14:anchorId="68EAE26E" wp14:editId="000CE001">
            <wp:extent cx="3943350" cy="1663065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3F6A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That means it is invalid.</w:t>
      </w:r>
    </w:p>
    <w:p w14:paraId="023D844D" w14:textId="6E6D3E08" w:rsidR="00813479" w:rsidRDefault="00813479" w:rsidP="00813479">
      <w:pPr>
        <w:pStyle w:val="ListParagraph"/>
        <w:numPr>
          <w:ilvl w:val="0"/>
          <w:numId w:val="1"/>
        </w:numPr>
      </w:pPr>
      <w:r>
        <w:lastRenderedPageBreak/>
        <w:t xml:space="preserve"> So now with this in place, if we go back, inspect this again and type test here, you see it becomes valid.</w:t>
      </w:r>
    </w:p>
    <w:p w14:paraId="6FF1A1A7" w14:textId="749538F3" w:rsidR="00E14244" w:rsidRDefault="00E14244" w:rsidP="00813479">
      <w:pPr>
        <w:pStyle w:val="ListParagraph"/>
        <w:numPr>
          <w:ilvl w:val="0"/>
          <w:numId w:val="1"/>
        </w:numPr>
      </w:pPr>
      <w:r>
        <w:rPr>
          <w:noProof/>
        </w:rPr>
        <w:drawing>
          <wp:inline distT="0" distB="0" distL="0" distR="0" wp14:anchorId="1BB6C75A" wp14:editId="0F4569B0">
            <wp:extent cx="3943350" cy="2150110"/>
            <wp:effectExtent l="0" t="0" r="0" b="254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939B2" w14:textId="646D7523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If I type Anna here, it becomes invalid.</w:t>
      </w:r>
    </w:p>
    <w:p w14:paraId="5633A012" w14:textId="6E6C17B8" w:rsidR="004D2D6D" w:rsidRDefault="004D2D6D" w:rsidP="004D2D6D">
      <w:r>
        <w:rPr>
          <w:noProof/>
        </w:rPr>
        <w:drawing>
          <wp:inline distT="0" distB="0" distL="0" distR="0" wp14:anchorId="43D6F1A5" wp14:editId="22F56EF0">
            <wp:extent cx="3943350" cy="1624330"/>
            <wp:effectExtent l="0" t="0" r="0" b="0"/>
            <wp:docPr id="12" name="Picture 12" descr="Graphical user interface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, email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0C3A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So our own validation here is working fine.</w:t>
      </w:r>
    </w:p>
    <w:p w14:paraId="619CDE22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Now in the next lecture I will have a look at this strange error code and how we can use that.</w:t>
      </w:r>
    </w:p>
    <w:p w14:paraId="5A029D6F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information alert Schedule learning time Learning a little each day adds up.</w:t>
      </w:r>
    </w:p>
    <w:p w14:paraId="315E986C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Research shows that students who make learning a habit are more likely to reach their goals.</w:t>
      </w:r>
    </w:p>
    <w:p w14:paraId="150A2CB2" w14:textId="77777777" w:rsidR="00813479" w:rsidRDefault="00813479" w:rsidP="00813479">
      <w:pPr>
        <w:pStyle w:val="ListParagraph"/>
        <w:numPr>
          <w:ilvl w:val="0"/>
          <w:numId w:val="1"/>
        </w:numPr>
      </w:pPr>
      <w:r>
        <w:t xml:space="preserve"> Set time aside to learn and get reminders using your learning scheduler.</w:t>
      </w:r>
    </w:p>
    <w:p w14:paraId="3C0D1117" w14:textId="7A287C5F" w:rsidR="00AC3910" w:rsidRDefault="00AC3910" w:rsidP="00DD05C2">
      <w:pPr>
        <w:pStyle w:val="ListParagraph"/>
        <w:numPr>
          <w:ilvl w:val="0"/>
          <w:numId w:val="1"/>
        </w:numPr>
      </w:pPr>
    </w:p>
    <w:sectPr w:rsidR="00AC3910" w:rsidSect="00B55953">
      <w:pgSz w:w="12240" w:h="15840"/>
      <w:pgMar w:top="1440" w:right="5940" w:bottom="1440" w:left="9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F81CEF"/>
    <w:multiLevelType w:val="hybridMultilevel"/>
    <w:tmpl w:val="6BACFF08"/>
    <w:lvl w:ilvl="0" w:tplc="04090001">
      <w:start w:val="1"/>
      <w:numFmt w:val="bullet"/>
      <w:lvlText w:val=""/>
      <w:lvlJc w:val="left"/>
      <w:pPr>
        <w:ind w:left="81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num w:numId="1" w16cid:durableId="167472097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56AC"/>
    <w:rsid w:val="00002FC5"/>
    <w:rsid w:val="0005523D"/>
    <w:rsid w:val="000C7292"/>
    <w:rsid w:val="001542BC"/>
    <w:rsid w:val="0036112A"/>
    <w:rsid w:val="003734AB"/>
    <w:rsid w:val="003F20CD"/>
    <w:rsid w:val="0042483B"/>
    <w:rsid w:val="00444095"/>
    <w:rsid w:val="004B7498"/>
    <w:rsid w:val="004D2D6D"/>
    <w:rsid w:val="005456AC"/>
    <w:rsid w:val="00566EC1"/>
    <w:rsid w:val="005A4DA5"/>
    <w:rsid w:val="0063534A"/>
    <w:rsid w:val="006A07A5"/>
    <w:rsid w:val="00732A0E"/>
    <w:rsid w:val="0078218F"/>
    <w:rsid w:val="00813479"/>
    <w:rsid w:val="00931EA8"/>
    <w:rsid w:val="00A23E61"/>
    <w:rsid w:val="00AC3910"/>
    <w:rsid w:val="00AC52D3"/>
    <w:rsid w:val="00B45A4B"/>
    <w:rsid w:val="00B55953"/>
    <w:rsid w:val="00DB3FEA"/>
    <w:rsid w:val="00DD05C2"/>
    <w:rsid w:val="00E14244"/>
    <w:rsid w:val="00E67742"/>
    <w:rsid w:val="00E73B85"/>
    <w:rsid w:val="00F11B97"/>
    <w:rsid w:val="00FB78C4"/>
    <w:rsid w:val="00FC2E58"/>
    <w:rsid w:val="00FD27E9"/>
    <w:rsid w:val="00FE2C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EF3696"/>
  <w15:chartTrackingRefBased/>
  <w15:docId w15:val="{EC119908-4F1A-45EA-98E1-3547FD1937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05C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404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133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081622">
              <w:marLeft w:val="0"/>
              <w:marRight w:val="0"/>
              <w:marTop w:val="0"/>
              <w:marBottom w:val="0"/>
              <w:divBdr>
                <w:top w:val="single" w:sz="6" w:space="0" w:color="F7F9FA"/>
                <w:left w:val="single" w:sz="6" w:space="0" w:color="F7F9FA"/>
                <w:bottom w:val="single" w:sz="6" w:space="0" w:color="F7F9FA"/>
                <w:right w:val="single" w:sz="6" w:space="0" w:color="F7F9FA"/>
              </w:divBdr>
              <w:divsChild>
                <w:div w:id="11318981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59521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2545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434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609835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80044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8287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39586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200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37091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91240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384123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80637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3840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265904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0823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521230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82974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57262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7397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97715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18595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14474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463007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58044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93667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9576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45920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53540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02940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166145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355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28728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87076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626753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68692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8947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04141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66060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6481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52153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8598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93228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044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7435709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06569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31555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84378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15084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3474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883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368776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090569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82760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792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65425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917948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99017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55594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79445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62632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223578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59754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75213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5296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330522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182482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200621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9880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22461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06563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9138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779700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58761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20082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728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266501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59736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427599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608722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838606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962432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534301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239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232518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090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8996713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25470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590659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66527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118237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245101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9580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9025097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70801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083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46242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8405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645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8297867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995064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564216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314531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05891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958938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5795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5595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181352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68039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12183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32312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4479709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2063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83628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956578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393757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0647898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548548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6723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4352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45416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042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6" w:space="0" w:color="F7F9FA"/>
                <w:bottom w:val="none" w:sz="0" w:space="0" w:color="auto"/>
                <w:right w:val="single" w:sz="6" w:space="0" w:color="F7F9FA"/>
              </w:divBdr>
            </w:div>
          </w:divsChild>
        </w:div>
        <w:div w:id="203177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35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874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49235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45370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3115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376041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0094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87667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685876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485957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0182668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992935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64855975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7569539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1064334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917661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9622280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8699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91497013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3252615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4956834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294238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654037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2969027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100320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5588300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367196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461357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0043928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single" w:sz="6" w:space="0" w:color="D1D7DC"/>
                                                            <w:left w:val="single" w:sz="6" w:space="0" w:color="D1D7DC"/>
                                                            <w:bottom w:val="single" w:sz="6" w:space="0" w:color="D1D7DC"/>
                                                            <w:right w:val="single" w:sz="6" w:space="0" w:color="D1D7DC"/>
                                                          </w:divBdr>
                                                          <w:divsChild>
                                                            <w:div w:id="4740348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6099702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30186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8973682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</TotalTime>
  <Pages>5</Pages>
  <Words>762</Words>
  <Characters>4349</Characters>
  <Application>Microsoft Office Word</Application>
  <DocSecurity>0</DocSecurity>
  <Lines>36</Lines>
  <Paragraphs>10</Paragraphs>
  <ScaleCrop>false</ScaleCrop>
  <Company/>
  <LinksUpToDate>false</LinksUpToDate>
  <CharactersWithSpaces>5101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Maheswaran Elumalai</dc:creator>
  <cp:keywords/>
  <dc:description/>
  <cp:lastModifiedBy>Maheswaran Elumalai</cp:lastModifiedBy>
  <cp:revision>34</cp:revision>
  <dcterms:created xsi:type="dcterms:W3CDTF">2023-03-14T13:00:00Z</dcterms:created>
  <dcterms:modified xsi:type="dcterms:W3CDTF">2023-03-14T16:54:00Z</dcterms:modified>
</cp:coreProperties>
</file>