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86D9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>-: Now with our pipes being added and parameters it's all important to know that you can combine pipes in angular.</w:t>
      </w:r>
    </w:p>
    <w:p w14:paraId="3E2737E8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So </w:t>
      </w:r>
      <w:proofErr w:type="gramStart"/>
      <w:r>
        <w:t>far</w:t>
      </w:r>
      <w:proofErr w:type="gramEnd"/>
      <w:r>
        <w:t xml:space="preserve"> we only use pipes on their own.</w:t>
      </w:r>
    </w:p>
    <w:p w14:paraId="0198898A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we added the date pipe to our servers, started output here and we added the Apple case pipe to the instance type.</w:t>
      </w:r>
    </w:p>
    <w:p w14:paraId="4AFC14DB" w14:textId="77777777" w:rsidR="00A859DD" w:rsidRDefault="00101D1D" w:rsidP="00101D1D">
      <w:pPr>
        <w:pStyle w:val="ListParagraph"/>
        <w:numPr>
          <w:ilvl w:val="0"/>
          <w:numId w:val="1"/>
        </w:numPr>
      </w:pPr>
      <w:r w:rsidRPr="00854558">
        <w:rPr>
          <w:i/>
          <w:iCs/>
        </w:rPr>
        <w:t xml:space="preserve"> Now what if we wanted to, yes, form date like this but then for some reason also make it all uppercase?</w:t>
      </w:r>
      <w:r>
        <w:t xml:space="preserve"> </w:t>
      </w:r>
    </w:p>
    <w:p w14:paraId="53E126D5" w14:textId="7F6B1B1D" w:rsidR="00101D1D" w:rsidRPr="00A859DD" w:rsidRDefault="00101D1D" w:rsidP="00101D1D">
      <w:pPr>
        <w:pStyle w:val="ListParagraph"/>
        <w:numPr>
          <w:ilvl w:val="0"/>
          <w:numId w:val="1"/>
        </w:numPr>
        <w:rPr>
          <w:b/>
          <w:bCs/>
        </w:rPr>
      </w:pPr>
      <w:r w:rsidRPr="00A859DD">
        <w:rPr>
          <w:b/>
          <w:bCs/>
        </w:rPr>
        <w:t>Now you can simply chain pipes by adding a pipe symbol after a pipe.</w:t>
      </w:r>
    </w:p>
    <w:p w14:paraId="7F9B9FF4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it could add uppercase here.</w:t>
      </w:r>
    </w:p>
    <w:p w14:paraId="1054527F" w14:textId="77777777" w:rsidR="00101D1D" w:rsidRPr="00BA5AB0" w:rsidRDefault="00101D1D" w:rsidP="00101D1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BA5AB0">
        <w:rPr>
          <w:b/>
          <w:bCs/>
          <w:i/>
          <w:iCs/>
        </w:rPr>
        <w:t>Now the order might be important.</w:t>
      </w:r>
    </w:p>
    <w:p w14:paraId="0DED998C" w14:textId="77777777" w:rsidR="00101D1D" w:rsidRPr="00BA5AB0" w:rsidRDefault="00101D1D" w:rsidP="00101D1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A5AB0">
        <w:rPr>
          <w:b/>
          <w:bCs/>
          <w:i/>
          <w:iCs/>
        </w:rPr>
        <w:t xml:space="preserve"> </w:t>
      </w:r>
      <w:proofErr w:type="gramStart"/>
      <w:r w:rsidRPr="00BA5AB0">
        <w:rPr>
          <w:b/>
          <w:bCs/>
          <w:i/>
          <w:iCs/>
        </w:rPr>
        <w:t>Generally</w:t>
      </w:r>
      <w:proofErr w:type="gramEnd"/>
      <w:r w:rsidRPr="00BA5AB0">
        <w:rPr>
          <w:b/>
          <w:bCs/>
          <w:i/>
          <w:iCs/>
        </w:rPr>
        <w:t xml:space="preserve"> it will be parsed from left to right.</w:t>
      </w:r>
    </w:p>
    <w:p w14:paraId="6F28474E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service started gets into this pipe here.</w:t>
      </w:r>
    </w:p>
    <w:p w14:paraId="7744650F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date pipe gets applied to our service started property output here to the string population.</w:t>
      </w:r>
    </w:p>
    <w:p w14:paraId="15E5D5AE" w14:textId="2BC90785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The uppercase pipe then gets applied to the result of this operation.</w:t>
      </w:r>
    </w:p>
    <w:p w14:paraId="5A3230D6" w14:textId="2A37F9AE" w:rsidR="0027741C" w:rsidRDefault="0027741C" w:rsidP="0027741C">
      <w:r>
        <w:rPr>
          <w:noProof/>
        </w:rPr>
        <w:drawing>
          <wp:inline distT="0" distB="0" distL="0" distR="0" wp14:anchorId="4072438E" wp14:editId="6FAF4FD2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6F9" w14:textId="301839EE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And I can show this if I save it like this.</w:t>
      </w:r>
    </w:p>
    <w:p w14:paraId="2C7331A9" w14:textId="3D594701" w:rsidR="008D5532" w:rsidRDefault="008D5532" w:rsidP="008D5532">
      <w:r>
        <w:rPr>
          <w:noProof/>
        </w:rPr>
        <w:drawing>
          <wp:inline distT="0" distB="0" distL="0" distR="0" wp14:anchorId="2505BB9F" wp14:editId="67FB7676">
            <wp:extent cx="5819775" cy="1485900"/>
            <wp:effectExtent l="0" t="0" r="9525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23B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You see that the date indeed is upper case.</w:t>
      </w:r>
    </w:p>
    <w:p w14:paraId="604807C1" w14:textId="6805BC5C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Now, if I </w:t>
      </w:r>
      <w:r w:rsidRPr="00385025">
        <w:rPr>
          <w:b/>
          <w:bCs/>
        </w:rPr>
        <w:t>switch positions</w:t>
      </w:r>
      <w:r>
        <w:t xml:space="preserve"> here and put the </w:t>
      </w:r>
      <w:proofErr w:type="gramStart"/>
      <w:r>
        <w:t>upper case</w:t>
      </w:r>
      <w:proofErr w:type="gramEnd"/>
      <w:r>
        <w:t xml:space="preserve"> pipe first and then parse the date you see we get an error.</w:t>
      </w:r>
    </w:p>
    <w:p w14:paraId="3F1812C7" w14:textId="000C20EE" w:rsidR="00385025" w:rsidRDefault="00385025" w:rsidP="00385025">
      <w:r>
        <w:rPr>
          <w:noProof/>
        </w:rPr>
        <w:lastRenderedPageBreak/>
        <w:drawing>
          <wp:inline distT="0" distB="0" distL="0" distR="0" wp14:anchorId="6C57EAE7" wp14:editId="0F7E6080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2E6" w14:textId="77777777" w:rsidR="00556799" w:rsidRDefault="00556799" w:rsidP="00101D1D">
      <w:pPr>
        <w:pStyle w:val="ListParagraph"/>
        <w:numPr>
          <w:ilvl w:val="0"/>
          <w:numId w:val="1"/>
        </w:numPr>
      </w:pPr>
    </w:p>
    <w:p w14:paraId="08F097D6" w14:textId="14DB4D71" w:rsidR="00556799" w:rsidRDefault="00556799" w:rsidP="00101D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36ABA3" wp14:editId="59F86E7E">
            <wp:extent cx="5943600" cy="1233170"/>
            <wp:effectExtent l="0" t="0" r="0" b="508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6B67" w14:textId="525D5696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And if we open up the console and view this error you see that this argument here is not correct for the </w:t>
      </w:r>
      <w:proofErr w:type="gramStart"/>
      <w:r>
        <w:t>upper case</w:t>
      </w:r>
      <w:proofErr w:type="gramEnd"/>
      <w:r>
        <w:t xml:space="preserve"> pipe.</w:t>
      </w:r>
    </w:p>
    <w:p w14:paraId="61CF879D" w14:textId="242C6779" w:rsidR="00C15104" w:rsidRDefault="00C15104" w:rsidP="00C15104">
      <w:r>
        <w:rPr>
          <w:noProof/>
        </w:rPr>
        <w:drawing>
          <wp:inline distT="0" distB="0" distL="0" distR="0" wp14:anchorId="568A3FFB" wp14:editId="22EA8B46">
            <wp:extent cx="5943600" cy="16916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24A9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It doesn't know how to parse it because it is a date and not a string and there are elements which can't be turned into upper case.</w:t>
      </w:r>
    </w:p>
    <w:p w14:paraId="70CA43DA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this is why it's important to watch the order.</w:t>
      </w:r>
    </w:p>
    <w:p w14:paraId="1A9A07F2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You should apply the pipes in the order you want to transform your input.</w:t>
      </w:r>
    </w:p>
    <w:p w14:paraId="222F8B3C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transforming the date into something which can be parsed first is absolutely fine and as you will see, will work correctly.</w:t>
      </w:r>
    </w:p>
    <w:p w14:paraId="14FD38BE" w14:textId="77777777" w:rsidR="00101D1D" w:rsidRPr="00FB1838" w:rsidRDefault="00101D1D" w:rsidP="00101D1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B1838">
        <w:rPr>
          <w:b/>
          <w:bCs/>
          <w:i/>
          <w:iCs/>
        </w:rPr>
        <w:t xml:space="preserve"> You see it </w:t>
      </w:r>
      <w:proofErr w:type="gramStart"/>
      <w:r w:rsidRPr="00FB1838">
        <w:rPr>
          <w:b/>
          <w:bCs/>
          <w:i/>
          <w:iCs/>
        </w:rPr>
        <w:t>here</w:t>
      </w:r>
      <w:proofErr w:type="gramEnd"/>
      <w:r w:rsidRPr="00FB1838">
        <w:rPr>
          <w:b/>
          <w:bCs/>
          <w:i/>
          <w:iCs/>
        </w:rPr>
        <w:t xml:space="preserve"> but the other way around wouldn't work in this example.</w:t>
      </w:r>
    </w:p>
    <w:p w14:paraId="5176907D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t xml:space="preserve"> So again, always keep this order in mind from left to right this is how it gets executed and how pipes get applied.</w:t>
      </w:r>
    </w:p>
    <w:p w14:paraId="4C91DF7B" w14:textId="77777777" w:rsidR="00101D1D" w:rsidRDefault="00101D1D" w:rsidP="00101D1D">
      <w:pPr>
        <w:pStyle w:val="ListParagraph"/>
        <w:numPr>
          <w:ilvl w:val="0"/>
          <w:numId w:val="1"/>
        </w:numPr>
      </w:pPr>
      <w:r>
        <w:lastRenderedPageBreak/>
        <w:t xml:space="preserve"> With that out of the way, let's create our own pipe in case there is some functionality we need which is not available in one of the built-in pipes.</w:t>
      </w:r>
    </w:p>
    <w:p w14:paraId="256A7DD5" w14:textId="77777777" w:rsidR="0056587C" w:rsidRDefault="0056587C" w:rsidP="00101D1D">
      <w:pPr>
        <w:pStyle w:val="ListParagraph"/>
        <w:numPr>
          <w:ilvl w:val="0"/>
          <w:numId w:val="1"/>
        </w:numPr>
      </w:pPr>
    </w:p>
    <w:sectPr w:rsidR="0056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06D1"/>
    <w:multiLevelType w:val="hybridMultilevel"/>
    <w:tmpl w:val="6EE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8A"/>
    <w:rsid w:val="00101D1D"/>
    <w:rsid w:val="0027741C"/>
    <w:rsid w:val="00385025"/>
    <w:rsid w:val="00556799"/>
    <w:rsid w:val="0056587C"/>
    <w:rsid w:val="006A07A5"/>
    <w:rsid w:val="006A5D8A"/>
    <w:rsid w:val="00854558"/>
    <w:rsid w:val="008D5532"/>
    <w:rsid w:val="00A859DD"/>
    <w:rsid w:val="00BA5AB0"/>
    <w:rsid w:val="00C15104"/>
    <w:rsid w:val="00FB183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E75"/>
  <w15:chartTrackingRefBased/>
  <w15:docId w15:val="{5CEDE124-6076-41CB-9D53-E9F6D01F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11</cp:revision>
  <dcterms:created xsi:type="dcterms:W3CDTF">2023-03-15T05:11:00Z</dcterms:created>
  <dcterms:modified xsi:type="dcterms:W3CDTF">2023-03-15T05:18:00Z</dcterms:modified>
</cp:coreProperties>
</file>