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8861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>-: So how does Angular connect to a database, or how   do you connect Angular to a database in your application?   Well, of course it is a use case that you will often have.</w:t>
      </w:r>
    </w:p>
    <w:p w14:paraId="4024E17B" w14:textId="436D72AB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In your Angular app you generate data like posts   or recipes or whatever you have in your application   and you wanna store that data in a database   and all the fetches from there when your app restarts,   when a user revisits your page, and so on.</w:t>
      </w:r>
    </w:p>
    <w:p w14:paraId="58D4EF20" w14:textId="3488D7D1" w:rsidR="005F5AF1" w:rsidRDefault="005F5AF1" w:rsidP="005F5AF1">
      <w:r>
        <w:rPr>
          <w:noProof/>
        </w:rPr>
        <w:drawing>
          <wp:inline distT="0" distB="0" distL="0" distR="0" wp14:anchorId="00CC316A" wp14:editId="349063BC">
            <wp:extent cx="45243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096B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And it doesn't matter which kind   of database we're talking about,   if that's a SQL or no SQL database, doesn't really matter.</w:t>
      </w:r>
    </w:p>
    <w:p w14:paraId="10D530A1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The thing is you don't connect Angular   to a database directly.</w:t>
      </w:r>
    </w:p>
    <w:p w14:paraId="5DB75366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That means you don't enter your database credentials   into your Angular app or anything like that.</w:t>
      </w:r>
    </w:p>
    <w:p w14:paraId="5D0751C2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This would be highly insecure   because everyone can read your Angular code.</w:t>
      </w:r>
    </w:p>
    <w:p w14:paraId="7CD87A48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Since it's a frontend JavaScript application,   everyone can inspect the code there, and that is fine,   but that also means you must not   store credentials in there, for example.</w:t>
      </w:r>
    </w:p>
    <w:p w14:paraId="17D81132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And you will learn how you can still authenticate users   and so on later in the authentication section,   but you definitely don't want to store database credentials.</w:t>
      </w:r>
    </w:p>
    <w:p w14:paraId="57187A83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For more information on how secure your JavaScript code is,   you can have a look at an article   and a video I attach to this video here.</w:t>
      </w:r>
    </w:p>
    <w:p w14:paraId="6120DB24" w14:textId="3D1A0E2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So if we don't connect directly to a database,   what else can we do then?   Because we certainly don't want to have   our standalone independent, unconnected Angular app.</w:t>
      </w:r>
    </w:p>
    <w:p w14:paraId="2B9DD5DF" w14:textId="24EDC78E" w:rsidR="004A4946" w:rsidRDefault="004A4946" w:rsidP="004A4946">
      <w:r>
        <w:rPr>
          <w:noProof/>
        </w:rPr>
        <w:lastRenderedPageBreak/>
        <w:drawing>
          <wp:inline distT="0" distB="0" distL="0" distR="0" wp14:anchorId="510D64A2" wp14:editId="09DA70B9">
            <wp:extent cx="5553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EF7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Well, you send HTTP requests,   and you get HTTP responses to and from a server.</w:t>
      </w:r>
    </w:p>
    <w:p w14:paraId="0FA7C03C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A server, in the end, is defined as an API here.</w:t>
      </w:r>
    </w:p>
    <w:p w14:paraId="318683DB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That means it is, for example,   a REST API or a GraphQL API you are communicating with.</w:t>
      </w:r>
    </w:p>
    <w:p w14:paraId="107D3C08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And in this course, we'll use a REST API,   which is the most common form of API you work with.</w:t>
      </w:r>
    </w:p>
    <w:p w14:paraId="2F74BFB8" w14:textId="42EAB82A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Now, such a API in the end is almost like a normal website   but when you visit its URLs, you're not getting back HTML,   but you're getting back data, mostly in </w:t>
      </w:r>
      <w:r w:rsidR="00CA68EF">
        <w:t xml:space="preserve">JSON </w:t>
      </w:r>
      <w:r>
        <w:t xml:space="preserve"> format.</w:t>
      </w:r>
    </w:p>
    <w:p w14:paraId="2CEBD441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And if you wanna learn more about REST APIs in general,   you also find some helpful resources   related to that attached to this video,   and I have a whole course, my Note JS course,   where I also teach you how to create such APIs.</w:t>
      </w:r>
    </w:p>
    <w:p w14:paraId="6E3A965B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Because you don't use Angular   for the creation of these APIs,   you use server side languages like Note JS or PHP instead.</w:t>
      </w:r>
    </w:p>
    <w:p w14:paraId="58A70B9B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But you can communicate with these APIs with Angular,   and on that server, you then can have code   that does interact with a database to store and fetch data.</w:t>
      </w:r>
    </w:p>
    <w:p w14:paraId="1B751E8A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And of course, there are more reasons for communicating   with a server than for storing or fetching data.</w:t>
      </w:r>
    </w:p>
    <w:p w14:paraId="772156D1" w14:textId="33135201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It's not just about database access.</w:t>
      </w:r>
    </w:p>
    <w:p w14:paraId="073DC94F" w14:textId="6DDA02E2" w:rsidR="005B21BB" w:rsidRDefault="005B21BB" w:rsidP="005B21BB">
      <w:r>
        <w:rPr>
          <w:noProof/>
        </w:rPr>
        <w:lastRenderedPageBreak/>
        <w:drawing>
          <wp:inline distT="0" distB="0" distL="0" distR="0" wp14:anchorId="5FAD802D" wp14:editId="68046511">
            <wp:extent cx="5943600" cy="3216275"/>
            <wp:effectExtent l="0" t="0" r="0" b="317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317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You could be uploading files   or you could be sending some analytics   to a backend or any other reason   for why you might need to talk to some backend server.</w:t>
      </w:r>
    </w:p>
    <w:p w14:paraId="5C0DEA3D" w14:textId="77777777" w:rsidR="00B87054" w:rsidRDefault="00B87054" w:rsidP="00B87054">
      <w:pPr>
        <w:pStyle w:val="ListParagraph"/>
        <w:numPr>
          <w:ilvl w:val="0"/>
          <w:numId w:val="1"/>
        </w:numPr>
      </w:pPr>
      <w:r>
        <w:t xml:space="preserve">   Now in this module, we will not write such a backend   from scratch since this is way beyond the scope   of the course, and totally not Angular's job.</w:t>
      </w:r>
    </w:p>
    <w:p w14:paraId="245F7709" w14:textId="1CDFFAAF" w:rsidR="001C43EC" w:rsidRDefault="00B87054" w:rsidP="00B87054">
      <w:pPr>
        <w:pStyle w:val="ListParagraph"/>
        <w:numPr>
          <w:ilvl w:val="0"/>
          <w:numId w:val="1"/>
        </w:numPr>
      </w:pPr>
      <w:r>
        <w:t xml:space="preserve">   But I will show you how to use a free dummy backend,   which could of course be replaced   by any real backend you have,   cue send requests to use responses and so on.</w:t>
      </w:r>
    </w:p>
    <w:sectPr w:rsidR="001C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37C53"/>
    <w:multiLevelType w:val="hybridMultilevel"/>
    <w:tmpl w:val="C0C2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0A"/>
    <w:rsid w:val="001271E9"/>
    <w:rsid w:val="001C43EC"/>
    <w:rsid w:val="004A4946"/>
    <w:rsid w:val="005B21BB"/>
    <w:rsid w:val="005F5AF1"/>
    <w:rsid w:val="00655B0A"/>
    <w:rsid w:val="006A07A5"/>
    <w:rsid w:val="00B87054"/>
    <w:rsid w:val="00CA68E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17BD"/>
  <w15:chartTrackingRefBased/>
  <w15:docId w15:val="{52B519BF-EE23-447F-903C-F5956FA1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7</cp:revision>
  <dcterms:created xsi:type="dcterms:W3CDTF">2023-03-15T09:05:00Z</dcterms:created>
  <dcterms:modified xsi:type="dcterms:W3CDTF">2023-03-15T09:10:00Z</dcterms:modified>
</cp:coreProperties>
</file>