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448E2" w14:textId="1CBDE451" w:rsidR="00CA3F64" w:rsidRDefault="006A3E34" w:rsidP="006A3E34">
      <w:pPr>
        <w:jc w:val="center"/>
        <w:rPr>
          <w:b/>
          <w:bCs/>
          <w:sz w:val="32"/>
          <w:szCs w:val="32"/>
        </w:rPr>
      </w:pPr>
      <w:r w:rsidRPr="006A3E34">
        <w:rPr>
          <w:b/>
          <w:bCs/>
          <w:sz w:val="32"/>
          <w:szCs w:val="32"/>
        </w:rPr>
        <w:t>Databinding</w:t>
      </w:r>
    </w:p>
    <w:p w14:paraId="5183B3DF" w14:textId="4EC3BA98" w:rsidR="006A05BE" w:rsidRDefault="006A05BE" w:rsidP="00B24320">
      <w:pPr>
        <w:pStyle w:val="ListParagraph"/>
        <w:numPr>
          <w:ilvl w:val="0"/>
          <w:numId w:val="7"/>
        </w:numPr>
      </w:pPr>
      <w:r>
        <w:t xml:space="preserve">Points 1 to </w:t>
      </w:r>
      <w:r w:rsidR="001B4999">
        <w:t>8</w:t>
      </w:r>
      <w:r>
        <w:t xml:space="preserve"> Contains Intro on Databinding </w:t>
      </w:r>
    </w:p>
    <w:p w14:paraId="2D0573B4" w14:textId="74433636" w:rsidR="006A3E34" w:rsidRDefault="00083FE8" w:rsidP="00B24320">
      <w:pPr>
        <w:pStyle w:val="ListParagraph"/>
        <w:numPr>
          <w:ilvl w:val="0"/>
          <w:numId w:val="7"/>
        </w:numPr>
      </w:pPr>
      <w:r>
        <w:t xml:space="preserve">So </w:t>
      </w:r>
      <w:proofErr w:type="gramStart"/>
      <w:r>
        <w:t>Far</w:t>
      </w:r>
      <w:proofErr w:type="gramEnd"/>
      <w:r>
        <w:t xml:space="preserve"> we learnt following in angular: </w:t>
      </w:r>
    </w:p>
    <w:p w14:paraId="4FE66AA3" w14:textId="77777777" w:rsidR="00B24320" w:rsidRDefault="00083FE8" w:rsidP="00B24320">
      <w:pPr>
        <w:pStyle w:val="ListParagraph"/>
        <w:numPr>
          <w:ilvl w:val="0"/>
          <w:numId w:val="2"/>
        </w:numPr>
      </w:pPr>
      <w:r>
        <w:t xml:space="preserve">How Angular starts </w:t>
      </w:r>
    </w:p>
    <w:p w14:paraId="540D4DEA" w14:textId="5595CB00" w:rsidR="00B24320" w:rsidRDefault="00083FE8" w:rsidP="00B24320">
      <w:pPr>
        <w:pStyle w:val="ListParagraph"/>
        <w:numPr>
          <w:ilvl w:val="0"/>
          <w:numId w:val="2"/>
        </w:numPr>
      </w:pPr>
      <w:r>
        <w:t xml:space="preserve">b) </w:t>
      </w:r>
      <w:r w:rsidR="003639FF">
        <w:t xml:space="preserve">How to use Components </w:t>
      </w:r>
    </w:p>
    <w:p w14:paraId="6E99AC65" w14:textId="7484AC40" w:rsidR="00B24320" w:rsidRDefault="004B23B0" w:rsidP="00F3675B">
      <w:pPr>
        <w:pStyle w:val="ListParagraph"/>
        <w:numPr>
          <w:ilvl w:val="0"/>
          <w:numId w:val="7"/>
        </w:numPr>
      </w:pPr>
      <w:r>
        <w:t>Thus far, we have done output of only static content.</w:t>
      </w:r>
    </w:p>
    <w:p w14:paraId="331DA562" w14:textId="01F33165" w:rsidR="00D67F4E" w:rsidRDefault="004E7FB5" w:rsidP="00E253E6">
      <w:pPr>
        <w:pStyle w:val="ListParagraph"/>
        <w:numPr>
          <w:ilvl w:val="0"/>
          <w:numId w:val="7"/>
        </w:numPr>
      </w:pPr>
      <w:r w:rsidRPr="004E7FB5">
        <w:t xml:space="preserve">To do </w:t>
      </w:r>
      <w:r w:rsidR="00EA3784" w:rsidRPr="004E7FB5">
        <w:t>Dynamic Content Output</w:t>
      </w:r>
      <w:r>
        <w:t xml:space="preserve"> we </w:t>
      </w:r>
      <w:proofErr w:type="gramStart"/>
      <w:r>
        <w:t xml:space="preserve">use </w:t>
      </w:r>
      <w:r w:rsidR="00EA3784" w:rsidRPr="004E7FB5">
        <w:t xml:space="preserve"> </w:t>
      </w:r>
      <w:r w:rsidR="00D67F4E" w:rsidRPr="004E7FB5">
        <w:t>–</w:t>
      </w:r>
      <w:proofErr w:type="gramEnd"/>
      <w:r w:rsidR="00EA3784" w:rsidRPr="004E7FB5">
        <w:t xml:space="preserve"> </w:t>
      </w:r>
      <w:proofErr w:type="spellStart"/>
      <w:r w:rsidR="00EA3784" w:rsidRPr="004E7FB5">
        <w:t>DataBinding</w:t>
      </w:r>
      <w:proofErr w:type="spellEnd"/>
      <w:r w:rsidR="00D67F4E" w:rsidRPr="004E7FB5">
        <w:t>:</w:t>
      </w:r>
    </w:p>
    <w:p w14:paraId="69BA9D8C" w14:textId="5CDBBC63" w:rsidR="00E253E6" w:rsidRPr="0063033E" w:rsidRDefault="00E253E6" w:rsidP="00E253E6">
      <w:pPr>
        <w:pStyle w:val="ListParagraph"/>
        <w:numPr>
          <w:ilvl w:val="0"/>
          <w:numId w:val="7"/>
        </w:numPr>
        <w:rPr>
          <w:b/>
          <w:bCs/>
        </w:rPr>
      </w:pPr>
      <w:r w:rsidRPr="0063033E">
        <w:rPr>
          <w:b/>
          <w:bCs/>
        </w:rPr>
        <w:t>What is Databinding:</w:t>
      </w:r>
    </w:p>
    <w:p w14:paraId="74D70EE8" w14:textId="04A65B2E" w:rsidR="00E253E6" w:rsidRDefault="00E253E6" w:rsidP="00E253E6">
      <w:pPr>
        <w:pStyle w:val="ListParagraph"/>
        <w:numPr>
          <w:ilvl w:val="0"/>
          <w:numId w:val="10"/>
        </w:numPr>
      </w:pPr>
      <w:r>
        <w:t xml:space="preserve">Databinding </w:t>
      </w:r>
      <w:proofErr w:type="gramStart"/>
      <w:r w:rsidR="00456F91">
        <w:t xml:space="preserve">helps </w:t>
      </w:r>
      <w:r>
        <w:t xml:space="preserve"> communication</w:t>
      </w:r>
      <w:proofErr w:type="gramEnd"/>
      <w:r>
        <w:t xml:space="preserve"> </w:t>
      </w:r>
      <w:r w:rsidR="003700C3">
        <w:t>between Typescript</w:t>
      </w:r>
      <w:r w:rsidR="004C5671">
        <w:t>[</w:t>
      </w:r>
      <w:r w:rsidR="001C5D23" w:rsidRPr="004C5671">
        <w:rPr>
          <w:i/>
          <w:iCs/>
        </w:rPr>
        <w:t>TS file</w:t>
      </w:r>
      <w:r w:rsidR="001C5D23">
        <w:t>]</w:t>
      </w:r>
      <w:r w:rsidR="003700C3">
        <w:t xml:space="preserve"> code of your component[Your business logic] and the Template</w:t>
      </w:r>
      <w:r w:rsidR="00ED1B31">
        <w:t>[</w:t>
      </w:r>
      <w:r w:rsidR="00ED1B31" w:rsidRPr="004C5671">
        <w:rPr>
          <w:i/>
          <w:iCs/>
        </w:rPr>
        <w:t>HTML file</w:t>
      </w:r>
      <w:r w:rsidR="001C5D23">
        <w:t>]</w:t>
      </w:r>
    </w:p>
    <w:p w14:paraId="2F4CA8E1" w14:textId="5C9E9EC9" w:rsidR="00D32583" w:rsidRDefault="00DF70C3" w:rsidP="00D32583">
      <w:pPr>
        <w:pStyle w:val="ListParagraph"/>
        <w:numPr>
          <w:ilvl w:val="0"/>
          <w:numId w:val="10"/>
        </w:numPr>
      </w:pPr>
      <w:r>
        <w:t xml:space="preserve">We may have some result in our typescript code -&gt; which is fetched from the server, which needs to be </w:t>
      </w:r>
      <w:r w:rsidR="00A92D96">
        <w:t>di</w:t>
      </w:r>
      <w:r>
        <w:t xml:space="preserve">splayed to the user. </w:t>
      </w:r>
    </w:p>
    <w:p w14:paraId="3BC9FC81" w14:textId="72A3DA47" w:rsidR="00D32583" w:rsidRPr="00D32583" w:rsidRDefault="00D32583" w:rsidP="00D32583">
      <w:pPr>
        <w:pStyle w:val="ListParagraph"/>
        <w:numPr>
          <w:ilvl w:val="0"/>
          <w:numId w:val="7"/>
        </w:numPr>
      </w:pPr>
      <w:r>
        <w:rPr>
          <w:b/>
          <w:bCs/>
        </w:rPr>
        <w:t>Different ways of communication:</w:t>
      </w:r>
    </w:p>
    <w:p w14:paraId="36E4C11D" w14:textId="5B524E14" w:rsidR="00F96557" w:rsidRPr="00F96557" w:rsidRDefault="00F96557" w:rsidP="00F96557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String Interpolation: </w:t>
      </w:r>
    </w:p>
    <w:p w14:paraId="12F9D360" w14:textId="58EEFD50" w:rsidR="00D32583" w:rsidRDefault="002170F0" w:rsidP="00D32583">
      <w:pPr>
        <w:pStyle w:val="ListParagraph"/>
        <w:numPr>
          <w:ilvl w:val="0"/>
          <w:numId w:val="10"/>
        </w:numPr>
      </w:pPr>
      <w:r>
        <w:t xml:space="preserve">If we want to output data from Typescript code to HTML code in the template </w:t>
      </w:r>
      <w:r w:rsidR="00DD3768">
        <w:t>– we can use String interpolation</w:t>
      </w:r>
    </w:p>
    <w:p w14:paraId="6378BFAD" w14:textId="5B6DAF03" w:rsidR="00DD3768" w:rsidRDefault="00DD3768" w:rsidP="00D32583">
      <w:pPr>
        <w:pStyle w:val="ListParagraph"/>
        <w:numPr>
          <w:ilvl w:val="0"/>
          <w:numId w:val="10"/>
        </w:numPr>
      </w:pPr>
      <w:r>
        <w:t xml:space="preserve">It is syntax with double curly braces: </w:t>
      </w:r>
      <w:proofErr w:type="gramStart"/>
      <w:r w:rsidRPr="002D6742">
        <w:rPr>
          <w:color w:val="538135" w:themeColor="accent6" w:themeShade="BF"/>
        </w:rPr>
        <w:t>{{ data</w:t>
      </w:r>
      <w:proofErr w:type="gramEnd"/>
      <w:r w:rsidRPr="002D6742">
        <w:rPr>
          <w:color w:val="538135" w:themeColor="accent6" w:themeShade="BF"/>
        </w:rPr>
        <w:t xml:space="preserve"> }}</w:t>
      </w:r>
    </w:p>
    <w:p w14:paraId="67464D6A" w14:textId="279BF6FD" w:rsidR="00DD3768" w:rsidRDefault="00DD3768" w:rsidP="002D6742">
      <w:pPr>
        <w:pStyle w:val="ListParagraph"/>
        <w:ind w:left="1080"/>
        <w:rPr>
          <w:b/>
          <w:bCs/>
        </w:rPr>
      </w:pPr>
      <w:r>
        <w:rPr>
          <w:b/>
          <w:bCs/>
        </w:rPr>
        <w:t>Property Binding:</w:t>
      </w:r>
    </w:p>
    <w:p w14:paraId="255F12EA" w14:textId="5E0F5C3A" w:rsidR="002D6742" w:rsidRPr="00F846A5" w:rsidRDefault="002D6742" w:rsidP="002D6742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It is syntax with square brackets </w:t>
      </w:r>
      <w:proofErr w:type="spellStart"/>
      <w:r>
        <w:t>eg</w:t>
      </w:r>
      <w:proofErr w:type="spellEnd"/>
      <w:r>
        <w:t xml:space="preserve">: </w:t>
      </w:r>
      <w:r w:rsidRPr="002D6742">
        <w:rPr>
          <w:color w:val="538135" w:themeColor="accent6" w:themeShade="BF"/>
        </w:rPr>
        <w:t>[property]=”data”</w:t>
      </w:r>
    </w:p>
    <w:p w14:paraId="0E5211D0" w14:textId="0DC236A4" w:rsidR="00F846A5" w:rsidRPr="00F846A5" w:rsidRDefault="00F846A5" w:rsidP="00F846A5">
      <w:pPr>
        <w:pStyle w:val="ListParagraph"/>
        <w:ind w:left="1080"/>
        <w:rPr>
          <w:b/>
          <w:bCs/>
        </w:rPr>
      </w:pPr>
      <w:r w:rsidRPr="00F846A5">
        <w:rPr>
          <w:b/>
          <w:bCs/>
        </w:rPr>
        <w:t>Event Binding</w:t>
      </w:r>
    </w:p>
    <w:p w14:paraId="29EFFE00" w14:textId="72FED158" w:rsidR="008021AC" w:rsidRPr="000D5176" w:rsidRDefault="008021AC" w:rsidP="002D6742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When use clicks a button on html template, we may want to trigger something in our Typescript code </w:t>
      </w:r>
    </w:p>
    <w:p w14:paraId="34B21E99" w14:textId="7F68572C" w:rsidR="000D5176" w:rsidRPr="002B31B4" w:rsidRDefault="000D5176" w:rsidP="002D6742">
      <w:pPr>
        <w:pStyle w:val="ListParagraph"/>
        <w:numPr>
          <w:ilvl w:val="0"/>
          <w:numId w:val="10"/>
        </w:numPr>
        <w:rPr>
          <w:b/>
          <w:bCs/>
        </w:rPr>
      </w:pPr>
      <w:r>
        <w:t>So now we need the other direction</w:t>
      </w:r>
      <w:r w:rsidR="00BB69A1">
        <w:t xml:space="preserve">, </w:t>
      </w:r>
      <w:proofErr w:type="gramStart"/>
      <w:r w:rsidR="00BB69A1">
        <w:t>We</w:t>
      </w:r>
      <w:proofErr w:type="gramEnd"/>
      <w:r w:rsidR="00BB69A1">
        <w:t xml:space="preserve"> can react to user events with event binding</w:t>
      </w:r>
    </w:p>
    <w:p w14:paraId="60E52A45" w14:textId="4464F782" w:rsidR="002B31B4" w:rsidRPr="00030823" w:rsidRDefault="002B31B4" w:rsidP="002D6742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Eg</w:t>
      </w:r>
      <w:proofErr w:type="spellEnd"/>
      <w:r>
        <w:t>: we can bind click event to execute some code whenever it occurs</w:t>
      </w:r>
    </w:p>
    <w:p w14:paraId="70781349" w14:textId="2FD4D09A" w:rsidR="00030823" w:rsidRDefault="00030823" w:rsidP="00030823">
      <w:pPr>
        <w:pStyle w:val="ListParagraph"/>
        <w:ind w:left="1080"/>
        <w:rPr>
          <w:b/>
          <w:bCs/>
        </w:rPr>
      </w:pPr>
      <w:r w:rsidRPr="00030823">
        <w:rPr>
          <w:b/>
          <w:bCs/>
        </w:rPr>
        <w:drawing>
          <wp:inline distT="0" distB="0" distL="0" distR="0" wp14:anchorId="233DF826" wp14:editId="2EC75356">
            <wp:extent cx="5943600" cy="2672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CEE" w14:textId="258696CB" w:rsidR="00030823" w:rsidRDefault="00030823" w:rsidP="00030823">
      <w:pPr>
        <w:pStyle w:val="ListParagraph"/>
        <w:ind w:left="1080"/>
        <w:rPr>
          <w:b/>
          <w:bCs/>
        </w:rPr>
      </w:pPr>
    </w:p>
    <w:p w14:paraId="3753A34B" w14:textId="66E2023B" w:rsidR="00030823" w:rsidRDefault="008E6E37" w:rsidP="008E6E37">
      <w:pPr>
        <w:pStyle w:val="ListParagraph"/>
        <w:ind w:left="1080"/>
        <w:rPr>
          <w:b/>
          <w:bCs/>
        </w:rPr>
      </w:pPr>
      <w:r>
        <w:rPr>
          <w:b/>
          <w:bCs/>
        </w:rPr>
        <w:t>Two Way – databinding</w:t>
      </w:r>
    </w:p>
    <w:p w14:paraId="0FF41BBB" w14:textId="60FE6A31" w:rsidR="008E6E37" w:rsidRPr="008E6E37" w:rsidRDefault="008E6E37" w:rsidP="008E6E37">
      <w:pPr>
        <w:pStyle w:val="ListParagraph"/>
        <w:numPr>
          <w:ilvl w:val="0"/>
          <w:numId w:val="10"/>
        </w:numPr>
        <w:rPr>
          <w:b/>
          <w:bCs/>
        </w:rPr>
      </w:pPr>
      <w:r>
        <w:t>We combine both directions</w:t>
      </w:r>
    </w:p>
    <w:p w14:paraId="1B3CC8FF" w14:textId="30C89B78" w:rsidR="008E6E37" w:rsidRPr="00867B4E" w:rsidRDefault="008E6E37" w:rsidP="008E6E37">
      <w:pPr>
        <w:pStyle w:val="ListParagraph"/>
        <w:numPr>
          <w:ilvl w:val="0"/>
          <w:numId w:val="10"/>
        </w:numPr>
        <w:rPr>
          <w:b/>
          <w:bCs/>
        </w:rPr>
      </w:pPr>
      <w:r>
        <w:lastRenderedPageBreak/>
        <w:t xml:space="preserve">Two way data binding – where we are able to react to </w:t>
      </w:r>
      <w:proofErr w:type="gramStart"/>
      <w:r>
        <w:t>events  and</w:t>
      </w:r>
      <w:proofErr w:type="gramEnd"/>
      <w:r>
        <w:t xml:space="preserve"> output something at the same time. </w:t>
      </w:r>
    </w:p>
    <w:p w14:paraId="1B01148D" w14:textId="3105A657" w:rsidR="00867B4E" w:rsidRDefault="00867B4E" w:rsidP="00867B4E">
      <w:pPr>
        <w:rPr>
          <w:b/>
          <w:bCs/>
        </w:rPr>
      </w:pPr>
    </w:p>
    <w:p w14:paraId="40CB37D0" w14:textId="5F3D5BEA" w:rsidR="00867B4E" w:rsidRDefault="00867B4E" w:rsidP="00867B4E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String Interpolation</w:t>
      </w:r>
    </w:p>
    <w:p w14:paraId="4FFBF739" w14:textId="438C067E" w:rsidR="00144888" w:rsidRDefault="00144888" w:rsidP="00144888">
      <w:pPr>
        <w:pStyle w:val="ListParagraph"/>
        <w:numPr>
          <w:ilvl w:val="0"/>
          <w:numId w:val="10"/>
        </w:numPr>
      </w:pPr>
      <w:r>
        <w:t xml:space="preserve">To print dynamic items in </w:t>
      </w:r>
      <w:proofErr w:type="gramStart"/>
      <w:r>
        <w:t>html :</w:t>
      </w:r>
      <w:proofErr w:type="gramEnd"/>
      <w:r>
        <w:t xml:space="preserve"> </w:t>
      </w:r>
    </w:p>
    <w:p w14:paraId="6DE1F90C" w14:textId="0CFBF809" w:rsidR="004433A3" w:rsidRDefault="004433A3" w:rsidP="00144888">
      <w:pPr>
        <w:pStyle w:val="ListParagraph"/>
        <w:numPr>
          <w:ilvl w:val="0"/>
          <w:numId w:val="10"/>
        </w:numPr>
      </w:pPr>
      <w:proofErr w:type="gramStart"/>
      <w:r>
        <w:t>Lets</w:t>
      </w:r>
      <w:proofErr w:type="gramEnd"/>
      <w:r>
        <w:t xml:space="preserve"> have </w:t>
      </w:r>
      <w:proofErr w:type="spellStart"/>
      <w:r>
        <w:t>serverId</w:t>
      </w:r>
      <w:proofErr w:type="spellEnd"/>
      <w:r>
        <w:t xml:space="preserve"> hardcoded in Typescript file and print the same in html file </w:t>
      </w:r>
    </w:p>
    <w:p w14:paraId="39672DE3" w14:textId="0B9DE495" w:rsidR="00CE7AA6" w:rsidRDefault="00CE7AA6" w:rsidP="00CE7AA6">
      <w:pPr>
        <w:pStyle w:val="ListParagraph"/>
        <w:ind w:left="1080"/>
      </w:pPr>
      <w:r>
        <w:rPr>
          <w:noProof/>
        </w:rPr>
        <w:drawing>
          <wp:inline distT="0" distB="0" distL="0" distR="0" wp14:anchorId="34811FF0" wp14:editId="68D34228">
            <wp:extent cx="5943600" cy="164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EFC3" w14:textId="368C8BF5" w:rsidR="00CE7AA6" w:rsidRDefault="001B465C" w:rsidP="00CE7AA6">
      <w:pPr>
        <w:pStyle w:val="ListParagraph"/>
        <w:numPr>
          <w:ilvl w:val="0"/>
          <w:numId w:val="10"/>
        </w:numPr>
      </w:pPr>
      <w:r>
        <w:t>Now to use the same in html file, we use String interpolation syntax: {{</w:t>
      </w:r>
      <w:proofErr w:type="spellStart"/>
      <w:r w:rsidR="00CD5355">
        <w:t>serverId</w:t>
      </w:r>
      <w:proofErr w:type="spellEnd"/>
      <w:r>
        <w:t>}}</w:t>
      </w:r>
      <w:r w:rsidR="00CD5355">
        <w:t>.</w:t>
      </w:r>
    </w:p>
    <w:p w14:paraId="48E1FBFD" w14:textId="4D1802C5" w:rsidR="00CD5355" w:rsidRDefault="00CD5355" w:rsidP="00CE7AA6">
      <w:pPr>
        <w:pStyle w:val="ListParagraph"/>
        <w:numPr>
          <w:ilvl w:val="0"/>
          <w:numId w:val="10"/>
        </w:numPr>
      </w:pPr>
      <w:r>
        <w:t xml:space="preserve">In between the brackets we can use typescript expression also </w:t>
      </w:r>
    </w:p>
    <w:p w14:paraId="2D2F1EE0" w14:textId="765D2A13" w:rsidR="007D2A02" w:rsidRPr="00337573" w:rsidRDefault="007D2A02" w:rsidP="00337573">
      <w:pPr>
        <w:pStyle w:val="ListParagraph"/>
        <w:ind w:left="1080"/>
        <w:rPr>
          <w:b/>
          <w:bCs/>
        </w:rPr>
      </w:pPr>
      <w:r w:rsidRPr="00337573">
        <w:rPr>
          <w:b/>
          <w:bCs/>
        </w:rPr>
        <w:t>Conditions for String interpolation</w:t>
      </w:r>
    </w:p>
    <w:p w14:paraId="2DAE69DE" w14:textId="28B8E511" w:rsidR="00365553" w:rsidRDefault="00365553" w:rsidP="00337573">
      <w:pPr>
        <w:pStyle w:val="ListParagraph"/>
        <w:numPr>
          <w:ilvl w:val="0"/>
          <w:numId w:val="12"/>
        </w:numPr>
      </w:pPr>
      <w:r>
        <w:t>Any expression should be resolved to a string in the end -&gt; This is the only condition for String interpolation syntax</w:t>
      </w:r>
    </w:p>
    <w:p w14:paraId="73D6BE34" w14:textId="690D74DD" w:rsidR="008850F5" w:rsidRDefault="008850F5" w:rsidP="00CE7AA6">
      <w:pPr>
        <w:pStyle w:val="ListParagraph"/>
        <w:numPr>
          <w:ilvl w:val="0"/>
          <w:numId w:val="10"/>
        </w:numPr>
      </w:pPr>
      <w:proofErr w:type="gramStart"/>
      <w:r>
        <w:t>So</w:t>
      </w:r>
      <w:proofErr w:type="gramEnd"/>
      <w:r>
        <w:t xml:space="preserve"> whatever we have in between the curly braces, it some how has to return a String</w:t>
      </w:r>
      <w:r w:rsidR="003E4097">
        <w:t xml:space="preserve">. We can also call a method within the curly braces. </w:t>
      </w:r>
    </w:p>
    <w:p w14:paraId="44492843" w14:textId="6E2BFBFD" w:rsidR="00337573" w:rsidRDefault="000E4D03" w:rsidP="00337573">
      <w:pPr>
        <w:pStyle w:val="ListParagraph"/>
        <w:numPr>
          <w:ilvl w:val="0"/>
          <w:numId w:val="12"/>
        </w:numPr>
      </w:pPr>
      <w:r>
        <w:t>Can’t</w:t>
      </w:r>
      <w:r w:rsidR="00337573">
        <w:t xml:space="preserve"> write multiline expressions here</w:t>
      </w:r>
      <w:r w:rsidR="006C634F">
        <w:t>. But we can use ternary expression</w:t>
      </w:r>
    </w:p>
    <w:p w14:paraId="323DBB00" w14:textId="4D8A9ECE" w:rsidR="003E4097" w:rsidRDefault="000E4D03" w:rsidP="00CE7AA6">
      <w:pPr>
        <w:pStyle w:val="ListParagraph"/>
        <w:numPr>
          <w:ilvl w:val="0"/>
          <w:numId w:val="10"/>
        </w:numPr>
      </w:pPr>
      <w:r>
        <w:t xml:space="preserve">One more interesting thing here in the example here is: </w:t>
      </w:r>
      <w:proofErr w:type="spellStart"/>
      <w:r>
        <w:t>serverId</w:t>
      </w:r>
      <w:proofErr w:type="spellEnd"/>
      <w:r>
        <w:t xml:space="preserve"> is not a string and it is a number </w:t>
      </w:r>
    </w:p>
    <w:p w14:paraId="59FB2FC2" w14:textId="6655F3BD" w:rsidR="00B261B3" w:rsidRDefault="00B261B3" w:rsidP="00CE7AA6">
      <w:pPr>
        <w:pStyle w:val="ListParagraph"/>
        <w:numPr>
          <w:ilvl w:val="0"/>
          <w:numId w:val="10"/>
        </w:numPr>
      </w:pPr>
      <w:r>
        <w:t xml:space="preserve">Here we can see server is given within single quotes since they are hardcoded and </w:t>
      </w:r>
      <w:proofErr w:type="spellStart"/>
      <w:r>
        <w:t>serverId</w:t>
      </w:r>
      <w:proofErr w:type="spellEnd"/>
      <w:r>
        <w:t xml:space="preserve"> and </w:t>
      </w:r>
      <w:proofErr w:type="spellStart"/>
      <w:r>
        <w:t>serverStatus</w:t>
      </w:r>
      <w:proofErr w:type="spellEnd"/>
      <w:r>
        <w:t xml:space="preserve"> are given directly for databinding</w:t>
      </w:r>
    </w:p>
    <w:p w14:paraId="0A7488C8" w14:textId="788E5CCA" w:rsidR="00B261B3" w:rsidRDefault="00B261B3" w:rsidP="00B261B3">
      <w:pPr>
        <w:pStyle w:val="ListParagraph"/>
        <w:ind w:left="1080"/>
      </w:pPr>
      <w:r>
        <w:rPr>
          <w:noProof/>
        </w:rPr>
        <w:drawing>
          <wp:inline distT="0" distB="0" distL="0" distR="0" wp14:anchorId="40FFE83B" wp14:editId="54570513">
            <wp:extent cx="5537200" cy="1862889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1023" cy="18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9710" w14:textId="4249DA57" w:rsidR="00FA584E" w:rsidRDefault="00FA584E" w:rsidP="00FA584E">
      <w:pPr>
        <w:pStyle w:val="ListParagraph"/>
        <w:numPr>
          <w:ilvl w:val="0"/>
          <w:numId w:val="10"/>
        </w:numPr>
      </w:pPr>
      <w:r>
        <w:t>In the browser we can see the below output</w:t>
      </w:r>
    </w:p>
    <w:p w14:paraId="264A197E" w14:textId="62542363" w:rsidR="00FA584E" w:rsidRDefault="00FA584E" w:rsidP="00FA584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8E9E26" wp14:editId="486A8372">
            <wp:extent cx="4508500" cy="1785578"/>
            <wp:effectExtent l="0" t="0" r="635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138" cy="17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17A" w14:textId="4A91EABC" w:rsidR="001328F1" w:rsidRPr="001328F1" w:rsidRDefault="001328F1" w:rsidP="00FA584E">
      <w:pPr>
        <w:pStyle w:val="ListParagraph"/>
        <w:ind w:left="1080"/>
        <w:rPr>
          <w:b/>
          <w:bCs/>
        </w:rPr>
      </w:pPr>
      <w:r>
        <w:rPr>
          <w:b/>
          <w:bCs/>
        </w:rPr>
        <w:t>Calling a method using Typescript</w:t>
      </w:r>
      <w:r w:rsidR="00937235">
        <w:rPr>
          <w:b/>
          <w:bCs/>
        </w:rPr>
        <w:t xml:space="preserve">: </w:t>
      </w:r>
    </w:p>
    <w:p w14:paraId="20B72993" w14:textId="612CF7F4" w:rsidR="00FA584E" w:rsidRDefault="00BA32FF" w:rsidP="00FA584E">
      <w:pPr>
        <w:pStyle w:val="ListParagraph"/>
        <w:numPr>
          <w:ilvl w:val="0"/>
          <w:numId w:val="10"/>
        </w:numPr>
      </w:pPr>
      <w:proofErr w:type="gramStart"/>
      <w:r>
        <w:t>Also</w:t>
      </w:r>
      <w:proofErr w:type="gramEnd"/>
      <w:r>
        <w:t xml:space="preserve"> we can display the server status by</w:t>
      </w:r>
      <w:r w:rsidR="008B40BB">
        <w:t xml:space="preserve"> defining</w:t>
      </w:r>
      <w:r>
        <w:t xml:space="preserve"> a method</w:t>
      </w:r>
      <w:r w:rsidR="00FD5497">
        <w:t xml:space="preserve"> in typescript</w:t>
      </w:r>
    </w:p>
    <w:p w14:paraId="164E1411" w14:textId="4566BC73" w:rsidR="00956436" w:rsidRDefault="00B11197" w:rsidP="00B11197">
      <w:pPr>
        <w:pStyle w:val="ListParagraph"/>
        <w:ind w:left="1080"/>
      </w:pPr>
      <w:r>
        <w:rPr>
          <w:noProof/>
        </w:rPr>
        <w:drawing>
          <wp:inline distT="0" distB="0" distL="0" distR="0" wp14:anchorId="1ABC5836" wp14:editId="58CCD726">
            <wp:extent cx="5410200" cy="234153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823" cy="23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3FC" w14:textId="049A939D" w:rsidR="00B11197" w:rsidRDefault="00B11197" w:rsidP="00B11197">
      <w:pPr>
        <w:pStyle w:val="ListParagraph"/>
        <w:ind w:left="1080"/>
      </w:pPr>
    </w:p>
    <w:p w14:paraId="391D8FD4" w14:textId="471ED7C1" w:rsidR="00B11197" w:rsidRDefault="00B477DD" w:rsidP="00B11197">
      <w:pPr>
        <w:pStyle w:val="ListParagraph"/>
        <w:numPr>
          <w:ilvl w:val="0"/>
          <w:numId w:val="10"/>
        </w:numPr>
      </w:pPr>
      <w:r>
        <w:t>We can call this method using the below line in html</w:t>
      </w:r>
    </w:p>
    <w:p w14:paraId="0547DE69" w14:textId="0CAB0050" w:rsidR="00B477DD" w:rsidRDefault="00C5454D" w:rsidP="00B477DD">
      <w:pPr>
        <w:pStyle w:val="ListParagraph"/>
        <w:ind w:left="1080"/>
      </w:pPr>
      <w:r>
        <w:rPr>
          <w:noProof/>
        </w:rPr>
        <w:drawing>
          <wp:inline distT="0" distB="0" distL="0" distR="0" wp14:anchorId="469399F8" wp14:editId="5D331B4B">
            <wp:extent cx="5003800" cy="1994036"/>
            <wp:effectExtent l="0" t="0" r="635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036" cy="19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BE67" w14:textId="509037E1" w:rsidR="00C5454D" w:rsidRDefault="00C5454D" w:rsidP="00B477DD">
      <w:pPr>
        <w:pStyle w:val="ListParagraph"/>
        <w:ind w:left="1080"/>
      </w:pPr>
    </w:p>
    <w:p w14:paraId="47BC90FF" w14:textId="1B421675" w:rsidR="00C5454D" w:rsidRPr="00FA584E" w:rsidRDefault="00C5454D" w:rsidP="00F0485E">
      <w:pPr>
        <w:pStyle w:val="ListParagraph"/>
        <w:ind w:left="1080"/>
      </w:pPr>
    </w:p>
    <w:p w14:paraId="1A4BCBC9" w14:textId="07F5BA1A" w:rsidR="00B24320" w:rsidRPr="00235F12" w:rsidRDefault="00235F12" w:rsidP="00235F12">
      <w:pPr>
        <w:pStyle w:val="ListParagraph"/>
        <w:numPr>
          <w:ilvl w:val="0"/>
          <w:numId w:val="7"/>
        </w:numPr>
      </w:pPr>
      <w:r>
        <w:rPr>
          <w:b/>
          <w:bCs/>
        </w:rPr>
        <w:t>Property Binding:</w:t>
      </w:r>
    </w:p>
    <w:p w14:paraId="78F11B1C" w14:textId="39667222" w:rsidR="00235F12" w:rsidRDefault="00E10A4D" w:rsidP="00E10A4D">
      <w:pPr>
        <w:pStyle w:val="ListParagraph"/>
        <w:numPr>
          <w:ilvl w:val="0"/>
          <w:numId w:val="10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add a button and add below code for the same.</w:t>
      </w:r>
    </w:p>
    <w:p w14:paraId="2A3554A0" w14:textId="7C65B47D" w:rsidR="00E10A4D" w:rsidRDefault="00B71019" w:rsidP="00B710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9B83B8C" wp14:editId="68E38B59">
            <wp:extent cx="4959350" cy="2201506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079" cy="22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99A" w14:textId="43A18F20" w:rsidR="00032FFE" w:rsidRDefault="00B71019" w:rsidP="00032FFE">
      <w:pPr>
        <w:pStyle w:val="ListParagraph"/>
        <w:numPr>
          <w:ilvl w:val="0"/>
          <w:numId w:val="10"/>
        </w:numPr>
      </w:pPr>
      <w:r>
        <w:t xml:space="preserve">To make it reflected in UI, lets add the below changes to take template </w:t>
      </w:r>
      <w:proofErr w:type="spellStart"/>
      <w:r>
        <w:t>url</w:t>
      </w:r>
      <w:proofErr w:type="spellEnd"/>
      <w:r>
        <w:t xml:space="preserve"> instead of inline template </w:t>
      </w:r>
      <w:r w:rsidR="00B435C2">
        <w:t xml:space="preserve">in </w:t>
      </w:r>
      <w:proofErr w:type="spellStart"/>
      <w:proofErr w:type="gramStart"/>
      <w:r w:rsidR="00B435C2">
        <w:t>servers.component</w:t>
      </w:r>
      <w:proofErr w:type="gramEnd"/>
      <w:r w:rsidR="00B435C2">
        <w:t>.ts</w:t>
      </w:r>
      <w:proofErr w:type="spellEnd"/>
      <w:r w:rsidR="00B435C2">
        <w:t xml:space="preserve"> file</w:t>
      </w:r>
    </w:p>
    <w:p w14:paraId="27FCA8E0" w14:textId="37AB5F73" w:rsidR="00E844B6" w:rsidRDefault="00E844B6" w:rsidP="00E844B6">
      <w:pPr>
        <w:pStyle w:val="ListParagraph"/>
        <w:ind w:left="1080"/>
      </w:pPr>
      <w:r>
        <w:rPr>
          <w:noProof/>
        </w:rPr>
        <w:drawing>
          <wp:inline distT="0" distB="0" distL="0" distR="0" wp14:anchorId="288BED11" wp14:editId="09EBD732">
            <wp:extent cx="5435600" cy="3443708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892" cy="34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80CA" w14:textId="688CA68A" w:rsidR="00E844B6" w:rsidRDefault="009C26C9" w:rsidP="00E844B6">
      <w:pPr>
        <w:pStyle w:val="ListParagraph"/>
        <w:numPr>
          <w:ilvl w:val="0"/>
          <w:numId w:val="10"/>
        </w:numPr>
      </w:pPr>
      <w:r>
        <w:t xml:space="preserve">Now if we check in </w:t>
      </w:r>
      <w:proofErr w:type="gramStart"/>
      <w:r>
        <w:t>browser</w:t>
      </w:r>
      <w:proofErr w:type="gramEnd"/>
      <w:r>
        <w:t xml:space="preserve"> we can get the following output</w:t>
      </w:r>
    </w:p>
    <w:p w14:paraId="76DDD9A4" w14:textId="22B2C8C1" w:rsidR="0045253A" w:rsidRDefault="009B7A42" w:rsidP="004525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57333E2" wp14:editId="6F9A2C48">
            <wp:extent cx="352425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5C58" w14:textId="72158EA9" w:rsidR="009B7A42" w:rsidRDefault="006D023E" w:rsidP="009B7A42">
      <w:pPr>
        <w:pStyle w:val="ListParagraph"/>
        <w:numPr>
          <w:ilvl w:val="0"/>
          <w:numId w:val="10"/>
        </w:numPr>
      </w:pPr>
      <w:proofErr w:type="gramStart"/>
      <w:r>
        <w:t>Next</w:t>
      </w:r>
      <w:proofErr w:type="gramEnd"/>
      <w:r>
        <w:t xml:space="preserve"> I will add a new property in typescript here</w:t>
      </w:r>
    </w:p>
    <w:p w14:paraId="400EE7F3" w14:textId="57ADC5A8" w:rsidR="000E75F8" w:rsidRDefault="000E75F8" w:rsidP="000E75F8">
      <w:pPr>
        <w:pStyle w:val="ListParagraph"/>
        <w:ind w:left="1080"/>
      </w:pPr>
      <w:r>
        <w:rPr>
          <w:noProof/>
        </w:rPr>
        <w:drawing>
          <wp:inline distT="0" distB="0" distL="0" distR="0" wp14:anchorId="1CDC3C16" wp14:editId="4FC51B1B">
            <wp:extent cx="5181600" cy="3215803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301" cy="32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989F" w14:textId="620C597F" w:rsidR="000E75F8" w:rsidRDefault="006C433D" w:rsidP="000E75F8">
      <w:pPr>
        <w:pStyle w:val="ListParagraph"/>
        <w:numPr>
          <w:ilvl w:val="0"/>
          <w:numId w:val="10"/>
        </w:numPr>
      </w:pPr>
      <w:r>
        <w:t xml:space="preserve">Now in the html </w:t>
      </w:r>
      <w:proofErr w:type="gramStart"/>
      <w:r>
        <w:t>file ,</w:t>
      </w:r>
      <w:proofErr w:type="gramEnd"/>
      <w:r>
        <w:t xml:space="preserve"> I want to disabled the button</w:t>
      </w:r>
      <w:r w:rsidR="00C5102E">
        <w:t xml:space="preserve">, for which there is disabled attribute which we can add. </w:t>
      </w:r>
    </w:p>
    <w:p w14:paraId="0ED24823" w14:textId="6A1E7A68" w:rsidR="00C5102E" w:rsidRDefault="00C5102E" w:rsidP="00C510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313AABD" wp14:editId="1C866006">
            <wp:extent cx="4953000" cy="33480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545" cy="33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C96A" w14:textId="54AFD37A" w:rsidR="00C5102E" w:rsidRDefault="00C5102E" w:rsidP="00C5102E">
      <w:pPr>
        <w:pStyle w:val="ListParagraph"/>
        <w:numPr>
          <w:ilvl w:val="0"/>
          <w:numId w:val="10"/>
        </w:numPr>
      </w:pPr>
      <w:r>
        <w:t>Now after making below change, in UI the button gets disabled</w:t>
      </w:r>
    </w:p>
    <w:p w14:paraId="7850CB2E" w14:textId="54A234E0" w:rsidR="00C5102E" w:rsidRDefault="00C5102E" w:rsidP="00C5102E">
      <w:pPr>
        <w:pStyle w:val="ListParagraph"/>
        <w:ind w:left="1080"/>
      </w:pPr>
      <w:r>
        <w:rPr>
          <w:noProof/>
        </w:rPr>
        <w:drawing>
          <wp:inline distT="0" distB="0" distL="0" distR="0" wp14:anchorId="35B5DBE8" wp14:editId="1CC22388">
            <wp:extent cx="3505200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5C2D" w14:textId="5DA60E02" w:rsidR="00C5102E" w:rsidRDefault="00E92E40" w:rsidP="00C5102E">
      <w:pPr>
        <w:pStyle w:val="ListParagraph"/>
        <w:numPr>
          <w:ilvl w:val="0"/>
          <w:numId w:val="10"/>
        </w:numPr>
      </w:pPr>
      <w:r>
        <w:t xml:space="preserve">No in </w:t>
      </w:r>
      <w:proofErr w:type="spellStart"/>
      <w:r>
        <w:t>ServerComponent</w:t>
      </w:r>
      <w:proofErr w:type="spellEnd"/>
      <w:r>
        <w:t xml:space="preserve"> constructor, lets set </w:t>
      </w:r>
      <w:proofErr w:type="spellStart"/>
      <w:r>
        <w:t>timout</w:t>
      </w:r>
      <w:proofErr w:type="spellEnd"/>
      <w:r>
        <w:t xml:space="preserve"> to 2000 </w:t>
      </w:r>
      <w:proofErr w:type="spellStart"/>
      <w:r>
        <w:t>ms.</w:t>
      </w:r>
      <w:proofErr w:type="spellEnd"/>
    </w:p>
    <w:p w14:paraId="4CC682B9" w14:textId="6FF65D49" w:rsidR="00495C9B" w:rsidRDefault="00495C9B" w:rsidP="00C5102E">
      <w:pPr>
        <w:pStyle w:val="ListParagraph"/>
        <w:numPr>
          <w:ilvl w:val="0"/>
          <w:numId w:val="10"/>
        </w:numPr>
      </w:pPr>
      <w:r>
        <w:t>Now we will use ES6 array function:</w:t>
      </w:r>
    </w:p>
    <w:p w14:paraId="59659A2D" w14:textId="04061A98" w:rsidR="006F4FE9" w:rsidRDefault="006F4FE9" w:rsidP="006F4FE9">
      <w:r>
        <w:rPr>
          <w:noProof/>
        </w:rPr>
        <w:lastRenderedPageBreak/>
        <w:drawing>
          <wp:inline distT="0" distB="0" distL="0" distR="0" wp14:anchorId="7936FA07" wp14:editId="3E818362">
            <wp:extent cx="5549900" cy="355525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990" cy="35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D1BE" w14:textId="2B829CCF" w:rsidR="00495C9B" w:rsidRDefault="00495C9B" w:rsidP="00495C9B">
      <w:pPr>
        <w:pStyle w:val="ListParagraph"/>
        <w:ind w:left="1080"/>
      </w:pPr>
      <w: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)=&gt;{}</w:t>
      </w:r>
    </w:p>
    <w:p w14:paraId="46745C43" w14:textId="7691BEA8" w:rsidR="00495C9B" w:rsidRDefault="00495C9B" w:rsidP="00C5102E">
      <w:pPr>
        <w:pStyle w:val="ListParagraph"/>
        <w:numPr>
          <w:ilvl w:val="0"/>
          <w:numId w:val="10"/>
        </w:numPr>
      </w:pPr>
      <w:r>
        <w:t xml:space="preserve">It is almost similar </w:t>
      </w:r>
      <w:proofErr w:type="gramStart"/>
      <w:r>
        <w:t>to :</w:t>
      </w:r>
      <w:proofErr w:type="gramEnd"/>
      <w:r>
        <w:t xml:space="preserve"> </w:t>
      </w:r>
    </w:p>
    <w:p w14:paraId="504C2FDC" w14:textId="78A0DF76" w:rsidR="00495C9B" w:rsidRDefault="00495C9B" w:rsidP="00495C9B">
      <w:pPr>
        <w:pStyle w:val="ListParagraph"/>
        <w:ind w:left="1080"/>
      </w:pPr>
      <w:proofErr w:type="gramStart"/>
      <w:r>
        <w:t>Function(</w:t>
      </w:r>
      <w:proofErr w:type="gramEnd"/>
      <w:r>
        <w:t>){}</w:t>
      </w:r>
    </w:p>
    <w:p w14:paraId="4EA999A4" w14:textId="0E4000C7" w:rsidR="00F944CE" w:rsidRDefault="00F944CE" w:rsidP="00F944CE">
      <w:pPr>
        <w:pStyle w:val="ListParagraph"/>
        <w:numPr>
          <w:ilvl w:val="0"/>
          <w:numId w:val="10"/>
        </w:numPr>
      </w:pPr>
      <w:r>
        <w:t xml:space="preserve">But with some difference of handling </w:t>
      </w:r>
      <w:proofErr w:type="gramStart"/>
      <w:r>
        <w:t>the this</w:t>
      </w:r>
      <w:proofErr w:type="gramEnd"/>
      <w:r>
        <w:t xml:space="preserve"> keyword. </w:t>
      </w:r>
    </w:p>
    <w:p w14:paraId="486A8C70" w14:textId="0773A640" w:rsidR="00E0500F" w:rsidRDefault="00E0500F" w:rsidP="00F944CE">
      <w:pPr>
        <w:pStyle w:val="ListParagraph"/>
        <w:numPr>
          <w:ilvl w:val="0"/>
          <w:numId w:val="10"/>
        </w:numPr>
      </w:pPr>
      <w:r>
        <w:t xml:space="preserve">In Es6 we pass arguments and right side we have function body. It is </w:t>
      </w:r>
      <w:proofErr w:type="gramStart"/>
      <w:r>
        <w:t>similar to</w:t>
      </w:r>
      <w:proofErr w:type="gramEnd"/>
      <w:r>
        <w:t xml:space="preserve"> lambda function of java</w:t>
      </w:r>
    </w:p>
    <w:p w14:paraId="7ABDA84F" w14:textId="0A2CB2EF" w:rsidR="00E0500F" w:rsidRDefault="00E0500F" w:rsidP="00E0500F">
      <w:pPr>
        <w:pStyle w:val="ListParagraph"/>
        <w:numPr>
          <w:ilvl w:val="0"/>
          <w:numId w:val="10"/>
        </w:numPr>
      </w:pPr>
      <w:r>
        <w:t xml:space="preserve">To make disabled variable of servers.component.html </w:t>
      </w:r>
      <w:proofErr w:type="spellStart"/>
      <w:r>
        <w:t>binded</w:t>
      </w:r>
      <w:proofErr w:type="spellEnd"/>
      <w:r>
        <w:t>, we can enclose it inside square brackets</w:t>
      </w:r>
      <w:r w:rsidR="00AC1B23">
        <w:t xml:space="preserve">. Here square brackets indicate angular, that we are using property binding </w:t>
      </w:r>
      <w:r w:rsidR="00A20887">
        <w:t xml:space="preserve">meaning we want to dynamically bind some property </w:t>
      </w:r>
      <w:r w:rsidR="00F62BD7">
        <w:t>and disabled the html attribute</w:t>
      </w:r>
    </w:p>
    <w:p w14:paraId="6FD92D2C" w14:textId="70FEE617" w:rsidR="00710381" w:rsidRDefault="00710381" w:rsidP="00E0500F">
      <w:pPr>
        <w:pStyle w:val="ListParagraph"/>
        <w:numPr>
          <w:ilvl w:val="0"/>
          <w:numId w:val="10"/>
        </w:numPr>
      </w:pPr>
      <w:r>
        <w:t xml:space="preserve">In the end, normal html only sets a specific property </w:t>
      </w:r>
      <w:r w:rsidR="0016313A">
        <w:t xml:space="preserve">on the underlying </w:t>
      </w:r>
      <w:proofErr w:type="spellStart"/>
      <w:r w:rsidR="0016313A">
        <w:t>dom</w:t>
      </w:r>
      <w:proofErr w:type="spellEnd"/>
      <w:r w:rsidR="0016313A">
        <w:t xml:space="preserve"> element. </w:t>
      </w:r>
    </w:p>
    <w:p w14:paraId="7DCDF278" w14:textId="00689AC3" w:rsidR="001D3369" w:rsidRDefault="001D3369" w:rsidP="00E0500F">
      <w:pPr>
        <w:pStyle w:val="ListParagraph"/>
        <w:numPr>
          <w:ilvl w:val="0"/>
          <w:numId w:val="10"/>
        </w:numPr>
      </w:pPr>
      <w:r>
        <w:t xml:space="preserve">We know that each html element we use is parsed </w:t>
      </w:r>
      <w:r w:rsidR="007E4831">
        <w:t xml:space="preserve">by the browser and kind of translated into an element on document object model. </w:t>
      </w:r>
    </w:p>
    <w:p w14:paraId="4805EA87" w14:textId="099A258A" w:rsidR="00635274" w:rsidRDefault="00635274" w:rsidP="00E0500F">
      <w:pPr>
        <w:pStyle w:val="ListParagraph"/>
        <w:numPr>
          <w:ilvl w:val="0"/>
          <w:numId w:val="10"/>
        </w:numPr>
      </w:pPr>
      <w:r>
        <w:t xml:space="preserve">Here the element is </w:t>
      </w:r>
      <w:proofErr w:type="spellStart"/>
      <w:proofErr w:type="gramStart"/>
      <w:r>
        <w:t>button.here</w:t>
      </w:r>
      <w:proofErr w:type="spellEnd"/>
      <w:proofErr w:type="gramEnd"/>
      <w:r>
        <w:t xml:space="preserve"> using </w:t>
      </w:r>
      <w:proofErr w:type="spellStart"/>
      <w:r>
        <w:t>allowNewServer</w:t>
      </w:r>
      <w:proofErr w:type="spellEnd"/>
      <w:r>
        <w:t xml:space="preserve"> property we bind this property to this button, based on a Boolean expression</w:t>
      </w:r>
    </w:p>
    <w:p w14:paraId="799ED7ED" w14:textId="7B477590" w:rsidR="006F4FE9" w:rsidRDefault="006F4FE9" w:rsidP="006F4FE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7F1025" wp14:editId="66AC4E5F">
            <wp:extent cx="5365750" cy="2884664"/>
            <wp:effectExtent l="0" t="0" r="635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780" cy="28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1A75" w14:textId="70E1F229" w:rsidR="006F4FE9" w:rsidRDefault="006F4FE9" w:rsidP="006F4FE9">
      <w:pPr>
        <w:pStyle w:val="ListParagraph"/>
        <w:ind w:left="1080"/>
      </w:pPr>
    </w:p>
    <w:p w14:paraId="2714123F" w14:textId="56981CCE" w:rsidR="006F4FE9" w:rsidRDefault="00704499" w:rsidP="00704499">
      <w:pPr>
        <w:pStyle w:val="ListParagraph"/>
        <w:numPr>
          <w:ilvl w:val="0"/>
          <w:numId w:val="10"/>
        </w:numPr>
      </w:pPr>
      <w:r>
        <w:t xml:space="preserve">Now we can see that as a result of our </w:t>
      </w:r>
      <w:proofErr w:type="gramStart"/>
      <w:r>
        <w:t>changes,  add</w:t>
      </w:r>
      <w:proofErr w:type="gramEnd"/>
      <w:r>
        <w:t xml:space="preserve"> server button gets disabled, while loading and then gets enabled after 2 seconds</w:t>
      </w:r>
    </w:p>
    <w:p w14:paraId="2495F948" w14:textId="28890EF5" w:rsidR="00704499" w:rsidRDefault="00704499" w:rsidP="00704499">
      <w:pPr>
        <w:pStyle w:val="ListParagraph"/>
        <w:ind w:left="1080"/>
      </w:pPr>
    </w:p>
    <w:p w14:paraId="2D0F91A4" w14:textId="77777777" w:rsidR="00704499" w:rsidRDefault="00704499" w:rsidP="00704499">
      <w:pPr>
        <w:pStyle w:val="ListParagraph"/>
        <w:ind w:left="1080"/>
      </w:pPr>
    </w:p>
    <w:p w14:paraId="37B269D6" w14:textId="77777777" w:rsidR="006F4FE9" w:rsidRDefault="006F4FE9" w:rsidP="006F4FE9">
      <w:pPr>
        <w:pStyle w:val="ListParagraph"/>
        <w:ind w:left="1080"/>
      </w:pPr>
    </w:p>
    <w:p w14:paraId="4A059EF4" w14:textId="77777777" w:rsidR="00C5102E" w:rsidRPr="00083FE8" w:rsidRDefault="00C5102E" w:rsidP="00C5102E">
      <w:pPr>
        <w:pStyle w:val="ListParagraph"/>
        <w:ind w:left="1080"/>
      </w:pPr>
    </w:p>
    <w:sectPr w:rsidR="00C5102E" w:rsidRPr="00083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004"/>
    <w:multiLevelType w:val="hybridMultilevel"/>
    <w:tmpl w:val="6F7A0C54"/>
    <w:lvl w:ilvl="0" w:tplc="80CCA2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70517"/>
    <w:multiLevelType w:val="hybridMultilevel"/>
    <w:tmpl w:val="518E4F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92F72"/>
    <w:multiLevelType w:val="hybridMultilevel"/>
    <w:tmpl w:val="FC701422"/>
    <w:lvl w:ilvl="0" w:tplc="1F427EA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B178E7"/>
    <w:multiLevelType w:val="hybridMultilevel"/>
    <w:tmpl w:val="70DC32AE"/>
    <w:lvl w:ilvl="0" w:tplc="C0342A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153FA3"/>
    <w:multiLevelType w:val="hybridMultilevel"/>
    <w:tmpl w:val="6DBC206C"/>
    <w:lvl w:ilvl="0" w:tplc="0F207A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C05538"/>
    <w:multiLevelType w:val="hybridMultilevel"/>
    <w:tmpl w:val="6554D5E6"/>
    <w:lvl w:ilvl="0" w:tplc="2FB2051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1A32C9"/>
    <w:multiLevelType w:val="hybridMultilevel"/>
    <w:tmpl w:val="2E96AE76"/>
    <w:lvl w:ilvl="0" w:tplc="8736C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B60785"/>
    <w:multiLevelType w:val="hybridMultilevel"/>
    <w:tmpl w:val="A2447D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B0181"/>
    <w:multiLevelType w:val="hybridMultilevel"/>
    <w:tmpl w:val="157471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9B7FE8"/>
    <w:multiLevelType w:val="hybridMultilevel"/>
    <w:tmpl w:val="6C685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431B1"/>
    <w:multiLevelType w:val="hybridMultilevel"/>
    <w:tmpl w:val="07B4D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5439D"/>
    <w:multiLevelType w:val="hybridMultilevel"/>
    <w:tmpl w:val="217A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84355">
    <w:abstractNumId w:val="7"/>
  </w:num>
  <w:num w:numId="2" w16cid:durableId="1447892606">
    <w:abstractNumId w:val="4"/>
  </w:num>
  <w:num w:numId="3" w16cid:durableId="215747891">
    <w:abstractNumId w:val="10"/>
  </w:num>
  <w:num w:numId="4" w16cid:durableId="1227960940">
    <w:abstractNumId w:val="11"/>
  </w:num>
  <w:num w:numId="5" w16cid:durableId="228227584">
    <w:abstractNumId w:val="1"/>
  </w:num>
  <w:num w:numId="6" w16cid:durableId="1162625897">
    <w:abstractNumId w:val="6"/>
  </w:num>
  <w:num w:numId="7" w16cid:durableId="120269152">
    <w:abstractNumId w:val="8"/>
  </w:num>
  <w:num w:numId="8" w16cid:durableId="1734111370">
    <w:abstractNumId w:val="9"/>
  </w:num>
  <w:num w:numId="9" w16cid:durableId="418330080">
    <w:abstractNumId w:val="2"/>
  </w:num>
  <w:num w:numId="10" w16cid:durableId="1097140875">
    <w:abstractNumId w:val="5"/>
  </w:num>
  <w:num w:numId="11" w16cid:durableId="588391394">
    <w:abstractNumId w:val="0"/>
  </w:num>
  <w:num w:numId="12" w16cid:durableId="1843466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32"/>
    <w:rsid w:val="00030823"/>
    <w:rsid w:val="00032FFE"/>
    <w:rsid w:val="000441AB"/>
    <w:rsid w:val="00083FE8"/>
    <w:rsid w:val="00084155"/>
    <w:rsid w:val="000A4EFF"/>
    <w:rsid w:val="000C69D0"/>
    <w:rsid w:val="000D5176"/>
    <w:rsid w:val="000E4D03"/>
    <w:rsid w:val="000E75F8"/>
    <w:rsid w:val="001328F1"/>
    <w:rsid w:val="00132DCF"/>
    <w:rsid w:val="00133C97"/>
    <w:rsid w:val="00144888"/>
    <w:rsid w:val="0016313A"/>
    <w:rsid w:val="00187D77"/>
    <w:rsid w:val="001B465C"/>
    <w:rsid w:val="001B4999"/>
    <w:rsid w:val="001C5D23"/>
    <w:rsid w:val="001D3369"/>
    <w:rsid w:val="002170F0"/>
    <w:rsid w:val="0022183F"/>
    <w:rsid w:val="00235F12"/>
    <w:rsid w:val="002B31B4"/>
    <w:rsid w:val="002D6742"/>
    <w:rsid w:val="00337573"/>
    <w:rsid w:val="003639FF"/>
    <w:rsid w:val="00364934"/>
    <w:rsid w:val="00365553"/>
    <w:rsid w:val="003700C3"/>
    <w:rsid w:val="003E4097"/>
    <w:rsid w:val="004433A3"/>
    <w:rsid w:val="0045253A"/>
    <w:rsid w:val="00456F91"/>
    <w:rsid w:val="004826D1"/>
    <w:rsid w:val="0049313B"/>
    <w:rsid w:val="00495C9B"/>
    <w:rsid w:val="004B23B0"/>
    <w:rsid w:val="004C5671"/>
    <w:rsid w:val="004E7FB5"/>
    <w:rsid w:val="0053426B"/>
    <w:rsid w:val="0063033E"/>
    <w:rsid w:val="00635274"/>
    <w:rsid w:val="006778D8"/>
    <w:rsid w:val="006A05BE"/>
    <w:rsid w:val="006A07A5"/>
    <w:rsid w:val="006A3E34"/>
    <w:rsid w:val="006A7B65"/>
    <w:rsid w:val="006C33F8"/>
    <w:rsid w:val="006C433D"/>
    <w:rsid w:val="006C634F"/>
    <w:rsid w:val="006D023E"/>
    <w:rsid w:val="006F4FE9"/>
    <w:rsid w:val="00704499"/>
    <w:rsid w:val="00710381"/>
    <w:rsid w:val="007870BE"/>
    <w:rsid w:val="007A6523"/>
    <w:rsid w:val="007D2A02"/>
    <w:rsid w:val="007E4831"/>
    <w:rsid w:val="008021AC"/>
    <w:rsid w:val="00847608"/>
    <w:rsid w:val="00867B4E"/>
    <w:rsid w:val="008850F5"/>
    <w:rsid w:val="008B40BB"/>
    <w:rsid w:val="008C6CFE"/>
    <w:rsid w:val="008D4019"/>
    <w:rsid w:val="008E6E37"/>
    <w:rsid w:val="008F1A87"/>
    <w:rsid w:val="008F61C6"/>
    <w:rsid w:val="00937235"/>
    <w:rsid w:val="00956436"/>
    <w:rsid w:val="00964186"/>
    <w:rsid w:val="009B7A42"/>
    <w:rsid w:val="009C26C9"/>
    <w:rsid w:val="00A20887"/>
    <w:rsid w:val="00A92D96"/>
    <w:rsid w:val="00AC1B23"/>
    <w:rsid w:val="00AC3EA7"/>
    <w:rsid w:val="00B11197"/>
    <w:rsid w:val="00B15091"/>
    <w:rsid w:val="00B24320"/>
    <w:rsid w:val="00B261B3"/>
    <w:rsid w:val="00B435C2"/>
    <w:rsid w:val="00B477DD"/>
    <w:rsid w:val="00B71019"/>
    <w:rsid w:val="00B716BF"/>
    <w:rsid w:val="00BA32FF"/>
    <w:rsid w:val="00BB69A1"/>
    <w:rsid w:val="00BC0932"/>
    <w:rsid w:val="00C1546E"/>
    <w:rsid w:val="00C46468"/>
    <w:rsid w:val="00C5102E"/>
    <w:rsid w:val="00C5454D"/>
    <w:rsid w:val="00C80BDA"/>
    <w:rsid w:val="00CA3F64"/>
    <w:rsid w:val="00CD5355"/>
    <w:rsid w:val="00CE7AA6"/>
    <w:rsid w:val="00D32583"/>
    <w:rsid w:val="00D40043"/>
    <w:rsid w:val="00D6138D"/>
    <w:rsid w:val="00D67F4E"/>
    <w:rsid w:val="00DA7227"/>
    <w:rsid w:val="00DD3768"/>
    <w:rsid w:val="00DF70C3"/>
    <w:rsid w:val="00E0500F"/>
    <w:rsid w:val="00E10A4D"/>
    <w:rsid w:val="00E253E6"/>
    <w:rsid w:val="00E57C93"/>
    <w:rsid w:val="00E844B6"/>
    <w:rsid w:val="00E92E40"/>
    <w:rsid w:val="00EA23EC"/>
    <w:rsid w:val="00EA3784"/>
    <w:rsid w:val="00ED1B31"/>
    <w:rsid w:val="00EE1698"/>
    <w:rsid w:val="00F0485E"/>
    <w:rsid w:val="00F3675B"/>
    <w:rsid w:val="00F62BD7"/>
    <w:rsid w:val="00F846A5"/>
    <w:rsid w:val="00F944CE"/>
    <w:rsid w:val="00F96557"/>
    <w:rsid w:val="00FA3CF9"/>
    <w:rsid w:val="00FA584E"/>
    <w:rsid w:val="00FB78C4"/>
    <w:rsid w:val="00FD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BBAF7"/>
  <w15:chartTrackingRefBased/>
  <w15:docId w15:val="{9CB4CB20-741A-4723-9290-CACEA93A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121</cp:revision>
  <dcterms:created xsi:type="dcterms:W3CDTF">2023-01-30T05:10:00Z</dcterms:created>
  <dcterms:modified xsi:type="dcterms:W3CDTF">2023-01-30T09:31:00Z</dcterms:modified>
</cp:coreProperties>
</file>