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CBFF4" w14:textId="60EF2F8E" w:rsidR="00D15D0D" w:rsidRDefault="004E3DD6" w:rsidP="004E3DD6">
      <w:pPr>
        <w:pStyle w:val="ListParagraph"/>
        <w:ind w:left="180"/>
        <w:rPr>
          <w:b/>
          <w:bCs/>
        </w:rPr>
      </w:pPr>
      <w:r w:rsidRPr="004E3DD6">
        <w:rPr>
          <w:b/>
          <w:bCs/>
        </w:rPr>
        <w:t>69. Assigning an Alias to Custom Events:</w:t>
      </w:r>
    </w:p>
    <w:p w14:paraId="1B06CF2C" w14:textId="77777777" w:rsidR="0031363D" w:rsidRDefault="0031363D" w:rsidP="0031363D">
      <w:pPr>
        <w:pStyle w:val="ListParagraph"/>
        <w:numPr>
          <w:ilvl w:val="0"/>
          <w:numId w:val="3"/>
        </w:numPr>
      </w:pPr>
      <w:r>
        <w:t>-: In the last lecture, you learned how to use @Output to enable our components to listen to your own custom events which you could create with EventEmitter.</w:t>
      </w:r>
    </w:p>
    <w:p w14:paraId="6F468966" w14:textId="77777777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Now, just like on @Input, on @Output, you also can assign an alias.</w:t>
      </w:r>
    </w:p>
    <w:p w14:paraId="0011F3A9" w14:textId="75748033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Like here for blueprintCreated, maybe you want to name this bpCreated.</w:t>
      </w:r>
    </w:p>
    <w:p w14:paraId="11672A94" w14:textId="08475730" w:rsidR="00AB6B05" w:rsidRDefault="00AB6B05" w:rsidP="00AB6B05">
      <w:pPr>
        <w:pStyle w:val="ListParagraph"/>
        <w:ind w:left="810"/>
      </w:pPr>
      <w:r>
        <w:rPr>
          <w:noProof/>
        </w:rPr>
        <w:drawing>
          <wp:inline distT="0" distB="0" distL="0" distR="0" wp14:anchorId="33E87EDE" wp14:editId="14E714D4">
            <wp:extent cx="4574638" cy="233200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733" cy="23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598F" w14:textId="77777777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Now with this, this is the event you can listen to from outside.</w:t>
      </w:r>
    </w:p>
    <w:p w14:paraId="3A21A183" w14:textId="0016D11A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So in the app component where we try to listen, we now need to rename it here too and listen to bpCreated, which is now, just like on @Input, the one and only event you can listen to when it comes to this blueprintCreated event.</w:t>
      </w:r>
    </w:p>
    <w:p w14:paraId="06607BE2" w14:textId="1196105D" w:rsidR="00B3729D" w:rsidRDefault="00B3729D" w:rsidP="00FF2529">
      <w:r>
        <w:rPr>
          <w:noProof/>
        </w:rPr>
        <w:drawing>
          <wp:inline distT="0" distB="0" distL="0" distR="0" wp14:anchorId="44FE7C67" wp14:editId="525925CB">
            <wp:extent cx="5200650" cy="20618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E88C" w14:textId="77777777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The other name, blueprintCreated here, will not be exposed to the outside anymore, so it has to be bpCreated now.</w:t>
      </w:r>
    </w:p>
    <w:p w14:paraId="5D0F010C" w14:textId="77777777" w:rsidR="0031363D" w:rsidRDefault="0031363D" w:rsidP="0031363D">
      <w:pPr>
        <w:pStyle w:val="ListParagraph"/>
        <w:numPr>
          <w:ilvl w:val="0"/>
          <w:numId w:val="3"/>
        </w:numPr>
      </w:pPr>
      <w:r>
        <w:t xml:space="preserve"> All the rest stays in touch and works just like before.</w:t>
      </w:r>
    </w:p>
    <w:p w14:paraId="530042F6" w14:textId="35151555" w:rsidR="004E3DD6" w:rsidRPr="004E3DD6" w:rsidRDefault="004E3DD6" w:rsidP="00501B79">
      <w:pPr>
        <w:pStyle w:val="ListParagraph"/>
        <w:ind w:left="540"/>
      </w:pPr>
    </w:p>
    <w:sectPr w:rsidR="004E3DD6" w:rsidRPr="004E3DD6" w:rsidSect="00644B23">
      <w:pgSz w:w="12240" w:h="15840"/>
      <w:pgMar w:top="1440" w:right="378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6D08"/>
    <w:multiLevelType w:val="hybridMultilevel"/>
    <w:tmpl w:val="2442716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AEC60B2"/>
    <w:multiLevelType w:val="hybridMultilevel"/>
    <w:tmpl w:val="BD109A38"/>
    <w:lvl w:ilvl="0" w:tplc="04090001">
      <w:start w:val="1"/>
      <w:numFmt w:val="bullet"/>
      <w:lvlText w:val=""/>
      <w:lvlJc w:val="left"/>
      <w:pPr>
        <w:ind w:left="-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2" w15:restartNumberingAfterBreak="0">
    <w:nsid w:val="3E532CFD"/>
    <w:multiLevelType w:val="hybridMultilevel"/>
    <w:tmpl w:val="31A02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124445">
    <w:abstractNumId w:val="1"/>
  </w:num>
  <w:num w:numId="2" w16cid:durableId="115374503">
    <w:abstractNumId w:val="2"/>
  </w:num>
  <w:num w:numId="3" w16cid:durableId="801463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607"/>
    <w:rsid w:val="0031363D"/>
    <w:rsid w:val="004E3DD6"/>
    <w:rsid w:val="00501B79"/>
    <w:rsid w:val="00644B23"/>
    <w:rsid w:val="006A07A5"/>
    <w:rsid w:val="00AB6B05"/>
    <w:rsid w:val="00B3729D"/>
    <w:rsid w:val="00BC2607"/>
    <w:rsid w:val="00D15D0D"/>
    <w:rsid w:val="00FB78C4"/>
    <w:rsid w:val="00FF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6FCA"/>
  <w15:chartTrackingRefBased/>
  <w15:docId w15:val="{EA1DDC68-652A-47A2-9983-803867B45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8</cp:revision>
  <dcterms:created xsi:type="dcterms:W3CDTF">2023-02-18T01:59:00Z</dcterms:created>
  <dcterms:modified xsi:type="dcterms:W3CDTF">2023-02-18T02:10:00Z</dcterms:modified>
</cp:coreProperties>
</file>