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5FC51" w14:textId="02F36295" w:rsidR="001F1EB2" w:rsidRDefault="00026580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026580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98. Binding to Directive Properties</w:t>
      </w:r>
    </w:p>
    <w:p w14:paraId="3C1EEC70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-: Our directive is looking </w:t>
      </w:r>
      <w:proofErr w:type="gramStart"/>
      <w:r>
        <w:t>really great</w:t>
      </w:r>
      <w:proofErr w:type="gramEnd"/>
      <w:r>
        <w:t>.</w:t>
      </w:r>
    </w:p>
    <w:p w14:paraId="09616A4B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We're almost there but there's one other thing I want to add.</w:t>
      </w:r>
    </w:p>
    <w:p w14:paraId="79377E68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One functionality I want to add, right now it's dynamic in a way that we can mouse over and then move the mouse </w:t>
      </w:r>
      <w:proofErr w:type="gramStart"/>
      <w:r>
        <w:t>away</w:t>
      </w:r>
      <w:proofErr w:type="gramEnd"/>
      <w:r>
        <w:t xml:space="preserve"> but we can't decide which colors get used.</w:t>
      </w:r>
    </w:p>
    <w:p w14:paraId="60F960B4" w14:textId="77777777" w:rsidR="00440D4B" w:rsidRPr="004B2DD7" w:rsidRDefault="00440D4B" w:rsidP="00440D4B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 </w:t>
      </w:r>
      <w:r w:rsidRPr="004B2DD7">
        <w:rPr>
          <w:i/>
          <w:iCs/>
        </w:rPr>
        <w:t xml:space="preserve">Now if that were a directive, we want to ship with let's say a </w:t>
      </w:r>
      <w:proofErr w:type="gramStart"/>
      <w:r w:rsidRPr="004B2DD7">
        <w:rPr>
          <w:i/>
          <w:iCs/>
        </w:rPr>
        <w:t>third party</w:t>
      </w:r>
      <w:proofErr w:type="gramEnd"/>
      <w:r w:rsidRPr="004B2DD7">
        <w:rPr>
          <w:i/>
          <w:iCs/>
        </w:rPr>
        <w:t xml:space="preserve"> package, we're offering the user the developer using this directive should be able to dynamically set the value.</w:t>
      </w:r>
    </w:p>
    <w:p w14:paraId="59FFBC38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Maybe we even want to do this in our own app because the color we want to set changes depending on some our parameters in our app.</w:t>
      </w:r>
    </w:p>
    <w:p w14:paraId="42E4A096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Right now, the color is hard coded in there transparent by default and blue if mouse over it.</w:t>
      </w:r>
    </w:p>
    <w:p w14:paraId="15855823" w14:textId="77777777" w:rsidR="00660467" w:rsidRPr="004A2E59" w:rsidRDefault="00660467" w:rsidP="00660467">
      <w:pPr>
        <w:pStyle w:val="ListParagraph"/>
        <w:numPr>
          <w:ilvl w:val="0"/>
          <w:numId w:val="1"/>
        </w:numPr>
        <w:rPr>
          <w:b/>
          <w:bCs/>
        </w:rPr>
      </w:pPr>
      <w:r w:rsidRPr="004A2E59">
        <w:rPr>
          <w:b/>
          <w:bCs/>
        </w:rPr>
        <w:t>Custom property binding</w:t>
      </w:r>
    </w:p>
    <w:p w14:paraId="325B8533" w14:textId="77777777" w:rsidR="005614CF" w:rsidRDefault="00440D4B" w:rsidP="005614CF">
      <w:pPr>
        <w:pStyle w:val="ListParagraph"/>
        <w:numPr>
          <w:ilvl w:val="0"/>
          <w:numId w:val="1"/>
        </w:numPr>
      </w:pPr>
      <w:r>
        <w:t xml:space="preserve"> So that is something we can </w:t>
      </w:r>
      <w:proofErr w:type="gramStart"/>
      <w:r>
        <w:t>improve</w:t>
      </w:r>
      <w:proofErr w:type="gramEnd"/>
      <w:r>
        <w:t xml:space="preserve"> and we can improve it with a tool we already learned</w:t>
      </w:r>
      <w:r w:rsidR="005614CF">
        <w:t xml:space="preserve"> </w:t>
      </w:r>
      <w:r>
        <w:t>Custom property binding</w:t>
      </w:r>
    </w:p>
    <w:p w14:paraId="65986C15" w14:textId="1E0AB8FF" w:rsidR="00440D4B" w:rsidRDefault="00440D4B" w:rsidP="005614CF">
      <w:pPr>
        <w:pStyle w:val="ListParagraph"/>
        <w:numPr>
          <w:ilvl w:val="0"/>
          <w:numId w:val="1"/>
        </w:numPr>
      </w:pPr>
      <w:r>
        <w:t xml:space="preserve"> </w:t>
      </w:r>
      <w:r w:rsidR="00812A12">
        <w:t>A</w:t>
      </w:r>
      <w:r>
        <w:t xml:space="preserve">s a side note custom event binding </w:t>
      </w:r>
      <w:r w:rsidR="00812A12">
        <w:t>also</w:t>
      </w:r>
      <w:r>
        <w:t xml:space="preserve"> works and directives but you probably won't use that that often.</w:t>
      </w:r>
    </w:p>
    <w:p w14:paraId="23775326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So how can we use custom property binding then? Let's add two properties to which we bind.</w:t>
      </w:r>
    </w:p>
    <w:p w14:paraId="33BD9366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I'll add it with input here and I'll name the first one default color and set it equal to a string and even assign a default color, which is transparent.</w:t>
      </w:r>
    </w:p>
    <w:p w14:paraId="0ACC8B8C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Now add input of course needs to be imported from at angular core.</w:t>
      </w:r>
    </w:p>
    <w:p w14:paraId="64122504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I'll duplicate this and I'll set this to highlight color.</w:t>
      </w:r>
    </w:p>
    <w:p w14:paraId="2722FC45" w14:textId="75A76F36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That will be blue by default.</w:t>
      </w:r>
    </w:p>
    <w:p w14:paraId="336254CB" w14:textId="55006035" w:rsidR="001C28F5" w:rsidRDefault="001C28F5" w:rsidP="001C28F5">
      <w:pPr>
        <w:ind w:left="360"/>
      </w:pPr>
      <w:r>
        <w:rPr>
          <w:noProof/>
        </w:rPr>
        <w:drawing>
          <wp:inline distT="0" distB="0" distL="0" distR="0" wp14:anchorId="0A77ADDE" wp14:editId="22E0DD10">
            <wp:extent cx="5943600" cy="3225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98A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we do have some default values to use but they can be overwritten from outside.</w:t>
      </w:r>
    </w:p>
    <w:p w14:paraId="75BE87C5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So now by default here I will assign my highlight color for initially setting this.</w:t>
      </w:r>
    </w:p>
    <w:p w14:paraId="296B89F4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And in my host listeners here, if I mouse over </w:t>
      </w:r>
      <w:proofErr w:type="gramStart"/>
      <w:r>
        <w:t>it</w:t>
      </w:r>
      <w:proofErr w:type="gramEnd"/>
      <w:r>
        <w:t xml:space="preserve"> I will assign my highlight color.</w:t>
      </w:r>
    </w:p>
    <w:p w14:paraId="1D981302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lastRenderedPageBreak/>
        <w:t xml:space="preserve"> Excuse me here, it should be my default color at the top of course.</w:t>
      </w:r>
    </w:p>
    <w:p w14:paraId="6E1E047F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default color, color when we initialize this and then highlight color once we mouse over this.</w:t>
      </w:r>
    </w:p>
    <w:p w14:paraId="109F7500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And then default color again once we move the mouse away.</w:t>
      </w:r>
    </w:p>
    <w:p w14:paraId="50583407" w14:textId="6DD845E5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So here, default color.</w:t>
      </w:r>
    </w:p>
    <w:p w14:paraId="1CFE506A" w14:textId="22F71144" w:rsidR="00E130AF" w:rsidRPr="00E130AF" w:rsidRDefault="00E130AF" w:rsidP="00E130AF">
      <w:pPr>
        <w:pStyle w:val="ListParagraph"/>
        <w:rPr>
          <w:b/>
          <w:bCs/>
        </w:rPr>
      </w:pPr>
      <w:r>
        <w:rPr>
          <w:b/>
          <w:bCs/>
        </w:rPr>
        <w:t>Binding From Outside</w:t>
      </w:r>
      <w:r w:rsidR="00880D3D">
        <w:rPr>
          <w:b/>
          <w:bCs/>
        </w:rPr>
        <w:t>:</w:t>
      </w:r>
    </w:p>
    <w:p w14:paraId="4BBBDD1C" w14:textId="0DA43CC6" w:rsidR="00EF00C7" w:rsidRDefault="00440D4B" w:rsidP="00EF00C7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with this it should still work just the way as it did before but now we can actually bind this from outside.</w:t>
      </w:r>
    </w:p>
    <w:p w14:paraId="70BC349E" w14:textId="1E148310" w:rsidR="00EF00C7" w:rsidRDefault="00EF00C7" w:rsidP="00EF00C7">
      <w:r>
        <w:rPr>
          <w:noProof/>
        </w:rPr>
        <w:drawing>
          <wp:inline distT="0" distB="0" distL="0" distR="0" wp14:anchorId="13F4B77C" wp14:editId="21C8E685">
            <wp:extent cx="5943600" cy="2752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5751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in our app component where we use the better highlight directive, we can now bind to default color and maybe set this to yellow.</w:t>
      </w:r>
    </w:p>
    <w:p w14:paraId="35A9B0C4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Should be a string though yellow.</w:t>
      </w:r>
    </w:p>
    <w:p w14:paraId="49EF303C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And we can bind to highlight color and pass a string, which could be red.</w:t>
      </w:r>
    </w:p>
    <w:p w14:paraId="781A5040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And now if we save this notice that app better highlight the directives itself.</w:t>
      </w:r>
    </w:p>
    <w:p w14:paraId="24859B04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The name is not enclosed in square brackets.</w:t>
      </w:r>
    </w:p>
    <w:p w14:paraId="3498B45B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Now you'll see it's red and yellow here.</w:t>
      </w:r>
    </w:p>
    <w:p w14:paraId="614BE0F9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Though we also detect a black initially before we mouse over, it's a white.</w:t>
      </w:r>
    </w:p>
    <w:p w14:paraId="37028919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The reason for this is when we assign default color here it's just not set here.</w:t>
      </w:r>
    </w:p>
    <w:p w14:paraId="77525959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to prevent this from happening what we can simply do is we initialize it here in </w:t>
      </w:r>
      <w:proofErr w:type="spellStart"/>
      <w:r>
        <w:t>ngOnInit</w:t>
      </w:r>
      <w:proofErr w:type="spellEnd"/>
      <w:r>
        <w:t xml:space="preserve"> stat.</w:t>
      </w:r>
    </w:p>
    <w:p w14:paraId="2D3AA04C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That's all the before anything has been rendered.</w:t>
      </w:r>
    </w:p>
    <w:p w14:paraId="3D244BEA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But after our values here are available so </w:t>
      </w:r>
      <w:proofErr w:type="gramStart"/>
      <w:r>
        <w:t>here</w:t>
      </w:r>
      <w:proofErr w:type="gramEnd"/>
      <w:r>
        <w:t xml:space="preserve"> we can set this background color to this default this default color, and now it should work fine.</w:t>
      </w:r>
    </w:p>
    <w:p w14:paraId="348134B6" w14:textId="450C842D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Now we have yellow by </w:t>
      </w:r>
      <w:proofErr w:type="gramStart"/>
      <w:r>
        <w:t>default</w:t>
      </w:r>
      <w:proofErr w:type="gramEnd"/>
      <w:r>
        <w:t xml:space="preserve"> so this now works and now we are able to override this.</w:t>
      </w:r>
    </w:p>
    <w:p w14:paraId="0C378F56" w14:textId="5BAD2933" w:rsidR="00DB3D0C" w:rsidRDefault="00DB3D0C" w:rsidP="00DB3D0C">
      <w:pPr>
        <w:pStyle w:val="ListParagraph"/>
      </w:pPr>
      <w:r>
        <w:rPr>
          <w:noProof/>
        </w:rPr>
        <w:lastRenderedPageBreak/>
        <w:drawing>
          <wp:inline distT="0" distB="0" distL="0" distR="0" wp14:anchorId="39B41953" wp14:editId="08980479">
            <wp:extent cx="5943600" cy="2752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6D81" w14:textId="177BECD7" w:rsidR="00190299" w:rsidRPr="00190299" w:rsidRDefault="00190299" w:rsidP="00190299">
      <w:pPr>
        <w:pStyle w:val="ListParagraph"/>
        <w:rPr>
          <w:b/>
          <w:bCs/>
        </w:rPr>
      </w:pPr>
      <w:r w:rsidRPr="00190299">
        <w:rPr>
          <w:b/>
          <w:bCs/>
        </w:rPr>
        <w:t>Interesting Things – on way we pass down values:</w:t>
      </w:r>
    </w:p>
    <w:p w14:paraId="5BD008C0" w14:textId="5429A9B5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There are a couple of interesting things we can observe regarding the way we pass down these values though.</w:t>
      </w:r>
    </w:p>
    <w:p w14:paraId="56EC9766" w14:textId="0B6E3E32" w:rsidR="00440D4B" w:rsidRDefault="00440D4B" w:rsidP="000D0FFF">
      <w:pPr>
        <w:pStyle w:val="ListParagraph"/>
        <w:numPr>
          <w:ilvl w:val="0"/>
          <w:numId w:val="2"/>
        </w:numPr>
      </w:pPr>
      <w:r>
        <w:t xml:space="preserve">The first interesting thing is that we have two extra </w:t>
      </w:r>
      <w:proofErr w:type="gramStart"/>
      <w:r>
        <w:t>directive</w:t>
      </w:r>
      <w:proofErr w:type="gramEnd"/>
      <w:r>
        <w:t xml:space="preserve"> like looking things on the paragraph and this is just property binding.</w:t>
      </w:r>
    </w:p>
    <w:p w14:paraId="4D79023D" w14:textId="027B0E89" w:rsidR="00440D4B" w:rsidRDefault="007830AB" w:rsidP="007830AB">
      <w:pPr>
        <w:pStyle w:val="ListParagraph"/>
      </w:pPr>
      <w:r>
        <w:t xml:space="preserve">b) </w:t>
      </w:r>
      <w:r w:rsidR="00440D4B">
        <w:t>Now how does angular know if we want to bind to a property of paragraph, which of course doesn't have a default color or to a property of our directive, the answer is it just figures that out.</w:t>
      </w:r>
    </w:p>
    <w:p w14:paraId="3657C45D" w14:textId="77777777" w:rsidR="00440D4B" w:rsidRPr="007830AB" w:rsidRDefault="00440D4B" w:rsidP="00440D4B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7830AB">
        <w:rPr>
          <w:b/>
          <w:bCs/>
          <w:i/>
          <w:iCs/>
        </w:rPr>
        <w:t xml:space="preserve"> It simply checks our own directives and so on first before it reaches the custom the native properties of elements.</w:t>
      </w:r>
    </w:p>
    <w:p w14:paraId="6014F455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That's another important takeaway.</w:t>
      </w:r>
    </w:p>
    <w:p w14:paraId="1EEE44D6" w14:textId="77777777" w:rsidR="00440D4B" w:rsidRPr="009E065C" w:rsidRDefault="00440D4B" w:rsidP="00440D4B">
      <w:pPr>
        <w:pStyle w:val="ListParagraph"/>
        <w:numPr>
          <w:ilvl w:val="0"/>
          <w:numId w:val="1"/>
        </w:numPr>
        <w:rPr>
          <w:i/>
          <w:iCs/>
        </w:rPr>
      </w:pPr>
      <w:r w:rsidRPr="009E065C">
        <w:rPr>
          <w:i/>
          <w:iCs/>
        </w:rPr>
        <w:t xml:space="preserve"> We can bind to properties of our own directives by simply placing them on the same element.</w:t>
      </w:r>
    </w:p>
    <w:p w14:paraId="35D3850F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These properties, I mean enclosed in square brackets of course.</w:t>
      </w:r>
    </w:p>
    <w:p w14:paraId="0EA45696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Now for NG class you see that somehow the directive itself is enclosed at square brackets and that's a typical use case especially if you only have one property to bind or at least one main property.</w:t>
      </w:r>
    </w:p>
    <w:p w14:paraId="519A6C91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Then you can provide an alias and we can do this here for let's say the highlight color and set this equal to your directive selector.</w:t>
      </w:r>
    </w:p>
    <w:p w14:paraId="2C43D9BC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So</w:t>
      </w:r>
      <w:proofErr w:type="gramEnd"/>
      <w:r>
        <w:t xml:space="preserve"> app better highlight in this case if I set this as an alias for the highlight color now this assignment here won't work anymore so I will remove it instead, now I can enclose my main directive into square brackets and set this equal to red.</w:t>
      </w:r>
    </w:p>
    <w:p w14:paraId="4204B9B8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So now we should still see yellow and red but now we are having the same style of and closing the directive itself.</w:t>
      </w:r>
    </w:p>
    <w:p w14:paraId="4A559911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And it's important to understand that this is only an option.</w:t>
      </w:r>
    </w:p>
    <w:p w14:paraId="50DDF71E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You can set such a such an alias but that's not something you have to do.</w:t>
      </w:r>
    </w:p>
    <w:p w14:paraId="6E5E20D9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And by default, as you saw before, the directive name is not enclosed in squared brackets.</w:t>
      </w:r>
    </w:p>
    <w:p w14:paraId="2C1F14B4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That </w:t>
      </w:r>
      <w:proofErr w:type="gramStart"/>
      <w:r>
        <w:t>really only</w:t>
      </w:r>
      <w:proofErr w:type="gramEnd"/>
      <w:r>
        <w:t xml:space="preserve"> happens if you want to bind to a property which has the same name or alias like your directive selector.</w:t>
      </w:r>
    </w:p>
    <w:p w14:paraId="3F69F836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One other thing about how we pass down data.</w:t>
      </w:r>
    </w:p>
    <w:p w14:paraId="5F63F9A5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lastRenderedPageBreak/>
        <w:t xml:space="preserve"> One other thing which is true about property binding in general, if you pass down a string like </w:t>
      </w:r>
      <w:proofErr w:type="gramStart"/>
      <w:r>
        <w:t>now</w:t>
      </w:r>
      <w:proofErr w:type="gramEnd"/>
      <w:r>
        <w:t xml:space="preserve"> we use square brackets and then single quotation marks.</w:t>
      </w:r>
    </w:p>
    <w:p w14:paraId="196D1A77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While you can take a shortcut, you can remove the square brackets and remove the single quotation marks.</w:t>
      </w:r>
    </w:p>
    <w:p w14:paraId="099D13D0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And that is a special case.</w:t>
      </w:r>
    </w:p>
    <w:p w14:paraId="6A0DB819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If you are passing down a string, you can do you can add property binding without square brackets.</w:t>
      </w:r>
    </w:p>
    <w:p w14:paraId="2B5C975C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If you then also omit these single quotation marks between the double quotation marks and that should work as it did before, no error.</w:t>
      </w:r>
    </w:p>
    <w:p w14:paraId="1A277D11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You can use </w:t>
      </w:r>
      <w:proofErr w:type="gramStart"/>
      <w:r>
        <w:t>this,</w:t>
      </w:r>
      <w:proofErr w:type="gramEnd"/>
      <w:r>
        <w:t xml:space="preserve"> you will see me use this later in the course with official angular directive.</w:t>
      </w:r>
    </w:p>
    <w:p w14:paraId="77F5A414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Be careful that if you use it, it's </w:t>
      </w:r>
      <w:proofErr w:type="gramStart"/>
      <w:r>
        <w:t>really clear</w:t>
      </w:r>
      <w:proofErr w:type="gramEnd"/>
      <w:r>
        <w:t xml:space="preserve"> that this is property binding, that no one thinks that this could be a real attribute existing for the element you placed it on.</w:t>
      </w:r>
    </w:p>
    <w:p w14:paraId="25A4883B" w14:textId="77777777" w:rsidR="00440D4B" w:rsidRDefault="00440D4B" w:rsidP="00440D4B">
      <w:pPr>
        <w:pStyle w:val="ListParagraph"/>
        <w:numPr>
          <w:ilvl w:val="0"/>
          <w:numId w:val="1"/>
        </w:numPr>
      </w:pPr>
      <w:r>
        <w:t xml:space="preserve"> Then this is </w:t>
      </w:r>
      <w:proofErr w:type="gramStart"/>
      <w:r>
        <w:t>absolutely fine</w:t>
      </w:r>
      <w:proofErr w:type="gramEnd"/>
      <w:r>
        <w:t xml:space="preserve"> to be used.</w:t>
      </w:r>
    </w:p>
    <w:p w14:paraId="4E19ABF2" w14:textId="340B07BE" w:rsidR="00026580" w:rsidRPr="00026580" w:rsidRDefault="00440D4B" w:rsidP="00440D4B">
      <w:pPr>
        <w:pStyle w:val="ListParagraph"/>
        <w:numPr>
          <w:ilvl w:val="0"/>
          <w:numId w:val="1"/>
        </w:numPr>
      </w:pPr>
      <w:r>
        <w:t xml:space="preserve"> And this is our directive finished with some extra features like host listener, host binding, and dynamically setting values from outside.</w:t>
      </w:r>
    </w:p>
    <w:sectPr w:rsidR="00026580" w:rsidRPr="00026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753A9"/>
    <w:multiLevelType w:val="hybridMultilevel"/>
    <w:tmpl w:val="8BBEA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FD1697"/>
    <w:multiLevelType w:val="hybridMultilevel"/>
    <w:tmpl w:val="1F8479FE"/>
    <w:lvl w:ilvl="0" w:tplc="CDF84B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43825500">
    <w:abstractNumId w:val="0"/>
  </w:num>
  <w:num w:numId="2" w16cid:durableId="1350568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2FC"/>
    <w:rsid w:val="00026580"/>
    <w:rsid w:val="000D0FFF"/>
    <w:rsid w:val="00190299"/>
    <w:rsid w:val="001C28F5"/>
    <w:rsid w:val="001D02FC"/>
    <w:rsid w:val="001F1EB2"/>
    <w:rsid w:val="00440D4B"/>
    <w:rsid w:val="004A2E59"/>
    <w:rsid w:val="004B2DD7"/>
    <w:rsid w:val="005614CF"/>
    <w:rsid w:val="00660467"/>
    <w:rsid w:val="006A07A5"/>
    <w:rsid w:val="007701EC"/>
    <w:rsid w:val="007830AB"/>
    <w:rsid w:val="00812A12"/>
    <w:rsid w:val="00880D3D"/>
    <w:rsid w:val="009E065C"/>
    <w:rsid w:val="00DB3D0C"/>
    <w:rsid w:val="00E130AF"/>
    <w:rsid w:val="00EF00C7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07C74"/>
  <w15:chartTrackingRefBased/>
  <w15:docId w15:val="{761E297F-8F3A-4561-90F3-26BBFDC4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D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874</Words>
  <Characters>4982</Characters>
  <Application>Microsoft Office Word</Application>
  <DocSecurity>0</DocSecurity>
  <Lines>41</Lines>
  <Paragraphs>11</Paragraphs>
  <ScaleCrop>false</ScaleCrop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19</cp:revision>
  <dcterms:created xsi:type="dcterms:W3CDTF">2023-02-21T05:20:00Z</dcterms:created>
  <dcterms:modified xsi:type="dcterms:W3CDTF">2023-02-21T06:36:00Z</dcterms:modified>
</cp:coreProperties>
</file>