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F01B" w14:textId="77777777" w:rsidR="00080B32" w:rsidRPr="00080B32" w:rsidRDefault="00080B32" w:rsidP="00080B32">
      <w:pPr>
        <w:spacing w:after="0" w:line="240" w:lineRule="auto"/>
        <w:outlineLvl w:val="0"/>
        <w:rPr>
          <w:rFonts w:ascii="Georgia" w:eastAsia="Times New Roman" w:hAnsi="Georgia" w:cs="Times New Roman"/>
          <w:kern w:val="36"/>
          <w:sz w:val="43"/>
          <w:szCs w:val="43"/>
          <w14:ligatures w14:val="none"/>
        </w:rPr>
      </w:pPr>
      <w:r w:rsidRPr="00080B32">
        <w:rPr>
          <w:rFonts w:ascii="Georgia" w:eastAsia="Times New Roman" w:hAnsi="Georgia" w:cs="Times New Roman"/>
          <w:kern w:val="36"/>
          <w:sz w:val="43"/>
          <w:szCs w:val="43"/>
          <w14:ligatures w14:val="none"/>
        </w:rPr>
        <w:t>Ethernet frame</w:t>
      </w:r>
    </w:p>
    <w:p w14:paraId="00C93AFD" w14:textId="4D3217F6" w:rsidR="00080B32" w:rsidRPr="00080B32" w:rsidRDefault="00080B32" w:rsidP="00080B32">
      <w:pPr>
        <w:shd w:val="clear" w:color="auto" w:fill="FFFFFF"/>
        <w:spacing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noProof/>
          <w:color w:val="0000FF"/>
          <w:kern w:val="0"/>
          <w:sz w:val="24"/>
          <w:szCs w:val="24"/>
          <w:bdr w:val="none" w:sz="0" w:space="0" w:color="auto" w:frame="1"/>
          <w:lang w:val="en"/>
          <w14:ligatures w14:val="none"/>
        </w:rPr>
        <w:drawing>
          <wp:inline distT="0" distB="0" distL="0" distR="0" wp14:anchorId="0AA50166" wp14:editId="5179EAD0">
            <wp:extent cx="2857500" cy="349250"/>
            <wp:effectExtent l="0" t="0" r="0" b="0"/>
            <wp:docPr id="1902801861"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49250"/>
                    </a:xfrm>
                    <a:prstGeom prst="rect">
                      <a:avLst/>
                    </a:prstGeom>
                    <a:noFill/>
                    <a:ln>
                      <a:noFill/>
                    </a:ln>
                  </pic:spPr>
                </pic:pic>
              </a:graphicData>
            </a:graphic>
          </wp:inline>
        </w:drawing>
      </w:r>
      <w:r w:rsidRPr="00080B32">
        <w:rPr>
          <w:rFonts w:ascii="Arial" w:eastAsia="Times New Roman" w:hAnsi="Arial" w:cs="Arial"/>
          <w:color w:val="202122"/>
          <w:kern w:val="0"/>
          <w:sz w:val="24"/>
          <w:szCs w:val="24"/>
          <w:lang w:val="en"/>
          <w14:ligatures w14:val="none"/>
        </w:rPr>
        <w:t>Ethernet packet. The SFD (start frame delimiter) marks the end of the packet preamble. It is immediately followed by the Ethernet frame, which starts with the destination MAC address.</w:t>
      </w:r>
      <w:hyperlink r:id="rId7" w:anchor="cite_note-802.3-2018-1" w:history="1">
        <w:r w:rsidRPr="00080B32">
          <w:rPr>
            <w:rFonts w:ascii="Arial" w:eastAsia="Times New Roman" w:hAnsi="Arial" w:cs="Arial"/>
            <w:color w:val="0000FF"/>
            <w:kern w:val="0"/>
            <w:sz w:val="15"/>
            <w:szCs w:val="15"/>
            <w:u w:val="single"/>
            <w:vertAlign w:val="superscript"/>
            <w:lang w:val="en"/>
            <w14:ligatures w14:val="none"/>
          </w:rPr>
          <w:t>[1]</w:t>
        </w:r>
      </w:hyperlink>
    </w:p>
    <w:p w14:paraId="42E8B202"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In </w:t>
      </w:r>
      <w:hyperlink r:id="rId8" w:tooltip="Computer network" w:history="1">
        <w:r w:rsidRPr="00080B32">
          <w:rPr>
            <w:rFonts w:ascii="Arial" w:eastAsia="Times New Roman" w:hAnsi="Arial" w:cs="Arial"/>
            <w:color w:val="0000FF"/>
            <w:kern w:val="0"/>
            <w:sz w:val="24"/>
            <w:szCs w:val="24"/>
            <w:u w:val="single"/>
            <w:lang w:val="en"/>
            <w14:ligatures w14:val="none"/>
          </w:rPr>
          <w:t>computer networking</w:t>
        </w:r>
      </w:hyperlink>
      <w:r w:rsidRPr="00080B32">
        <w:rPr>
          <w:rFonts w:ascii="Arial" w:eastAsia="Times New Roman" w:hAnsi="Arial" w:cs="Arial"/>
          <w:color w:val="202122"/>
          <w:kern w:val="0"/>
          <w:sz w:val="24"/>
          <w:szCs w:val="24"/>
          <w:lang w:val="en"/>
          <w14:ligatures w14:val="none"/>
        </w:rPr>
        <w:t>, an </w:t>
      </w:r>
      <w:r w:rsidRPr="00080B32">
        <w:rPr>
          <w:rFonts w:ascii="Arial" w:eastAsia="Times New Roman" w:hAnsi="Arial" w:cs="Arial"/>
          <w:b/>
          <w:bCs/>
          <w:color w:val="202122"/>
          <w:kern w:val="0"/>
          <w:sz w:val="24"/>
          <w:szCs w:val="24"/>
          <w:lang w:val="en"/>
          <w14:ligatures w14:val="none"/>
        </w:rPr>
        <w:t>Ethernet frame</w:t>
      </w:r>
      <w:r w:rsidRPr="00080B32">
        <w:rPr>
          <w:rFonts w:ascii="Arial" w:eastAsia="Times New Roman" w:hAnsi="Arial" w:cs="Arial"/>
          <w:color w:val="202122"/>
          <w:kern w:val="0"/>
          <w:sz w:val="24"/>
          <w:szCs w:val="24"/>
          <w:lang w:val="en"/>
          <w14:ligatures w14:val="none"/>
        </w:rPr>
        <w:t> is a </w:t>
      </w:r>
      <w:hyperlink r:id="rId9" w:tooltip="Data link layer" w:history="1">
        <w:r w:rsidRPr="00080B32">
          <w:rPr>
            <w:rFonts w:ascii="Arial" w:eastAsia="Times New Roman" w:hAnsi="Arial" w:cs="Arial"/>
            <w:color w:val="0000FF"/>
            <w:kern w:val="0"/>
            <w:sz w:val="24"/>
            <w:szCs w:val="24"/>
            <w:u w:val="single"/>
            <w:lang w:val="en"/>
            <w14:ligatures w14:val="none"/>
          </w:rPr>
          <w:t>data link layer</w:t>
        </w:r>
      </w:hyperlink>
      <w:r w:rsidRPr="00080B32">
        <w:rPr>
          <w:rFonts w:ascii="Arial" w:eastAsia="Times New Roman" w:hAnsi="Arial" w:cs="Arial"/>
          <w:color w:val="202122"/>
          <w:kern w:val="0"/>
          <w:sz w:val="24"/>
          <w:szCs w:val="24"/>
          <w:lang w:val="en"/>
          <w14:ligatures w14:val="none"/>
        </w:rPr>
        <w:t> </w:t>
      </w:r>
      <w:hyperlink r:id="rId10" w:tooltip="Protocol data unit" w:history="1">
        <w:r w:rsidRPr="00080B32">
          <w:rPr>
            <w:rFonts w:ascii="Arial" w:eastAsia="Times New Roman" w:hAnsi="Arial" w:cs="Arial"/>
            <w:color w:val="0000FF"/>
            <w:kern w:val="0"/>
            <w:sz w:val="24"/>
            <w:szCs w:val="24"/>
            <w:u w:val="single"/>
            <w:lang w:val="en"/>
            <w14:ligatures w14:val="none"/>
          </w:rPr>
          <w:t>protocol data unit</w:t>
        </w:r>
      </w:hyperlink>
      <w:r w:rsidRPr="00080B32">
        <w:rPr>
          <w:rFonts w:ascii="Arial" w:eastAsia="Times New Roman" w:hAnsi="Arial" w:cs="Arial"/>
          <w:color w:val="202122"/>
          <w:kern w:val="0"/>
          <w:sz w:val="24"/>
          <w:szCs w:val="24"/>
          <w:lang w:val="en"/>
          <w14:ligatures w14:val="none"/>
        </w:rPr>
        <w:t> and uses the underlying </w:t>
      </w:r>
      <w:hyperlink r:id="rId11" w:tooltip="Ethernet physical layer" w:history="1">
        <w:r w:rsidRPr="00080B32">
          <w:rPr>
            <w:rFonts w:ascii="Arial" w:eastAsia="Times New Roman" w:hAnsi="Arial" w:cs="Arial"/>
            <w:color w:val="0000FF"/>
            <w:kern w:val="0"/>
            <w:sz w:val="24"/>
            <w:szCs w:val="24"/>
            <w:u w:val="single"/>
            <w:lang w:val="en"/>
            <w14:ligatures w14:val="none"/>
          </w:rPr>
          <w:t>Ethernet physical layer</w:t>
        </w:r>
      </w:hyperlink>
      <w:r w:rsidRPr="00080B32">
        <w:rPr>
          <w:rFonts w:ascii="Arial" w:eastAsia="Times New Roman" w:hAnsi="Arial" w:cs="Arial"/>
          <w:color w:val="202122"/>
          <w:kern w:val="0"/>
          <w:sz w:val="24"/>
          <w:szCs w:val="24"/>
          <w:lang w:val="en"/>
          <w14:ligatures w14:val="none"/>
        </w:rPr>
        <w:t> transport mechanisms. In other words, a </w:t>
      </w:r>
      <w:hyperlink r:id="rId12" w:tooltip="Network packet" w:history="1">
        <w:r w:rsidRPr="00080B32">
          <w:rPr>
            <w:rFonts w:ascii="Arial" w:eastAsia="Times New Roman" w:hAnsi="Arial" w:cs="Arial"/>
            <w:color w:val="0000FF"/>
            <w:kern w:val="0"/>
            <w:sz w:val="24"/>
            <w:szCs w:val="24"/>
            <w:u w:val="single"/>
            <w:lang w:val="en"/>
            <w14:ligatures w14:val="none"/>
          </w:rPr>
          <w:t>data unit</w:t>
        </w:r>
      </w:hyperlink>
      <w:r w:rsidRPr="00080B32">
        <w:rPr>
          <w:rFonts w:ascii="Arial" w:eastAsia="Times New Roman" w:hAnsi="Arial" w:cs="Arial"/>
          <w:color w:val="202122"/>
          <w:kern w:val="0"/>
          <w:sz w:val="24"/>
          <w:szCs w:val="24"/>
          <w:lang w:val="en"/>
          <w14:ligatures w14:val="none"/>
        </w:rPr>
        <w:t> on an </w:t>
      </w:r>
      <w:hyperlink r:id="rId13" w:tooltip="Ethernet" w:history="1">
        <w:r w:rsidRPr="00080B32">
          <w:rPr>
            <w:rFonts w:ascii="Arial" w:eastAsia="Times New Roman" w:hAnsi="Arial" w:cs="Arial"/>
            <w:color w:val="0000FF"/>
            <w:kern w:val="0"/>
            <w:sz w:val="24"/>
            <w:szCs w:val="24"/>
            <w:u w:val="single"/>
            <w:lang w:val="en"/>
            <w14:ligatures w14:val="none"/>
          </w:rPr>
          <w:t>Ethernet</w:t>
        </w:r>
      </w:hyperlink>
      <w:r w:rsidRPr="00080B32">
        <w:rPr>
          <w:rFonts w:ascii="Arial" w:eastAsia="Times New Roman" w:hAnsi="Arial" w:cs="Arial"/>
          <w:color w:val="202122"/>
          <w:kern w:val="0"/>
          <w:sz w:val="24"/>
          <w:szCs w:val="24"/>
          <w:lang w:val="en"/>
          <w14:ligatures w14:val="none"/>
        </w:rPr>
        <w:t> link transports an Ethernet frame as its payload.</w:t>
      </w:r>
      <w:hyperlink r:id="rId14" w:anchor="cite_note-IEEE_802.3_Clause_3.1.1-2" w:history="1">
        <w:r w:rsidRPr="00080B32">
          <w:rPr>
            <w:rFonts w:ascii="Arial" w:eastAsia="Times New Roman" w:hAnsi="Arial" w:cs="Arial"/>
            <w:color w:val="0000FF"/>
            <w:kern w:val="0"/>
            <w:sz w:val="17"/>
            <w:szCs w:val="17"/>
            <w:u w:val="single"/>
            <w:vertAlign w:val="superscript"/>
            <w:lang w:val="en"/>
            <w14:ligatures w14:val="none"/>
          </w:rPr>
          <w:t>[2]</w:t>
        </w:r>
      </w:hyperlink>
    </w:p>
    <w:p w14:paraId="7401D61C"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An Ethernet </w:t>
      </w:r>
      <w:hyperlink r:id="rId15" w:tooltip="Frame (networking)" w:history="1">
        <w:r w:rsidRPr="00080B32">
          <w:rPr>
            <w:rFonts w:ascii="Arial" w:eastAsia="Times New Roman" w:hAnsi="Arial" w:cs="Arial"/>
            <w:color w:val="0000FF"/>
            <w:kern w:val="0"/>
            <w:sz w:val="24"/>
            <w:szCs w:val="24"/>
            <w:u w:val="single"/>
            <w:lang w:val="en"/>
            <w14:ligatures w14:val="none"/>
          </w:rPr>
          <w:t>frame</w:t>
        </w:r>
      </w:hyperlink>
      <w:r w:rsidRPr="00080B32">
        <w:rPr>
          <w:rFonts w:ascii="Arial" w:eastAsia="Times New Roman" w:hAnsi="Arial" w:cs="Arial"/>
          <w:color w:val="202122"/>
          <w:kern w:val="0"/>
          <w:sz w:val="24"/>
          <w:szCs w:val="24"/>
          <w:lang w:val="en"/>
          <w14:ligatures w14:val="none"/>
        </w:rPr>
        <w:t> is preceded by a </w:t>
      </w:r>
      <w:hyperlink r:id="rId16" w:tooltip="Preamble (communication)" w:history="1">
        <w:r w:rsidRPr="00080B32">
          <w:rPr>
            <w:rFonts w:ascii="Arial" w:eastAsia="Times New Roman" w:hAnsi="Arial" w:cs="Arial"/>
            <w:color w:val="0000FF"/>
            <w:kern w:val="0"/>
            <w:sz w:val="24"/>
            <w:szCs w:val="24"/>
            <w:u w:val="single"/>
            <w:lang w:val="en"/>
            <w14:ligatures w14:val="none"/>
          </w:rPr>
          <w:t>preamble</w:t>
        </w:r>
      </w:hyperlink>
      <w:r w:rsidRPr="00080B32">
        <w:rPr>
          <w:rFonts w:ascii="Arial" w:eastAsia="Times New Roman" w:hAnsi="Arial" w:cs="Arial"/>
          <w:color w:val="202122"/>
          <w:kern w:val="0"/>
          <w:sz w:val="24"/>
          <w:szCs w:val="24"/>
          <w:lang w:val="en"/>
          <w14:ligatures w14:val="none"/>
        </w:rPr>
        <w:t xml:space="preserve"> and start frame delimiter (SFD), which are </w:t>
      </w:r>
      <w:proofErr w:type="gramStart"/>
      <w:r w:rsidRPr="00080B32">
        <w:rPr>
          <w:rFonts w:ascii="Arial" w:eastAsia="Times New Roman" w:hAnsi="Arial" w:cs="Arial"/>
          <w:color w:val="202122"/>
          <w:kern w:val="0"/>
          <w:sz w:val="24"/>
          <w:szCs w:val="24"/>
          <w:lang w:val="en"/>
          <w14:ligatures w14:val="none"/>
        </w:rPr>
        <w:t>both part</w:t>
      </w:r>
      <w:proofErr w:type="gramEnd"/>
      <w:r w:rsidRPr="00080B32">
        <w:rPr>
          <w:rFonts w:ascii="Arial" w:eastAsia="Times New Roman" w:hAnsi="Arial" w:cs="Arial"/>
          <w:color w:val="202122"/>
          <w:kern w:val="0"/>
          <w:sz w:val="24"/>
          <w:szCs w:val="24"/>
          <w:lang w:val="en"/>
          <w14:ligatures w14:val="none"/>
        </w:rPr>
        <w:t xml:space="preserve"> of the Ethernet packet at the </w:t>
      </w:r>
      <w:hyperlink r:id="rId17" w:tooltip="Physical layer" w:history="1">
        <w:r w:rsidRPr="00080B32">
          <w:rPr>
            <w:rFonts w:ascii="Arial" w:eastAsia="Times New Roman" w:hAnsi="Arial" w:cs="Arial"/>
            <w:color w:val="0000FF"/>
            <w:kern w:val="0"/>
            <w:sz w:val="24"/>
            <w:szCs w:val="24"/>
            <w:u w:val="single"/>
            <w:lang w:val="en"/>
            <w14:ligatures w14:val="none"/>
          </w:rPr>
          <w:t>physical layer</w:t>
        </w:r>
      </w:hyperlink>
      <w:r w:rsidRPr="00080B32">
        <w:rPr>
          <w:rFonts w:ascii="Arial" w:eastAsia="Times New Roman" w:hAnsi="Arial" w:cs="Arial"/>
          <w:color w:val="202122"/>
          <w:kern w:val="0"/>
          <w:sz w:val="24"/>
          <w:szCs w:val="24"/>
          <w:lang w:val="en"/>
          <w14:ligatures w14:val="none"/>
        </w:rPr>
        <w:t>. Each Ethernet frame starts with an Ethernet header, which contains destination and source </w:t>
      </w:r>
      <w:hyperlink r:id="rId18" w:tooltip="MAC address" w:history="1">
        <w:r w:rsidRPr="00080B32">
          <w:rPr>
            <w:rFonts w:ascii="Arial" w:eastAsia="Times New Roman" w:hAnsi="Arial" w:cs="Arial"/>
            <w:color w:val="0000FF"/>
            <w:kern w:val="0"/>
            <w:sz w:val="24"/>
            <w:szCs w:val="24"/>
            <w:u w:val="single"/>
            <w:lang w:val="en"/>
            <w14:ligatures w14:val="none"/>
          </w:rPr>
          <w:t>MAC addresses</w:t>
        </w:r>
      </w:hyperlink>
      <w:r w:rsidRPr="00080B32">
        <w:rPr>
          <w:rFonts w:ascii="Arial" w:eastAsia="Times New Roman" w:hAnsi="Arial" w:cs="Arial"/>
          <w:color w:val="202122"/>
          <w:kern w:val="0"/>
          <w:sz w:val="24"/>
          <w:szCs w:val="24"/>
          <w:lang w:val="en"/>
          <w14:ligatures w14:val="none"/>
        </w:rPr>
        <w:t> as its first two fields. The middle section of the frame is payload data including any headers for other protocols (for example, </w:t>
      </w:r>
      <w:hyperlink r:id="rId19" w:tooltip="Internet Protocol" w:history="1">
        <w:r w:rsidRPr="00080B32">
          <w:rPr>
            <w:rFonts w:ascii="Arial" w:eastAsia="Times New Roman" w:hAnsi="Arial" w:cs="Arial"/>
            <w:color w:val="0000FF"/>
            <w:kern w:val="0"/>
            <w:sz w:val="24"/>
            <w:szCs w:val="24"/>
            <w:u w:val="single"/>
            <w:lang w:val="en"/>
            <w14:ligatures w14:val="none"/>
          </w:rPr>
          <w:t>Internet Protocol</w:t>
        </w:r>
      </w:hyperlink>
      <w:r w:rsidRPr="00080B32">
        <w:rPr>
          <w:rFonts w:ascii="Arial" w:eastAsia="Times New Roman" w:hAnsi="Arial" w:cs="Arial"/>
          <w:color w:val="202122"/>
          <w:kern w:val="0"/>
          <w:sz w:val="24"/>
          <w:szCs w:val="24"/>
          <w:lang w:val="en"/>
          <w14:ligatures w14:val="none"/>
        </w:rPr>
        <w:t>) carried in the frame. The frame ends with a </w:t>
      </w:r>
      <w:hyperlink r:id="rId20" w:tooltip="Frame check sequence" w:history="1">
        <w:r w:rsidRPr="00080B32">
          <w:rPr>
            <w:rFonts w:ascii="Arial" w:eastAsia="Times New Roman" w:hAnsi="Arial" w:cs="Arial"/>
            <w:color w:val="0000FF"/>
            <w:kern w:val="0"/>
            <w:sz w:val="24"/>
            <w:szCs w:val="24"/>
            <w:u w:val="single"/>
            <w:lang w:val="en"/>
            <w14:ligatures w14:val="none"/>
          </w:rPr>
          <w:t>frame check sequence</w:t>
        </w:r>
      </w:hyperlink>
      <w:r w:rsidRPr="00080B32">
        <w:rPr>
          <w:rFonts w:ascii="Arial" w:eastAsia="Times New Roman" w:hAnsi="Arial" w:cs="Arial"/>
          <w:color w:val="202122"/>
          <w:kern w:val="0"/>
          <w:sz w:val="24"/>
          <w:szCs w:val="24"/>
          <w:lang w:val="en"/>
          <w14:ligatures w14:val="none"/>
        </w:rPr>
        <w:t> (FCS), which is a 32-bit </w:t>
      </w:r>
      <w:hyperlink r:id="rId21" w:tooltip="Cyclic redundancy check" w:history="1">
        <w:r w:rsidRPr="00080B32">
          <w:rPr>
            <w:rFonts w:ascii="Arial" w:eastAsia="Times New Roman" w:hAnsi="Arial" w:cs="Arial"/>
            <w:color w:val="0000FF"/>
            <w:kern w:val="0"/>
            <w:sz w:val="24"/>
            <w:szCs w:val="24"/>
            <w:u w:val="single"/>
            <w:lang w:val="en"/>
            <w14:ligatures w14:val="none"/>
          </w:rPr>
          <w:t>cyclic redundancy check</w:t>
        </w:r>
      </w:hyperlink>
      <w:r w:rsidRPr="00080B32">
        <w:rPr>
          <w:rFonts w:ascii="Arial" w:eastAsia="Times New Roman" w:hAnsi="Arial" w:cs="Arial"/>
          <w:color w:val="202122"/>
          <w:kern w:val="0"/>
          <w:sz w:val="24"/>
          <w:szCs w:val="24"/>
          <w:lang w:val="en"/>
          <w14:ligatures w14:val="none"/>
        </w:rPr>
        <w:t> used to detect any in-transit corruption of data.</w:t>
      </w:r>
    </w:p>
    <w:p w14:paraId="057FDE3F" w14:textId="77777777" w:rsidR="00080B32" w:rsidRPr="00080B32" w:rsidRDefault="00080B32" w:rsidP="00080B32">
      <w:pPr>
        <w:shd w:val="clear" w:color="auto" w:fill="FFFFFF"/>
        <w:spacing w:before="60" w:after="60" w:line="240" w:lineRule="auto"/>
        <w:outlineLvl w:val="1"/>
        <w:rPr>
          <w:rFonts w:ascii="Georgia" w:eastAsia="Times New Roman" w:hAnsi="Georgia" w:cs="Arial"/>
          <w:color w:val="202122"/>
          <w:kern w:val="0"/>
          <w:sz w:val="36"/>
          <w:szCs w:val="36"/>
          <w:lang w:val="en"/>
          <w14:ligatures w14:val="none"/>
        </w:rPr>
      </w:pPr>
      <w:r w:rsidRPr="00080B32">
        <w:rPr>
          <w:rFonts w:ascii="Georgia" w:eastAsia="Times New Roman" w:hAnsi="Georgia" w:cs="Arial"/>
          <w:color w:val="202122"/>
          <w:kern w:val="0"/>
          <w:sz w:val="36"/>
          <w:szCs w:val="36"/>
          <w:lang w:val="en"/>
          <w14:ligatures w14:val="none"/>
        </w:rPr>
        <w:t>Structure</w:t>
      </w:r>
      <w:r w:rsidRPr="00080B32">
        <w:rPr>
          <w:rFonts w:ascii="Arial" w:eastAsia="Times New Roman" w:hAnsi="Arial" w:cs="Arial"/>
          <w:color w:val="202122"/>
          <w:kern w:val="0"/>
          <w:sz w:val="24"/>
          <w:szCs w:val="24"/>
          <w:lang w:val="en"/>
          <w14:ligatures w14:val="none"/>
        </w:rPr>
        <w:t>[</w:t>
      </w:r>
      <w:hyperlink r:id="rId22" w:tooltip="Edit section: Structure"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157DC3EC" w14:textId="77777777" w:rsidR="00080B32" w:rsidRPr="00080B32" w:rsidRDefault="00080B32" w:rsidP="00080B32">
      <w:pPr>
        <w:shd w:val="clear" w:color="auto" w:fill="FFFFFF"/>
        <w:spacing w:after="120" w:line="240" w:lineRule="auto"/>
        <w:rPr>
          <w:rFonts w:ascii="Arial" w:eastAsia="Times New Roman" w:hAnsi="Arial" w:cs="Arial"/>
          <w:i/>
          <w:iCs/>
          <w:color w:val="202122"/>
          <w:kern w:val="0"/>
          <w:sz w:val="24"/>
          <w:szCs w:val="24"/>
          <w:lang w:val="en"/>
          <w14:ligatures w14:val="none"/>
        </w:rPr>
      </w:pPr>
      <w:r w:rsidRPr="00080B32">
        <w:rPr>
          <w:rFonts w:ascii="Arial" w:eastAsia="Times New Roman" w:hAnsi="Arial" w:cs="Arial"/>
          <w:i/>
          <w:iCs/>
          <w:color w:val="202122"/>
          <w:kern w:val="0"/>
          <w:sz w:val="24"/>
          <w:szCs w:val="24"/>
          <w:lang w:val="en"/>
          <w14:ligatures w14:val="none"/>
        </w:rPr>
        <w:t>See also: </w:t>
      </w:r>
      <w:hyperlink r:id="rId23" w:tooltip="Physical Coding Sublayer" w:history="1">
        <w:r w:rsidRPr="00080B32">
          <w:rPr>
            <w:rFonts w:ascii="Arial" w:eastAsia="Times New Roman" w:hAnsi="Arial" w:cs="Arial"/>
            <w:i/>
            <w:iCs/>
            <w:color w:val="0000FF"/>
            <w:kern w:val="0"/>
            <w:sz w:val="24"/>
            <w:szCs w:val="24"/>
            <w:u w:val="single"/>
            <w:lang w:val="en"/>
            <w14:ligatures w14:val="none"/>
          </w:rPr>
          <w:t>Physical Coding Sublayer</w:t>
        </w:r>
      </w:hyperlink>
    </w:p>
    <w:p w14:paraId="14D1EE95"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A data packet on the wire and the frame as its payload consist of binary data. Ethernet transmits data with the most-significant </w:t>
      </w:r>
      <w:hyperlink r:id="rId24" w:tooltip="Octet (computing)" w:history="1">
        <w:r w:rsidRPr="00080B32">
          <w:rPr>
            <w:rFonts w:ascii="Arial" w:eastAsia="Times New Roman" w:hAnsi="Arial" w:cs="Arial"/>
            <w:color w:val="0000FF"/>
            <w:kern w:val="0"/>
            <w:sz w:val="24"/>
            <w:szCs w:val="24"/>
            <w:u w:val="single"/>
            <w:lang w:val="en"/>
            <w14:ligatures w14:val="none"/>
          </w:rPr>
          <w:t>octet</w:t>
        </w:r>
      </w:hyperlink>
      <w:r w:rsidRPr="00080B32">
        <w:rPr>
          <w:rFonts w:ascii="Arial" w:eastAsia="Times New Roman" w:hAnsi="Arial" w:cs="Arial"/>
          <w:color w:val="202122"/>
          <w:kern w:val="0"/>
          <w:sz w:val="24"/>
          <w:szCs w:val="24"/>
          <w:lang w:val="en"/>
          <w14:ligatures w14:val="none"/>
        </w:rPr>
        <w:t> (byte) first; within each octet, however, the least-significant bit is transmitted first.</w:t>
      </w:r>
      <w:hyperlink r:id="rId25" w:anchor="cite_note-4" w:history="1">
        <w:r w:rsidRPr="00080B32">
          <w:rPr>
            <w:rFonts w:ascii="Arial" w:eastAsia="Times New Roman" w:hAnsi="Arial" w:cs="Arial"/>
            <w:color w:val="0000FF"/>
            <w:kern w:val="0"/>
            <w:sz w:val="17"/>
            <w:szCs w:val="17"/>
            <w:u w:val="single"/>
            <w:vertAlign w:val="superscript"/>
            <w:lang w:val="en"/>
            <w14:ligatures w14:val="none"/>
          </w:rPr>
          <w:t>[a]</w:t>
        </w:r>
      </w:hyperlink>
    </w:p>
    <w:p w14:paraId="54BA864C"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internal structure of an Ethernet frame is specified in IEEE 802.3.</w:t>
      </w:r>
      <w:hyperlink r:id="rId26" w:anchor="cite_note-IEEE_802.3_Clause_3.1.1-2" w:history="1">
        <w:r w:rsidRPr="00080B32">
          <w:rPr>
            <w:rFonts w:ascii="Arial" w:eastAsia="Times New Roman" w:hAnsi="Arial" w:cs="Arial"/>
            <w:color w:val="0000FF"/>
            <w:kern w:val="0"/>
            <w:sz w:val="17"/>
            <w:szCs w:val="17"/>
            <w:u w:val="single"/>
            <w:vertAlign w:val="superscript"/>
            <w:lang w:val="en"/>
            <w14:ligatures w14:val="none"/>
          </w:rPr>
          <w:t>[2]</w:t>
        </w:r>
      </w:hyperlink>
      <w:r w:rsidRPr="00080B32">
        <w:rPr>
          <w:rFonts w:ascii="Arial" w:eastAsia="Times New Roman" w:hAnsi="Arial" w:cs="Arial"/>
          <w:color w:val="202122"/>
          <w:kern w:val="0"/>
          <w:sz w:val="24"/>
          <w:szCs w:val="24"/>
          <w:lang w:val="en"/>
          <w14:ligatures w14:val="none"/>
        </w:rPr>
        <w:t> The table below shows the complete Ethernet packet and the frame inside, as transmitted, for the payload size up to the </w:t>
      </w:r>
      <w:hyperlink r:id="rId27" w:tooltip="Maximum transmission unit" w:history="1">
        <w:r w:rsidRPr="00080B32">
          <w:rPr>
            <w:rFonts w:ascii="Arial" w:eastAsia="Times New Roman" w:hAnsi="Arial" w:cs="Arial"/>
            <w:color w:val="0000FF"/>
            <w:kern w:val="0"/>
            <w:sz w:val="24"/>
            <w:szCs w:val="24"/>
            <w:u w:val="single"/>
            <w:lang w:val="en"/>
            <w14:ligatures w14:val="none"/>
          </w:rPr>
          <w:t>MTU</w:t>
        </w:r>
      </w:hyperlink>
      <w:r w:rsidRPr="00080B32">
        <w:rPr>
          <w:rFonts w:ascii="Arial" w:eastAsia="Times New Roman" w:hAnsi="Arial" w:cs="Arial"/>
          <w:color w:val="202122"/>
          <w:kern w:val="0"/>
          <w:sz w:val="24"/>
          <w:szCs w:val="24"/>
          <w:lang w:val="en"/>
          <w14:ligatures w14:val="none"/>
        </w:rPr>
        <w:t> of 1500 octets.</w:t>
      </w:r>
      <w:hyperlink r:id="rId28" w:anchor="cite_note-5" w:history="1">
        <w:r w:rsidRPr="00080B32">
          <w:rPr>
            <w:rFonts w:ascii="Arial" w:eastAsia="Times New Roman" w:hAnsi="Arial" w:cs="Arial"/>
            <w:color w:val="0000FF"/>
            <w:kern w:val="0"/>
            <w:sz w:val="17"/>
            <w:szCs w:val="17"/>
            <w:u w:val="single"/>
            <w:vertAlign w:val="superscript"/>
            <w:lang w:val="en"/>
            <w14:ligatures w14:val="none"/>
          </w:rPr>
          <w:t>[b]</w:t>
        </w:r>
      </w:hyperlink>
      <w:r w:rsidRPr="00080B32">
        <w:rPr>
          <w:rFonts w:ascii="Arial" w:eastAsia="Times New Roman" w:hAnsi="Arial" w:cs="Arial"/>
          <w:color w:val="202122"/>
          <w:kern w:val="0"/>
          <w:sz w:val="24"/>
          <w:szCs w:val="24"/>
          <w:lang w:val="en"/>
          <w14:ligatures w14:val="none"/>
        </w:rPr>
        <w:t> Some implementations of </w:t>
      </w:r>
      <w:hyperlink r:id="rId29" w:tooltip="Gigabit Ethernet" w:history="1">
        <w:r w:rsidRPr="00080B32">
          <w:rPr>
            <w:rFonts w:ascii="Arial" w:eastAsia="Times New Roman" w:hAnsi="Arial" w:cs="Arial"/>
            <w:color w:val="0000FF"/>
            <w:kern w:val="0"/>
            <w:sz w:val="24"/>
            <w:szCs w:val="24"/>
            <w:u w:val="single"/>
            <w:lang w:val="en"/>
            <w14:ligatures w14:val="none"/>
          </w:rPr>
          <w:t>Gigabit Ethernet</w:t>
        </w:r>
      </w:hyperlink>
      <w:r w:rsidRPr="00080B32">
        <w:rPr>
          <w:rFonts w:ascii="Arial" w:eastAsia="Times New Roman" w:hAnsi="Arial" w:cs="Arial"/>
          <w:color w:val="202122"/>
          <w:kern w:val="0"/>
          <w:sz w:val="24"/>
          <w:szCs w:val="24"/>
          <w:lang w:val="en"/>
          <w14:ligatures w14:val="none"/>
        </w:rPr>
        <w:t> and other higher-speed variants of Ethernet support larger frames, known as </w:t>
      </w:r>
      <w:hyperlink r:id="rId30" w:tooltip="Jumbo frame" w:history="1">
        <w:r w:rsidRPr="00080B32">
          <w:rPr>
            <w:rFonts w:ascii="Arial" w:eastAsia="Times New Roman" w:hAnsi="Arial" w:cs="Arial"/>
            <w:color w:val="0000FF"/>
            <w:kern w:val="0"/>
            <w:sz w:val="24"/>
            <w:szCs w:val="24"/>
            <w:u w:val="single"/>
            <w:lang w:val="en"/>
            <w14:ligatures w14:val="none"/>
          </w:rPr>
          <w:t>jumbo frames</w:t>
        </w:r>
      </w:hyperlink>
      <w:r w:rsidRPr="00080B32">
        <w:rPr>
          <w:rFonts w:ascii="Arial" w:eastAsia="Times New Roman" w:hAnsi="Arial" w:cs="Arial"/>
          <w:color w:val="202122"/>
          <w:kern w:val="0"/>
          <w:sz w:val="24"/>
          <w:szCs w:val="24"/>
          <w:lang w:val="en"/>
          <w14:ligatures w14: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756"/>
        <w:gridCol w:w="726"/>
        <w:gridCol w:w="840"/>
        <w:gridCol w:w="573"/>
        <w:gridCol w:w="825"/>
        <w:gridCol w:w="1563"/>
        <w:gridCol w:w="665"/>
        <w:gridCol w:w="1518"/>
        <w:gridCol w:w="1126"/>
      </w:tblGrid>
      <w:tr w:rsidR="00080B32" w:rsidRPr="00080B32" w14:paraId="408995E4" w14:textId="77777777" w:rsidTr="00ED1000">
        <w:tc>
          <w:tcPr>
            <w:tcW w:w="0" w:type="auto"/>
            <w:gridSpan w:val="10"/>
            <w:tcMar>
              <w:top w:w="48" w:type="dxa"/>
              <w:left w:w="96" w:type="dxa"/>
              <w:bottom w:w="48" w:type="dxa"/>
              <w:right w:w="96" w:type="dxa"/>
            </w:tcMar>
            <w:vAlign w:val="center"/>
            <w:hideMark/>
          </w:tcPr>
          <w:p w14:paraId="12BEE5FB"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802.3 Ethernet packet and frame structure</w:t>
            </w:r>
          </w:p>
        </w:tc>
      </w:tr>
      <w:tr w:rsidR="00080B32" w:rsidRPr="00080B32" w14:paraId="70F0D2E2" w14:textId="77777777" w:rsidTr="00ED1000">
        <w:tc>
          <w:tcPr>
            <w:tcW w:w="0" w:type="auto"/>
            <w:tcMar>
              <w:top w:w="48" w:type="dxa"/>
              <w:left w:w="96" w:type="dxa"/>
              <w:bottom w:w="48" w:type="dxa"/>
              <w:right w:w="96" w:type="dxa"/>
            </w:tcMar>
            <w:vAlign w:val="center"/>
            <w:hideMark/>
          </w:tcPr>
          <w:p w14:paraId="79481F25"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Layer</w:t>
            </w:r>
          </w:p>
        </w:tc>
        <w:tc>
          <w:tcPr>
            <w:tcW w:w="0" w:type="auto"/>
            <w:tcMar>
              <w:top w:w="48" w:type="dxa"/>
              <w:left w:w="96" w:type="dxa"/>
              <w:bottom w:w="48" w:type="dxa"/>
              <w:right w:w="96" w:type="dxa"/>
            </w:tcMar>
            <w:vAlign w:val="center"/>
            <w:hideMark/>
          </w:tcPr>
          <w:p w14:paraId="5EDFCE0B"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Preamble</w:t>
            </w:r>
          </w:p>
        </w:tc>
        <w:tc>
          <w:tcPr>
            <w:tcW w:w="0" w:type="auto"/>
            <w:tcMar>
              <w:top w:w="48" w:type="dxa"/>
              <w:left w:w="96" w:type="dxa"/>
              <w:bottom w:w="48" w:type="dxa"/>
              <w:right w:w="96" w:type="dxa"/>
            </w:tcMar>
            <w:vAlign w:val="center"/>
            <w:hideMark/>
          </w:tcPr>
          <w:p w14:paraId="4AF062B9"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Start frame delimiter (SFD)</w:t>
            </w:r>
          </w:p>
        </w:tc>
        <w:tc>
          <w:tcPr>
            <w:tcW w:w="0" w:type="auto"/>
            <w:tcMar>
              <w:top w:w="48" w:type="dxa"/>
              <w:left w:w="96" w:type="dxa"/>
              <w:bottom w:w="48" w:type="dxa"/>
              <w:right w:w="96" w:type="dxa"/>
            </w:tcMar>
            <w:vAlign w:val="center"/>
            <w:hideMark/>
          </w:tcPr>
          <w:p w14:paraId="03082E2D"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MAC destination</w:t>
            </w:r>
          </w:p>
        </w:tc>
        <w:tc>
          <w:tcPr>
            <w:tcW w:w="0" w:type="auto"/>
            <w:tcMar>
              <w:top w:w="48" w:type="dxa"/>
              <w:left w:w="96" w:type="dxa"/>
              <w:bottom w:w="48" w:type="dxa"/>
              <w:right w:w="96" w:type="dxa"/>
            </w:tcMar>
            <w:vAlign w:val="center"/>
            <w:hideMark/>
          </w:tcPr>
          <w:p w14:paraId="6BE01517"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MAC source</w:t>
            </w:r>
          </w:p>
        </w:tc>
        <w:tc>
          <w:tcPr>
            <w:tcW w:w="0" w:type="auto"/>
            <w:tcMar>
              <w:top w:w="48" w:type="dxa"/>
              <w:left w:w="96" w:type="dxa"/>
              <w:bottom w:w="48" w:type="dxa"/>
              <w:right w:w="96" w:type="dxa"/>
            </w:tcMar>
            <w:vAlign w:val="center"/>
            <w:hideMark/>
          </w:tcPr>
          <w:p w14:paraId="0E95FBA9"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hyperlink r:id="rId31" w:tooltip="802.1Q" w:history="1">
              <w:r w:rsidRPr="00080B32">
                <w:rPr>
                  <w:rFonts w:ascii="Times New Roman" w:eastAsia="Times New Roman" w:hAnsi="Times New Roman" w:cs="Times New Roman"/>
                  <w:b/>
                  <w:bCs/>
                  <w:color w:val="0000FF"/>
                  <w:kern w:val="0"/>
                  <w:sz w:val="21"/>
                  <w:szCs w:val="21"/>
                  <w:u w:val="single"/>
                  <w14:ligatures w14:val="none"/>
                </w:rPr>
                <w:t>802.1Q</w:t>
              </w:r>
            </w:hyperlink>
            <w:r w:rsidRPr="00080B32">
              <w:rPr>
                <w:rFonts w:ascii="Times New Roman" w:eastAsia="Times New Roman" w:hAnsi="Times New Roman" w:cs="Times New Roman"/>
                <w:b/>
                <w:bCs/>
                <w:kern w:val="0"/>
                <w:sz w:val="21"/>
                <w:szCs w:val="21"/>
                <w14:ligatures w14:val="none"/>
              </w:rPr>
              <w:t> tag (optional)</w:t>
            </w:r>
          </w:p>
        </w:tc>
        <w:tc>
          <w:tcPr>
            <w:tcW w:w="0" w:type="auto"/>
            <w:tcMar>
              <w:top w:w="48" w:type="dxa"/>
              <w:left w:w="96" w:type="dxa"/>
              <w:bottom w:w="48" w:type="dxa"/>
              <w:right w:w="96" w:type="dxa"/>
            </w:tcMar>
            <w:vAlign w:val="center"/>
            <w:hideMark/>
          </w:tcPr>
          <w:p w14:paraId="2AE446F5"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hyperlink r:id="rId32" w:tooltip="Ethertype" w:history="1">
              <w:proofErr w:type="spellStart"/>
              <w:r w:rsidRPr="00080B32">
                <w:rPr>
                  <w:rFonts w:ascii="Times New Roman" w:eastAsia="Times New Roman" w:hAnsi="Times New Roman" w:cs="Times New Roman"/>
                  <w:b/>
                  <w:bCs/>
                  <w:color w:val="0000FF"/>
                  <w:kern w:val="0"/>
                  <w:sz w:val="21"/>
                  <w:szCs w:val="21"/>
                  <w:u w:val="single"/>
                  <w14:ligatures w14:val="none"/>
                </w:rPr>
                <w:t>Ethertype</w:t>
              </w:r>
              <w:proofErr w:type="spellEnd"/>
            </w:hyperlink>
            <w:r w:rsidRPr="00080B32">
              <w:rPr>
                <w:rFonts w:ascii="Times New Roman" w:eastAsia="Times New Roman" w:hAnsi="Times New Roman" w:cs="Times New Roman"/>
                <w:b/>
                <w:bCs/>
                <w:kern w:val="0"/>
                <w:sz w:val="21"/>
                <w:szCs w:val="21"/>
                <w14:ligatures w14:val="none"/>
              </w:rPr>
              <w:t> (</w:t>
            </w:r>
            <w:hyperlink r:id="rId33" w:tooltip="Ethernet II" w:history="1">
              <w:r w:rsidRPr="00080B32">
                <w:rPr>
                  <w:rFonts w:ascii="Times New Roman" w:eastAsia="Times New Roman" w:hAnsi="Times New Roman" w:cs="Times New Roman"/>
                  <w:b/>
                  <w:bCs/>
                  <w:color w:val="0000FF"/>
                  <w:kern w:val="0"/>
                  <w:sz w:val="21"/>
                  <w:szCs w:val="21"/>
                  <w:u w:val="single"/>
                  <w14:ligatures w14:val="none"/>
                </w:rPr>
                <w:t>Ethernet II</w:t>
              </w:r>
            </w:hyperlink>
            <w:r w:rsidRPr="00080B32">
              <w:rPr>
                <w:rFonts w:ascii="Times New Roman" w:eastAsia="Times New Roman" w:hAnsi="Times New Roman" w:cs="Times New Roman"/>
                <w:b/>
                <w:bCs/>
                <w:kern w:val="0"/>
                <w:sz w:val="21"/>
                <w:szCs w:val="21"/>
                <w14:ligatures w14:val="none"/>
              </w:rPr>
              <w:t>) or length (</w:t>
            </w:r>
            <w:hyperlink r:id="rId34" w:tooltip="IEEE 802.3" w:history="1">
              <w:r w:rsidRPr="00080B32">
                <w:rPr>
                  <w:rFonts w:ascii="Times New Roman" w:eastAsia="Times New Roman" w:hAnsi="Times New Roman" w:cs="Times New Roman"/>
                  <w:b/>
                  <w:bCs/>
                  <w:color w:val="0000FF"/>
                  <w:kern w:val="0"/>
                  <w:sz w:val="21"/>
                  <w:szCs w:val="21"/>
                  <w:u w:val="single"/>
                  <w14:ligatures w14:val="none"/>
                </w:rPr>
                <w:t>IEEE 802.3</w:t>
              </w:r>
            </w:hyperlink>
            <w:r w:rsidRPr="00080B32">
              <w:rPr>
                <w:rFonts w:ascii="Times New Roman" w:eastAsia="Times New Roman" w:hAnsi="Times New Roman" w:cs="Times New Roman"/>
                <w:b/>
                <w:bCs/>
                <w:kern w:val="0"/>
                <w:sz w:val="21"/>
                <w:szCs w:val="21"/>
                <w14:ligatures w14:val="none"/>
              </w:rPr>
              <w:t>)</w:t>
            </w:r>
          </w:p>
        </w:tc>
        <w:tc>
          <w:tcPr>
            <w:tcW w:w="0" w:type="auto"/>
            <w:tcMar>
              <w:top w:w="48" w:type="dxa"/>
              <w:left w:w="96" w:type="dxa"/>
              <w:bottom w:w="48" w:type="dxa"/>
              <w:right w:w="96" w:type="dxa"/>
            </w:tcMar>
            <w:vAlign w:val="center"/>
            <w:hideMark/>
          </w:tcPr>
          <w:p w14:paraId="1282E033"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Payload</w:t>
            </w:r>
          </w:p>
        </w:tc>
        <w:tc>
          <w:tcPr>
            <w:tcW w:w="0" w:type="auto"/>
            <w:tcMar>
              <w:top w:w="48" w:type="dxa"/>
              <w:left w:w="96" w:type="dxa"/>
              <w:bottom w:w="48" w:type="dxa"/>
              <w:right w:w="96" w:type="dxa"/>
            </w:tcMar>
            <w:vAlign w:val="center"/>
            <w:hideMark/>
          </w:tcPr>
          <w:p w14:paraId="41DFCB09"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hyperlink r:id="rId35" w:tooltip="Frame check sequence" w:history="1">
              <w:r w:rsidRPr="00080B32">
                <w:rPr>
                  <w:rFonts w:ascii="Times New Roman" w:eastAsia="Times New Roman" w:hAnsi="Times New Roman" w:cs="Times New Roman"/>
                  <w:b/>
                  <w:bCs/>
                  <w:color w:val="0000FF"/>
                  <w:kern w:val="0"/>
                  <w:sz w:val="21"/>
                  <w:szCs w:val="21"/>
                  <w:u w:val="single"/>
                  <w14:ligatures w14:val="none"/>
                </w:rPr>
                <w:t>Frame check sequence</w:t>
              </w:r>
            </w:hyperlink>
            <w:r w:rsidRPr="00080B32">
              <w:rPr>
                <w:rFonts w:ascii="Times New Roman" w:eastAsia="Times New Roman" w:hAnsi="Times New Roman" w:cs="Times New Roman"/>
                <w:b/>
                <w:bCs/>
                <w:kern w:val="0"/>
                <w:sz w:val="21"/>
                <w:szCs w:val="21"/>
                <w14:ligatures w14:val="none"/>
              </w:rPr>
              <w:t> (32</w:t>
            </w:r>
            <w:r w:rsidRPr="00080B32">
              <w:rPr>
                <w:rFonts w:ascii="Times New Roman" w:eastAsia="Times New Roman" w:hAnsi="Times New Roman" w:cs="Times New Roman"/>
                <w:b/>
                <w:bCs/>
                <w:kern w:val="0"/>
                <w:sz w:val="21"/>
                <w:szCs w:val="21"/>
                <w14:ligatures w14:val="none"/>
              </w:rPr>
              <w:noBreakHyphen/>
              <w:t>bit </w:t>
            </w:r>
            <w:hyperlink r:id="rId36" w:tooltip="Cyclic redundancy check" w:history="1">
              <w:r w:rsidRPr="00080B32">
                <w:rPr>
                  <w:rFonts w:ascii="Times New Roman" w:eastAsia="Times New Roman" w:hAnsi="Times New Roman" w:cs="Times New Roman"/>
                  <w:b/>
                  <w:bCs/>
                  <w:color w:val="0000FF"/>
                  <w:kern w:val="0"/>
                  <w:sz w:val="21"/>
                  <w:szCs w:val="21"/>
                  <w:u w:val="single"/>
                  <w14:ligatures w14:val="none"/>
                </w:rPr>
                <w:t>CRC</w:t>
              </w:r>
            </w:hyperlink>
            <w:r w:rsidRPr="00080B32">
              <w:rPr>
                <w:rFonts w:ascii="Times New Roman" w:eastAsia="Times New Roman" w:hAnsi="Times New Roman" w:cs="Times New Roman"/>
                <w:b/>
                <w:bCs/>
                <w:kern w:val="0"/>
                <w:sz w:val="21"/>
                <w:szCs w:val="21"/>
                <w14:ligatures w14:val="none"/>
              </w:rPr>
              <w:t>)</w:t>
            </w:r>
          </w:p>
        </w:tc>
        <w:tc>
          <w:tcPr>
            <w:tcW w:w="0" w:type="auto"/>
            <w:tcMar>
              <w:top w:w="48" w:type="dxa"/>
              <w:left w:w="96" w:type="dxa"/>
              <w:bottom w:w="48" w:type="dxa"/>
              <w:right w:w="96" w:type="dxa"/>
            </w:tcMar>
            <w:vAlign w:val="center"/>
            <w:hideMark/>
          </w:tcPr>
          <w:p w14:paraId="417CEF30"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hyperlink r:id="rId37" w:tooltip="Interpacket gap" w:history="1">
              <w:r w:rsidRPr="00080B32">
                <w:rPr>
                  <w:rFonts w:ascii="Times New Roman" w:eastAsia="Times New Roman" w:hAnsi="Times New Roman" w:cs="Times New Roman"/>
                  <w:b/>
                  <w:bCs/>
                  <w:color w:val="0000FF"/>
                  <w:kern w:val="0"/>
                  <w:sz w:val="21"/>
                  <w:szCs w:val="21"/>
                  <w:u w:val="single"/>
                  <w14:ligatures w14:val="none"/>
                </w:rPr>
                <w:t>Interpacket gap (IPG)</w:t>
              </w:r>
            </w:hyperlink>
          </w:p>
        </w:tc>
      </w:tr>
      <w:tr w:rsidR="00080B32" w:rsidRPr="00080B32" w14:paraId="18A0AACE" w14:textId="77777777" w:rsidTr="00ED1000">
        <w:tc>
          <w:tcPr>
            <w:tcW w:w="0" w:type="auto"/>
            <w:tcMar>
              <w:top w:w="48" w:type="dxa"/>
              <w:left w:w="96" w:type="dxa"/>
              <w:bottom w:w="48" w:type="dxa"/>
              <w:right w:w="96" w:type="dxa"/>
            </w:tcMar>
            <w:vAlign w:val="center"/>
            <w:hideMark/>
          </w:tcPr>
          <w:p w14:paraId="61D72F1F"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Length (</w:t>
            </w:r>
            <w:hyperlink r:id="rId38" w:tooltip="Octet (computing)" w:history="1">
              <w:r w:rsidRPr="00080B32">
                <w:rPr>
                  <w:rFonts w:ascii="Times New Roman" w:eastAsia="Times New Roman" w:hAnsi="Times New Roman" w:cs="Times New Roman"/>
                  <w:color w:val="0000FF"/>
                  <w:kern w:val="0"/>
                  <w:sz w:val="21"/>
                  <w:szCs w:val="21"/>
                  <w:u w:val="single"/>
                  <w14:ligatures w14:val="none"/>
                </w:rPr>
                <w:t>octets</w:t>
              </w:r>
            </w:hyperlink>
            <w:r w:rsidRPr="00080B32">
              <w:rPr>
                <w:rFonts w:ascii="Times New Roman" w:eastAsia="Times New Roman" w:hAnsi="Times New Roman" w:cs="Times New Roman"/>
                <w:kern w:val="0"/>
                <w:sz w:val="21"/>
                <w:szCs w:val="21"/>
                <w14:ligatures w14:val="none"/>
              </w:rPr>
              <w:t>)</w:t>
            </w:r>
          </w:p>
        </w:tc>
        <w:tc>
          <w:tcPr>
            <w:tcW w:w="0" w:type="auto"/>
            <w:tcMar>
              <w:top w:w="48" w:type="dxa"/>
              <w:left w:w="96" w:type="dxa"/>
              <w:bottom w:w="48" w:type="dxa"/>
              <w:right w:w="96" w:type="dxa"/>
            </w:tcMar>
            <w:vAlign w:val="center"/>
            <w:hideMark/>
          </w:tcPr>
          <w:p w14:paraId="17379E64"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7</w:t>
            </w:r>
          </w:p>
        </w:tc>
        <w:tc>
          <w:tcPr>
            <w:tcW w:w="0" w:type="auto"/>
            <w:tcMar>
              <w:top w:w="48" w:type="dxa"/>
              <w:left w:w="96" w:type="dxa"/>
              <w:bottom w:w="48" w:type="dxa"/>
              <w:right w:w="96" w:type="dxa"/>
            </w:tcMar>
            <w:vAlign w:val="center"/>
            <w:hideMark/>
          </w:tcPr>
          <w:p w14:paraId="4BC42BE8"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w:t>
            </w:r>
          </w:p>
        </w:tc>
        <w:tc>
          <w:tcPr>
            <w:tcW w:w="0" w:type="auto"/>
            <w:tcMar>
              <w:top w:w="48" w:type="dxa"/>
              <w:left w:w="96" w:type="dxa"/>
              <w:bottom w:w="48" w:type="dxa"/>
              <w:right w:w="96" w:type="dxa"/>
            </w:tcMar>
            <w:vAlign w:val="center"/>
            <w:hideMark/>
          </w:tcPr>
          <w:p w14:paraId="3FD54B5B"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6</w:t>
            </w:r>
          </w:p>
        </w:tc>
        <w:tc>
          <w:tcPr>
            <w:tcW w:w="0" w:type="auto"/>
            <w:tcMar>
              <w:top w:w="48" w:type="dxa"/>
              <w:left w:w="96" w:type="dxa"/>
              <w:bottom w:w="48" w:type="dxa"/>
              <w:right w:w="96" w:type="dxa"/>
            </w:tcMar>
            <w:vAlign w:val="center"/>
            <w:hideMark/>
          </w:tcPr>
          <w:p w14:paraId="74B8C75C"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6</w:t>
            </w:r>
          </w:p>
        </w:tc>
        <w:tc>
          <w:tcPr>
            <w:tcW w:w="0" w:type="auto"/>
            <w:tcMar>
              <w:top w:w="48" w:type="dxa"/>
              <w:left w:w="96" w:type="dxa"/>
              <w:bottom w:w="48" w:type="dxa"/>
              <w:right w:w="96" w:type="dxa"/>
            </w:tcMar>
            <w:vAlign w:val="center"/>
            <w:hideMark/>
          </w:tcPr>
          <w:p w14:paraId="6FC50470"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(4)</w:t>
            </w:r>
          </w:p>
        </w:tc>
        <w:tc>
          <w:tcPr>
            <w:tcW w:w="0" w:type="auto"/>
            <w:tcMar>
              <w:top w:w="48" w:type="dxa"/>
              <w:left w:w="96" w:type="dxa"/>
              <w:bottom w:w="48" w:type="dxa"/>
              <w:right w:w="96" w:type="dxa"/>
            </w:tcMar>
            <w:vAlign w:val="center"/>
            <w:hideMark/>
          </w:tcPr>
          <w:p w14:paraId="74482BCE"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2</w:t>
            </w:r>
          </w:p>
        </w:tc>
        <w:tc>
          <w:tcPr>
            <w:tcW w:w="0" w:type="auto"/>
            <w:tcMar>
              <w:top w:w="48" w:type="dxa"/>
              <w:left w:w="96" w:type="dxa"/>
              <w:bottom w:w="48" w:type="dxa"/>
              <w:right w:w="96" w:type="dxa"/>
            </w:tcMar>
            <w:vAlign w:val="center"/>
            <w:hideMark/>
          </w:tcPr>
          <w:p w14:paraId="0FC56611"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42–1500</w:t>
            </w:r>
            <w:hyperlink r:id="rId39" w:anchor="cite_note-6" w:history="1">
              <w:r w:rsidRPr="00080B32">
                <w:rPr>
                  <w:rFonts w:ascii="Times New Roman" w:eastAsia="Times New Roman" w:hAnsi="Times New Roman" w:cs="Times New Roman"/>
                  <w:color w:val="0000FF"/>
                  <w:kern w:val="0"/>
                  <w:sz w:val="17"/>
                  <w:szCs w:val="17"/>
                  <w:u w:val="single"/>
                  <w:vertAlign w:val="superscript"/>
                  <w14:ligatures w14:val="none"/>
                </w:rPr>
                <w:t>[c]</w:t>
              </w:r>
            </w:hyperlink>
          </w:p>
        </w:tc>
        <w:tc>
          <w:tcPr>
            <w:tcW w:w="0" w:type="auto"/>
            <w:tcMar>
              <w:top w:w="48" w:type="dxa"/>
              <w:left w:w="96" w:type="dxa"/>
              <w:bottom w:w="48" w:type="dxa"/>
              <w:right w:w="96" w:type="dxa"/>
            </w:tcMar>
            <w:vAlign w:val="center"/>
            <w:hideMark/>
          </w:tcPr>
          <w:p w14:paraId="22E940C4"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4</w:t>
            </w:r>
          </w:p>
        </w:tc>
        <w:tc>
          <w:tcPr>
            <w:tcW w:w="0" w:type="auto"/>
            <w:tcMar>
              <w:top w:w="48" w:type="dxa"/>
              <w:left w:w="96" w:type="dxa"/>
              <w:bottom w:w="48" w:type="dxa"/>
              <w:right w:w="96" w:type="dxa"/>
            </w:tcMar>
            <w:vAlign w:val="center"/>
            <w:hideMark/>
          </w:tcPr>
          <w:p w14:paraId="69666795"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12</w:t>
            </w:r>
          </w:p>
        </w:tc>
      </w:tr>
      <w:tr w:rsidR="00080B32" w:rsidRPr="00080B32" w14:paraId="5A01E654" w14:textId="77777777" w:rsidTr="00ED1000">
        <w:tc>
          <w:tcPr>
            <w:tcW w:w="0" w:type="auto"/>
            <w:tcMar>
              <w:top w:w="48" w:type="dxa"/>
              <w:left w:w="96" w:type="dxa"/>
              <w:bottom w:w="48" w:type="dxa"/>
              <w:right w:w="96" w:type="dxa"/>
            </w:tcMar>
            <w:vAlign w:val="center"/>
            <w:hideMark/>
          </w:tcPr>
          <w:p w14:paraId="66C554FC"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hyperlink r:id="rId40" w:tooltip="Data link layer" w:history="1">
              <w:r w:rsidRPr="00080B32">
                <w:rPr>
                  <w:rFonts w:ascii="Times New Roman" w:eastAsia="Times New Roman" w:hAnsi="Times New Roman" w:cs="Times New Roman"/>
                  <w:color w:val="0000FF"/>
                  <w:kern w:val="0"/>
                  <w:sz w:val="21"/>
                  <w:szCs w:val="21"/>
                  <w:u w:val="single"/>
                  <w14:ligatures w14:val="none"/>
                </w:rPr>
                <w:t>Layer 2</w:t>
              </w:r>
            </w:hyperlink>
            <w:r w:rsidRPr="00080B32">
              <w:rPr>
                <w:rFonts w:ascii="Times New Roman" w:eastAsia="Times New Roman" w:hAnsi="Times New Roman" w:cs="Times New Roman"/>
                <w:kern w:val="0"/>
                <w:sz w:val="21"/>
                <w:szCs w:val="21"/>
                <w14:ligatures w14:val="none"/>
              </w:rPr>
              <w:t> Ethernet frame</w:t>
            </w:r>
          </w:p>
        </w:tc>
        <w:tc>
          <w:tcPr>
            <w:tcW w:w="0" w:type="auto"/>
            <w:gridSpan w:val="2"/>
            <w:tcMar>
              <w:top w:w="48" w:type="dxa"/>
              <w:left w:w="96" w:type="dxa"/>
              <w:bottom w:w="48" w:type="dxa"/>
              <w:right w:w="96" w:type="dxa"/>
            </w:tcMar>
            <w:vAlign w:val="center"/>
            <w:hideMark/>
          </w:tcPr>
          <w:p w14:paraId="3B5A3192"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(not part of the frame)</w:t>
            </w:r>
          </w:p>
        </w:tc>
        <w:tc>
          <w:tcPr>
            <w:tcW w:w="0" w:type="auto"/>
            <w:gridSpan w:val="6"/>
            <w:shd w:val="clear" w:color="auto" w:fill="FFDDDD"/>
            <w:tcMar>
              <w:top w:w="48" w:type="dxa"/>
              <w:left w:w="96" w:type="dxa"/>
              <w:bottom w:w="48" w:type="dxa"/>
              <w:right w:w="96" w:type="dxa"/>
            </w:tcMar>
            <w:vAlign w:val="center"/>
            <w:hideMark/>
          </w:tcPr>
          <w:p w14:paraId="0E2C88B5"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64–1522 octets →</w:t>
            </w:r>
          </w:p>
        </w:tc>
        <w:tc>
          <w:tcPr>
            <w:tcW w:w="0" w:type="auto"/>
            <w:tcMar>
              <w:top w:w="48" w:type="dxa"/>
              <w:left w:w="96" w:type="dxa"/>
              <w:bottom w:w="48" w:type="dxa"/>
              <w:right w:w="96" w:type="dxa"/>
            </w:tcMar>
            <w:vAlign w:val="center"/>
            <w:hideMark/>
          </w:tcPr>
          <w:p w14:paraId="5D8532FC"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(not part of the frame)</w:t>
            </w:r>
          </w:p>
        </w:tc>
      </w:tr>
      <w:tr w:rsidR="00080B32" w:rsidRPr="00080B32" w14:paraId="6A5C5EFD" w14:textId="77777777" w:rsidTr="00ED1000">
        <w:tc>
          <w:tcPr>
            <w:tcW w:w="0" w:type="auto"/>
            <w:tcMar>
              <w:top w:w="48" w:type="dxa"/>
              <w:left w:w="96" w:type="dxa"/>
              <w:bottom w:w="48" w:type="dxa"/>
              <w:right w:w="96" w:type="dxa"/>
            </w:tcMar>
            <w:vAlign w:val="center"/>
            <w:hideMark/>
          </w:tcPr>
          <w:p w14:paraId="15EE1D3A"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hyperlink r:id="rId41" w:tooltip="Physical layer" w:history="1">
              <w:r w:rsidRPr="00080B32">
                <w:rPr>
                  <w:rFonts w:ascii="Times New Roman" w:eastAsia="Times New Roman" w:hAnsi="Times New Roman" w:cs="Times New Roman"/>
                  <w:color w:val="0000FF"/>
                  <w:kern w:val="0"/>
                  <w:sz w:val="21"/>
                  <w:szCs w:val="21"/>
                  <w:u w:val="single"/>
                  <w14:ligatures w14:val="none"/>
                </w:rPr>
                <w:t>Layer 1</w:t>
              </w:r>
            </w:hyperlink>
            <w:r w:rsidRPr="00080B32">
              <w:rPr>
                <w:rFonts w:ascii="Times New Roman" w:eastAsia="Times New Roman" w:hAnsi="Times New Roman" w:cs="Times New Roman"/>
                <w:kern w:val="0"/>
                <w:sz w:val="21"/>
                <w:szCs w:val="21"/>
                <w14:ligatures w14:val="none"/>
              </w:rPr>
              <w:t> Ethernet packet &amp; IPG</w:t>
            </w:r>
          </w:p>
        </w:tc>
        <w:tc>
          <w:tcPr>
            <w:tcW w:w="0" w:type="auto"/>
            <w:gridSpan w:val="8"/>
            <w:shd w:val="clear" w:color="auto" w:fill="FFDDDD"/>
            <w:tcMar>
              <w:top w:w="48" w:type="dxa"/>
              <w:left w:w="96" w:type="dxa"/>
              <w:bottom w:w="48" w:type="dxa"/>
              <w:right w:w="96" w:type="dxa"/>
            </w:tcMar>
            <w:vAlign w:val="center"/>
            <w:hideMark/>
          </w:tcPr>
          <w:p w14:paraId="6AE40572"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72–1530 octets →</w:t>
            </w:r>
          </w:p>
        </w:tc>
        <w:tc>
          <w:tcPr>
            <w:tcW w:w="0" w:type="auto"/>
            <w:shd w:val="clear" w:color="auto" w:fill="FFDDDD"/>
            <w:tcMar>
              <w:top w:w="48" w:type="dxa"/>
              <w:left w:w="96" w:type="dxa"/>
              <w:bottom w:w="48" w:type="dxa"/>
              <w:right w:w="96" w:type="dxa"/>
            </w:tcMar>
            <w:vAlign w:val="center"/>
            <w:hideMark/>
          </w:tcPr>
          <w:p w14:paraId="48B1DC47" w14:textId="77777777" w:rsidR="00080B32" w:rsidRPr="00080B32" w:rsidRDefault="00080B32" w:rsidP="00080B32">
            <w:pPr>
              <w:spacing w:before="240" w:after="24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12 octets →</w:t>
            </w:r>
          </w:p>
        </w:tc>
      </w:tr>
    </w:tbl>
    <w:p w14:paraId="74B50FE3"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optional 802.1Q tag consumes additional space in the frame. Field sizes for this option are shown in brackets in the table above. </w:t>
      </w:r>
      <w:hyperlink r:id="rId42" w:tooltip="IEEE 802.1ad" w:history="1">
        <w:r w:rsidRPr="00080B32">
          <w:rPr>
            <w:rFonts w:ascii="Arial" w:eastAsia="Times New Roman" w:hAnsi="Arial" w:cs="Arial"/>
            <w:color w:val="0000FF"/>
            <w:kern w:val="0"/>
            <w:sz w:val="24"/>
            <w:szCs w:val="24"/>
            <w:u w:val="single"/>
            <w:lang w:val="en"/>
            <w14:ligatures w14:val="none"/>
          </w:rPr>
          <w:t>IEEE 802.1ad</w:t>
        </w:r>
      </w:hyperlink>
      <w:r w:rsidRPr="00080B32">
        <w:rPr>
          <w:rFonts w:ascii="Arial" w:eastAsia="Times New Roman" w:hAnsi="Arial" w:cs="Arial"/>
          <w:color w:val="202122"/>
          <w:kern w:val="0"/>
          <w:sz w:val="24"/>
          <w:szCs w:val="24"/>
          <w:lang w:val="en"/>
          <w14:ligatures w14:val="none"/>
        </w:rPr>
        <w:t> (Q-in-Q) allows for multiple tags in each frame. This option is not illustrated here.</w:t>
      </w:r>
    </w:p>
    <w:p w14:paraId="612F5A98"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Ethernet packet – physical layer</w:t>
      </w:r>
      <w:r w:rsidRPr="00080B32">
        <w:rPr>
          <w:rFonts w:ascii="Arial" w:eastAsia="Times New Roman" w:hAnsi="Arial" w:cs="Arial"/>
          <w:color w:val="202122"/>
          <w:kern w:val="0"/>
          <w:sz w:val="24"/>
          <w:szCs w:val="24"/>
          <w:lang w:val="en"/>
          <w14:ligatures w14:val="none"/>
        </w:rPr>
        <w:t>[</w:t>
      </w:r>
      <w:hyperlink r:id="rId43" w:tooltip="Edit section: Ethernet packet – physical layer"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70B35F0B" w14:textId="77777777" w:rsidR="00080B32" w:rsidRPr="00080B32" w:rsidRDefault="00080B32" w:rsidP="00080B32">
      <w:pPr>
        <w:shd w:val="clear" w:color="auto" w:fill="FFFFFF"/>
        <w:spacing w:before="60" w:after="60" w:line="240" w:lineRule="auto"/>
        <w:outlineLvl w:val="3"/>
        <w:rPr>
          <w:rFonts w:ascii="Arial" w:eastAsia="Times New Roman" w:hAnsi="Arial" w:cs="Arial"/>
          <w:b/>
          <w:bCs/>
          <w:color w:val="202122"/>
          <w:kern w:val="0"/>
          <w:sz w:val="21"/>
          <w:szCs w:val="21"/>
          <w:lang w:val="en"/>
          <w14:ligatures w14:val="none"/>
        </w:rPr>
      </w:pPr>
      <w:r w:rsidRPr="00080B32">
        <w:rPr>
          <w:rFonts w:ascii="Arial" w:eastAsia="Times New Roman" w:hAnsi="Arial" w:cs="Arial"/>
          <w:b/>
          <w:bCs/>
          <w:color w:val="202122"/>
          <w:kern w:val="0"/>
          <w:sz w:val="21"/>
          <w:szCs w:val="21"/>
          <w:lang w:val="en"/>
          <w14:ligatures w14:val="none"/>
        </w:rPr>
        <w:t>Preamble and start frame delimiter</w:t>
      </w:r>
      <w:r w:rsidRPr="00080B32">
        <w:rPr>
          <w:rFonts w:ascii="Arial" w:eastAsia="Times New Roman" w:hAnsi="Arial" w:cs="Arial"/>
          <w:color w:val="202122"/>
          <w:kern w:val="0"/>
          <w:sz w:val="24"/>
          <w:szCs w:val="24"/>
          <w:lang w:val="en"/>
          <w14:ligatures w14:val="none"/>
        </w:rPr>
        <w:t>[</w:t>
      </w:r>
      <w:hyperlink r:id="rId44" w:tooltip="Edit section: Preamble and start frame delimiter"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2C52236E" w14:textId="77777777" w:rsidR="00080B32" w:rsidRPr="00080B32" w:rsidRDefault="00080B32" w:rsidP="00080B32">
      <w:pPr>
        <w:shd w:val="clear" w:color="auto" w:fill="FFFFFF"/>
        <w:spacing w:after="120" w:line="240" w:lineRule="auto"/>
        <w:rPr>
          <w:rFonts w:ascii="Arial" w:eastAsia="Times New Roman" w:hAnsi="Arial" w:cs="Arial"/>
          <w:i/>
          <w:iCs/>
          <w:color w:val="202122"/>
          <w:kern w:val="0"/>
          <w:sz w:val="24"/>
          <w:szCs w:val="24"/>
          <w:lang w:val="en"/>
          <w14:ligatures w14:val="none"/>
        </w:rPr>
      </w:pPr>
      <w:r w:rsidRPr="00080B32">
        <w:rPr>
          <w:rFonts w:ascii="Arial" w:eastAsia="Times New Roman" w:hAnsi="Arial" w:cs="Arial"/>
          <w:i/>
          <w:iCs/>
          <w:color w:val="202122"/>
          <w:kern w:val="0"/>
          <w:sz w:val="24"/>
          <w:szCs w:val="24"/>
          <w:lang w:val="en"/>
          <w14:ligatures w14:val="none"/>
        </w:rPr>
        <w:t>See also: </w:t>
      </w:r>
      <w:proofErr w:type="spellStart"/>
      <w:r w:rsidRPr="00080B32">
        <w:rPr>
          <w:rFonts w:ascii="Arial" w:eastAsia="Times New Roman" w:hAnsi="Arial" w:cs="Arial"/>
          <w:i/>
          <w:iCs/>
          <w:color w:val="202122"/>
          <w:kern w:val="0"/>
          <w:sz w:val="24"/>
          <w:szCs w:val="24"/>
          <w:lang w:val="en"/>
          <w14:ligatures w14:val="none"/>
        </w:rPr>
        <w:fldChar w:fldCharType="begin"/>
      </w:r>
      <w:r w:rsidRPr="00080B32">
        <w:rPr>
          <w:rFonts w:ascii="Arial" w:eastAsia="Times New Roman" w:hAnsi="Arial" w:cs="Arial"/>
          <w:i/>
          <w:iCs/>
          <w:color w:val="202122"/>
          <w:kern w:val="0"/>
          <w:sz w:val="24"/>
          <w:szCs w:val="24"/>
          <w:lang w:val="en"/>
          <w14:ligatures w14:val="none"/>
        </w:rPr>
        <w:instrText>HYPERLINK "https://en.wikipedia.org/wiki/Syncword" \o "Syncword"</w:instrText>
      </w:r>
      <w:r w:rsidRPr="00080B32">
        <w:rPr>
          <w:rFonts w:ascii="Arial" w:eastAsia="Times New Roman" w:hAnsi="Arial" w:cs="Arial"/>
          <w:i/>
          <w:iCs/>
          <w:color w:val="202122"/>
          <w:kern w:val="0"/>
          <w:sz w:val="24"/>
          <w:szCs w:val="24"/>
          <w:lang w:val="en"/>
          <w14:ligatures w14:val="none"/>
        </w:rPr>
      </w:r>
      <w:r w:rsidRPr="00080B32">
        <w:rPr>
          <w:rFonts w:ascii="Arial" w:eastAsia="Times New Roman" w:hAnsi="Arial" w:cs="Arial"/>
          <w:i/>
          <w:iCs/>
          <w:color w:val="202122"/>
          <w:kern w:val="0"/>
          <w:sz w:val="24"/>
          <w:szCs w:val="24"/>
          <w:lang w:val="en"/>
          <w14:ligatures w14:val="none"/>
        </w:rPr>
        <w:fldChar w:fldCharType="separate"/>
      </w:r>
      <w:r w:rsidRPr="00080B32">
        <w:rPr>
          <w:rFonts w:ascii="Arial" w:eastAsia="Times New Roman" w:hAnsi="Arial" w:cs="Arial"/>
          <w:i/>
          <w:iCs/>
          <w:color w:val="0000FF"/>
          <w:kern w:val="0"/>
          <w:sz w:val="24"/>
          <w:szCs w:val="24"/>
          <w:u w:val="single"/>
          <w:lang w:val="en"/>
          <w14:ligatures w14:val="none"/>
        </w:rPr>
        <w:t>Syncword</w:t>
      </w:r>
      <w:proofErr w:type="spellEnd"/>
      <w:r w:rsidRPr="00080B32">
        <w:rPr>
          <w:rFonts w:ascii="Arial" w:eastAsia="Times New Roman" w:hAnsi="Arial" w:cs="Arial"/>
          <w:i/>
          <w:iCs/>
          <w:color w:val="202122"/>
          <w:kern w:val="0"/>
          <w:sz w:val="24"/>
          <w:szCs w:val="24"/>
          <w:lang w:val="en"/>
          <w14:ligatures w14:val="none"/>
        </w:rPr>
        <w:fldChar w:fldCharType="end"/>
      </w:r>
    </w:p>
    <w:p w14:paraId="6626054E"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An Ethernet packet starts with a seven-octet (56-bit) </w:t>
      </w:r>
      <w:hyperlink r:id="rId45" w:tooltip="Preamble (communication)" w:history="1">
        <w:r w:rsidRPr="00080B32">
          <w:rPr>
            <w:rFonts w:ascii="Arial" w:eastAsia="Times New Roman" w:hAnsi="Arial" w:cs="Arial"/>
            <w:color w:val="0000FF"/>
            <w:kern w:val="0"/>
            <w:sz w:val="24"/>
            <w:szCs w:val="24"/>
            <w:u w:val="single"/>
            <w:lang w:val="en"/>
            <w14:ligatures w14:val="none"/>
          </w:rPr>
          <w:t>preamble</w:t>
        </w:r>
      </w:hyperlink>
      <w:r w:rsidRPr="00080B32">
        <w:rPr>
          <w:rFonts w:ascii="Arial" w:eastAsia="Times New Roman" w:hAnsi="Arial" w:cs="Arial"/>
          <w:color w:val="202122"/>
          <w:kern w:val="0"/>
          <w:sz w:val="24"/>
          <w:szCs w:val="24"/>
          <w:lang w:val="en"/>
          <w14:ligatures w14:val="none"/>
        </w:rPr>
        <w:t> and one-octet (8-bit) </w:t>
      </w:r>
      <w:r w:rsidRPr="00080B32">
        <w:rPr>
          <w:rFonts w:ascii="Arial" w:eastAsia="Times New Roman" w:hAnsi="Arial" w:cs="Arial"/>
          <w:i/>
          <w:iCs/>
          <w:color w:val="202122"/>
          <w:kern w:val="0"/>
          <w:sz w:val="24"/>
          <w:szCs w:val="24"/>
          <w:lang w:val="en"/>
          <w14:ligatures w14:val="none"/>
        </w:rPr>
        <w:t>start frame delimiter</w:t>
      </w:r>
      <w:r w:rsidRPr="00080B32">
        <w:rPr>
          <w:rFonts w:ascii="Arial" w:eastAsia="Times New Roman" w:hAnsi="Arial" w:cs="Arial"/>
          <w:color w:val="202122"/>
          <w:kern w:val="0"/>
          <w:sz w:val="24"/>
          <w:szCs w:val="24"/>
          <w:lang w:val="en"/>
          <w14:ligatures w14:val="none"/>
        </w:rPr>
        <w:t> (SFD).</w:t>
      </w:r>
      <w:hyperlink r:id="rId46" w:anchor="cite_note-7" w:history="1">
        <w:r w:rsidRPr="00080B32">
          <w:rPr>
            <w:rFonts w:ascii="Arial" w:eastAsia="Times New Roman" w:hAnsi="Arial" w:cs="Arial"/>
            <w:color w:val="0000FF"/>
            <w:kern w:val="0"/>
            <w:sz w:val="17"/>
            <w:szCs w:val="17"/>
            <w:u w:val="single"/>
            <w:vertAlign w:val="superscript"/>
            <w:lang w:val="en"/>
            <w14:ligatures w14:val="none"/>
          </w:rPr>
          <w:t>[d]</w:t>
        </w:r>
      </w:hyperlink>
      <w:r w:rsidRPr="00080B32">
        <w:rPr>
          <w:rFonts w:ascii="Arial" w:eastAsia="Times New Roman" w:hAnsi="Arial" w:cs="Arial"/>
          <w:color w:val="202122"/>
          <w:kern w:val="0"/>
          <w:sz w:val="24"/>
          <w:szCs w:val="24"/>
          <w:lang w:val="en"/>
          <w14:ligatures w14:val="none"/>
        </w:rPr>
        <w:t> The preamble bit values alternate 1 and 0, allowing receivers to synchronize their clock at the bit-level with the transmitter. The preamble is followed by the SFD which ends with a 1 instead of 0, to break the bit pattern of the preamble and signal the start of the actual frame.</w:t>
      </w:r>
      <w:hyperlink r:id="rId47" w:anchor="cite_note-802.3-2018-1" w:history="1">
        <w:r w:rsidRPr="00080B32">
          <w:rPr>
            <w:rFonts w:ascii="Arial" w:eastAsia="Times New Roman" w:hAnsi="Arial" w:cs="Arial"/>
            <w:color w:val="0000FF"/>
            <w:kern w:val="0"/>
            <w:sz w:val="17"/>
            <w:szCs w:val="17"/>
            <w:u w:val="single"/>
            <w:vertAlign w:val="superscript"/>
            <w:lang w:val="en"/>
            <w14:ligatures w14:val="none"/>
          </w:rPr>
          <w:t>[1]</w:t>
        </w:r>
      </w:hyperlink>
      <w:r w:rsidRPr="00080B32">
        <w:rPr>
          <w:rFonts w:ascii="Arial" w:eastAsia="Times New Roman" w:hAnsi="Arial" w:cs="Arial"/>
          <w:color w:val="202122"/>
          <w:kern w:val="0"/>
          <w:sz w:val="17"/>
          <w:szCs w:val="17"/>
          <w:vertAlign w:val="superscript"/>
          <w:lang w:val="en"/>
          <w14:ligatures w14:val="none"/>
        </w:rPr>
        <w:t>: section 4.2.5 </w:t>
      </w:r>
    </w:p>
    <w:p w14:paraId="5BA67313"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hyperlink r:id="rId48" w:tooltip="PHY" w:history="1">
        <w:r w:rsidRPr="00080B32">
          <w:rPr>
            <w:rFonts w:ascii="Arial" w:eastAsia="Times New Roman" w:hAnsi="Arial" w:cs="Arial"/>
            <w:color w:val="0000FF"/>
            <w:kern w:val="0"/>
            <w:sz w:val="24"/>
            <w:szCs w:val="24"/>
            <w:u w:val="single"/>
            <w:lang w:val="en"/>
            <w14:ligatures w14:val="none"/>
          </w:rPr>
          <w:t>Physical layer transceiver circuitry</w:t>
        </w:r>
      </w:hyperlink>
      <w:r w:rsidRPr="00080B32">
        <w:rPr>
          <w:rFonts w:ascii="Arial" w:eastAsia="Times New Roman" w:hAnsi="Arial" w:cs="Arial"/>
          <w:color w:val="202122"/>
          <w:kern w:val="0"/>
          <w:sz w:val="24"/>
          <w:szCs w:val="24"/>
          <w:lang w:val="en"/>
          <w14:ligatures w14:val="none"/>
        </w:rPr>
        <w:t> (PHY for short) is required to connect the Ethernet MAC to the physical medium. The connection between a PHY and MAC is independent of the physical medium and uses a bus from the media independent interface family (</w:t>
      </w:r>
      <w:hyperlink r:id="rId49" w:tooltip="Media Independent Interface" w:history="1">
        <w:r w:rsidRPr="00080B32">
          <w:rPr>
            <w:rFonts w:ascii="Arial" w:eastAsia="Times New Roman" w:hAnsi="Arial" w:cs="Arial"/>
            <w:color w:val="0000FF"/>
            <w:kern w:val="0"/>
            <w:sz w:val="24"/>
            <w:szCs w:val="24"/>
            <w:u w:val="single"/>
            <w:lang w:val="en"/>
            <w14:ligatures w14:val="none"/>
          </w:rPr>
          <w:t>MII</w:t>
        </w:r>
      </w:hyperlink>
      <w:r w:rsidRPr="00080B32">
        <w:rPr>
          <w:rFonts w:ascii="Arial" w:eastAsia="Times New Roman" w:hAnsi="Arial" w:cs="Arial"/>
          <w:color w:val="202122"/>
          <w:kern w:val="0"/>
          <w:sz w:val="24"/>
          <w:szCs w:val="24"/>
          <w:lang w:val="en"/>
          <w14:ligatures w14:val="none"/>
        </w:rPr>
        <w:t>, </w:t>
      </w:r>
      <w:hyperlink r:id="rId50" w:tooltip="Gigabit Media Independent Interface" w:history="1">
        <w:r w:rsidRPr="00080B32">
          <w:rPr>
            <w:rFonts w:ascii="Arial" w:eastAsia="Times New Roman" w:hAnsi="Arial" w:cs="Arial"/>
            <w:color w:val="0000FF"/>
            <w:kern w:val="0"/>
            <w:sz w:val="24"/>
            <w:szCs w:val="24"/>
            <w:u w:val="single"/>
            <w:lang w:val="en"/>
            <w14:ligatures w14:val="none"/>
          </w:rPr>
          <w:t>GMII</w:t>
        </w:r>
      </w:hyperlink>
      <w:r w:rsidRPr="00080B32">
        <w:rPr>
          <w:rFonts w:ascii="Arial" w:eastAsia="Times New Roman" w:hAnsi="Arial" w:cs="Arial"/>
          <w:color w:val="202122"/>
          <w:kern w:val="0"/>
          <w:sz w:val="24"/>
          <w:szCs w:val="24"/>
          <w:lang w:val="en"/>
          <w14:ligatures w14:val="none"/>
        </w:rPr>
        <w:t>, </w:t>
      </w:r>
      <w:hyperlink r:id="rId51" w:tooltip="Reduced Gigabit Media Independent Interface" w:history="1">
        <w:r w:rsidRPr="00080B32">
          <w:rPr>
            <w:rFonts w:ascii="Arial" w:eastAsia="Times New Roman" w:hAnsi="Arial" w:cs="Arial"/>
            <w:color w:val="0000FF"/>
            <w:kern w:val="0"/>
            <w:sz w:val="24"/>
            <w:szCs w:val="24"/>
            <w:u w:val="single"/>
            <w:lang w:val="en"/>
            <w14:ligatures w14:val="none"/>
          </w:rPr>
          <w:t>RGMII</w:t>
        </w:r>
      </w:hyperlink>
      <w:r w:rsidRPr="00080B32">
        <w:rPr>
          <w:rFonts w:ascii="Arial" w:eastAsia="Times New Roman" w:hAnsi="Arial" w:cs="Arial"/>
          <w:color w:val="202122"/>
          <w:kern w:val="0"/>
          <w:sz w:val="24"/>
          <w:szCs w:val="24"/>
          <w:lang w:val="en"/>
          <w14:ligatures w14:val="none"/>
        </w:rPr>
        <w:t>, </w:t>
      </w:r>
      <w:hyperlink r:id="rId52" w:tooltip="Serial Gigabit Media Independent Interface" w:history="1">
        <w:r w:rsidRPr="00080B32">
          <w:rPr>
            <w:rFonts w:ascii="Arial" w:eastAsia="Times New Roman" w:hAnsi="Arial" w:cs="Arial"/>
            <w:color w:val="0000FF"/>
            <w:kern w:val="0"/>
            <w:sz w:val="24"/>
            <w:szCs w:val="24"/>
            <w:u w:val="single"/>
            <w:lang w:val="en"/>
            <w14:ligatures w14:val="none"/>
          </w:rPr>
          <w:t>SGMII</w:t>
        </w:r>
      </w:hyperlink>
      <w:r w:rsidRPr="00080B32">
        <w:rPr>
          <w:rFonts w:ascii="Arial" w:eastAsia="Times New Roman" w:hAnsi="Arial" w:cs="Arial"/>
          <w:color w:val="202122"/>
          <w:kern w:val="0"/>
          <w:sz w:val="24"/>
          <w:szCs w:val="24"/>
          <w:lang w:val="en"/>
          <w14:ligatures w14:val="none"/>
        </w:rPr>
        <w:t>, </w:t>
      </w:r>
      <w:hyperlink r:id="rId53" w:tooltip="10 Gigabit Media Independent Interface" w:history="1">
        <w:r w:rsidRPr="00080B32">
          <w:rPr>
            <w:rFonts w:ascii="Arial" w:eastAsia="Times New Roman" w:hAnsi="Arial" w:cs="Arial"/>
            <w:color w:val="0000FF"/>
            <w:kern w:val="0"/>
            <w:sz w:val="24"/>
            <w:szCs w:val="24"/>
            <w:u w:val="single"/>
            <w:lang w:val="en"/>
            <w14:ligatures w14:val="none"/>
          </w:rPr>
          <w:t>XGMII</w:t>
        </w:r>
      </w:hyperlink>
      <w:r w:rsidRPr="00080B32">
        <w:rPr>
          <w:rFonts w:ascii="Arial" w:eastAsia="Times New Roman" w:hAnsi="Arial" w:cs="Arial"/>
          <w:color w:val="202122"/>
          <w:kern w:val="0"/>
          <w:sz w:val="24"/>
          <w:szCs w:val="24"/>
          <w:lang w:val="en"/>
          <w14:ligatures w14:val="none"/>
        </w:rPr>
        <w:t xml:space="preserve">). The preamble and SFD representation </w:t>
      </w:r>
      <w:proofErr w:type="gramStart"/>
      <w:r w:rsidRPr="00080B32">
        <w:rPr>
          <w:rFonts w:ascii="Arial" w:eastAsia="Times New Roman" w:hAnsi="Arial" w:cs="Arial"/>
          <w:color w:val="202122"/>
          <w:kern w:val="0"/>
          <w:sz w:val="24"/>
          <w:szCs w:val="24"/>
          <w:lang w:val="en"/>
          <w14:ligatures w14:val="none"/>
        </w:rPr>
        <w:t>depends</w:t>
      </w:r>
      <w:proofErr w:type="gramEnd"/>
      <w:r w:rsidRPr="00080B32">
        <w:rPr>
          <w:rFonts w:ascii="Arial" w:eastAsia="Times New Roman" w:hAnsi="Arial" w:cs="Arial"/>
          <w:color w:val="202122"/>
          <w:kern w:val="0"/>
          <w:sz w:val="24"/>
          <w:szCs w:val="24"/>
          <w:lang w:val="en"/>
          <w14:ligatures w14:val="none"/>
        </w:rPr>
        <w:t xml:space="preserve"> on the width of the bus: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469"/>
        <w:gridCol w:w="469"/>
        <w:gridCol w:w="469"/>
        <w:gridCol w:w="469"/>
        <w:gridCol w:w="469"/>
        <w:gridCol w:w="469"/>
        <w:gridCol w:w="469"/>
        <w:gridCol w:w="469"/>
        <w:gridCol w:w="469"/>
        <w:gridCol w:w="469"/>
        <w:gridCol w:w="469"/>
        <w:gridCol w:w="469"/>
        <w:gridCol w:w="469"/>
        <w:gridCol w:w="469"/>
        <w:gridCol w:w="461"/>
        <w:gridCol w:w="501"/>
      </w:tblGrid>
      <w:tr w:rsidR="00080B32" w:rsidRPr="00080B32" w14:paraId="6E134F53" w14:textId="77777777" w:rsidTr="00ED1000">
        <w:tc>
          <w:tcPr>
            <w:tcW w:w="0" w:type="auto"/>
            <w:gridSpan w:val="17"/>
            <w:tcMar>
              <w:top w:w="48" w:type="dxa"/>
              <w:left w:w="96" w:type="dxa"/>
              <w:bottom w:w="48" w:type="dxa"/>
              <w:right w:w="96" w:type="dxa"/>
            </w:tcMar>
            <w:vAlign w:val="center"/>
            <w:hideMark/>
          </w:tcPr>
          <w:p w14:paraId="1B9995C4"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Preamble and SFD representations as bits, decimal, bytes, and nibbles</w:t>
            </w:r>
          </w:p>
        </w:tc>
      </w:tr>
      <w:tr w:rsidR="00080B32" w:rsidRPr="00080B32" w14:paraId="50AC3AAC" w14:textId="77777777" w:rsidTr="00ED1000">
        <w:tc>
          <w:tcPr>
            <w:tcW w:w="0" w:type="auto"/>
            <w:tcMar>
              <w:top w:w="48" w:type="dxa"/>
              <w:left w:w="96" w:type="dxa"/>
              <w:bottom w:w="48" w:type="dxa"/>
              <w:right w:w="96" w:type="dxa"/>
            </w:tcMar>
            <w:vAlign w:val="center"/>
            <w:hideMark/>
          </w:tcPr>
          <w:p w14:paraId="75D71C29"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Representation</w:t>
            </w:r>
          </w:p>
        </w:tc>
        <w:tc>
          <w:tcPr>
            <w:tcW w:w="0" w:type="auto"/>
            <w:gridSpan w:val="14"/>
            <w:tcMar>
              <w:top w:w="48" w:type="dxa"/>
              <w:left w:w="96" w:type="dxa"/>
              <w:bottom w:w="48" w:type="dxa"/>
              <w:right w:w="96" w:type="dxa"/>
            </w:tcMar>
            <w:vAlign w:val="center"/>
            <w:hideMark/>
          </w:tcPr>
          <w:p w14:paraId="58603838"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56-bit (7-byte) Preamble</w:t>
            </w:r>
          </w:p>
        </w:tc>
        <w:tc>
          <w:tcPr>
            <w:tcW w:w="0" w:type="auto"/>
            <w:gridSpan w:val="2"/>
            <w:tcMar>
              <w:top w:w="48" w:type="dxa"/>
              <w:left w:w="96" w:type="dxa"/>
              <w:bottom w:w="48" w:type="dxa"/>
              <w:right w:w="96" w:type="dxa"/>
            </w:tcMar>
            <w:vAlign w:val="center"/>
            <w:hideMark/>
          </w:tcPr>
          <w:p w14:paraId="7E59A8C3" w14:textId="77777777" w:rsidR="00080B32" w:rsidRPr="00080B32" w:rsidRDefault="00080B32" w:rsidP="00080B32">
            <w:pPr>
              <w:spacing w:before="240" w:after="24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SFD byte</w:t>
            </w:r>
          </w:p>
        </w:tc>
      </w:tr>
      <w:tr w:rsidR="00080B32" w:rsidRPr="00080B32" w14:paraId="48BAF5F9" w14:textId="77777777" w:rsidTr="00ED1000">
        <w:tc>
          <w:tcPr>
            <w:tcW w:w="0" w:type="auto"/>
            <w:tcMar>
              <w:top w:w="48" w:type="dxa"/>
              <w:left w:w="96" w:type="dxa"/>
              <w:bottom w:w="48" w:type="dxa"/>
              <w:right w:w="96" w:type="dxa"/>
            </w:tcMar>
            <w:vAlign w:val="center"/>
            <w:hideMark/>
          </w:tcPr>
          <w:p w14:paraId="7A53BFCF"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uncoded on-the-wire </w:t>
            </w:r>
            <w:r w:rsidRPr="00080B32">
              <w:rPr>
                <w:rFonts w:ascii="Times New Roman" w:eastAsia="Times New Roman" w:hAnsi="Times New Roman" w:cs="Times New Roman"/>
                <w:b/>
                <w:bCs/>
                <w:kern w:val="0"/>
                <w:sz w:val="21"/>
                <w:szCs w:val="21"/>
                <w14:ligatures w14:val="none"/>
              </w:rPr>
              <w:t>bit pattern</w:t>
            </w:r>
            <w:r w:rsidRPr="00080B32">
              <w:rPr>
                <w:rFonts w:ascii="Times New Roman" w:eastAsia="Times New Roman" w:hAnsi="Times New Roman" w:cs="Times New Roman"/>
                <w:kern w:val="0"/>
                <w:sz w:val="21"/>
                <w:szCs w:val="21"/>
                <w14:ligatures w14:val="none"/>
              </w:rPr>
              <w:t xml:space="preserve"> transmitted from left to right (used by Ethernet variants transmitting serial bits instead of </w:t>
            </w:r>
            <w:r w:rsidRPr="00080B32">
              <w:rPr>
                <w:rFonts w:ascii="Times New Roman" w:eastAsia="Times New Roman" w:hAnsi="Times New Roman" w:cs="Times New Roman"/>
                <w:kern w:val="0"/>
                <w:sz w:val="21"/>
                <w:szCs w:val="21"/>
                <w14:ligatures w14:val="none"/>
              </w:rPr>
              <w:lastRenderedPageBreak/>
              <w:t>larger </w:t>
            </w:r>
            <w:hyperlink r:id="rId54" w:tooltip="Symbol (data)" w:history="1">
              <w:r w:rsidRPr="00080B32">
                <w:rPr>
                  <w:rFonts w:ascii="Times New Roman" w:eastAsia="Times New Roman" w:hAnsi="Times New Roman" w:cs="Times New Roman"/>
                  <w:color w:val="0000FF"/>
                  <w:kern w:val="0"/>
                  <w:sz w:val="21"/>
                  <w:szCs w:val="21"/>
                  <w:u w:val="single"/>
                  <w14:ligatures w14:val="none"/>
                </w:rPr>
                <w:t>symbols</w:t>
              </w:r>
            </w:hyperlink>
            <w:r w:rsidRPr="00080B32">
              <w:rPr>
                <w:rFonts w:ascii="Times New Roman" w:eastAsia="Times New Roman" w:hAnsi="Times New Roman" w:cs="Times New Roman"/>
                <w:kern w:val="0"/>
                <w:sz w:val="21"/>
                <w:szCs w:val="21"/>
                <w14:ligatures w14:val="none"/>
              </w:rPr>
              <w:t>)</w:t>
            </w:r>
            <w:hyperlink r:id="rId55" w:anchor="cite_note-802.3-2018-1" w:history="1">
              <w:r w:rsidRPr="00080B32">
                <w:rPr>
                  <w:rFonts w:ascii="Times New Roman" w:eastAsia="Times New Roman" w:hAnsi="Times New Roman" w:cs="Times New Roman"/>
                  <w:color w:val="0000FF"/>
                  <w:kern w:val="0"/>
                  <w:sz w:val="17"/>
                  <w:szCs w:val="17"/>
                  <w:u w:val="single"/>
                  <w:vertAlign w:val="superscript"/>
                  <w14:ligatures w14:val="none"/>
                </w:rPr>
                <w:t>[1]</w:t>
              </w:r>
            </w:hyperlink>
            <w:r w:rsidRPr="00080B32">
              <w:rPr>
                <w:rFonts w:ascii="Times New Roman" w:eastAsia="Times New Roman" w:hAnsi="Times New Roman" w:cs="Times New Roman"/>
                <w:kern w:val="0"/>
                <w:sz w:val="17"/>
                <w:szCs w:val="17"/>
                <w:vertAlign w:val="superscript"/>
                <w14:ligatures w14:val="none"/>
              </w:rPr>
              <w:t>: sections 4.2.5 and 3.2.2 </w:t>
            </w:r>
          </w:p>
        </w:tc>
        <w:tc>
          <w:tcPr>
            <w:tcW w:w="0" w:type="auto"/>
            <w:gridSpan w:val="2"/>
            <w:tcMar>
              <w:top w:w="48" w:type="dxa"/>
              <w:left w:w="96" w:type="dxa"/>
              <w:bottom w:w="48" w:type="dxa"/>
              <w:right w:w="96" w:type="dxa"/>
            </w:tcMar>
            <w:vAlign w:val="center"/>
            <w:hideMark/>
          </w:tcPr>
          <w:p w14:paraId="79F2548B"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lastRenderedPageBreak/>
              <w:t>10101010</w:t>
            </w:r>
          </w:p>
        </w:tc>
        <w:tc>
          <w:tcPr>
            <w:tcW w:w="0" w:type="auto"/>
            <w:gridSpan w:val="2"/>
            <w:tcMar>
              <w:top w:w="48" w:type="dxa"/>
              <w:left w:w="96" w:type="dxa"/>
              <w:bottom w:w="48" w:type="dxa"/>
              <w:right w:w="96" w:type="dxa"/>
            </w:tcMar>
            <w:vAlign w:val="center"/>
            <w:hideMark/>
          </w:tcPr>
          <w:p w14:paraId="60A24B82"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10101010</w:t>
            </w:r>
          </w:p>
        </w:tc>
        <w:tc>
          <w:tcPr>
            <w:tcW w:w="0" w:type="auto"/>
            <w:gridSpan w:val="2"/>
            <w:tcMar>
              <w:top w:w="48" w:type="dxa"/>
              <w:left w:w="96" w:type="dxa"/>
              <w:bottom w:w="48" w:type="dxa"/>
              <w:right w:w="96" w:type="dxa"/>
            </w:tcMar>
            <w:vAlign w:val="center"/>
            <w:hideMark/>
          </w:tcPr>
          <w:p w14:paraId="4D37B389"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10101010</w:t>
            </w:r>
          </w:p>
        </w:tc>
        <w:tc>
          <w:tcPr>
            <w:tcW w:w="0" w:type="auto"/>
            <w:gridSpan w:val="2"/>
            <w:tcMar>
              <w:top w:w="48" w:type="dxa"/>
              <w:left w:w="96" w:type="dxa"/>
              <w:bottom w:w="48" w:type="dxa"/>
              <w:right w:w="96" w:type="dxa"/>
            </w:tcMar>
            <w:vAlign w:val="center"/>
            <w:hideMark/>
          </w:tcPr>
          <w:p w14:paraId="6CEF6B87"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10101010</w:t>
            </w:r>
          </w:p>
        </w:tc>
        <w:tc>
          <w:tcPr>
            <w:tcW w:w="0" w:type="auto"/>
            <w:gridSpan w:val="2"/>
            <w:tcMar>
              <w:top w:w="48" w:type="dxa"/>
              <w:left w:w="96" w:type="dxa"/>
              <w:bottom w:w="48" w:type="dxa"/>
              <w:right w:w="96" w:type="dxa"/>
            </w:tcMar>
            <w:vAlign w:val="center"/>
            <w:hideMark/>
          </w:tcPr>
          <w:p w14:paraId="37FD154D"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10101010</w:t>
            </w:r>
          </w:p>
        </w:tc>
        <w:tc>
          <w:tcPr>
            <w:tcW w:w="0" w:type="auto"/>
            <w:gridSpan w:val="2"/>
            <w:tcMar>
              <w:top w:w="48" w:type="dxa"/>
              <w:left w:w="96" w:type="dxa"/>
              <w:bottom w:w="48" w:type="dxa"/>
              <w:right w:w="96" w:type="dxa"/>
            </w:tcMar>
            <w:vAlign w:val="center"/>
            <w:hideMark/>
          </w:tcPr>
          <w:p w14:paraId="0326FD2C"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10101010</w:t>
            </w:r>
          </w:p>
        </w:tc>
        <w:tc>
          <w:tcPr>
            <w:tcW w:w="0" w:type="auto"/>
            <w:gridSpan w:val="2"/>
            <w:tcMar>
              <w:top w:w="48" w:type="dxa"/>
              <w:left w:w="96" w:type="dxa"/>
              <w:bottom w:w="48" w:type="dxa"/>
              <w:right w:w="96" w:type="dxa"/>
            </w:tcMar>
            <w:vAlign w:val="center"/>
            <w:hideMark/>
          </w:tcPr>
          <w:p w14:paraId="09CB3E6E"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10101010</w:t>
            </w:r>
          </w:p>
        </w:tc>
        <w:tc>
          <w:tcPr>
            <w:tcW w:w="0" w:type="auto"/>
            <w:gridSpan w:val="2"/>
            <w:tcMar>
              <w:top w:w="48" w:type="dxa"/>
              <w:left w:w="96" w:type="dxa"/>
              <w:bottom w:w="48" w:type="dxa"/>
              <w:right w:w="96" w:type="dxa"/>
            </w:tcMar>
            <w:vAlign w:val="center"/>
            <w:hideMark/>
          </w:tcPr>
          <w:p w14:paraId="5526B357"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10101011</w:t>
            </w:r>
          </w:p>
        </w:tc>
      </w:tr>
      <w:tr w:rsidR="00080B32" w:rsidRPr="00080B32" w14:paraId="62125CBC" w14:textId="77777777" w:rsidTr="00ED1000">
        <w:tc>
          <w:tcPr>
            <w:tcW w:w="0" w:type="auto"/>
            <w:tcMar>
              <w:top w:w="48" w:type="dxa"/>
              <w:left w:w="96" w:type="dxa"/>
              <w:bottom w:w="48" w:type="dxa"/>
              <w:right w:w="96" w:type="dxa"/>
            </w:tcMar>
            <w:vAlign w:val="center"/>
            <w:hideMark/>
          </w:tcPr>
          <w:p w14:paraId="477B3928"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b/>
                <w:bCs/>
                <w:kern w:val="0"/>
                <w:sz w:val="21"/>
                <w:szCs w:val="21"/>
                <w14:ligatures w14:val="none"/>
              </w:rPr>
              <w:t>decimal</w:t>
            </w:r>
            <w:r w:rsidRPr="00080B32">
              <w:rPr>
                <w:rFonts w:ascii="Times New Roman" w:eastAsia="Times New Roman" w:hAnsi="Times New Roman" w:cs="Times New Roman"/>
                <w:kern w:val="0"/>
                <w:sz w:val="21"/>
                <w:szCs w:val="21"/>
                <w14:ligatures w14:val="none"/>
              </w:rPr>
              <w:t> in Ethernet </w:t>
            </w:r>
            <w:proofErr w:type="spellStart"/>
            <w:r w:rsidRPr="00080B32">
              <w:rPr>
                <w:rFonts w:ascii="Times New Roman" w:eastAsia="Times New Roman" w:hAnsi="Times New Roman" w:cs="Times New Roman"/>
                <w:kern w:val="0"/>
                <w:sz w:val="21"/>
                <w:szCs w:val="21"/>
                <w14:ligatures w14:val="none"/>
              </w:rPr>
              <w:fldChar w:fldCharType="begin"/>
            </w:r>
            <w:r w:rsidRPr="00080B32">
              <w:rPr>
                <w:rFonts w:ascii="Times New Roman" w:eastAsia="Times New Roman" w:hAnsi="Times New Roman" w:cs="Times New Roman"/>
                <w:kern w:val="0"/>
                <w:sz w:val="21"/>
                <w:szCs w:val="21"/>
                <w14:ligatures w14:val="none"/>
              </w:rPr>
              <w:instrText>HYPERLINK "https://en.wikipedia.org/wiki/Least_Significant_Bit" \o "Least Significant Bit"</w:instrText>
            </w:r>
            <w:r w:rsidRPr="00080B32">
              <w:rPr>
                <w:rFonts w:ascii="Times New Roman" w:eastAsia="Times New Roman" w:hAnsi="Times New Roman" w:cs="Times New Roman"/>
                <w:kern w:val="0"/>
                <w:sz w:val="21"/>
                <w:szCs w:val="21"/>
                <w14:ligatures w14:val="none"/>
              </w:rPr>
            </w:r>
            <w:r w:rsidRPr="00080B32">
              <w:rPr>
                <w:rFonts w:ascii="Times New Roman" w:eastAsia="Times New Roman" w:hAnsi="Times New Roman" w:cs="Times New Roman"/>
                <w:kern w:val="0"/>
                <w:sz w:val="21"/>
                <w:szCs w:val="21"/>
                <w14:ligatures w14:val="none"/>
              </w:rPr>
              <w:fldChar w:fldCharType="separate"/>
            </w:r>
            <w:r w:rsidRPr="00080B32">
              <w:rPr>
                <w:rFonts w:ascii="Times New Roman" w:eastAsia="Times New Roman" w:hAnsi="Times New Roman" w:cs="Times New Roman"/>
                <w:color w:val="0000FF"/>
                <w:kern w:val="0"/>
                <w:sz w:val="21"/>
                <w:szCs w:val="21"/>
                <w:u w:val="single"/>
                <w14:ligatures w14:val="none"/>
              </w:rPr>
              <w:t>LSb</w:t>
            </w:r>
            <w:proofErr w:type="spellEnd"/>
            <w:r w:rsidRPr="00080B32">
              <w:rPr>
                <w:rFonts w:ascii="Times New Roman" w:eastAsia="Times New Roman" w:hAnsi="Times New Roman" w:cs="Times New Roman"/>
                <w:kern w:val="0"/>
                <w:sz w:val="21"/>
                <w:szCs w:val="21"/>
                <w14:ligatures w14:val="none"/>
              </w:rPr>
              <w:fldChar w:fldCharType="end"/>
            </w:r>
            <w:r w:rsidRPr="00080B32">
              <w:rPr>
                <w:rFonts w:ascii="Times New Roman" w:eastAsia="Times New Roman" w:hAnsi="Times New Roman" w:cs="Times New Roman"/>
                <w:kern w:val="0"/>
                <w:sz w:val="21"/>
                <w:szCs w:val="21"/>
                <w14:ligatures w14:val="none"/>
              </w:rPr>
              <w:t>-first ordering</w:t>
            </w:r>
            <w:hyperlink r:id="rId56" w:anchor="cite_note-802.3-2018-1" w:history="1">
              <w:r w:rsidRPr="00080B32">
                <w:rPr>
                  <w:rFonts w:ascii="Times New Roman" w:eastAsia="Times New Roman" w:hAnsi="Times New Roman" w:cs="Times New Roman"/>
                  <w:color w:val="0000FF"/>
                  <w:kern w:val="0"/>
                  <w:sz w:val="17"/>
                  <w:szCs w:val="17"/>
                  <w:u w:val="single"/>
                  <w:vertAlign w:val="superscript"/>
                  <w14:ligatures w14:val="none"/>
                </w:rPr>
                <w:t>[1]</w:t>
              </w:r>
            </w:hyperlink>
            <w:r w:rsidRPr="00080B32">
              <w:rPr>
                <w:rFonts w:ascii="Times New Roman" w:eastAsia="Times New Roman" w:hAnsi="Times New Roman" w:cs="Times New Roman"/>
                <w:kern w:val="0"/>
                <w:sz w:val="17"/>
                <w:szCs w:val="17"/>
                <w:vertAlign w:val="superscript"/>
                <w14:ligatures w14:val="none"/>
              </w:rPr>
              <w:t>: sections 3.2.2, 3.3 and 4.2.6 </w:t>
            </w:r>
          </w:p>
        </w:tc>
        <w:tc>
          <w:tcPr>
            <w:tcW w:w="0" w:type="auto"/>
            <w:gridSpan w:val="2"/>
            <w:tcMar>
              <w:top w:w="48" w:type="dxa"/>
              <w:left w:w="96" w:type="dxa"/>
              <w:bottom w:w="48" w:type="dxa"/>
              <w:right w:w="96" w:type="dxa"/>
            </w:tcMar>
            <w:vAlign w:val="center"/>
            <w:hideMark/>
          </w:tcPr>
          <w:p w14:paraId="5D4C9C5B"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5F172D51"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17326999"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0409DF03"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09BD340F"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3A82DF3E"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49BB256A"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85</w:t>
            </w:r>
          </w:p>
        </w:tc>
        <w:tc>
          <w:tcPr>
            <w:tcW w:w="0" w:type="auto"/>
            <w:gridSpan w:val="2"/>
            <w:tcMar>
              <w:top w:w="48" w:type="dxa"/>
              <w:left w:w="96" w:type="dxa"/>
              <w:bottom w:w="48" w:type="dxa"/>
              <w:right w:w="96" w:type="dxa"/>
            </w:tcMar>
            <w:vAlign w:val="center"/>
            <w:hideMark/>
          </w:tcPr>
          <w:p w14:paraId="2B972FD2"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213</w:t>
            </w:r>
          </w:p>
        </w:tc>
      </w:tr>
      <w:tr w:rsidR="00080B32" w:rsidRPr="00080B32" w14:paraId="1A18694B" w14:textId="77777777" w:rsidTr="00ED1000">
        <w:tc>
          <w:tcPr>
            <w:tcW w:w="0" w:type="auto"/>
            <w:tcMar>
              <w:top w:w="48" w:type="dxa"/>
              <w:left w:w="96" w:type="dxa"/>
              <w:bottom w:w="48" w:type="dxa"/>
              <w:right w:w="96" w:type="dxa"/>
            </w:tcMar>
            <w:vAlign w:val="center"/>
            <w:hideMark/>
          </w:tcPr>
          <w:p w14:paraId="757C8324" w14:textId="77777777" w:rsidR="00080B32" w:rsidRPr="00080B32" w:rsidRDefault="00080B32" w:rsidP="00080B32">
            <w:pPr>
              <w:spacing w:before="240" w:after="24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xml:space="preserve">hexadecimal </w:t>
            </w:r>
            <w:proofErr w:type="spellStart"/>
            <w:r w:rsidRPr="00080B32">
              <w:rPr>
                <w:rFonts w:ascii="Times New Roman" w:eastAsia="Times New Roman" w:hAnsi="Times New Roman" w:cs="Times New Roman"/>
                <w:kern w:val="0"/>
                <w:sz w:val="21"/>
                <w:szCs w:val="21"/>
                <w14:ligatures w14:val="none"/>
              </w:rPr>
              <w:t>LSb</w:t>
            </w:r>
            <w:proofErr w:type="spellEnd"/>
            <w:r w:rsidRPr="00080B32">
              <w:rPr>
                <w:rFonts w:ascii="Times New Roman" w:eastAsia="Times New Roman" w:hAnsi="Times New Roman" w:cs="Times New Roman"/>
                <w:kern w:val="0"/>
                <w:sz w:val="21"/>
                <w:szCs w:val="21"/>
                <w14:ligatures w14:val="none"/>
              </w:rPr>
              <w:t>-first </w:t>
            </w:r>
            <w:r w:rsidRPr="00080B32">
              <w:rPr>
                <w:rFonts w:ascii="Times New Roman" w:eastAsia="Times New Roman" w:hAnsi="Times New Roman" w:cs="Times New Roman"/>
                <w:b/>
                <w:bCs/>
                <w:kern w:val="0"/>
                <w:sz w:val="21"/>
                <w:szCs w:val="21"/>
                <w14:ligatures w14:val="none"/>
              </w:rPr>
              <w:t>bytes</w:t>
            </w:r>
            <w:r w:rsidRPr="00080B32">
              <w:rPr>
                <w:rFonts w:ascii="Times New Roman" w:eastAsia="Times New Roman" w:hAnsi="Times New Roman" w:cs="Times New Roman"/>
                <w:kern w:val="0"/>
                <w:sz w:val="21"/>
                <w:szCs w:val="21"/>
                <w14:ligatures w14:val="none"/>
              </w:rPr>
              <w:t> for 8-bit wide busses</w:t>
            </w:r>
          </w:p>
          <w:p w14:paraId="44BFFD08" w14:textId="77777777" w:rsidR="00080B32" w:rsidRPr="00080B32" w:rsidRDefault="00080B32" w:rsidP="00080B32">
            <w:pPr>
              <w:spacing w:before="120"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w:t>
            </w:r>
            <w:hyperlink r:id="rId57" w:tooltip="GMII" w:history="1">
              <w:r w:rsidRPr="00080B32">
                <w:rPr>
                  <w:rFonts w:ascii="Times New Roman" w:eastAsia="Times New Roman" w:hAnsi="Times New Roman" w:cs="Times New Roman"/>
                  <w:color w:val="0000FF"/>
                  <w:kern w:val="0"/>
                  <w:sz w:val="21"/>
                  <w:szCs w:val="21"/>
                  <w:u w:val="single"/>
                  <w14:ligatures w14:val="none"/>
                </w:rPr>
                <w:t>GMII bus</w:t>
              </w:r>
            </w:hyperlink>
            <w:r w:rsidRPr="00080B32">
              <w:rPr>
                <w:rFonts w:ascii="Times New Roman" w:eastAsia="Times New Roman" w:hAnsi="Times New Roman" w:cs="Times New Roman"/>
                <w:kern w:val="0"/>
                <w:sz w:val="21"/>
                <w:szCs w:val="21"/>
                <w14:ligatures w14:val="none"/>
              </w:rPr>
              <w:t> for </w:t>
            </w:r>
            <w:hyperlink r:id="rId58" w:tooltip="Gigabit Ethernet" w:history="1">
              <w:r w:rsidRPr="00080B32">
                <w:rPr>
                  <w:rFonts w:ascii="Times New Roman" w:eastAsia="Times New Roman" w:hAnsi="Times New Roman" w:cs="Times New Roman"/>
                  <w:color w:val="0000FF"/>
                  <w:kern w:val="0"/>
                  <w:sz w:val="21"/>
                  <w:szCs w:val="21"/>
                  <w:u w:val="single"/>
                  <w14:ligatures w14:val="none"/>
                </w:rPr>
                <w:t>Gigabit Ethernet</w:t>
              </w:r>
            </w:hyperlink>
            <w:r w:rsidRPr="00080B32">
              <w:rPr>
                <w:rFonts w:ascii="Times New Roman" w:eastAsia="Times New Roman" w:hAnsi="Times New Roman" w:cs="Times New Roman"/>
                <w:kern w:val="0"/>
                <w:sz w:val="21"/>
                <w:szCs w:val="21"/>
                <w14:ligatures w14:val="none"/>
              </w:rPr>
              <w:t> transceivers)</w:t>
            </w:r>
          </w:p>
        </w:tc>
        <w:tc>
          <w:tcPr>
            <w:tcW w:w="0" w:type="auto"/>
            <w:gridSpan w:val="2"/>
            <w:tcMar>
              <w:top w:w="48" w:type="dxa"/>
              <w:left w:w="96" w:type="dxa"/>
              <w:bottom w:w="48" w:type="dxa"/>
              <w:right w:w="96" w:type="dxa"/>
            </w:tcMar>
            <w:vAlign w:val="center"/>
            <w:hideMark/>
          </w:tcPr>
          <w:p w14:paraId="145AE69D"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7E4DCC2E"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099EF4EE"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3226F773"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1BEFB7F8"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5671599E"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5587E8E6"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0x55</w:t>
            </w:r>
          </w:p>
        </w:tc>
        <w:tc>
          <w:tcPr>
            <w:tcW w:w="0" w:type="auto"/>
            <w:gridSpan w:val="2"/>
            <w:tcMar>
              <w:top w:w="48" w:type="dxa"/>
              <w:left w:w="96" w:type="dxa"/>
              <w:bottom w:w="48" w:type="dxa"/>
              <w:right w:w="96" w:type="dxa"/>
            </w:tcMar>
            <w:vAlign w:val="center"/>
            <w:hideMark/>
          </w:tcPr>
          <w:p w14:paraId="59FEABFA"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0xD5</w:t>
            </w:r>
          </w:p>
        </w:tc>
      </w:tr>
      <w:tr w:rsidR="00080B32" w:rsidRPr="00080B32" w14:paraId="0E1A787D" w14:textId="77777777" w:rsidTr="00ED1000">
        <w:tc>
          <w:tcPr>
            <w:tcW w:w="0" w:type="auto"/>
            <w:tcMar>
              <w:top w:w="48" w:type="dxa"/>
              <w:left w:w="96" w:type="dxa"/>
              <w:bottom w:w="48" w:type="dxa"/>
              <w:right w:w="96" w:type="dxa"/>
            </w:tcMar>
            <w:vAlign w:val="center"/>
            <w:hideMark/>
          </w:tcPr>
          <w:p w14:paraId="358C230F"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xml:space="preserve">hexadecimal </w:t>
            </w:r>
            <w:proofErr w:type="spellStart"/>
            <w:r w:rsidRPr="00080B32">
              <w:rPr>
                <w:rFonts w:ascii="Times New Roman" w:eastAsia="Times New Roman" w:hAnsi="Times New Roman" w:cs="Times New Roman"/>
                <w:kern w:val="0"/>
                <w:sz w:val="21"/>
                <w:szCs w:val="21"/>
                <w14:ligatures w14:val="none"/>
              </w:rPr>
              <w:t>LSb</w:t>
            </w:r>
            <w:proofErr w:type="spellEnd"/>
            <w:r w:rsidRPr="00080B32">
              <w:rPr>
                <w:rFonts w:ascii="Times New Roman" w:eastAsia="Times New Roman" w:hAnsi="Times New Roman" w:cs="Times New Roman"/>
                <w:kern w:val="0"/>
                <w:sz w:val="21"/>
                <w:szCs w:val="21"/>
                <w14:ligatures w14:val="none"/>
              </w:rPr>
              <w:t>-first </w:t>
            </w:r>
            <w:hyperlink r:id="rId59" w:tooltip="Nibble" w:history="1">
              <w:r w:rsidRPr="00080B32">
                <w:rPr>
                  <w:rFonts w:ascii="Times New Roman" w:eastAsia="Times New Roman" w:hAnsi="Times New Roman" w:cs="Times New Roman"/>
                  <w:b/>
                  <w:bCs/>
                  <w:color w:val="0000FF"/>
                  <w:kern w:val="0"/>
                  <w:sz w:val="21"/>
                  <w:szCs w:val="21"/>
                  <w:u w:val="single"/>
                  <w14:ligatures w14:val="none"/>
                </w:rPr>
                <w:t>nibbles</w:t>
              </w:r>
            </w:hyperlink>
            <w:r w:rsidRPr="00080B32">
              <w:rPr>
                <w:rFonts w:ascii="Times New Roman" w:eastAsia="Times New Roman" w:hAnsi="Times New Roman" w:cs="Times New Roman"/>
                <w:kern w:val="0"/>
                <w:sz w:val="21"/>
                <w:szCs w:val="21"/>
                <w14:ligatures w14:val="none"/>
              </w:rPr>
              <w:t> for 4-bit wide busses (</w:t>
            </w:r>
            <w:hyperlink r:id="rId60" w:tooltip="Media-independent interface" w:history="1">
              <w:r w:rsidRPr="00080B32">
                <w:rPr>
                  <w:rFonts w:ascii="Times New Roman" w:eastAsia="Times New Roman" w:hAnsi="Times New Roman" w:cs="Times New Roman"/>
                  <w:color w:val="0000FF"/>
                  <w:kern w:val="0"/>
                  <w:sz w:val="21"/>
                  <w:szCs w:val="21"/>
                  <w:u w:val="single"/>
                  <w14:ligatures w14:val="none"/>
                </w:rPr>
                <w:t>MII bus</w:t>
              </w:r>
            </w:hyperlink>
            <w:r w:rsidRPr="00080B32">
              <w:rPr>
                <w:rFonts w:ascii="Times New Roman" w:eastAsia="Times New Roman" w:hAnsi="Times New Roman" w:cs="Times New Roman"/>
                <w:kern w:val="0"/>
                <w:sz w:val="21"/>
                <w:szCs w:val="21"/>
                <w14:ligatures w14:val="none"/>
              </w:rPr>
              <w:t> for </w:t>
            </w:r>
            <w:hyperlink r:id="rId61" w:tooltip="Fast Ethernet" w:history="1">
              <w:r w:rsidRPr="00080B32">
                <w:rPr>
                  <w:rFonts w:ascii="Times New Roman" w:eastAsia="Times New Roman" w:hAnsi="Times New Roman" w:cs="Times New Roman"/>
                  <w:color w:val="0000FF"/>
                  <w:kern w:val="0"/>
                  <w:sz w:val="21"/>
                  <w:szCs w:val="21"/>
                  <w:u w:val="single"/>
                  <w14:ligatures w14:val="none"/>
                </w:rPr>
                <w:t>Fast Ethernet</w:t>
              </w:r>
            </w:hyperlink>
            <w:r w:rsidRPr="00080B32">
              <w:rPr>
                <w:rFonts w:ascii="Times New Roman" w:eastAsia="Times New Roman" w:hAnsi="Times New Roman" w:cs="Times New Roman"/>
                <w:kern w:val="0"/>
                <w:sz w:val="21"/>
                <w:szCs w:val="21"/>
                <w14:ligatures w14:val="none"/>
              </w:rPr>
              <w:t> or </w:t>
            </w:r>
            <w:hyperlink r:id="rId62" w:tooltip="RGMII" w:history="1">
              <w:r w:rsidRPr="00080B32">
                <w:rPr>
                  <w:rFonts w:ascii="Times New Roman" w:eastAsia="Times New Roman" w:hAnsi="Times New Roman" w:cs="Times New Roman"/>
                  <w:color w:val="0000FF"/>
                  <w:kern w:val="0"/>
                  <w:sz w:val="21"/>
                  <w:szCs w:val="21"/>
                  <w:u w:val="single"/>
                  <w14:ligatures w14:val="none"/>
                </w:rPr>
                <w:t>RGMII</w:t>
              </w:r>
            </w:hyperlink>
            <w:r w:rsidRPr="00080B32">
              <w:rPr>
                <w:rFonts w:ascii="Times New Roman" w:eastAsia="Times New Roman" w:hAnsi="Times New Roman" w:cs="Times New Roman"/>
                <w:kern w:val="0"/>
                <w:sz w:val="21"/>
                <w:szCs w:val="21"/>
                <w14:ligatures w14:val="none"/>
              </w:rPr>
              <w:t> for gigabit transceivers)</w:t>
            </w:r>
          </w:p>
        </w:tc>
        <w:tc>
          <w:tcPr>
            <w:tcW w:w="0" w:type="auto"/>
            <w:tcMar>
              <w:top w:w="48" w:type="dxa"/>
              <w:left w:w="96" w:type="dxa"/>
              <w:bottom w:w="48" w:type="dxa"/>
              <w:right w:w="96" w:type="dxa"/>
            </w:tcMar>
            <w:vAlign w:val="center"/>
            <w:hideMark/>
          </w:tcPr>
          <w:p w14:paraId="5C29D4DC"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4BD7D0AA"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316CF44F"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3BE5396A"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63D8729E"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01B212CF"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278848E5"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32614DCA"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59F20BA2"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35B52A1B"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021D2900"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33BA9AA6"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18CBAE3F"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58E86C7E"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67971428"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0x5</w:t>
            </w:r>
          </w:p>
        </w:tc>
        <w:tc>
          <w:tcPr>
            <w:tcW w:w="0" w:type="auto"/>
            <w:tcMar>
              <w:top w:w="48" w:type="dxa"/>
              <w:left w:w="96" w:type="dxa"/>
              <w:bottom w:w="48" w:type="dxa"/>
              <w:right w:w="96" w:type="dxa"/>
            </w:tcMar>
            <w:vAlign w:val="center"/>
            <w:hideMark/>
          </w:tcPr>
          <w:p w14:paraId="29ED426F" w14:textId="77777777" w:rsidR="00080B32" w:rsidRPr="00080B32" w:rsidRDefault="00080B32" w:rsidP="00080B32">
            <w:pPr>
              <w:spacing w:after="0" w:line="240" w:lineRule="auto"/>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0xD</w:t>
            </w:r>
          </w:p>
        </w:tc>
      </w:tr>
    </w:tbl>
    <w:p w14:paraId="288D16EC"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SFD is immediately followed by the destination </w:t>
      </w:r>
      <w:hyperlink r:id="rId63" w:tooltip="MAC address" w:history="1">
        <w:r w:rsidRPr="00080B32">
          <w:rPr>
            <w:rFonts w:ascii="Arial" w:eastAsia="Times New Roman" w:hAnsi="Arial" w:cs="Arial"/>
            <w:color w:val="0000FF"/>
            <w:kern w:val="0"/>
            <w:sz w:val="24"/>
            <w:szCs w:val="24"/>
            <w:u w:val="single"/>
            <w:lang w:val="en"/>
            <w14:ligatures w14:val="none"/>
          </w:rPr>
          <w:t>MAC address</w:t>
        </w:r>
      </w:hyperlink>
      <w:r w:rsidRPr="00080B32">
        <w:rPr>
          <w:rFonts w:ascii="Arial" w:eastAsia="Times New Roman" w:hAnsi="Arial" w:cs="Arial"/>
          <w:color w:val="202122"/>
          <w:kern w:val="0"/>
          <w:sz w:val="24"/>
          <w:szCs w:val="24"/>
          <w:lang w:val="en"/>
          <w14:ligatures w14:val="none"/>
        </w:rPr>
        <w:t>, which is the first field in an Ethernet frame.</w:t>
      </w:r>
    </w:p>
    <w:p w14:paraId="47B52876"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Frame – data link layer</w:t>
      </w:r>
      <w:r w:rsidRPr="00080B32">
        <w:rPr>
          <w:rFonts w:ascii="Arial" w:eastAsia="Times New Roman" w:hAnsi="Arial" w:cs="Arial"/>
          <w:color w:val="202122"/>
          <w:kern w:val="0"/>
          <w:sz w:val="24"/>
          <w:szCs w:val="24"/>
          <w:lang w:val="en"/>
          <w14:ligatures w14:val="none"/>
        </w:rPr>
        <w:t>[</w:t>
      </w:r>
      <w:hyperlink r:id="rId64" w:tooltip="Edit section: Frame – data link layer"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0BDE10B6" w14:textId="77777777" w:rsidR="00080B32" w:rsidRPr="00080B32" w:rsidRDefault="00080B32" w:rsidP="00080B32">
      <w:pPr>
        <w:shd w:val="clear" w:color="auto" w:fill="FFFFFF"/>
        <w:spacing w:before="60" w:after="60" w:line="240" w:lineRule="auto"/>
        <w:outlineLvl w:val="3"/>
        <w:rPr>
          <w:rFonts w:ascii="Arial" w:eastAsia="Times New Roman" w:hAnsi="Arial" w:cs="Arial"/>
          <w:b/>
          <w:bCs/>
          <w:color w:val="202122"/>
          <w:kern w:val="0"/>
          <w:sz w:val="21"/>
          <w:szCs w:val="21"/>
          <w:lang w:val="en"/>
          <w14:ligatures w14:val="none"/>
        </w:rPr>
      </w:pPr>
      <w:r w:rsidRPr="00080B32">
        <w:rPr>
          <w:rFonts w:ascii="Arial" w:eastAsia="Times New Roman" w:hAnsi="Arial" w:cs="Arial"/>
          <w:b/>
          <w:bCs/>
          <w:color w:val="202122"/>
          <w:kern w:val="0"/>
          <w:sz w:val="21"/>
          <w:szCs w:val="21"/>
          <w:lang w:val="en"/>
          <w14:ligatures w14:val="none"/>
        </w:rPr>
        <w:t>Header</w:t>
      </w:r>
      <w:r w:rsidRPr="00080B32">
        <w:rPr>
          <w:rFonts w:ascii="Arial" w:eastAsia="Times New Roman" w:hAnsi="Arial" w:cs="Arial"/>
          <w:color w:val="202122"/>
          <w:kern w:val="0"/>
          <w:sz w:val="24"/>
          <w:szCs w:val="24"/>
          <w:lang w:val="en"/>
          <w14:ligatures w14:val="none"/>
        </w:rPr>
        <w:t>[</w:t>
      </w:r>
      <w:hyperlink r:id="rId65" w:tooltip="Edit section: Header"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6133C16D"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header features destination and source MAC addresses (each six octets in length), the </w:t>
      </w:r>
      <w:proofErr w:type="spellStart"/>
      <w:r w:rsidRPr="00080B32">
        <w:rPr>
          <w:rFonts w:ascii="Arial" w:eastAsia="Times New Roman" w:hAnsi="Arial" w:cs="Arial"/>
          <w:color w:val="202122"/>
          <w:kern w:val="0"/>
          <w:sz w:val="24"/>
          <w:szCs w:val="24"/>
          <w:lang w:val="en"/>
          <w14:ligatures w14:val="none"/>
        </w:rPr>
        <w:fldChar w:fldCharType="begin"/>
      </w:r>
      <w:r w:rsidRPr="00080B32">
        <w:rPr>
          <w:rFonts w:ascii="Arial" w:eastAsia="Times New Roman" w:hAnsi="Arial" w:cs="Arial"/>
          <w:color w:val="202122"/>
          <w:kern w:val="0"/>
          <w:sz w:val="24"/>
          <w:szCs w:val="24"/>
          <w:lang w:val="en"/>
          <w14:ligatures w14:val="none"/>
        </w:rPr>
        <w:instrText>HYPERLINK "https://en.wikipedia.org/wiki/EtherType" \o "EtherType"</w:instrText>
      </w:r>
      <w:r w:rsidRPr="00080B32">
        <w:rPr>
          <w:rFonts w:ascii="Arial" w:eastAsia="Times New Roman" w:hAnsi="Arial" w:cs="Arial"/>
          <w:color w:val="202122"/>
          <w:kern w:val="0"/>
          <w:sz w:val="24"/>
          <w:szCs w:val="24"/>
          <w:lang w:val="en"/>
          <w14:ligatures w14:val="none"/>
        </w:rPr>
      </w:r>
      <w:r w:rsidRPr="00080B32">
        <w:rPr>
          <w:rFonts w:ascii="Arial" w:eastAsia="Times New Roman" w:hAnsi="Arial" w:cs="Arial"/>
          <w:color w:val="202122"/>
          <w:kern w:val="0"/>
          <w:sz w:val="24"/>
          <w:szCs w:val="24"/>
          <w:lang w:val="en"/>
          <w14:ligatures w14:val="none"/>
        </w:rPr>
        <w:fldChar w:fldCharType="separate"/>
      </w:r>
      <w:r w:rsidRPr="00080B32">
        <w:rPr>
          <w:rFonts w:ascii="Arial" w:eastAsia="Times New Roman" w:hAnsi="Arial" w:cs="Arial"/>
          <w:color w:val="0000FF"/>
          <w:kern w:val="0"/>
          <w:sz w:val="24"/>
          <w:szCs w:val="24"/>
          <w:u w:val="single"/>
          <w:lang w:val="en"/>
          <w14:ligatures w14:val="none"/>
        </w:rPr>
        <w:t>EtherType</w:t>
      </w:r>
      <w:proofErr w:type="spellEnd"/>
      <w:r w:rsidRPr="00080B32">
        <w:rPr>
          <w:rFonts w:ascii="Arial" w:eastAsia="Times New Roman" w:hAnsi="Arial" w:cs="Arial"/>
          <w:color w:val="202122"/>
          <w:kern w:val="0"/>
          <w:sz w:val="24"/>
          <w:szCs w:val="24"/>
          <w:lang w:val="en"/>
          <w14:ligatures w14:val="none"/>
        </w:rPr>
        <w:fldChar w:fldCharType="end"/>
      </w:r>
      <w:r w:rsidRPr="00080B32">
        <w:rPr>
          <w:rFonts w:ascii="Arial" w:eastAsia="Times New Roman" w:hAnsi="Arial" w:cs="Arial"/>
          <w:color w:val="202122"/>
          <w:kern w:val="0"/>
          <w:sz w:val="24"/>
          <w:szCs w:val="24"/>
          <w:lang w:val="en"/>
          <w14:ligatures w14:val="none"/>
        </w:rPr>
        <w:t> field and, optionally, an </w:t>
      </w:r>
      <w:hyperlink r:id="rId66" w:tooltip="IEEE 802.1Q" w:history="1">
        <w:r w:rsidRPr="00080B32">
          <w:rPr>
            <w:rFonts w:ascii="Arial" w:eastAsia="Times New Roman" w:hAnsi="Arial" w:cs="Arial"/>
            <w:color w:val="0000FF"/>
            <w:kern w:val="0"/>
            <w:sz w:val="24"/>
            <w:szCs w:val="24"/>
            <w:u w:val="single"/>
            <w:lang w:val="en"/>
            <w14:ligatures w14:val="none"/>
          </w:rPr>
          <w:t>IEEE 802.1Q</w:t>
        </w:r>
      </w:hyperlink>
      <w:r w:rsidRPr="00080B32">
        <w:rPr>
          <w:rFonts w:ascii="Arial" w:eastAsia="Times New Roman" w:hAnsi="Arial" w:cs="Arial"/>
          <w:color w:val="202122"/>
          <w:kern w:val="0"/>
          <w:sz w:val="24"/>
          <w:szCs w:val="24"/>
          <w:lang w:val="en"/>
          <w14:ligatures w14:val="none"/>
        </w:rPr>
        <w:t> tag or </w:t>
      </w:r>
      <w:hyperlink r:id="rId67" w:tooltip="IEEE 802.1ad" w:history="1">
        <w:r w:rsidRPr="00080B32">
          <w:rPr>
            <w:rFonts w:ascii="Arial" w:eastAsia="Times New Roman" w:hAnsi="Arial" w:cs="Arial"/>
            <w:color w:val="0000FF"/>
            <w:kern w:val="0"/>
            <w:sz w:val="24"/>
            <w:szCs w:val="24"/>
            <w:u w:val="single"/>
            <w:lang w:val="en"/>
            <w14:ligatures w14:val="none"/>
          </w:rPr>
          <w:t>IEEE 802.1ad</w:t>
        </w:r>
      </w:hyperlink>
      <w:r w:rsidRPr="00080B32">
        <w:rPr>
          <w:rFonts w:ascii="Arial" w:eastAsia="Times New Roman" w:hAnsi="Arial" w:cs="Arial"/>
          <w:color w:val="202122"/>
          <w:kern w:val="0"/>
          <w:sz w:val="24"/>
          <w:szCs w:val="24"/>
          <w:lang w:val="en"/>
          <w14:ligatures w14:val="none"/>
        </w:rPr>
        <w:t> tag.</w:t>
      </w:r>
    </w:p>
    <w:p w14:paraId="19904BFD"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 xml:space="preserve">The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field is two octets long and it can be used for two different purposes. Values of 1500 and below mean that it is used to indicate the size of the payload in octets, while values of 1536 and above indicate that it is used as an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to indicate which protocol is encapsulated in the payload of the frame. When used as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the length of the frame is determined by the location of the </w:t>
      </w:r>
      <w:hyperlink r:id="rId68" w:tooltip="Interpacket gap" w:history="1">
        <w:r w:rsidRPr="00080B32">
          <w:rPr>
            <w:rFonts w:ascii="Arial" w:eastAsia="Times New Roman" w:hAnsi="Arial" w:cs="Arial"/>
            <w:color w:val="0000FF"/>
            <w:kern w:val="0"/>
            <w:sz w:val="24"/>
            <w:szCs w:val="24"/>
            <w:u w:val="single"/>
            <w:lang w:val="en"/>
            <w14:ligatures w14:val="none"/>
          </w:rPr>
          <w:t>interpacket gap</w:t>
        </w:r>
      </w:hyperlink>
      <w:r w:rsidRPr="00080B32">
        <w:rPr>
          <w:rFonts w:ascii="Arial" w:eastAsia="Times New Roman" w:hAnsi="Arial" w:cs="Arial"/>
          <w:color w:val="202122"/>
          <w:kern w:val="0"/>
          <w:sz w:val="24"/>
          <w:szCs w:val="24"/>
          <w:lang w:val="en"/>
          <w14:ligatures w14:val="none"/>
        </w:rPr>
        <w:t> and valid </w:t>
      </w:r>
      <w:hyperlink r:id="rId69" w:tooltip="Frame check sequence" w:history="1">
        <w:r w:rsidRPr="00080B32">
          <w:rPr>
            <w:rFonts w:ascii="Arial" w:eastAsia="Times New Roman" w:hAnsi="Arial" w:cs="Arial"/>
            <w:color w:val="0000FF"/>
            <w:kern w:val="0"/>
            <w:sz w:val="24"/>
            <w:szCs w:val="24"/>
            <w:u w:val="single"/>
            <w:lang w:val="en"/>
            <w14:ligatures w14:val="none"/>
          </w:rPr>
          <w:t>frame check sequence</w:t>
        </w:r>
      </w:hyperlink>
      <w:r w:rsidRPr="00080B32">
        <w:rPr>
          <w:rFonts w:ascii="Arial" w:eastAsia="Times New Roman" w:hAnsi="Arial" w:cs="Arial"/>
          <w:color w:val="202122"/>
          <w:kern w:val="0"/>
          <w:sz w:val="24"/>
          <w:szCs w:val="24"/>
          <w:lang w:val="en"/>
          <w14:ligatures w14:val="none"/>
        </w:rPr>
        <w:t> (FCS).</w:t>
      </w:r>
    </w:p>
    <w:p w14:paraId="4FBFF722"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w:t>
      </w:r>
      <w:hyperlink r:id="rId70" w:tooltip="IEEE 802.1Q" w:history="1">
        <w:r w:rsidRPr="00080B32">
          <w:rPr>
            <w:rFonts w:ascii="Arial" w:eastAsia="Times New Roman" w:hAnsi="Arial" w:cs="Arial"/>
            <w:color w:val="0000FF"/>
            <w:kern w:val="0"/>
            <w:sz w:val="24"/>
            <w:szCs w:val="24"/>
            <w:u w:val="single"/>
            <w:lang w:val="en"/>
            <w14:ligatures w14:val="none"/>
          </w:rPr>
          <w:t>IEEE 802.1Q</w:t>
        </w:r>
      </w:hyperlink>
      <w:r w:rsidRPr="00080B32">
        <w:rPr>
          <w:rFonts w:ascii="Arial" w:eastAsia="Times New Roman" w:hAnsi="Arial" w:cs="Arial"/>
          <w:color w:val="202122"/>
          <w:kern w:val="0"/>
          <w:sz w:val="24"/>
          <w:szCs w:val="24"/>
          <w:lang w:val="en"/>
          <w14:ligatures w14:val="none"/>
        </w:rPr>
        <w:t> tag or </w:t>
      </w:r>
      <w:hyperlink r:id="rId71" w:tooltip="IEEE 802.1ad" w:history="1">
        <w:r w:rsidRPr="00080B32">
          <w:rPr>
            <w:rFonts w:ascii="Arial" w:eastAsia="Times New Roman" w:hAnsi="Arial" w:cs="Arial"/>
            <w:color w:val="0000FF"/>
            <w:kern w:val="0"/>
            <w:sz w:val="24"/>
            <w:szCs w:val="24"/>
            <w:u w:val="single"/>
            <w:lang w:val="en"/>
            <w14:ligatures w14:val="none"/>
          </w:rPr>
          <w:t>IEEE 802.1ad</w:t>
        </w:r>
      </w:hyperlink>
      <w:r w:rsidRPr="00080B32">
        <w:rPr>
          <w:rFonts w:ascii="Arial" w:eastAsia="Times New Roman" w:hAnsi="Arial" w:cs="Arial"/>
          <w:color w:val="202122"/>
          <w:kern w:val="0"/>
          <w:sz w:val="24"/>
          <w:szCs w:val="24"/>
          <w:lang w:val="en"/>
          <w14:ligatures w14:val="none"/>
        </w:rPr>
        <w:t> tag, if present, is a four-octet field that indicates </w:t>
      </w:r>
      <w:hyperlink r:id="rId72" w:tooltip="Virtual LAN" w:history="1">
        <w:r w:rsidRPr="00080B32">
          <w:rPr>
            <w:rFonts w:ascii="Arial" w:eastAsia="Times New Roman" w:hAnsi="Arial" w:cs="Arial"/>
            <w:color w:val="0000FF"/>
            <w:kern w:val="0"/>
            <w:sz w:val="24"/>
            <w:szCs w:val="24"/>
            <w:u w:val="single"/>
            <w:lang w:val="en"/>
            <w14:ligatures w14:val="none"/>
          </w:rPr>
          <w:t>virtual LAN</w:t>
        </w:r>
      </w:hyperlink>
      <w:r w:rsidRPr="00080B32">
        <w:rPr>
          <w:rFonts w:ascii="Arial" w:eastAsia="Times New Roman" w:hAnsi="Arial" w:cs="Arial"/>
          <w:color w:val="202122"/>
          <w:kern w:val="0"/>
          <w:sz w:val="24"/>
          <w:szCs w:val="24"/>
          <w:lang w:val="en"/>
          <w14:ligatures w14:val="none"/>
        </w:rPr>
        <w:t> (VLAN) membership and </w:t>
      </w:r>
      <w:hyperlink r:id="rId73" w:tooltip="IEEE 802.1p" w:history="1">
        <w:r w:rsidRPr="00080B32">
          <w:rPr>
            <w:rFonts w:ascii="Arial" w:eastAsia="Times New Roman" w:hAnsi="Arial" w:cs="Arial"/>
            <w:color w:val="0000FF"/>
            <w:kern w:val="0"/>
            <w:sz w:val="24"/>
            <w:szCs w:val="24"/>
            <w:u w:val="single"/>
            <w:lang w:val="en"/>
            <w14:ligatures w14:val="none"/>
          </w:rPr>
          <w:t>IEEE 802.1p</w:t>
        </w:r>
      </w:hyperlink>
      <w:r w:rsidRPr="00080B32">
        <w:rPr>
          <w:rFonts w:ascii="Arial" w:eastAsia="Times New Roman" w:hAnsi="Arial" w:cs="Arial"/>
          <w:color w:val="202122"/>
          <w:kern w:val="0"/>
          <w:sz w:val="24"/>
          <w:szCs w:val="24"/>
          <w:lang w:val="en"/>
          <w14:ligatures w14:val="none"/>
        </w:rPr>
        <w:t> priority. The first two octets of the tag are called the </w:t>
      </w:r>
      <w:r w:rsidRPr="00080B32">
        <w:rPr>
          <w:rFonts w:ascii="Arial" w:eastAsia="Times New Roman" w:hAnsi="Arial" w:cs="Arial"/>
          <w:b/>
          <w:bCs/>
          <w:color w:val="202122"/>
          <w:kern w:val="0"/>
          <w:sz w:val="24"/>
          <w:szCs w:val="24"/>
          <w:lang w:val="en"/>
          <w14:ligatures w14:val="none"/>
        </w:rPr>
        <w:t>T</w:t>
      </w:r>
      <w:r w:rsidRPr="00080B32">
        <w:rPr>
          <w:rFonts w:ascii="Arial" w:eastAsia="Times New Roman" w:hAnsi="Arial" w:cs="Arial"/>
          <w:color w:val="202122"/>
          <w:kern w:val="0"/>
          <w:sz w:val="24"/>
          <w:szCs w:val="24"/>
          <w:lang w:val="en"/>
          <w14:ligatures w14:val="none"/>
        </w:rPr>
        <w:t>ag </w:t>
      </w:r>
      <w:r w:rsidRPr="00080B32">
        <w:rPr>
          <w:rFonts w:ascii="Arial" w:eastAsia="Times New Roman" w:hAnsi="Arial" w:cs="Arial"/>
          <w:b/>
          <w:bCs/>
          <w:color w:val="202122"/>
          <w:kern w:val="0"/>
          <w:sz w:val="24"/>
          <w:szCs w:val="24"/>
          <w:lang w:val="en"/>
          <w14:ligatures w14:val="none"/>
        </w:rPr>
        <w:t>P</w:t>
      </w:r>
      <w:r w:rsidRPr="00080B32">
        <w:rPr>
          <w:rFonts w:ascii="Arial" w:eastAsia="Times New Roman" w:hAnsi="Arial" w:cs="Arial"/>
          <w:color w:val="202122"/>
          <w:kern w:val="0"/>
          <w:sz w:val="24"/>
          <w:szCs w:val="24"/>
          <w:lang w:val="en"/>
          <w14:ligatures w14:val="none"/>
        </w:rPr>
        <w:t>rotocol </w:t>
      </w:r>
      <w:proofErr w:type="spellStart"/>
      <w:r w:rsidRPr="00080B32">
        <w:rPr>
          <w:rFonts w:ascii="Arial" w:eastAsia="Times New Roman" w:hAnsi="Arial" w:cs="Arial"/>
          <w:b/>
          <w:bCs/>
          <w:color w:val="202122"/>
          <w:kern w:val="0"/>
          <w:sz w:val="24"/>
          <w:szCs w:val="24"/>
          <w:lang w:val="en"/>
          <w14:ligatures w14:val="none"/>
        </w:rPr>
        <w:t>ID</w:t>
      </w:r>
      <w:r w:rsidRPr="00080B32">
        <w:rPr>
          <w:rFonts w:ascii="Arial" w:eastAsia="Times New Roman" w:hAnsi="Arial" w:cs="Arial"/>
          <w:color w:val="202122"/>
          <w:kern w:val="0"/>
          <w:sz w:val="24"/>
          <w:szCs w:val="24"/>
          <w:lang w:val="en"/>
          <w14:ligatures w14:val="none"/>
        </w:rPr>
        <w:t>entifier</w:t>
      </w:r>
      <w:proofErr w:type="spellEnd"/>
      <w:r w:rsidRPr="00080B32">
        <w:rPr>
          <w:rFonts w:ascii="Arial" w:eastAsia="Times New Roman" w:hAnsi="Arial" w:cs="Arial"/>
          <w:color w:val="202122"/>
          <w:kern w:val="0"/>
          <w:sz w:val="24"/>
          <w:szCs w:val="24"/>
          <w:lang w:val="en"/>
          <w14:ligatures w14:val="none"/>
        </w:rPr>
        <w:t xml:space="preserve"> (TPID) and double as the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field indicating that the frame is either 802.1Q or 802.1ad tagged. 802.1Q uses a TPID of 0x8100. 802.1ad uses a TPID of 0x88a8.</w:t>
      </w:r>
    </w:p>
    <w:p w14:paraId="1278C578" w14:textId="77777777" w:rsidR="00080B32" w:rsidRPr="00080B32" w:rsidRDefault="00080B32" w:rsidP="00080B32">
      <w:pPr>
        <w:shd w:val="clear" w:color="auto" w:fill="FFFFFF"/>
        <w:spacing w:before="60" w:after="60" w:line="240" w:lineRule="auto"/>
        <w:outlineLvl w:val="3"/>
        <w:rPr>
          <w:rFonts w:ascii="Arial" w:eastAsia="Times New Roman" w:hAnsi="Arial" w:cs="Arial"/>
          <w:b/>
          <w:bCs/>
          <w:color w:val="202122"/>
          <w:kern w:val="0"/>
          <w:sz w:val="21"/>
          <w:szCs w:val="21"/>
          <w:lang w:val="en"/>
          <w14:ligatures w14:val="none"/>
        </w:rPr>
      </w:pPr>
      <w:r w:rsidRPr="00080B32">
        <w:rPr>
          <w:rFonts w:ascii="Arial" w:eastAsia="Times New Roman" w:hAnsi="Arial" w:cs="Arial"/>
          <w:b/>
          <w:bCs/>
          <w:color w:val="202122"/>
          <w:kern w:val="0"/>
          <w:sz w:val="21"/>
          <w:szCs w:val="21"/>
          <w:lang w:val="en"/>
          <w14:ligatures w14:val="none"/>
        </w:rPr>
        <w:t>Payload</w:t>
      </w:r>
      <w:r w:rsidRPr="00080B32">
        <w:rPr>
          <w:rFonts w:ascii="Arial" w:eastAsia="Times New Roman" w:hAnsi="Arial" w:cs="Arial"/>
          <w:color w:val="202122"/>
          <w:kern w:val="0"/>
          <w:sz w:val="24"/>
          <w:szCs w:val="24"/>
          <w:lang w:val="en"/>
          <w14:ligatures w14:val="none"/>
        </w:rPr>
        <w:t>[</w:t>
      </w:r>
      <w:hyperlink r:id="rId74" w:tooltip="Edit section: Payload"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3E3C5892"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Payload is a variable-length field. Its minimum size is governed by a requirement for a minimum frame transmission of 64 octets (bytes).</w:t>
      </w:r>
      <w:hyperlink r:id="rId75" w:anchor="cite_note-8" w:history="1">
        <w:r w:rsidRPr="00080B32">
          <w:rPr>
            <w:rFonts w:ascii="Arial" w:eastAsia="Times New Roman" w:hAnsi="Arial" w:cs="Arial"/>
            <w:color w:val="0000FF"/>
            <w:kern w:val="0"/>
            <w:sz w:val="17"/>
            <w:szCs w:val="17"/>
            <w:u w:val="single"/>
            <w:vertAlign w:val="superscript"/>
            <w:lang w:val="en"/>
            <w14:ligatures w14:val="none"/>
          </w:rPr>
          <w:t>[e]</w:t>
        </w:r>
      </w:hyperlink>
      <w:r w:rsidRPr="00080B32">
        <w:rPr>
          <w:rFonts w:ascii="Arial" w:eastAsia="Times New Roman" w:hAnsi="Arial" w:cs="Arial"/>
          <w:color w:val="202122"/>
          <w:kern w:val="0"/>
          <w:sz w:val="24"/>
          <w:szCs w:val="24"/>
          <w:lang w:val="en"/>
          <w14:ligatures w14:val="none"/>
        </w:rPr>
        <w:t xml:space="preserve"> With header and FCS taken into </w:t>
      </w:r>
      <w:r w:rsidRPr="00080B32">
        <w:rPr>
          <w:rFonts w:ascii="Arial" w:eastAsia="Times New Roman" w:hAnsi="Arial" w:cs="Arial"/>
          <w:color w:val="202122"/>
          <w:kern w:val="0"/>
          <w:sz w:val="24"/>
          <w:szCs w:val="24"/>
          <w:lang w:val="en"/>
          <w14:ligatures w14:val="none"/>
        </w:rPr>
        <w:lastRenderedPageBreak/>
        <w:t>account, the minimum payload is 42 octets when an 802.1Q tag is present</w:t>
      </w:r>
      <w:hyperlink r:id="rId76" w:anchor="cite_note-10" w:history="1">
        <w:r w:rsidRPr="00080B32">
          <w:rPr>
            <w:rFonts w:ascii="Arial" w:eastAsia="Times New Roman" w:hAnsi="Arial" w:cs="Arial"/>
            <w:color w:val="0000FF"/>
            <w:kern w:val="0"/>
            <w:sz w:val="17"/>
            <w:szCs w:val="17"/>
            <w:u w:val="single"/>
            <w:vertAlign w:val="superscript"/>
            <w:lang w:val="en"/>
            <w14:ligatures w14:val="none"/>
          </w:rPr>
          <w:t>[f]</w:t>
        </w:r>
      </w:hyperlink>
      <w:r w:rsidRPr="00080B32">
        <w:rPr>
          <w:rFonts w:ascii="Arial" w:eastAsia="Times New Roman" w:hAnsi="Arial" w:cs="Arial"/>
          <w:color w:val="202122"/>
          <w:kern w:val="0"/>
          <w:sz w:val="24"/>
          <w:szCs w:val="24"/>
          <w:lang w:val="en"/>
          <w14:ligatures w14:val="none"/>
        </w:rPr>
        <w:t> and 46 octets when absent. When the actual payload is less than the minimum, padding octets are added accordingly. IEEE standards specify a maximum payload of 1500 octets. Non-standard </w:t>
      </w:r>
      <w:hyperlink r:id="rId77" w:tooltip="Jumbo frame" w:history="1">
        <w:r w:rsidRPr="00080B32">
          <w:rPr>
            <w:rFonts w:ascii="Arial" w:eastAsia="Times New Roman" w:hAnsi="Arial" w:cs="Arial"/>
            <w:color w:val="0000FF"/>
            <w:kern w:val="0"/>
            <w:sz w:val="24"/>
            <w:szCs w:val="24"/>
            <w:u w:val="single"/>
            <w:lang w:val="en"/>
            <w14:ligatures w14:val="none"/>
          </w:rPr>
          <w:t>jumbo frames</w:t>
        </w:r>
      </w:hyperlink>
      <w:r w:rsidRPr="00080B32">
        <w:rPr>
          <w:rFonts w:ascii="Arial" w:eastAsia="Times New Roman" w:hAnsi="Arial" w:cs="Arial"/>
          <w:color w:val="202122"/>
          <w:kern w:val="0"/>
          <w:sz w:val="24"/>
          <w:szCs w:val="24"/>
          <w:lang w:val="en"/>
          <w14:ligatures w14:val="none"/>
        </w:rPr>
        <w:t> allow for larger payloads on networks built to support them.</w:t>
      </w:r>
    </w:p>
    <w:p w14:paraId="2C1EB9EC" w14:textId="77777777" w:rsidR="00080B32" w:rsidRPr="00080B32" w:rsidRDefault="00080B32" w:rsidP="00080B32">
      <w:pPr>
        <w:shd w:val="clear" w:color="auto" w:fill="FFFFFF"/>
        <w:spacing w:before="60" w:after="60" w:line="240" w:lineRule="auto"/>
        <w:outlineLvl w:val="3"/>
        <w:rPr>
          <w:rFonts w:ascii="Arial" w:eastAsia="Times New Roman" w:hAnsi="Arial" w:cs="Arial"/>
          <w:b/>
          <w:bCs/>
          <w:color w:val="202122"/>
          <w:kern w:val="0"/>
          <w:sz w:val="21"/>
          <w:szCs w:val="21"/>
          <w:lang w:val="en"/>
          <w14:ligatures w14:val="none"/>
        </w:rPr>
      </w:pPr>
      <w:r w:rsidRPr="00080B32">
        <w:rPr>
          <w:rFonts w:ascii="Arial" w:eastAsia="Times New Roman" w:hAnsi="Arial" w:cs="Arial"/>
          <w:b/>
          <w:bCs/>
          <w:color w:val="202122"/>
          <w:kern w:val="0"/>
          <w:sz w:val="21"/>
          <w:szCs w:val="21"/>
          <w:lang w:val="en"/>
          <w14:ligatures w14:val="none"/>
        </w:rPr>
        <w:t>Frame check sequence</w:t>
      </w:r>
      <w:r w:rsidRPr="00080B32">
        <w:rPr>
          <w:rFonts w:ascii="Arial" w:eastAsia="Times New Roman" w:hAnsi="Arial" w:cs="Arial"/>
          <w:color w:val="202122"/>
          <w:kern w:val="0"/>
          <w:sz w:val="24"/>
          <w:szCs w:val="24"/>
          <w:lang w:val="en"/>
          <w14:ligatures w14:val="none"/>
        </w:rPr>
        <w:t>[</w:t>
      </w:r>
      <w:hyperlink r:id="rId78" w:tooltip="Edit section: Frame check sequence"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31CF6741"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w:t>
      </w:r>
      <w:hyperlink r:id="rId79" w:tooltip="Frame check sequence" w:history="1">
        <w:r w:rsidRPr="00080B32">
          <w:rPr>
            <w:rFonts w:ascii="Arial" w:eastAsia="Times New Roman" w:hAnsi="Arial" w:cs="Arial"/>
            <w:color w:val="0000FF"/>
            <w:kern w:val="0"/>
            <w:sz w:val="24"/>
            <w:szCs w:val="24"/>
            <w:u w:val="single"/>
            <w:lang w:val="en"/>
            <w14:ligatures w14:val="none"/>
          </w:rPr>
          <w:t>frame check sequence</w:t>
        </w:r>
      </w:hyperlink>
      <w:r w:rsidRPr="00080B32">
        <w:rPr>
          <w:rFonts w:ascii="Arial" w:eastAsia="Times New Roman" w:hAnsi="Arial" w:cs="Arial"/>
          <w:color w:val="202122"/>
          <w:kern w:val="0"/>
          <w:sz w:val="24"/>
          <w:szCs w:val="24"/>
          <w:lang w:val="en"/>
          <w14:ligatures w14:val="none"/>
        </w:rPr>
        <w:t> (FCS) is a four-octet </w:t>
      </w:r>
      <w:hyperlink r:id="rId80" w:tooltip="Cyclic redundancy check" w:history="1">
        <w:r w:rsidRPr="00080B32">
          <w:rPr>
            <w:rFonts w:ascii="Arial" w:eastAsia="Times New Roman" w:hAnsi="Arial" w:cs="Arial"/>
            <w:color w:val="0000FF"/>
            <w:kern w:val="0"/>
            <w:sz w:val="24"/>
            <w:szCs w:val="24"/>
            <w:u w:val="single"/>
            <w:lang w:val="en"/>
            <w14:ligatures w14:val="none"/>
          </w:rPr>
          <w:t>cyclic redundancy check</w:t>
        </w:r>
      </w:hyperlink>
      <w:r w:rsidRPr="00080B32">
        <w:rPr>
          <w:rFonts w:ascii="Arial" w:eastAsia="Times New Roman" w:hAnsi="Arial" w:cs="Arial"/>
          <w:color w:val="202122"/>
          <w:kern w:val="0"/>
          <w:sz w:val="24"/>
          <w:szCs w:val="24"/>
          <w:lang w:val="en"/>
          <w14:ligatures w14:val="none"/>
        </w:rPr>
        <w:t> (CRC) that allows detection of corrupted data within the entire frame as received on the receiver side. According to the standard, the FCS value is computed as a function of the protected MAC frame fields: source and destination address, length/type field, MAC client data and padding (that is, all fields except the FCS).</w:t>
      </w:r>
    </w:p>
    <w:p w14:paraId="7CB8FE41"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Per the standard, this computation is done using the left shifting CRC-32 (</w:t>
      </w:r>
      <w:hyperlink r:id="rId81" w:anchor="Introduction" w:tooltip="Cyclic redundancy check" w:history="1">
        <w:r w:rsidRPr="00080B32">
          <w:rPr>
            <w:rFonts w:ascii="Arial" w:eastAsia="Times New Roman" w:hAnsi="Arial" w:cs="Arial"/>
            <w:color w:val="0000FF"/>
            <w:kern w:val="0"/>
            <w:sz w:val="24"/>
            <w:szCs w:val="24"/>
            <w:u w:val="single"/>
            <w:lang w:val="en"/>
            <w14:ligatures w14:val="none"/>
          </w:rPr>
          <w:t>polynomial</w:t>
        </w:r>
      </w:hyperlink>
      <w:r w:rsidRPr="00080B32">
        <w:rPr>
          <w:rFonts w:ascii="Arial" w:eastAsia="Times New Roman" w:hAnsi="Arial" w:cs="Arial"/>
          <w:color w:val="202122"/>
          <w:kern w:val="0"/>
          <w:sz w:val="24"/>
          <w:szCs w:val="24"/>
          <w:lang w:val="en"/>
          <w14:ligatures w14:val="none"/>
        </w:rPr>
        <w:t> = 0x4C11DB7, initial CRC = 0xFFFFFFFF, CRC is post complemented, verify value = 0x38FB2284) algorithm. The standard states that data is transmitted least significant bit (bit 0) first, while the FCS is transmitted most significant bit (bit 31) first.</w:t>
      </w:r>
      <w:hyperlink r:id="rId82" w:anchor="cite_note-802.3-2018-1" w:history="1">
        <w:r w:rsidRPr="00080B32">
          <w:rPr>
            <w:rFonts w:ascii="Arial" w:eastAsia="Times New Roman" w:hAnsi="Arial" w:cs="Arial"/>
            <w:color w:val="0000FF"/>
            <w:kern w:val="0"/>
            <w:sz w:val="17"/>
            <w:szCs w:val="17"/>
            <w:u w:val="single"/>
            <w:vertAlign w:val="superscript"/>
            <w:lang w:val="en"/>
            <w14:ligatures w14:val="none"/>
          </w:rPr>
          <w:t>[1]</w:t>
        </w:r>
      </w:hyperlink>
      <w:r w:rsidRPr="00080B32">
        <w:rPr>
          <w:rFonts w:ascii="Arial" w:eastAsia="Times New Roman" w:hAnsi="Arial" w:cs="Arial"/>
          <w:color w:val="202122"/>
          <w:kern w:val="0"/>
          <w:sz w:val="17"/>
          <w:szCs w:val="17"/>
          <w:vertAlign w:val="superscript"/>
          <w:lang w:val="en"/>
          <w14:ligatures w14:val="none"/>
        </w:rPr>
        <w:t>: section 3.2.9 </w:t>
      </w:r>
      <w:r w:rsidRPr="00080B32">
        <w:rPr>
          <w:rFonts w:ascii="Arial" w:eastAsia="Times New Roman" w:hAnsi="Arial" w:cs="Arial"/>
          <w:color w:val="202122"/>
          <w:kern w:val="0"/>
          <w:sz w:val="24"/>
          <w:szCs w:val="24"/>
          <w:lang w:val="en"/>
          <w14:ligatures w14:val="none"/>
        </w:rPr>
        <w:t> An alternative is to calculate a CRC using the right shifting CRC-32 (polynomial = 0xEDB88320, initial CRC = 0xFFFFFFFF, CRC is post complemented, verify value = 0x2144DF1C), which will result in a CRC that is a bit reversal of the FCS, and transmit both data and the CRC least significant bit first, resulting in identical transmissions.</w:t>
      </w:r>
    </w:p>
    <w:p w14:paraId="5FFEF50E"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standard states that the receiver should calculate a new FCS as data is received and then compare the received FCS with the FCS the receiver has calculated. An alternative is to calculate a CRC on both the received data and the FCS, which will result in a fixed non-zero "verify" value. (The result is non-zero because the CRC is post complemented during CRC generation). Since the data is received least significant bit first, and to avoid having to buffer octets of data, the receiver typically uses the right shifting CRC-32. This makes the "verify" value (sometimes called "magic check") 0x2144DF1C.</w:t>
      </w:r>
      <w:hyperlink r:id="rId83" w:anchor="cite_note-11" w:history="1">
        <w:r w:rsidRPr="00080B32">
          <w:rPr>
            <w:rFonts w:ascii="Arial" w:eastAsia="Times New Roman" w:hAnsi="Arial" w:cs="Arial"/>
            <w:color w:val="0000FF"/>
            <w:kern w:val="0"/>
            <w:sz w:val="17"/>
            <w:szCs w:val="17"/>
            <w:u w:val="single"/>
            <w:vertAlign w:val="superscript"/>
            <w:lang w:val="en"/>
            <w14:ligatures w14:val="none"/>
          </w:rPr>
          <w:t>[5]</w:t>
        </w:r>
      </w:hyperlink>
    </w:p>
    <w:p w14:paraId="530BF439"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However, hardware implementation of a logically right shifting CRC may use a left shifting </w:t>
      </w:r>
      <w:hyperlink r:id="rId84" w:anchor="Galois_LFSRs" w:tooltip="Linear-feedback shift register" w:history="1">
        <w:r w:rsidRPr="00080B32">
          <w:rPr>
            <w:rFonts w:ascii="Arial" w:eastAsia="Times New Roman" w:hAnsi="Arial" w:cs="Arial"/>
            <w:color w:val="0000FF"/>
            <w:kern w:val="0"/>
            <w:sz w:val="24"/>
            <w:szCs w:val="24"/>
            <w:u w:val="single"/>
            <w:lang w:val="en"/>
            <w14:ligatures w14:val="none"/>
          </w:rPr>
          <w:t>Linear Feedback Shift Register</w:t>
        </w:r>
      </w:hyperlink>
      <w:r w:rsidRPr="00080B32">
        <w:rPr>
          <w:rFonts w:ascii="Arial" w:eastAsia="Times New Roman" w:hAnsi="Arial" w:cs="Arial"/>
          <w:color w:val="202122"/>
          <w:kern w:val="0"/>
          <w:sz w:val="24"/>
          <w:szCs w:val="24"/>
          <w:lang w:val="en"/>
          <w14:ligatures w14:val="none"/>
        </w:rPr>
        <w:t> as the basis for calculating the CRC, reversing the bits and resulting in a verify value of 0x38FB2284. Since the complementing of the CRC may be performed post calculation and during transmission, what remains in the hardware register is a non-complemented result, so the residue for a right shifting implementation would be the complement of 0x2144DF1C = 0xDEBB20E3, and for a left shifting implementation, the complement of 0x38FB2284 = 0xC704DD7B.</w:t>
      </w:r>
    </w:p>
    <w:p w14:paraId="0CA51C41"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End of frame – physical layer</w:t>
      </w:r>
      <w:r w:rsidRPr="00080B32">
        <w:rPr>
          <w:rFonts w:ascii="Arial" w:eastAsia="Times New Roman" w:hAnsi="Arial" w:cs="Arial"/>
          <w:color w:val="202122"/>
          <w:kern w:val="0"/>
          <w:sz w:val="24"/>
          <w:szCs w:val="24"/>
          <w:lang w:val="en"/>
          <w14:ligatures w14:val="none"/>
        </w:rPr>
        <w:t>[</w:t>
      </w:r>
      <w:hyperlink r:id="rId85" w:tooltip="Edit section: End of frame – physical layer"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3539B285"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w:t>
      </w:r>
      <w:r w:rsidRPr="00080B32">
        <w:rPr>
          <w:rFonts w:ascii="Arial" w:eastAsia="Times New Roman" w:hAnsi="Arial" w:cs="Arial"/>
          <w:i/>
          <w:iCs/>
          <w:color w:val="202122"/>
          <w:kern w:val="0"/>
          <w:sz w:val="24"/>
          <w:szCs w:val="24"/>
          <w:lang w:val="en"/>
          <w14:ligatures w14:val="none"/>
        </w:rPr>
        <w:t>end of a frame</w:t>
      </w:r>
      <w:r w:rsidRPr="00080B32">
        <w:rPr>
          <w:rFonts w:ascii="Arial" w:eastAsia="Times New Roman" w:hAnsi="Arial" w:cs="Arial"/>
          <w:color w:val="202122"/>
          <w:kern w:val="0"/>
          <w:sz w:val="24"/>
          <w:szCs w:val="24"/>
          <w:lang w:val="en"/>
          <w14:ligatures w14:val="none"/>
        </w:rPr>
        <w:t> is usually indicated by the end-of-data-stream symbol at the physical layer or by loss of the carrier signal; an example is </w:t>
      </w:r>
      <w:hyperlink r:id="rId86" w:tooltip="10BASE-T" w:history="1">
        <w:r w:rsidRPr="00080B32">
          <w:rPr>
            <w:rFonts w:ascii="Arial" w:eastAsia="Times New Roman" w:hAnsi="Arial" w:cs="Arial"/>
            <w:color w:val="0000FF"/>
            <w:kern w:val="0"/>
            <w:sz w:val="24"/>
            <w:szCs w:val="24"/>
            <w:u w:val="single"/>
            <w:lang w:val="en"/>
            <w14:ligatures w14:val="none"/>
          </w:rPr>
          <w:t>10BASE-T</w:t>
        </w:r>
      </w:hyperlink>
      <w:r w:rsidRPr="00080B32">
        <w:rPr>
          <w:rFonts w:ascii="Arial" w:eastAsia="Times New Roman" w:hAnsi="Arial" w:cs="Arial"/>
          <w:color w:val="202122"/>
          <w:kern w:val="0"/>
          <w:sz w:val="24"/>
          <w:szCs w:val="24"/>
          <w:lang w:val="en"/>
          <w14:ligatures w14:val="none"/>
        </w:rPr>
        <w:t>, where the receiving station detects the end of a transmitted frame by loss of the carrier. Later physical layers use an explicit </w:t>
      </w:r>
      <w:r w:rsidRPr="00080B32">
        <w:rPr>
          <w:rFonts w:ascii="Arial" w:eastAsia="Times New Roman" w:hAnsi="Arial" w:cs="Arial"/>
          <w:i/>
          <w:iCs/>
          <w:color w:val="202122"/>
          <w:kern w:val="0"/>
          <w:sz w:val="24"/>
          <w:szCs w:val="24"/>
          <w:lang w:val="en"/>
          <w14:ligatures w14:val="none"/>
        </w:rPr>
        <w:t>end of data</w:t>
      </w:r>
      <w:r w:rsidRPr="00080B32">
        <w:rPr>
          <w:rFonts w:ascii="Arial" w:eastAsia="Times New Roman" w:hAnsi="Arial" w:cs="Arial"/>
          <w:color w:val="202122"/>
          <w:kern w:val="0"/>
          <w:sz w:val="24"/>
          <w:szCs w:val="24"/>
          <w:lang w:val="en"/>
          <w14:ligatures w14:val="none"/>
        </w:rPr>
        <w:t> or </w:t>
      </w:r>
      <w:r w:rsidRPr="00080B32">
        <w:rPr>
          <w:rFonts w:ascii="Arial" w:eastAsia="Times New Roman" w:hAnsi="Arial" w:cs="Arial"/>
          <w:i/>
          <w:iCs/>
          <w:color w:val="202122"/>
          <w:kern w:val="0"/>
          <w:sz w:val="24"/>
          <w:szCs w:val="24"/>
          <w:lang w:val="en"/>
          <w14:ligatures w14:val="none"/>
        </w:rPr>
        <w:t>end of stream</w:t>
      </w:r>
      <w:r w:rsidRPr="00080B32">
        <w:rPr>
          <w:rFonts w:ascii="Arial" w:eastAsia="Times New Roman" w:hAnsi="Arial" w:cs="Arial"/>
          <w:color w:val="202122"/>
          <w:kern w:val="0"/>
          <w:sz w:val="24"/>
          <w:szCs w:val="24"/>
          <w:lang w:val="en"/>
          <w14:ligatures w14:val="none"/>
        </w:rPr>
        <w:t> symbol or sequence to avoid ambiguity, especially where the carrier is continually sent between frames; an example is Gigabit Ethernet with its </w:t>
      </w:r>
      <w:hyperlink r:id="rId87" w:tooltip="8b/10b" w:history="1">
        <w:r w:rsidRPr="00080B32">
          <w:rPr>
            <w:rFonts w:ascii="Arial" w:eastAsia="Times New Roman" w:hAnsi="Arial" w:cs="Arial"/>
            <w:color w:val="0000FF"/>
            <w:kern w:val="0"/>
            <w:sz w:val="24"/>
            <w:szCs w:val="24"/>
            <w:u w:val="single"/>
            <w:lang w:val="en"/>
            <w14:ligatures w14:val="none"/>
          </w:rPr>
          <w:t>8b/10b</w:t>
        </w:r>
      </w:hyperlink>
      <w:r w:rsidRPr="00080B32">
        <w:rPr>
          <w:rFonts w:ascii="Arial" w:eastAsia="Times New Roman" w:hAnsi="Arial" w:cs="Arial"/>
          <w:color w:val="202122"/>
          <w:kern w:val="0"/>
          <w:sz w:val="24"/>
          <w:szCs w:val="24"/>
          <w:lang w:val="en"/>
          <w14:ligatures w14:val="none"/>
        </w:rPr>
        <w:t> encoding scheme that uses special symbols which are transmitted before and after a frame is transmitted.</w:t>
      </w:r>
      <w:hyperlink r:id="rId88" w:anchor="cite_note-12" w:history="1">
        <w:r w:rsidRPr="00080B32">
          <w:rPr>
            <w:rFonts w:ascii="Arial" w:eastAsia="Times New Roman" w:hAnsi="Arial" w:cs="Arial"/>
            <w:color w:val="0000FF"/>
            <w:kern w:val="0"/>
            <w:sz w:val="17"/>
            <w:szCs w:val="17"/>
            <w:u w:val="single"/>
            <w:vertAlign w:val="superscript"/>
            <w:lang w:val="en"/>
            <w14:ligatures w14:val="none"/>
          </w:rPr>
          <w:t>[6]</w:t>
        </w:r>
      </w:hyperlink>
      <w:hyperlink r:id="rId89" w:anchor="cite_note-13" w:history="1">
        <w:r w:rsidRPr="00080B32">
          <w:rPr>
            <w:rFonts w:ascii="Arial" w:eastAsia="Times New Roman" w:hAnsi="Arial" w:cs="Arial"/>
            <w:color w:val="0000FF"/>
            <w:kern w:val="0"/>
            <w:sz w:val="17"/>
            <w:szCs w:val="17"/>
            <w:u w:val="single"/>
            <w:vertAlign w:val="superscript"/>
            <w:lang w:val="en"/>
            <w14:ligatures w14:val="none"/>
          </w:rPr>
          <w:t>[7]</w:t>
        </w:r>
      </w:hyperlink>
    </w:p>
    <w:p w14:paraId="0182680B"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Interpacket gap – physical layer</w:t>
      </w:r>
      <w:r w:rsidRPr="00080B32">
        <w:rPr>
          <w:rFonts w:ascii="Arial" w:eastAsia="Times New Roman" w:hAnsi="Arial" w:cs="Arial"/>
          <w:color w:val="202122"/>
          <w:kern w:val="0"/>
          <w:sz w:val="24"/>
          <w:szCs w:val="24"/>
          <w:lang w:val="en"/>
          <w14:ligatures w14:val="none"/>
        </w:rPr>
        <w:t>[</w:t>
      </w:r>
      <w:hyperlink r:id="rId90" w:tooltip="Edit section: Interpacket gap – physical layer"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02DE2BAB"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hyperlink r:id="rId91" w:tooltip="Interpacket gap" w:history="1">
        <w:r w:rsidRPr="00080B32">
          <w:rPr>
            <w:rFonts w:ascii="Arial" w:eastAsia="Times New Roman" w:hAnsi="Arial" w:cs="Arial"/>
            <w:color w:val="0000FF"/>
            <w:kern w:val="0"/>
            <w:sz w:val="24"/>
            <w:szCs w:val="24"/>
            <w:u w:val="single"/>
            <w:lang w:val="en"/>
            <w14:ligatures w14:val="none"/>
          </w:rPr>
          <w:t>Interpacket gap</w:t>
        </w:r>
      </w:hyperlink>
      <w:r w:rsidRPr="00080B32">
        <w:rPr>
          <w:rFonts w:ascii="Arial" w:eastAsia="Times New Roman" w:hAnsi="Arial" w:cs="Arial"/>
          <w:color w:val="202122"/>
          <w:kern w:val="0"/>
          <w:sz w:val="24"/>
          <w:szCs w:val="24"/>
          <w:lang w:val="en"/>
          <w14:ligatures w14:val="none"/>
        </w:rPr>
        <w:t> (IPG) is idle time between packets. After a packet has been sent, transmitters are required to transmit a minimum of 96 bits (12 octets) of idle line state before transmitting the next packet.</w:t>
      </w:r>
    </w:p>
    <w:p w14:paraId="203DDF0B" w14:textId="77777777" w:rsidR="00080B32" w:rsidRPr="00080B32" w:rsidRDefault="00080B32" w:rsidP="00080B32">
      <w:pPr>
        <w:shd w:val="clear" w:color="auto" w:fill="FFFFFF"/>
        <w:spacing w:before="60" w:after="60" w:line="240" w:lineRule="auto"/>
        <w:outlineLvl w:val="1"/>
        <w:rPr>
          <w:rFonts w:ascii="Georgia" w:eastAsia="Times New Roman" w:hAnsi="Georgia" w:cs="Arial"/>
          <w:color w:val="202122"/>
          <w:kern w:val="0"/>
          <w:sz w:val="36"/>
          <w:szCs w:val="36"/>
          <w:lang w:val="en"/>
          <w14:ligatures w14:val="none"/>
        </w:rPr>
      </w:pPr>
      <w:r w:rsidRPr="00080B32">
        <w:rPr>
          <w:rFonts w:ascii="Georgia" w:eastAsia="Times New Roman" w:hAnsi="Georgia" w:cs="Arial"/>
          <w:color w:val="202122"/>
          <w:kern w:val="0"/>
          <w:sz w:val="36"/>
          <w:szCs w:val="36"/>
          <w:lang w:val="en"/>
          <w14:ligatures w14:val="none"/>
        </w:rPr>
        <w:t>Types</w:t>
      </w:r>
      <w:r w:rsidRPr="00080B32">
        <w:rPr>
          <w:rFonts w:ascii="Arial" w:eastAsia="Times New Roman" w:hAnsi="Arial" w:cs="Arial"/>
          <w:color w:val="202122"/>
          <w:kern w:val="0"/>
          <w:sz w:val="24"/>
          <w:szCs w:val="24"/>
          <w:lang w:val="en"/>
          <w14:ligatures w14:val="none"/>
        </w:rPr>
        <w:t>[</w:t>
      </w:r>
      <w:hyperlink r:id="rId92" w:tooltip="Edit section: Types"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4"/>
        <w:gridCol w:w="1954"/>
        <w:gridCol w:w="2286"/>
      </w:tblGrid>
      <w:tr w:rsidR="00080B32" w:rsidRPr="00080B32" w14:paraId="73A92BAF" w14:textId="77777777" w:rsidTr="00ED1000">
        <w:tc>
          <w:tcPr>
            <w:tcW w:w="0" w:type="auto"/>
            <w:gridSpan w:val="3"/>
            <w:tcMar>
              <w:top w:w="48" w:type="dxa"/>
              <w:left w:w="96" w:type="dxa"/>
              <w:bottom w:w="48" w:type="dxa"/>
              <w:right w:w="96" w:type="dxa"/>
            </w:tcMar>
            <w:vAlign w:val="center"/>
            <w:hideMark/>
          </w:tcPr>
          <w:p w14:paraId="00A27683" w14:textId="77777777" w:rsidR="00080B32" w:rsidRPr="00080B32" w:rsidRDefault="00080B32" w:rsidP="00080B32">
            <w:pPr>
              <w:spacing w:after="12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Ethernet frame differentiation</w:t>
            </w:r>
          </w:p>
        </w:tc>
      </w:tr>
      <w:tr w:rsidR="00080B32" w:rsidRPr="00080B32" w14:paraId="243EE0D7" w14:textId="77777777" w:rsidTr="00ED1000">
        <w:tc>
          <w:tcPr>
            <w:tcW w:w="0" w:type="auto"/>
            <w:tcMar>
              <w:top w:w="48" w:type="dxa"/>
              <w:left w:w="96" w:type="dxa"/>
              <w:bottom w:w="48" w:type="dxa"/>
              <w:right w:w="96" w:type="dxa"/>
            </w:tcMar>
            <w:vAlign w:val="center"/>
            <w:hideMark/>
          </w:tcPr>
          <w:p w14:paraId="3BFDC197" w14:textId="77777777" w:rsidR="00080B32" w:rsidRPr="00080B32" w:rsidRDefault="00080B32" w:rsidP="00080B32">
            <w:pPr>
              <w:spacing w:after="12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Frame type</w:t>
            </w:r>
          </w:p>
        </w:tc>
        <w:tc>
          <w:tcPr>
            <w:tcW w:w="0" w:type="auto"/>
            <w:tcMar>
              <w:top w:w="48" w:type="dxa"/>
              <w:left w:w="96" w:type="dxa"/>
              <w:bottom w:w="48" w:type="dxa"/>
              <w:right w:w="96" w:type="dxa"/>
            </w:tcMar>
            <w:vAlign w:val="center"/>
            <w:hideMark/>
          </w:tcPr>
          <w:p w14:paraId="10F87F92" w14:textId="77777777" w:rsidR="00080B32" w:rsidRPr="00080B32" w:rsidRDefault="00080B32" w:rsidP="00080B32">
            <w:pPr>
              <w:spacing w:after="120" w:line="240" w:lineRule="auto"/>
              <w:jc w:val="center"/>
              <w:rPr>
                <w:rFonts w:ascii="Times New Roman" w:eastAsia="Times New Roman" w:hAnsi="Times New Roman" w:cs="Times New Roman"/>
                <w:b/>
                <w:bCs/>
                <w:kern w:val="0"/>
                <w:sz w:val="21"/>
                <w:szCs w:val="21"/>
                <w14:ligatures w14:val="none"/>
              </w:rPr>
            </w:pPr>
            <w:proofErr w:type="spellStart"/>
            <w:r w:rsidRPr="00080B32">
              <w:rPr>
                <w:rFonts w:ascii="Times New Roman" w:eastAsia="Times New Roman" w:hAnsi="Times New Roman" w:cs="Times New Roman"/>
                <w:b/>
                <w:bCs/>
                <w:kern w:val="0"/>
                <w:sz w:val="21"/>
                <w:szCs w:val="21"/>
                <w14:ligatures w14:val="none"/>
              </w:rPr>
              <w:t>Ethertype</w:t>
            </w:r>
            <w:proofErr w:type="spellEnd"/>
            <w:r w:rsidRPr="00080B32">
              <w:rPr>
                <w:rFonts w:ascii="Times New Roman" w:eastAsia="Times New Roman" w:hAnsi="Times New Roman" w:cs="Times New Roman"/>
                <w:b/>
                <w:bCs/>
                <w:kern w:val="0"/>
                <w:sz w:val="21"/>
                <w:szCs w:val="21"/>
                <w14:ligatures w14:val="none"/>
              </w:rPr>
              <w:t xml:space="preserve"> or length</w:t>
            </w:r>
          </w:p>
        </w:tc>
        <w:tc>
          <w:tcPr>
            <w:tcW w:w="0" w:type="auto"/>
            <w:tcMar>
              <w:top w:w="48" w:type="dxa"/>
              <w:left w:w="96" w:type="dxa"/>
              <w:bottom w:w="48" w:type="dxa"/>
              <w:right w:w="96" w:type="dxa"/>
            </w:tcMar>
            <w:vAlign w:val="center"/>
            <w:hideMark/>
          </w:tcPr>
          <w:p w14:paraId="2842C2FB" w14:textId="77777777" w:rsidR="00080B32" w:rsidRPr="00080B32" w:rsidRDefault="00080B32" w:rsidP="00080B32">
            <w:pPr>
              <w:spacing w:after="120" w:line="240" w:lineRule="auto"/>
              <w:jc w:val="center"/>
              <w:rPr>
                <w:rFonts w:ascii="Times New Roman" w:eastAsia="Times New Roman" w:hAnsi="Times New Roman" w:cs="Times New Roman"/>
                <w:b/>
                <w:bCs/>
                <w:kern w:val="0"/>
                <w:sz w:val="21"/>
                <w:szCs w:val="21"/>
                <w14:ligatures w14:val="none"/>
              </w:rPr>
            </w:pPr>
            <w:r w:rsidRPr="00080B32">
              <w:rPr>
                <w:rFonts w:ascii="Times New Roman" w:eastAsia="Times New Roman" w:hAnsi="Times New Roman" w:cs="Times New Roman"/>
                <w:b/>
                <w:bCs/>
                <w:kern w:val="0"/>
                <w:sz w:val="21"/>
                <w:szCs w:val="21"/>
                <w14:ligatures w14:val="none"/>
              </w:rPr>
              <w:t>Payload start two bytes</w:t>
            </w:r>
          </w:p>
        </w:tc>
      </w:tr>
      <w:tr w:rsidR="00080B32" w:rsidRPr="00080B32" w14:paraId="26BAC6E5" w14:textId="77777777" w:rsidTr="00ED1000">
        <w:tc>
          <w:tcPr>
            <w:tcW w:w="0" w:type="auto"/>
            <w:tcMar>
              <w:top w:w="48" w:type="dxa"/>
              <w:left w:w="96" w:type="dxa"/>
              <w:bottom w:w="48" w:type="dxa"/>
              <w:right w:w="96" w:type="dxa"/>
            </w:tcMar>
            <w:vAlign w:val="center"/>
            <w:hideMark/>
          </w:tcPr>
          <w:p w14:paraId="1B4460CA"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Ethernet II</w:t>
            </w:r>
          </w:p>
        </w:tc>
        <w:tc>
          <w:tcPr>
            <w:tcW w:w="0" w:type="auto"/>
            <w:tcMar>
              <w:top w:w="48" w:type="dxa"/>
              <w:left w:w="96" w:type="dxa"/>
              <w:bottom w:w="48" w:type="dxa"/>
              <w:right w:w="96" w:type="dxa"/>
            </w:tcMar>
            <w:vAlign w:val="center"/>
            <w:hideMark/>
          </w:tcPr>
          <w:p w14:paraId="2941E034"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1536</w:t>
            </w:r>
          </w:p>
        </w:tc>
        <w:tc>
          <w:tcPr>
            <w:tcW w:w="0" w:type="auto"/>
            <w:tcMar>
              <w:top w:w="48" w:type="dxa"/>
              <w:left w:w="96" w:type="dxa"/>
              <w:bottom w:w="48" w:type="dxa"/>
              <w:right w:w="96" w:type="dxa"/>
            </w:tcMar>
            <w:vAlign w:val="center"/>
            <w:hideMark/>
          </w:tcPr>
          <w:p w14:paraId="5F42F4EB"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Any</w:t>
            </w:r>
          </w:p>
        </w:tc>
      </w:tr>
      <w:tr w:rsidR="00080B32" w:rsidRPr="00080B32" w14:paraId="4BB184DE" w14:textId="77777777" w:rsidTr="00ED1000">
        <w:tc>
          <w:tcPr>
            <w:tcW w:w="0" w:type="auto"/>
            <w:tcMar>
              <w:top w:w="48" w:type="dxa"/>
              <w:left w:w="96" w:type="dxa"/>
              <w:bottom w:w="48" w:type="dxa"/>
              <w:right w:w="96" w:type="dxa"/>
            </w:tcMar>
            <w:vAlign w:val="center"/>
            <w:hideMark/>
          </w:tcPr>
          <w:p w14:paraId="666D0BC4"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Novell raw IEEE 802.3</w:t>
            </w:r>
          </w:p>
        </w:tc>
        <w:tc>
          <w:tcPr>
            <w:tcW w:w="0" w:type="auto"/>
            <w:tcMar>
              <w:top w:w="48" w:type="dxa"/>
              <w:left w:w="96" w:type="dxa"/>
              <w:bottom w:w="48" w:type="dxa"/>
              <w:right w:w="96" w:type="dxa"/>
            </w:tcMar>
            <w:vAlign w:val="center"/>
            <w:hideMark/>
          </w:tcPr>
          <w:p w14:paraId="00695079"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1500</w:t>
            </w:r>
          </w:p>
        </w:tc>
        <w:tc>
          <w:tcPr>
            <w:tcW w:w="0" w:type="auto"/>
            <w:tcMar>
              <w:top w:w="48" w:type="dxa"/>
              <w:left w:w="96" w:type="dxa"/>
              <w:bottom w:w="48" w:type="dxa"/>
              <w:right w:w="96" w:type="dxa"/>
            </w:tcMar>
            <w:vAlign w:val="center"/>
            <w:hideMark/>
          </w:tcPr>
          <w:p w14:paraId="6340E582"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0xFFFF</w:t>
            </w:r>
          </w:p>
        </w:tc>
      </w:tr>
      <w:tr w:rsidR="00080B32" w:rsidRPr="00080B32" w14:paraId="4B052A79" w14:textId="77777777" w:rsidTr="00ED1000">
        <w:tc>
          <w:tcPr>
            <w:tcW w:w="0" w:type="auto"/>
            <w:tcMar>
              <w:top w:w="48" w:type="dxa"/>
              <w:left w:w="96" w:type="dxa"/>
              <w:bottom w:w="48" w:type="dxa"/>
              <w:right w:w="96" w:type="dxa"/>
            </w:tcMar>
            <w:vAlign w:val="center"/>
            <w:hideMark/>
          </w:tcPr>
          <w:p w14:paraId="74431C4D"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IEEE 802.2 LLC</w:t>
            </w:r>
          </w:p>
        </w:tc>
        <w:tc>
          <w:tcPr>
            <w:tcW w:w="0" w:type="auto"/>
            <w:tcMar>
              <w:top w:w="48" w:type="dxa"/>
              <w:left w:w="96" w:type="dxa"/>
              <w:bottom w:w="48" w:type="dxa"/>
              <w:right w:w="96" w:type="dxa"/>
            </w:tcMar>
            <w:vAlign w:val="center"/>
            <w:hideMark/>
          </w:tcPr>
          <w:p w14:paraId="4DA1A624"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1500</w:t>
            </w:r>
          </w:p>
        </w:tc>
        <w:tc>
          <w:tcPr>
            <w:tcW w:w="0" w:type="auto"/>
            <w:tcMar>
              <w:top w:w="48" w:type="dxa"/>
              <w:left w:w="96" w:type="dxa"/>
              <w:bottom w:w="48" w:type="dxa"/>
              <w:right w:w="96" w:type="dxa"/>
            </w:tcMar>
            <w:vAlign w:val="center"/>
            <w:hideMark/>
          </w:tcPr>
          <w:p w14:paraId="4D6F89C5"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Other</w:t>
            </w:r>
          </w:p>
        </w:tc>
      </w:tr>
      <w:tr w:rsidR="00080B32" w:rsidRPr="00080B32" w14:paraId="0B11047F" w14:textId="77777777" w:rsidTr="00ED1000">
        <w:tc>
          <w:tcPr>
            <w:tcW w:w="0" w:type="auto"/>
            <w:tcMar>
              <w:top w:w="48" w:type="dxa"/>
              <w:left w:w="96" w:type="dxa"/>
              <w:bottom w:w="48" w:type="dxa"/>
              <w:right w:w="96" w:type="dxa"/>
            </w:tcMar>
            <w:vAlign w:val="center"/>
            <w:hideMark/>
          </w:tcPr>
          <w:p w14:paraId="203B50FB"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IEEE 802.2 SNAP</w:t>
            </w:r>
          </w:p>
        </w:tc>
        <w:tc>
          <w:tcPr>
            <w:tcW w:w="0" w:type="auto"/>
            <w:tcMar>
              <w:top w:w="48" w:type="dxa"/>
              <w:left w:w="96" w:type="dxa"/>
              <w:bottom w:w="48" w:type="dxa"/>
              <w:right w:w="96" w:type="dxa"/>
            </w:tcMar>
            <w:vAlign w:val="center"/>
            <w:hideMark/>
          </w:tcPr>
          <w:p w14:paraId="1E9E6BAD"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 1500</w:t>
            </w:r>
          </w:p>
        </w:tc>
        <w:tc>
          <w:tcPr>
            <w:tcW w:w="0" w:type="auto"/>
            <w:tcMar>
              <w:top w:w="48" w:type="dxa"/>
              <w:left w:w="96" w:type="dxa"/>
              <w:bottom w:w="48" w:type="dxa"/>
              <w:right w:w="96" w:type="dxa"/>
            </w:tcMar>
            <w:vAlign w:val="center"/>
            <w:hideMark/>
          </w:tcPr>
          <w:p w14:paraId="3E95920E" w14:textId="77777777" w:rsidR="00080B32" w:rsidRPr="00080B32" w:rsidRDefault="00080B32" w:rsidP="00080B32">
            <w:pPr>
              <w:spacing w:after="120" w:line="240" w:lineRule="auto"/>
              <w:jc w:val="center"/>
              <w:rPr>
                <w:rFonts w:ascii="Times New Roman" w:eastAsia="Times New Roman" w:hAnsi="Times New Roman" w:cs="Times New Roman"/>
                <w:kern w:val="0"/>
                <w:sz w:val="21"/>
                <w:szCs w:val="21"/>
                <w14:ligatures w14:val="none"/>
              </w:rPr>
            </w:pPr>
            <w:r w:rsidRPr="00080B32">
              <w:rPr>
                <w:rFonts w:ascii="Times New Roman" w:eastAsia="Times New Roman" w:hAnsi="Times New Roman" w:cs="Times New Roman"/>
                <w:kern w:val="0"/>
                <w:sz w:val="21"/>
                <w:szCs w:val="21"/>
                <w14:ligatures w14:val="none"/>
              </w:rPr>
              <w:t>0xAAAA</w:t>
            </w:r>
          </w:p>
        </w:tc>
      </w:tr>
    </w:tbl>
    <w:p w14:paraId="26E634B6"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There are several types of Ethernet frames:</w:t>
      </w:r>
    </w:p>
    <w:p w14:paraId="6880E2E9" w14:textId="77777777" w:rsidR="00080B32" w:rsidRPr="00080B32" w:rsidRDefault="00080B32" w:rsidP="00080B32">
      <w:pPr>
        <w:numPr>
          <w:ilvl w:val="0"/>
          <w:numId w:val="5"/>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Ethernet II frame, or Ethernet Version 2,</w:t>
      </w:r>
      <w:hyperlink r:id="rId93" w:anchor="cite_note-14" w:history="1">
        <w:r w:rsidRPr="00080B32">
          <w:rPr>
            <w:rFonts w:ascii="Arial" w:eastAsia="Times New Roman" w:hAnsi="Arial" w:cs="Arial"/>
            <w:color w:val="0000FF"/>
            <w:kern w:val="0"/>
            <w:sz w:val="17"/>
            <w:szCs w:val="17"/>
            <w:u w:val="single"/>
            <w:vertAlign w:val="superscript"/>
            <w:lang w:val="en"/>
            <w14:ligatures w14:val="none"/>
          </w:rPr>
          <w:t>[g]</w:t>
        </w:r>
      </w:hyperlink>
      <w:r w:rsidRPr="00080B32">
        <w:rPr>
          <w:rFonts w:ascii="Arial" w:eastAsia="Times New Roman" w:hAnsi="Arial" w:cs="Arial"/>
          <w:color w:val="202122"/>
          <w:kern w:val="0"/>
          <w:sz w:val="24"/>
          <w:szCs w:val="24"/>
          <w:lang w:val="en"/>
          <w14:ligatures w14:val="none"/>
        </w:rPr>
        <w:t> or DIX frame is the most common type in use today, as it is often used directly by the Internet Protocol.</w:t>
      </w:r>
    </w:p>
    <w:p w14:paraId="338DF8B6" w14:textId="77777777" w:rsidR="00080B32" w:rsidRPr="00080B32" w:rsidRDefault="00080B32" w:rsidP="00080B32">
      <w:pPr>
        <w:numPr>
          <w:ilvl w:val="0"/>
          <w:numId w:val="5"/>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94" w:tooltip="Novell" w:history="1">
        <w:r w:rsidRPr="00080B32">
          <w:rPr>
            <w:rFonts w:ascii="Arial" w:eastAsia="Times New Roman" w:hAnsi="Arial" w:cs="Arial"/>
            <w:color w:val="0000FF"/>
            <w:kern w:val="0"/>
            <w:sz w:val="24"/>
            <w:szCs w:val="24"/>
            <w:u w:val="single"/>
            <w:lang w:val="en"/>
            <w14:ligatures w14:val="none"/>
          </w:rPr>
          <w:t>Novell</w:t>
        </w:r>
      </w:hyperlink>
      <w:r w:rsidRPr="00080B32">
        <w:rPr>
          <w:rFonts w:ascii="Arial" w:eastAsia="Times New Roman" w:hAnsi="Arial" w:cs="Arial"/>
          <w:color w:val="202122"/>
          <w:kern w:val="0"/>
          <w:sz w:val="24"/>
          <w:szCs w:val="24"/>
          <w:lang w:val="en"/>
          <w14:ligatures w14:val="none"/>
        </w:rPr>
        <w:t> raw </w:t>
      </w:r>
      <w:hyperlink r:id="rId95" w:tooltip="IEEE 802.3" w:history="1">
        <w:r w:rsidRPr="00080B32">
          <w:rPr>
            <w:rFonts w:ascii="Arial" w:eastAsia="Times New Roman" w:hAnsi="Arial" w:cs="Arial"/>
            <w:color w:val="0000FF"/>
            <w:kern w:val="0"/>
            <w:sz w:val="24"/>
            <w:szCs w:val="24"/>
            <w:u w:val="single"/>
            <w:lang w:val="en"/>
            <w14:ligatures w14:val="none"/>
          </w:rPr>
          <w:t>IEEE 802.3</w:t>
        </w:r>
      </w:hyperlink>
      <w:r w:rsidRPr="00080B32">
        <w:rPr>
          <w:rFonts w:ascii="Arial" w:eastAsia="Times New Roman" w:hAnsi="Arial" w:cs="Arial"/>
          <w:color w:val="202122"/>
          <w:kern w:val="0"/>
          <w:sz w:val="24"/>
          <w:szCs w:val="24"/>
          <w:lang w:val="en"/>
          <w14:ligatures w14:val="none"/>
        </w:rPr>
        <w:t> non-standard variation frame</w:t>
      </w:r>
    </w:p>
    <w:p w14:paraId="688B1F74" w14:textId="77777777" w:rsidR="00080B32" w:rsidRPr="00080B32" w:rsidRDefault="00080B32" w:rsidP="00080B32">
      <w:pPr>
        <w:numPr>
          <w:ilvl w:val="0"/>
          <w:numId w:val="5"/>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96" w:tooltip="IEEE 802.2" w:history="1">
        <w:r w:rsidRPr="00080B32">
          <w:rPr>
            <w:rFonts w:ascii="Arial" w:eastAsia="Times New Roman" w:hAnsi="Arial" w:cs="Arial"/>
            <w:color w:val="0000FF"/>
            <w:kern w:val="0"/>
            <w:sz w:val="24"/>
            <w:szCs w:val="24"/>
            <w:u w:val="single"/>
            <w:lang w:val="en"/>
            <w14:ligatures w14:val="none"/>
          </w:rPr>
          <w:t>IEEE 802.2</w:t>
        </w:r>
      </w:hyperlink>
      <w:r w:rsidRPr="00080B32">
        <w:rPr>
          <w:rFonts w:ascii="Arial" w:eastAsia="Times New Roman" w:hAnsi="Arial" w:cs="Arial"/>
          <w:color w:val="202122"/>
          <w:kern w:val="0"/>
          <w:sz w:val="24"/>
          <w:szCs w:val="24"/>
          <w:lang w:val="en"/>
          <w14:ligatures w14:val="none"/>
        </w:rPr>
        <w:t> </w:t>
      </w:r>
      <w:hyperlink r:id="rId97" w:tooltip="Logical Link Control" w:history="1">
        <w:r w:rsidRPr="00080B32">
          <w:rPr>
            <w:rFonts w:ascii="Arial" w:eastAsia="Times New Roman" w:hAnsi="Arial" w:cs="Arial"/>
            <w:color w:val="0000FF"/>
            <w:kern w:val="0"/>
            <w:sz w:val="24"/>
            <w:szCs w:val="24"/>
            <w:u w:val="single"/>
            <w:lang w:val="en"/>
            <w14:ligatures w14:val="none"/>
          </w:rPr>
          <w:t>Logical Link Control</w:t>
        </w:r>
      </w:hyperlink>
      <w:r w:rsidRPr="00080B32">
        <w:rPr>
          <w:rFonts w:ascii="Arial" w:eastAsia="Times New Roman" w:hAnsi="Arial" w:cs="Arial"/>
          <w:color w:val="202122"/>
          <w:kern w:val="0"/>
          <w:sz w:val="24"/>
          <w:szCs w:val="24"/>
          <w:lang w:val="en"/>
          <w14:ligatures w14:val="none"/>
        </w:rPr>
        <w:t> (LLC) frame</w:t>
      </w:r>
    </w:p>
    <w:p w14:paraId="3C428DF7" w14:textId="77777777" w:rsidR="00080B32" w:rsidRPr="00080B32" w:rsidRDefault="00080B32" w:rsidP="00080B32">
      <w:pPr>
        <w:numPr>
          <w:ilvl w:val="0"/>
          <w:numId w:val="5"/>
        </w:numPr>
        <w:shd w:val="clear" w:color="auto" w:fill="FFFFFF"/>
        <w:spacing w:before="100" w:beforeAutospacing="1" w:after="24" w:line="240" w:lineRule="auto"/>
        <w:ind w:left="1104"/>
        <w:rPr>
          <w:rFonts w:ascii="Arial" w:eastAsia="Times New Roman" w:hAnsi="Arial" w:cs="Arial"/>
          <w:color w:val="202122"/>
          <w:kern w:val="0"/>
          <w:sz w:val="24"/>
          <w:szCs w:val="24"/>
          <w:lang w:val="en"/>
          <w14:ligatures w14:val="none"/>
        </w:rPr>
      </w:pPr>
      <w:hyperlink r:id="rId98" w:tooltip="IEEE 802.2" w:history="1">
        <w:r w:rsidRPr="00080B32">
          <w:rPr>
            <w:rFonts w:ascii="Arial" w:eastAsia="Times New Roman" w:hAnsi="Arial" w:cs="Arial"/>
            <w:color w:val="0000FF"/>
            <w:kern w:val="0"/>
            <w:sz w:val="24"/>
            <w:szCs w:val="24"/>
            <w:u w:val="single"/>
            <w:lang w:val="en"/>
            <w14:ligatures w14:val="none"/>
          </w:rPr>
          <w:t>IEEE 802.2</w:t>
        </w:r>
      </w:hyperlink>
      <w:r w:rsidRPr="00080B32">
        <w:rPr>
          <w:rFonts w:ascii="Arial" w:eastAsia="Times New Roman" w:hAnsi="Arial" w:cs="Arial"/>
          <w:color w:val="202122"/>
          <w:kern w:val="0"/>
          <w:sz w:val="24"/>
          <w:szCs w:val="24"/>
          <w:lang w:val="en"/>
          <w14:ligatures w14:val="none"/>
        </w:rPr>
        <w:t> </w:t>
      </w:r>
      <w:hyperlink r:id="rId99" w:tooltip="Subnetwork Access Protocol" w:history="1">
        <w:r w:rsidRPr="00080B32">
          <w:rPr>
            <w:rFonts w:ascii="Arial" w:eastAsia="Times New Roman" w:hAnsi="Arial" w:cs="Arial"/>
            <w:color w:val="0000FF"/>
            <w:kern w:val="0"/>
            <w:sz w:val="24"/>
            <w:szCs w:val="24"/>
            <w:u w:val="single"/>
            <w:lang w:val="en"/>
            <w14:ligatures w14:val="none"/>
          </w:rPr>
          <w:t>Subnetwork Access Protocol</w:t>
        </w:r>
      </w:hyperlink>
      <w:r w:rsidRPr="00080B32">
        <w:rPr>
          <w:rFonts w:ascii="Arial" w:eastAsia="Times New Roman" w:hAnsi="Arial" w:cs="Arial"/>
          <w:color w:val="202122"/>
          <w:kern w:val="0"/>
          <w:sz w:val="24"/>
          <w:szCs w:val="24"/>
          <w:lang w:val="en"/>
          <w14:ligatures w14:val="none"/>
        </w:rPr>
        <w:t> (SNAP) frame</w:t>
      </w:r>
    </w:p>
    <w:p w14:paraId="604D1AFD"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different frame types have different formats and </w:t>
      </w:r>
      <w:hyperlink r:id="rId100" w:tooltip="Maximum transmission unit" w:history="1">
        <w:r w:rsidRPr="00080B32">
          <w:rPr>
            <w:rFonts w:ascii="Arial" w:eastAsia="Times New Roman" w:hAnsi="Arial" w:cs="Arial"/>
            <w:color w:val="0000FF"/>
            <w:kern w:val="0"/>
            <w:sz w:val="24"/>
            <w:szCs w:val="24"/>
            <w:u w:val="single"/>
            <w:lang w:val="en"/>
            <w14:ligatures w14:val="none"/>
          </w:rPr>
          <w:t>MTU</w:t>
        </w:r>
      </w:hyperlink>
      <w:r w:rsidRPr="00080B32">
        <w:rPr>
          <w:rFonts w:ascii="Arial" w:eastAsia="Times New Roman" w:hAnsi="Arial" w:cs="Arial"/>
          <w:color w:val="202122"/>
          <w:kern w:val="0"/>
          <w:sz w:val="24"/>
          <w:szCs w:val="24"/>
          <w:lang w:val="en"/>
          <w14:ligatures w14:val="none"/>
        </w:rPr>
        <w:t> values, but can coexist on the same physical medium. Differentiation between frame types is possible based on the table on the right.</w:t>
      </w:r>
    </w:p>
    <w:p w14:paraId="09114916"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In addition, all four Ethernet frame types may optionally contain an IEEE 802.1Q tag to identify what VLAN it belongs to and its priority (</w:t>
      </w:r>
      <w:hyperlink r:id="rId101" w:tooltip="Quality of service" w:history="1">
        <w:r w:rsidRPr="00080B32">
          <w:rPr>
            <w:rFonts w:ascii="Arial" w:eastAsia="Times New Roman" w:hAnsi="Arial" w:cs="Arial"/>
            <w:color w:val="0000FF"/>
            <w:kern w:val="0"/>
            <w:sz w:val="24"/>
            <w:szCs w:val="24"/>
            <w:u w:val="single"/>
            <w:lang w:val="en"/>
            <w14:ligatures w14:val="none"/>
          </w:rPr>
          <w:t>quality of service</w:t>
        </w:r>
      </w:hyperlink>
      <w:r w:rsidRPr="00080B32">
        <w:rPr>
          <w:rFonts w:ascii="Arial" w:eastAsia="Times New Roman" w:hAnsi="Arial" w:cs="Arial"/>
          <w:color w:val="202122"/>
          <w:kern w:val="0"/>
          <w:sz w:val="24"/>
          <w:szCs w:val="24"/>
          <w:lang w:val="en"/>
          <w14:ligatures w14:val="none"/>
        </w:rPr>
        <w:t>). This encapsulation is defined in the </w:t>
      </w:r>
      <w:hyperlink r:id="rId102" w:tooltip="IEEE 802.3ac" w:history="1">
        <w:r w:rsidRPr="00080B32">
          <w:rPr>
            <w:rFonts w:ascii="Arial" w:eastAsia="Times New Roman" w:hAnsi="Arial" w:cs="Arial"/>
            <w:color w:val="0000FF"/>
            <w:kern w:val="0"/>
            <w:sz w:val="24"/>
            <w:szCs w:val="24"/>
            <w:u w:val="single"/>
            <w:lang w:val="en"/>
            <w14:ligatures w14:val="none"/>
          </w:rPr>
          <w:t>IEEE 802.3ac</w:t>
        </w:r>
      </w:hyperlink>
      <w:r w:rsidRPr="00080B32">
        <w:rPr>
          <w:rFonts w:ascii="Arial" w:eastAsia="Times New Roman" w:hAnsi="Arial" w:cs="Arial"/>
          <w:color w:val="202122"/>
          <w:kern w:val="0"/>
          <w:sz w:val="24"/>
          <w:szCs w:val="24"/>
          <w:lang w:val="en"/>
          <w14:ligatures w14:val="none"/>
        </w:rPr>
        <w:t> specification and increases the maximum frame by 4 octets.</w:t>
      </w:r>
    </w:p>
    <w:p w14:paraId="772D770D"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 xml:space="preserve">The IEEE 802.1Q tag, if present, is placed between the Source Address and the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or Length fields. The first two octets of the tag are the Tag Protocol Identifier (TPID) value of 0x8100. This </w:t>
      </w:r>
      <w:proofErr w:type="gramStart"/>
      <w:r w:rsidRPr="00080B32">
        <w:rPr>
          <w:rFonts w:ascii="Arial" w:eastAsia="Times New Roman" w:hAnsi="Arial" w:cs="Arial"/>
          <w:color w:val="202122"/>
          <w:kern w:val="0"/>
          <w:sz w:val="24"/>
          <w:szCs w:val="24"/>
          <w:lang w:val="en"/>
          <w14:ligatures w14:val="none"/>
        </w:rPr>
        <w:t>is located in</w:t>
      </w:r>
      <w:proofErr w:type="gramEnd"/>
      <w:r w:rsidRPr="00080B32">
        <w:rPr>
          <w:rFonts w:ascii="Arial" w:eastAsia="Times New Roman" w:hAnsi="Arial" w:cs="Arial"/>
          <w:color w:val="202122"/>
          <w:kern w:val="0"/>
          <w:sz w:val="24"/>
          <w:szCs w:val="24"/>
          <w:lang w:val="en"/>
          <w14:ligatures w14:val="none"/>
        </w:rPr>
        <w:t xml:space="preserve"> the same place as the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/Length field in untagged frames, so an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value of 0x8100 means the frame is tagged, and the true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/Length is located after the Q-tag. The TPID is followed by two octets containing the Tag Control Information (TCI) (the IEEE 802.1p priority (</w:t>
      </w:r>
      <w:hyperlink r:id="rId103" w:tooltip="Quality of service" w:history="1">
        <w:r w:rsidRPr="00080B32">
          <w:rPr>
            <w:rFonts w:ascii="Arial" w:eastAsia="Times New Roman" w:hAnsi="Arial" w:cs="Arial"/>
            <w:color w:val="0000FF"/>
            <w:kern w:val="0"/>
            <w:sz w:val="24"/>
            <w:szCs w:val="24"/>
            <w:u w:val="single"/>
            <w:lang w:val="en"/>
            <w14:ligatures w14:val="none"/>
          </w:rPr>
          <w:t>quality of service</w:t>
        </w:r>
      </w:hyperlink>
      <w:r w:rsidRPr="00080B32">
        <w:rPr>
          <w:rFonts w:ascii="Arial" w:eastAsia="Times New Roman" w:hAnsi="Arial" w:cs="Arial"/>
          <w:color w:val="202122"/>
          <w:kern w:val="0"/>
          <w:sz w:val="24"/>
          <w:szCs w:val="24"/>
          <w:lang w:val="en"/>
          <w14:ligatures w14:val="none"/>
        </w:rPr>
        <w:t>) and VLAN id). The Q-tag is followed by the rest of the frame, using one of the types described above.</w:t>
      </w:r>
    </w:p>
    <w:p w14:paraId="263D386B"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Ethernet II</w:t>
      </w:r>
      <w:r w:rsidRPr="00080B32">
        <w:rPr>
          <w:rFonts w:ascii="Arial" w:eastAsia="Times New Roman" w:hAnsi="Arial" w:cs="Arial"/>
          <w:color w:val="202122"/>
          <w:kern w:val="0"/>
          <w:sz w:val="24"/>
          <w:szCs w:val="24"/>
          <w:lang w:val="en"/>
          <w14:ligatures w14:val="none"/>
        </w:rPr>
        <w:t>[</w:t>
      </w:r>
      <w:hyperlink r:id="rId104" w:tooltip="Edit section: Ethernet II"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15AA1CBE"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b/>
          <w:bCs/>
          <w:color w:val="202122"/>
          <w:kern w:val="0"/>
          <w:sz w:val="24"/>
          <w:szCs w:val="24"/>
          <w:lang w:val="en"/>
          <w14:ligatures w14:val="none"/>
        </w:rPr>
        <w:t>Ethernet II framing</w:t>
      </w:r>
      <w:r w:rsidRPr="00080B32">
        <w:rPr>
          <w:rFonts w:ascii="Arial" w:eastAsia="Times New Roman" w:hAnsi="Arial" w:cs="Arial"/>
          <w:color w:val="202122"/>
          <w:kern w:val="0"/>
          <w:sz w:val="24"/>
          <w:szCs w:val="24"/>
          <w:lang w:val="en"/>
          <w14:ligatures w14:val="none"/>
        </w:rPr>
        <w:t> (also known as </w:t>
      </w:r>
      <w:r w:rsidRPr="00080B32">
        <w:rPr>
          <w:rFonts w:ascii="Arial" w:eastAsia="Times New Roman" w:hAnsi="Arial" w:cs="Arial"/>
          <w:b/>
          <w:bCs/>
          <w:color w:val="202122"/>
          <w:kern w:val="0"/>
          <w:sz w:val="24"/>
          <w:szCs w:val="24"/>
          <w:lang w:val="en"/>
          <w14:ligatures w14:val="none"/>
        </w:rPr>
        <w:t>DIX Ethernet</w:t>
      </w:r>
      <w:r w:rsidRPr="00080B32">
        <w:rPr>
          <w:rFonts w:ascii="Arial" w:eastAsia="Times New Roman" w:hAnsi="Arial" w:cs="Arial"/>
          <w:color w:val="202122"/>
          <w:kern w:val="0"/>
          <w:sz w:val="24"/>
          <w:szCs w:val="24"/>
          <w:lang w:val="en"/>
          <w14:ligatures w14:val="none"/>
        </w:rPr>
        <w:t>, named after </w:t>
      </w:r>
      <w:hyperlink r:id="rId105" w:tooltip="Digital Equipment Corporation" w:history="1">
        <w:r w:rsidRPr="00080B32">
          <w:rPr>
            <w:rFonts w:ascii="Arial" w:eastAsia="Times New Roman" w:hAnsi="Arial" w:cs="Arial"/>
            <w:color w:val="0000FF"/>
            <w:kern w:val="0"/>
            <w:sz w:val="24"/>
            <w:szCs w:val="24"/>
            <w:u w:val="single"/>
            <w:lang w:val="en"/>
            <w14:ligatures w14:val="none"/>
          </w:rPr>
          <w:t>DEC</w:t>
        </w:r>
      </w:hyperlink>
      <w:r w:rsidRPr="00080B32">
        <w:rPr>
          <w:rFonts w:ascii="Arial" w:eastAsia="Times New Roman" w:hAnsi="Arial" w:cs="Arial"/>
          <w:color w:val="202122"/>
          <w:kern w:val="0"/>
          <w:sz w:val="24"/>
          <w:szCs w:val="24"/>
          <w:lang w:val="en"/>
          <w14:ligatures w14:val="none"/>
        </w:rPr>
        <w:t>, </w:t>
      </w:r>
      <w:hyperlink r:id="rId106" w:tooltip="Intel" w:history="1">
        <w:r w:rsidRPr="00080B32">
          <w:rPr>
            <w:rFonts w:ascii="Arial" w:eastAsia="Times New Roman" w:hAnsi="Arial" w:cs="Arial"/>
            <w:color w:val="0000FF"/>
            <w:kern w:val="0"/>
            <w:sz w:val="24"/>
            <w:szCs w:val="24"/>
            <w:u w:val="single"/>
            <w:lang w:val="en"/>
            <w14:ligatures w14:val="none"/>
          </w:rPr>
          <w:t>Intel</w:t>
        </w:r>
      </w:hyperlink>
      <w:r w:rsidRPr="00080B32">
        <w:rPr>
          <w:rFonts w:ascii="Arial" w:eastAsia="Times New Roman" w:hAnsi="Arial" w:cs="Arial"/>
          <w:color w:val="202122"/>
          <w:kern w:val="0"/>
          <w:sz w:val="24"/>
          <w:szCs w:val="24"/>
          <w:lang w:val="en"/>
          <w14:ligatures w14:val="none"/>
        </w:rPr>
        <w:t> and </w:t>
      </w:r>
      <w:hyperlink r:id="rId107" w:tooltip="Xerox" w:history="1">
        <w:r w:rsidRPr="00080B32">
          <w:rPr>
            <w:rFonts w:ascii="Arial" w:eastAsia="Times New Roman" w:hAnsi="Arial" w:cs="Arial"/>
            <w:color w:val="0000FF"/>
            <w:kern w:val="0"/>
            <w:sz w:val="24"/>
            <w:szCs w:val="24"/>
            <w:u w:val="single"/>
            <w:lang w:val="en"/>
            <w14:ligatures w14:val="none"/>
          </w:rPr>
          <w:t>Xerox</w:t>
        </w:r>
      </w:hyperlink>
      <w:r w:rsidRPr="00080B32">
        <w:rPr>
          <w:rFonts w:ascii="Arial" w:eastAsia="Times New Roman" w:hAnsi="Arial" w:cs="Arial"/>
          <w:color w:val="202122"/>
          <w:kern w:val="0"/>
          <w:sz w:val="24"/>
          <w:szCs w:val="24"/>
          <w:lang w:val="en"/>
          <w14:ligatures w14:val="none"/>
        </w:rPr>
        <w:t>, the major participants in its design</w:t>
      </w:r>
      <w:hyperlink r:id="rId108" w:anchor="cite_note-15" w:history="1">
        <w:r w:rsidRPr="00080B32">
          <w:rPr>
            <w:rFonts w:ascii="Arial" w:eastAsia="Times New Roman" w:hAnsi="Arial" w:cs="Arial"/>
            <w:color w:val="0000FF"/>
            <w:kern w:val="0"/>
            <w:sz w:val="17"/>
            <w:szCs w:val="17"/>
            <w:u w:val="single"/>
            <w:vertAlign w:val="superscript"/>
            <w:lang w:val="en"/>
            <w14:ligatures w14:val="none"/>
          </w:rPr>
          <w:t>[8]</w:t>
        </w:r>
      </w:hyperlink>
      <w:r w:rsidRPr="00080B32">
        <w:rPr>
          <w:rFonts w:ascii="Arial" w:eastAsia="Times New Roman" w:hAnsi="Arial" w:cs="Arial"/>
          <w:color w:val="202122"/>
          <w:kern w:val="0"/>
          <w:sz w:val="24"/>
          <w:szCs w:val="24"/>
          <w:lang w:val="en"/>
          <w14:ligatures w14:val="none"/>
        </w:rPr>
        <w:t>), defines the two-octet </w:t>
      </w:r>
      <w:proofErr w:type="spellStart"/>
      <w:r w:rsidRPr="00080B32">
        <w:rPr>
          <w:rFonts w:ascii="Arial" w:eastAsia="Times New Roman" w:hAnsi="Arial" w:cs="Arial"/>
          <w:color w:val="202122"/>
          <w:kern w:val="0"/>
          <w:sz w:val="24"/>
          <w:szCs w:val="24"/>
          <w:lang w:val="en"/>
          <w14:ligatures w14:val="none"/>
        </w:rPr>
        <w:fldChar w:fldCharType="begin"/>
      </w:r>
      <w:r w:rsidRPr="00080B32">
        <w:rPr>
          <w:rFonts w:ascii="Arial" w:eastAsia="Times New Roman" w:hAnsi="Arial" w:cs="Arial"/>
          <w:color w:val="202122"/>
          <w:kern w:val="0"/>
          <w:sz w:val="24"/>
          <w:szCs w:val="24"/>
          <w:lang w:val="en"/>
          <w14:ligatures w14:val="none"/>
        </w:rPr>
        <w:instrText>HYPERLINK "https://en.wikipedia.org/wiki/EtherType" \o "EtherType"</w:instrText>
      </w:r>
      <w:r w:rsidRPr="00080B32">
        <w:rPr>
          <w:rFonts w:ascii="Arial" w:eastAsia="Times New Roman" w:hAnsi="Arial" w:cs="Arial"/>
          <w:color w:val="202122"/>
          <w:kern w:val="0"/>
          <w:sz w:val="24"/>
          <w:szCs w:val="24"/>
          <w:lang w:val="en"/>
          <w14:ligatures w14:val="none"/>
        </w:rPr>
      </w:r>
      <w:r w:rsidRPr="00080B32">
        <w:rPr>
          <w:rFonts w:ascii="Arial" w:eastAsia="Times New Roman" w:hAnsi="Arial" w:cs="Arial"/>
          <w:color w:val="202122"/>
          <w:kern w:val="0"/>
          <w:sz w:val="24"/>
          <w:szCs w:val="24"/>
          <w:lang w:val="en"/>
          <w14:ligatures w14:val="none"/>
        </w:rPr>
        <w:fldChar w:fldCharType="separate"/>
      </w:r>
      <w:r w:rsidRPr="00080B32">
        <w:rPr>
          <w:rFonts w:ascii="Arial" w:eastAsia="Times New Roman" w:hAnsi="Arial" w:cs="Arial"/>
          <w:color w:val="0000FF"/>
          <w:kern w:val="0"/>
          <w:sz w:val="24"/>
          <w:szCs w:val="24"/>
          <w:u w:val="single"/>
          <w:lang w:val="en"/>
          <w14:ligatures w14:val="none"/>
        </w:rPr>
        <w:t>EtherType</w:t>
      </w:r>
      <w:proofErr w:type="spellEnd"/>
      <w:r w:rsidRPr="00080B32">
        <w:rPr>
          <w:rFonts w:ascii="Arial" w:eastAsia="Times New Roman" w:hAnsi="Arial" w:cs="Arial"/>
          <w:color w:val="202122"/>
          <w:kern w:val="0"/>
          <w:sz w:val="24"/>
          <w:szCs w:val="24"/>
          <w:lang w:val="en"/>
          <w14:ligatures w14:val="none"/>
        </w:rPr>
        <w:fldChar w:fldCharType="end"/>
      </w:r>
      <w:r w:rsidRPr="00080B32">
        <w:rPr>
          <w:rFonts w:ascii="Arial" w:eastAsia="Times New Roman" w:hAnsi="Arial" w:cs="Arial"/>
          <w:color w:val="202122"/>
          <w:kern w:val="0"/>
          <w:sz w:val="24"/>
          <w:szCs w:val="24"/>
          <w:lang w:val="en"/>
          <w14:ligatures w14:val="none"/>
        </w:rPr>
        <w:t> field in an Ethernet </w:t>
      </w:r>
      <w:hyperlink r:id="rId109" w:tooltip="Frame (telecommunications)" w:history="1">
        <w:r w:rsidRPr="00080B32">
          <w:rPr>
            <w:rFonts w:ascii="Arial" w:eastAsia="Times New Roman" w:hAnsi="Arial" w:cs="Arial"/>
            <w:color w:val="0000FF"/>
            <w:kern w:val="0"/>
            <w:sz w:val="24"/>
            <w:szCs w:val="24"/>
            <w:u w:val="single"/>
            <w:lang w:val="en"/>
            <w14:ligatures w14:val="none"/>
          </w:rPr>
          <w:t>frame</w:t>
        </w:r>
      </w:hyperlink>
      <w:r w:rsidRPr="00080B32">
        <w:rPr>
          <w:rFonts w:ascii="Arial" w:eastAsia="Times New Roman" w:hAnsi="Arial" w:cs="Arial"/>
          <w:color w:val="202122"/>
          <w:kern w:val="0"/>
          <w:sz w:val="24"/>
          <w:szCs w:val="24"/>
          <w:lang w:val="en"/>
          <w14:ligatures w14:val="none"/>
        </w:rPr>
        <w:t>, preceded by destination and source MAC addresses, that identifies an </w:t>
      </w:r>
      <w:hyperlink r:id="rId110" w:tooltip="Upper layer protocol" w:history="1">
        <w:r w:rsidRPr="00080B32">
          <w:rPr>
            <w:rFonts w:ascii="Arial" w:eastAsia="Times New Roman" w:hAnsi="Arial" w:cs="Arial"/>
            <w:color w:val="0000FF"/>
            <w:kern w:val="0"/>
            <w:sz w:val="24"/>
            <w:szCs w:val="24"/>
            <w:u w:val="single"/>
            <w:lang w:val="en"/>
            <w14:ligatures w14:val="none"/>
          </w:rPr>
          <w:t>upper layer protocol</w:t>
        </w:r>
      </w:hyperlink>
      <w:r w:rsidRPr="00080B32">
        <w:rPr>
          <w:rFonts w:ascii="Arial" w:eastAsia="Times New Roman" w:hAnsi="Arial" w:cs="Arial"/>
          <w:color w:val="202122"/>
          <w:kern w:val="0"/>
          <w:sz w:val="24"/>
          <w:szCs w:val="24"/>
          <w:lang w:val="en"/>
          <w14:ligatures w14:val="none"/>
        </w:rPr>
        <w:t> </w:t>
      </w:r>
      <w:hyperlink r:id="rId111" w:tooltip="Encapsulation (networking)" w:history="1">
        <w:r w:rsidRPr="00080B32">
          <w:rPr>
            <w:rFonts w:ascii="Arial" w:eastAsia="Times New Roman" w:hAnsi="Arial" w:cs="Arial"/>
            <w:color w:val="0000FF"/>
            <w:kern w:val="0"/>
            <w:sz w:val="24"/>
            <w:szCs w:val="24"/>
            <w:u w:val="single"/>
            <w:lang w:val="en"/>
            <w14:ligatures w14:val="none"/>
          </w:rPr>
          <w:t>encapsulated</w:t>
        </w:r>
      </w:hyperlink>
      <w:r w:rsidRPr="00080B32">
        <w:rPr>
          <w:rFonts w:ascii="Arial" w:eastAsia="Times New Roman" w:hAnsi="Arial" w:cs="Arial"/>
          <w:color w:val="202122"/>
          <w:kern w:val="0"/>
          <w:sz w:val="24"/>
          <w:szCs w:val="24"/>
          <w:lang w:val="en"/>
          <w14:ligatures w14:val="none"/>
        </w:rPr>
        <w:t xml:space="preserve"> by the frame data. Most notably, an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value of 0x0800 indicates that the frame contains an </w:t>
      </w:r>
      <w:hyperlink r:id="rId112" w:tooltip="IPv4" w:history="1">
        <w:r w:rsidRPr="00080B32">
          <w:rPr>
            <w:rFonts w:ascii="Arial" w:eastAsia="Times New Roman" w:hAnsi="Arial" w:cs="Arial"/>
            <w:color w:val="0000FF"/>
            <w:kern w:val="0"/>
            <w:sz w:val="24"/>
            <w:szCs w:val="24"/>
            <w:u w:val="single"/>
            <w:lang w:val="en"/>
            <w14:ligatures w14:val="none"/>
          </w:rPr>
          <w:t>IPv4</w:t>
        </w:r>
      </w:hyperlink>
      <w:r w:rsidRPr="00080B32">
        <w:rPr>
          <w:rFonts w:ascii="Arial" w:eastAsia="Times New Roman" w:hAnsi="Arial" w:cs="Arial"/>
          <w:color w:val="202122"/>
          <w:kern w:val="0"/>
          <w:sz w:val="24"/>
          <w:szCs w:val="24"/>
          <w:lang w:val="en"/>
          <w14:ligatures w14:val="none"/>
        </w:rPr>
        <w:t xml:space="preserve"> datagram, 0x0806 indicates </w:t>
      </w:r>
      <w:r w:rsidRPr="00080B32">
        <w:rPr>
          <w:rFonts w:ascii="Arial" w:eastAsia="Times New Roman" w:hAnsi="Arial" w:cs="Arial"/>
          <w:color w:val="202122"/>
          <w:kern w:val="0"/>
          <w:sz w:val="24"/>
          <w:szCs w:val="24"/>
          <w:lang w:val="en"/>
          <w14:ligatures w14:val="none"/>
        </w:rPr>
        <w:lastRenderedPageBreak/>
        <w:t>an </w:t>
      </w:r>
      <w:hyperlink r:id="rId113" w:tooltip="Address Resolution Protocol" w:history="1">
        <w:r w:rsidRPr="00080B32">
          <w:rPr>
            <w:rFonts w:ascii="Arial" w:eastAsia="Times New Roman" w:hAnsi="Arial" w:cs="Arial"/>
            <w:color w:val="0000FF"/>
            <w:kern w:val="0"/>
            <w:sz w:val="24"/>
            <w:szCs w:val="24"/>
            <w:u w:val="single"/>
            <w:lang w:val="en"/>
            <w14:ligatures w14:val="none"/>
          </w:rPr>
          <w:t>ARP</w:t>
        </w:r>
      </w:hyperlink>
      <w:r w:rsidRPr="00080B32">
        <w:rPr>
          <w:rFonts w:ascii="Arial" w:eastAsia="Times New Roman" w:hAnsi="Arial" w:cs="Arial"/>
          <w:color w:val="202122"/>
          <w:kern w:val="0"/>
          <w:sz w:val="24"/>
          <w:szCs w:val="24"/>
          <w:lang w:val="en"/>
          <w14:ligatures w14:val="none"/>
        </w:rPr>
        <w:t> datagram, and 0x86DD indicates an </w:t>
      </w:r>
      <w:hyperlink r:id="rId114" w:tooltip="IPv6" w:history="1">
        <w:r w:rsidRPr="00080B32">
          <w:rPr>
            <w:rFonts w:ascii="Arial" w:eastAsia="Times New Roman" w:hAnsi="Arial" w:cs="Arial"/>
            <w:color w:val="0000FF"/>
            <w:kern w:val="0"/>
            <w:sz w:val="24"/>
            <w:szCs w:val="24"/>
            <w:u w:val="single"/>
            <w:lang w:val="en"/>
            <w14:ligatures w14:val="none"/>
          </w:rPr>
          <w:t>IPv6</w:t>
        </w:r>
      </w:hyperlink>
      <w:r w:rsidRPr="00080B32">
        <w:rPr>
          <w:rFonts w:ascii="Arial" w:eastAsia="Times New Roman" w:hAnsi="Arial" w:cs="Arial"/>
          <w:color w:val="202122"/>
          <w:kern w:val="0"/>
          <w:sz w:val="24"/>
          <w:szCs w:val="24"/>
          <w:lang w:val="en"/>
          <w14:ligatures w14:val="none"/>
        </w:rPr>
        <w:t> datagram. See </w:t>
      </w:r>
      <w:proofErr w:type="spellStart"/>
      <w:r w:rsidRPr="00080B32">
        <w:rPr>
          <w:rFonts w:ascii="Arial" w:eastAsia="Times New Roman" w:hAnsi="Arial" w:cs="Arial"/>
          <w:color w:val="202122"/>
          <w:kern w:val="0"/>
          <w:sz w:val="24"/>
          <w:szCs w:val="24"/>
          <w:lang w:val="en"/>
          <w14:ligatures w14:val="none"/>
        </w:rPr>
        <w:fldChar w:fldCharType="begin"/>
      </w:r>
      <w:r w:rsidRPr="00080B32">
        <w:rPr>
          <w:rFonts w:ascii="Arial" w:eastAsia="Times New Roman" w:hAnsi="Arial" w:cs="Arial"/>
          <w:color w:val="202122"/>
          <w:kern w:val="0"/>
          <w:sz w:val="24"/>
          <w:szCs w:val="24"/>
          <w:lang w:val="en"/>
          <w14:ligatures w14:val="none"/>
        </w:rPr>
        <w:instrText>HYPERLINK "https://en.wikipedia.org/wiki/EtherType" \l "Values" \o "EtherType"</w:instrText>
      </w:r>
      <w:r w:rsidRPr="00080B32">
        <w:rPr>
          <w:rFonts w:ascii="Arial" w:eastAsia="Times New Roman" w:hAnsi="Arial" w:cs="Arial"/>
          <w:color w:val="202122"/>
          <w:kern w:val="0"/>
          <w:sz w:val="24"/>
          <w:szCs w:val="24"/>
          <w:lang w:val="en"/>
          <w14:ligatures w14:val="none"/>
        </w:rPr>
      </w:r>
      <w:r w:rsidRPr="00080B32">
        <w:rPr>
          <w:rFonts w:ascii="Arial" w:eastAsia="Times New Roman" w:hAnsi="Arial" w:cs="Arial"/>
          <w:color w:val="202122"/>
          <w:kern w:val="0"/>
          <w:sz w:val="24"/>
          <w:szCs w:val="24"/>
          <w:lang w:val="en"/>
          <w14:ligatures w14:val="none"/>
        </w:rPr>
        <w:fldChar w:fldCharType="separate"/>
      </w:r>
      <w:r w:rsidRPr="00080B32">
        <w:rPr>
          <w:rFonts w:ascii="Arial" w:eastAsia="Times New Roman" w:hAnsi="Arial" w:cs="Arial"/>
          <w:color w:val="0000FF"/>
          <w:kern w:val="0"/>
          <w:sz w:val="24"/>
          <w:szCs w:val="24"/>
          <w:u w:val="single"/>
          <w:lang w:val="en"/>
          <w14:ligatures w14:val="none"/>
        </w:rPr>
        <w:t>EtherType</w:t>
      </w:r>
      <w:proofErr w:type="spellEnd"/>
      <w:r w:rsidRPr="00080B32">
        <w:rPr>
          <w:rFonts w:ascii="Arial" w:eastAsia="Times New Roman" w:hAnsi="Arial" w:cs="Arial"/>
          <w:color w:val="0000FF"/>
          <w:kern w:val="0"/>
          <w:sz w:val="24"/>
          <w:szCs w:val="24"/>
          <w:u w:val="single"/>
          <w:lang w:val="en"/>
          <w14:ligatures w14:val="none"/>
        </w:rPr>
        <w:t xml:space="preserve"> § Values</w:t>
      </w:r>
      <w:r w:rsidRPr="00080B32">
        <w:rPr>
          <w:rFonts w:ascii="Arial" w:eastAsia="Times New Roman" w:hAnsi="Arial" w:cs="Arial"/>
          <w:color w:val="202122"/>
          <w:kern w:val="0"/>
          <w:sz w:val="24"/>
          <w:szCs w:val="24"/>
          <w:lang w:val="en"/>
          <w14:ligatures w14:val="none"/>
        </w:rPr>
        <w:fldChar w:fldCharType="end"/>
      </w:r>
      <w:r w:rsidRPr="00080B32">
        <w:rPr>
          <w:rFonts w:ascii="Arial" w:eastAsia="Times New Roman" w:hAnsi="Arial" w:cs="Arial"/>
          <w:color w:val="202122"/>
          <w:kern w:val="0"/>
          <w:sz w:val="24"/>
          <w:szCs w:val="24"/>
          <w:lang w:val="en"/>
          <w14:ligatures w14:val="none"/>
        </w:rPr>
        <w:t> for more.</w:t>
      </w:r>
    </w:p>
    <w:p w14:paraId="3A1D5D85" w14:textId="53BCAFEE" w:rsidR="00080B32" w:rsidRPr="00080B32" w:rsidRDefault="00080B32" w:rsidP="00080B32">
      <w:pPr>
        <w:shd w:val="clear" w:color="auto" w:fill="FFFFFF"/>
        <w:spacing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noProof/>
          <w:color w:val="0000FF"/>
          <w:kern w:val="0"/>
          <w:sz w:val="24"/>
          <w:szCs w:val="24"/>
          <w:bdr w:val="none" w:sz="0" w:space="0" w:color="auto" w:frame="1"/>
          <w:lang w:val="en"/>
          <w14:ligatures w14:val="none"/>
        </w:rPr>
        <w:drawing>
          <wp:inline distT="0" distB="0" distL="0" distR="0" wp14:anchorId="773368AA" wp14:editId="5512F7E3">
            <wp:extent cx="5943600" cy="1052830"/>
            <wp:effectExtent l="0" t="0" r="0" b="0"/>
            <wp:docPr id="980641274" name="Picture 7">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43600" cy="1052830"/>
                    </a:xfrm>
                    <a:prstGeom prst="rect">
                      <a:avLst/>
                    </a:prstGeom>
                    <a:noFill/>
                    <a:ln>
                      <a:noFill/>
                    </a:ln>
                  </pic:spPr>
                </pic:pic>
              </a:graphicData>
            </a:graphic>
          </wp:inline>
        </w:drawing>
      </w:r>
      <w:r w:rsidRPr="00080B32">
        <w:rPr>
          <w:rFonts w:ascii="Arial" w:eastAsia="Times New Roman" w:hAnsi="Arial" w:cs="Arial"/>
          <w:color w:val="202122"/>
          <w:kern w:val="0"/>
          <w:sz w:val="24"/>
          <w:szCs w:val="24"/>
          <w:lang w:val="en"/>
          <w14:ligatures w14:val="none"/>
        </w:rPr>
        <w:t>The most common Ethernet frame format, type II</w:t>
      </w:r>
    </w:p>
    <w:p w14:paraId="13998F83"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As this industry-developed standard went through a formal </w:t>
      </w:r>
      <w:hyperlink r:id="rId117" w:tooltip="IEEE" w:history="1">
        <w:r w:rsidRPr="00080B32">
          <w:rPr>
            <w:rFonts w:ascii="Arial" w:eastAsia="Times New Roman" w:hAnsi="Arial" w:cs="Arial"/>
            <w:color w:val="0000FF"/>
            <w:kern w:val="0"/>
            <w:sz w:val="24"/>
            <w:szCs w:val="24"/>
            <w:u w:val="single"/>
            <w:lang w:val="en"/>
            <w14:ligatures w14:val="none"/>
          </w:rPr>
          <w:t>IEEE</w:t>
        </w:r>
      </w:hyperlink>
      <w:r w:rsidRPr="00080B32">
        <w:rPr>
          <w:rFonts w:ascii="Arial" w:eastAsia="Times New Roman" w:hAnsi="Arial" w:cs="Arial"/>
          <w:color w:val="202122"/>
          <w:kern w:val="0"/>
          <w:sz w:val="24"/>
          <w:szCs w:val="24"/>
          <w:lang w:val="en"/>
          <w14:ligatures w14:val="none"/>
        </w:rPr>
        <w:t xml:space="preserve"> standardization process, the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field was changed to a (data) length field in the new 802.3 standard.</w:t>
      </w:r>
      <w:hyperlink r:id="rId118" w:anchor="cite_note-16" w:history="1">
        <w:r w:rsidRPr="00080B32">
          <w:rPr>
            <w:rFonts w:ascii="Arial" w:eastAsia="Times New Roman" w:hAnsi="Arial" w:cs="Arial"/>
            <w:color w:val="0000FF"/>
            <w:kern w:val="0"/>
            <w:sz w:val="17"/>
            <w:szCs w:val="17"/>
            <w:u w:val="single"/>
            <w:vertAlign w:val="superscript"/>
            <w:lang w:val="en"/>
            <w14:ligatures w14:val="none"/>
          </w:rPr>
          <w:t>[h]</w:t>
        </w:r>
      </w:hyperlink>
      <w:r w:rsidRPr="00080B32">
        <w:rPr>
          <w:rFonts w:ascii="Arial" w:eastAsia="Times New Roman" w:hAnsi="Arial" w:cs="Arial"/>
          <w:color w:val="202122"/>
          <w:kern w:val="0"/>
          <w:sz w:val="24"/>
          <w:szCs w:val="24"/>
          <w:lang w:val="en"/>
          <w14:ligatures w14:val="none"/>
        </w:rPr>
        <w:t> Since the recipient still needs to know how to interpret the frame, the standard required an </w:t>
      </w:r>
      <w:hyperlink r:id="rId119" w:tooltip="IEEE 802.2" w:history="1">
        <w:r w:rsidRPr="00080B32">
          <w:rPr>
            <w:rFonts w:ascii="Arial" w:eastAsia="Times New Roman" w:hAnsi="Arial" w:cs="Arial"/>
            <w:color w:val="0000FF"/>
            <w:kern w:val="0"/>
            <w:sz w:val="24"/>
            <w:szCs w:val="24"/>
            <w:u w:val="single"/>
            <w:lang w:val="en"/>
            <w14:ligatures w14:val="none"/>
          </w:rPr>
          <w:t>IEEE 802.2</w:t>
        </w:r>
      </w:hyperlink>
      <w:r w:rsidRPr="00080B32">
        <w:rPr>
          <w:rFonts w:ascii="Arial" w:eastAsia="Times New Roman" w:hAnsi="Arial" w:cs="Arial"/>
          <w:color w:val="202122"/>
          <w:kern w:val="0"/>
          <w:sz w:val="24"/>
          <w:szCs w:val="24"/>
          <w:lang w:val="en"/>
          <w14:ligatures w14:val="none"/>
        </w:rPr>
        <w:t> header to follow the length and specify the type. Many years later, the 802.3x-1997 standard, and later versions of the 802.3 standard, formally approved of both types of framing. Ethernet II framing is the most common in Ethernet local area networks, due to its simplicity and lower overhead.</w:t>
      </w:r>
    </w:p>
    <w:p w14:paraId="0523400D"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proofErr w:type="gramStart"/>
      <w:r w:rsidRPr="00080B32">
        <w:rPr>
          <w:rFonts w:ascii="Arial" w:eastAsia="Times New Roman" w:hAnsi="Arial" w:cs="Arial"/>
          <w:color w:val="202122"/>
          <w:kern w:val="0"/>
          <w:sz w:val="24"/>
          <w:szCs w:val="24"/>
          <w:lang w:val="en"/>
          <w14:ligatures w14:val="none"/>
        </w:rPr>
        <w:t>In order to</w:t>
      </w:r>
      <w:proofErr w:type="gramEnd"/>
      <w:r w:rsidRPr="00080B32">
        <w:rPr>
          <w:rFonts w:ascii="Arial" w:eastAsia="Times New Roman" w:hAnsi="Arial" w:cs="Arial"/>
          <w:color w:val="202122"/>
          <w:kern w:val="0"/>
          <w:sz w:val="24"/>
          <w:szCs w:val="24"/>
          <w:lang w:val="en"/>
          <w14:ligatures w14:val="none"/>
        </w:rPr>
        <w:t xml:space="preserve"> allow some frames using Ethernet II framing and some using the original version of 802.3 framing to be used on the same Ethernet segment,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values must be greater than or equal to 1536 (0x0600). That value was chosen because the maximum length of the payload field of an Ethernet 802.3 frame is 1500 octets (0x05DC). Thus if the field's value is greater than or equal to 1536, the frame must be an Ethernet II frame, with that field being a type field.</w:t>
      </w:r>
      <w:hyperlink r:id="rId120" w:anchor="cite_note-17" w:history="1">
        <w:r w:rsidRPr="00080B32">
          <w:rPr>
            <w:rFonts w:ascii="Arial" w:eastAsia="Times New Roman" w:hAnsi="Arial" w:cs="Arial"/>
            <w:color w:val="0000FF"/>
            <w:kern w:val="0"/>
            <w:sz w:val="17"/>
            <w:szCs w:val="17"/>
            <w:u w:val="single"/>
            <w:vertAlign w:val="superscript"/>
            <w:lang w:val="en"/>
            <w14:ligatures w14:val="none"/>
          </w:rPr>
          <w:t>[9]</w:t>
        </w:r>
      </w:hyperlink>
      <w:r w:rsidRPr="00080B32">
        <w:rPr>
          <w:rFonts w:ascii="Arial" w:eastAsia="Times New Roman" w:hAnsi="Arial" w:cs="Arial"/>
          <w:color w:val="202122"/>
          <w:kern w:val="0"/>
          <w:sz w:val="24"/>
          <w:szCs w:val="24"/>
          <w:lang w:val="en"/>
          <w14:ligatures w14:val="none"/>
        </w:rPr>
        <w:t> If it's less than or equal to 1500, it must be an IEEE 802.3 frame, with that field being a length field. Values between 1500 and 1536, exclusive, are undefined.</w:t>
      </w:r>
      <w:hyperlink r:id="rId121" w:anchor="cite_note-18" w:history="1">
        <w:r w:rsidRPr="00080B32">
          <w:rPr>
            <w:rFonts w:ascii="Arial" w:eastAsia="Times New Roman" w:hAnsi="Arial" w:cs="Arial"/>
            <w:color w:val="0000FF"/>
            <w:kern w:val="0"/>
            <w:sz w:val="17"/>
            <w:szCs w:val="17"/>
            <w:u w:val="single"/>
            <w:vertAlign w:val="superscript"/>
            <w:lang w:val="en"/>
            <w14:ligatures w14:val="none"/>
          </w:rPr>
          <w:t>[10]</w:t>
        </w:r>
      </w:hyperlink>
      <w:r w:rsidRPr="00080B32">
        <w:rPr>
          <w:rFonts w:ascii="Arial" w:eastAsia="Times New Roman" w:hAnsi="Arial" w:cs="Arial"/>
          <w:color w:val="202122"/>
          <w:kern w:val="0"/>
          <w:sz w:val="24"/>
          <w:szCs w:val="24"/>
          <w:lang w:val="en"/>
          <w14:ligatures w14:val="none"/>
        </w:rPr>
        <w:t> This convention allows software to determine whether a frame is an Ethernet II frame or an IEEE 802.3 frame, allowing the coexistence of both standards on the same physical medium.</w:t>
      </w:r>
    </w:p>
    <w:p w14:paraId="345CF3B0"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Novell raw IEEE 802.3</w:t>
      </w:r>
      <w:r w:rsidRPr="00080B32">
        <w:rPr>
          <w:rFonts w:ascii="Arial" w:eastAsia="Times New Roman" w:hAnsi="Arial" w:cs="Arial"/>
          <w:color w:val="202122"/>
          <w:kern w:val="0"/>
          <w:sz w:val="24"/>
          <w:szCs w:val="24"/>
          <w:lang w:val="en"/>
          <w14:ligatures w14:val="none"/>
        </w:rPr>
        <w:t>[</w:t>
      </w:r>
      <w:hyperlink r:id="rId122" w:tooltip="Edit section: Novell raw IEEE 802.3"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6CFD6CEB"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Novell's "raw" 802.3 frame format was based on early IEEE 802.3 work. Novell used this as a starting point to create the first implementation of its own </w:t>
      </w:r>
      <w:hyperlink r:id="rId123" w:tooltip="Internetwork Packet Exchange" w:history="1">
        <w:r w:rsidRPr="00080B32">
          <w:rPr>
            <w:rFonts w:ascii="Arial" w:eastAsia="Times New Roman" w:hAnsi="Arial" w:cs="Arial"/>
            <w:color w:val="0000FF"/>
            <w:kern w:val="0"/>
            <w:sz w:val="24"/>
            <w:szCs w:val="24"/>
            <w:u w:val="single"/>
            <w:lang w:val="en"/>
            <w14:ligatures w14:val="none"/>
          </w:rPr>
          <w:t>IPX</w:t>
        </w:r>
      </w:hyperlink>
      <w:r w:rsidRPr="00080B32">
        <w:rPr>
          <w:rFonts w:ascii="Arial" w:eastAsia="Times New Roman" w:hAnsi="Arial" w:cs="Arial"/>
          <w:color w:val="202122"/>
          <w:kern w:val="0"/>
          <w:sz w:val="24"/>
          <w:szCs w:val="24"/>
          <w:lang w:val="en"/>
          <w14:ligatures w14:val="none"/>
        </w:rPr>
        <w:t> Network Protocol over Ethernet. They did not use any LLC header but started the IPX packet directly after the length field. This does not conform to the IEEE 802.3 standard, but since IPX always has FF as the first two octets (while in IEEE 802.2 LLC that pattern is theoretically possible but extremely unlikely), in practice this usually coexists on the wire with other Ethernet implementations, with the notable exception of some early forms of </w:t>
      </w:r>
      <w:proofErr w:type="spellStart"/>
      <w:r w:rsidRPr="00080B32">
        <w:rPr>
          <w:rFonts w:ascii="Arial" w:eastAsia="Times New Roman" w:hAnsi="Arial" w:cs="Arial"/>
          <w:color w:val="202122"/>
          <w:kern w:val="0"/>
          <w:sz w:val="24"/>
          <w:szCs w:val="24"/>
          <w:lang w:val="en"/>
          <w14:ligatures w14:val="none"/>
        </w:rPr>
        <w:fldChar w:fldCharType="begin"/>
      </w:r>
      <w:r w:rsidRPr="00080B32">
        <w:rPr>
          <w:rFonts w:ascii="Arial" w:eastAsia="Times New Roman" w:hAnsi="Arial" w:cs="Arial"/>
          <w:color w:val="202122"/>
          <w:kern w:val="0"/>
          <w:sz w:val="24"/>
          <w:szCs w:val="24"/>
          <w:lang w:val="en"/>
          <w14:ligatures w14:val="none"/>
        </w:rPr>
        <w:instrText>HYPERLINK "https://en.wikipedia.org/wiki/DECnet" \o "DECnet"</w:instrText>
      </w:r>
      <w:r w:rsidRPr="00080B32">
        <w:rPr>
          <w:rFonts w:ascii="Arial" w:eastAsia="Times New Roman" w:hAnsi="Arial" w:cs="Arial"/>
          <w:color w:val="202122"/>
          <w:kern w:val="0"/>
          <w:sz w:val="24"/>
          <w:szCs w:val="24"/>
          <w:lang w:val="en"/>
          <w14:ligatures w14:val="none"/>
        </w:rPr>
      </w:r>
      <w:r w:rsidRPr="00080B32">
        <w:rPr>
          <w:rFonts w:ascii="Arial" w:eastAsia="Times New Roman" w:hAnsi="Arial" w:cs="Arial"/>
          <w:color w:val="202122"/>
          <w:kern w:val="0"/>
          <w:sz w:val="24"/>
          <w:szCs w:val="24"/>
          <w:lang w:val="en"/>
          <w14:ligatures w14:val="none"/>
        </w:rPr>
        <w:fldChar w:fldCharType="separate"/>
      </w:r>
      <w:r w:rsidRPr="00080B32">
        <w:rPr>
          <w:rFonts w:ascii="Arial" w:eastAsia="Times New Roman" w:hAnsi="Arial" w:cs="Arial"/>
          <w:color w:val="0000FF"/>
          <w:kern w:val="0"/>
          <w:sz w:val="24"/>
          <w:szCs w:val="24"/>
          <w:u w:val="single"/>
          <w:lang w:val="en"/>
          <w14:ligatures w14:val="none"/>
        </w:rPr>
        <w:t>DECnet</w:t>
      </w:r>
      <w:proofErr w:type="spellEnd"/>
      <w:r w:rsidRPr="00080B32">
        <w:rPr>
          <w:rFonts w:ascii="Arial" w:eastAsia="Times New Roman" w:hAnsi="Arial" w:cs="Arial"/>
          <w:color w:val="202122"/>
          <w:kern w:val="0"/>
          <w:sz w:val="24"/>
          <w:szCs w:val="24"/>
          <w:lang w:val="en"/>
          <w14:ligatures w14:val="none"/>
        </w:rPr>
        <w:fldChar w:fldCharType="end"/>
      </w:r>
      <w:r w:rsidRPr="00080B32">
        <w:rPr>
          <w:rFonts w:ascii="Arial" w:eastAsia="Times New Roman" w:hAnsi="Arial" w:cs="Arial"/>
          <w:color w:val="202122"/>
          <w:kern w:val="0"/>
          <w:sz w:val="24"/>
          <w:szCs w:val="24"/>
          <w:lang w:val="en"/>
          <w14:ligatures w14:val="none"/>
        </w:rPr>
        <w:t> which got confused by this.</w:t>
      </w:r>
    </w:p>
    <w:p w14:paraId="5148663C"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hyperlink r:id="rId124" w:tooltip="Novell NetWare" w:history="1">
        <w:r w:rsidRPr="00080B32">
          <w:rPr>
            <w:rFonts w:ascii="Arial" w:eastAsia="Times New Roman" w:hAnsi="Arial" w:cs="Arial"/>
            <w:color w:val="0000FF"/>
            <w:kern w:val="0"/>
            <w:sz w:val="24"/>
            <w:szCs w:val="24"/>
            <w:u w:val="single"/>
            <w:lang w:val="en"/>
            <w14:ligatures w14:val="none"/>
          </w:rPr>
          <w:t>Novell NetWare</w:t>
        </w:r>
      </w:hyperlink>
      <w:r w:rsidRPr="00080B32">
        <w:rPr>
          <w:rFonts w:ascii="Arial" w:eastAsia="Times New Roman" w:hAnsi="Arial" w:cs="Arial"/>
          <w:color w:val="202122"/>
          <w:kern w:val="0"/>
          <w:sz w:val="24"/>
          <w:szCs w:val="24"/>
          <w:lang w:val="en"/>
          <w14:ligatures w14:val="none"/>
        </w:rPr>
        <w:t> used this frame type by default until the mid-nineties, and since NetWare was then very widespread, while IP was not, at some point in time most of the world's Ethernet traffic ran over "raw" 802.3 carrying IPX. Since NetWare 4.10, NetWare defaults to IEEE 802.2 with LLC (NetWare Frame Type Ethernet_802.2) when using IPX.</w:t>
      </w:r>
      <w:hyperlink r:id="rId125" w:anchor="cite_note-19" w:history="1">
        <w:r w:rsidRPr="00080B32">
          <w:rPr>
            <w:rFonts w:ascii="Arial" w:eastAsia="Times New Roman" w:hAnsi="Arial" w:cs="Arial"/>
            <w:color w:val="0000FF"/>
            <w:kern w:val="0"/>
            <w:sz w:val="17"/>
            <w:szCs w:val="17"/>
            <w:u w:val="single"/>
            <w:vertAlign w:val="superscript"/>
            <w:lang w:val="en"/>
            <w14:ligatures w14:val="none"/>
          </w:rPr>
          <w:t>[11]</w:t>
        </w:r>
      </w:hyperlink>
    </w:p>
    <w:p w14:paraId="6186F72B"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IEEE 802.2 LLC</w:t>
      </w:r>
      <w:r w:rsidRPr="00080B32">
        <w:rPr>
          <w:rFonts w:ascii="Arial" w:eastAsia="Times New Roman" w:hAnsi="Arial" w:cs="Arial"/>
          <w:color w:val="202122"/>
          <w:kern w:val="0"/>
          <w:sz w:val="24"/>
          <w:szCs w:val="24"/>
          <w:lang w:val="en"/>
          <w14:ligatures w14:val="none"/>
        </w:rPr>
        <w:t>[</w:t>
      </w:r>
      <w:hyperlink r:id="rId126" w:tooltip="Edit section: IEEE 802.2 LLC"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11C511A1" w14:textId="77777777" w:rsidR="00080B32" w:rsidRPr="00080B32" w:rsidRDefault="00080B32" w:rsidP="00080B32">
      <w:pPr>
        <w:shd w:val="clear" w:color="auto" w:fill="FFFFFF"/>
        <w:spacing w:after="120" w:line="240" w:lineRule="auto"/>
        <w:rPr>
          <w:rFonts w:ascii="Arial" w:eastAsia="Times New Roman" w:hAnsi="Arial" w:cs="Arial"/>
          <w:i/>
          <w:iCs/>
          <w:color w:val="202122"/>
          <w:kern w:val="0"/>
          <w:sz w:val="24"/>
          <w:szCs w:val="24"/>
          <w:lang w:val="en"/>
          <w14:ligatures w14:val="none"/>
        </w:rPr>
      </w:pPr>
      <w:r w:rsidRPr="00080B32">
        <w:rPr>
          <w:rFonts w:ascii="Arial" w:eastAsia="Times New Roman" w:hAnsi="Arial" w:cs="Arial"/>
          <w:i/>
          <w:iCs/>
          <w:color w:val="202122"/>
          <w:kern w:val="0"/>
          <w:sz w:val="24"/>
          <w:szCs w:val="24"/>
          <w:lang w:val="en"/>
          <w14:ligatures w14:val="none"/>
        </w:rPr>
        <w:t>Main article: </w:t>
      </w:r>
      <w:hyperlink r:id="rId127" w:tooltip="IEEE 802.2" w:history="1">
        <w:r w:rsidRPr="00080B32">
          <w:rPr>
            <w:rFonts w:ascii="Arial" w:eastAsia="Times New Roman" w:hAnsi="Arial" w:cs="Arial"/>
            <w:i/>
            <w:iCs/>
            <w:color w:val="0000FF"/>
            <w:kern w:val="0"/>
            <w:sz w:val="24"/>
            <w:szCs w:val="24"/>
            <w:u w:val="single"/>
            <w:lang w:val="en"/>
            <w14:ligatures w14:val="none"/>
          </w:rPr>
          <w:t>IEEE 802.2</w:t>
        </w:r>
      </w:hyperlink>
    </w:p>
    <w:p w14:paraId="5041FB45"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lastRenderedPageBreak/>
        <w:t>Some protocols, such as those designed for the </w:t>
      </w:r>
      <w:hyperlink r:id="rId128" w:tooltip="OSI model" w:history="1">
        <w:r w:rsidRPr="00080B32">
          <w:rPr>
            <w:rFonts w:ascii="Arial" w:eastAsia="Times New Roman" w:hAnsi="Arial" w:cs="Arial"/>
            <w:color w:val="0000FF"/>
            <w:kern w:val="0"/>
            <w:sz w:val="24"/>
            <w:szCs w:val="24"/>
            <w:u w:val="single"/>
            <w:lang w:val="en"/>
            <w14:ligatures w14:val="none"/>
          </w:rPr>
          <w:t>OSI stack</w:t>
        </w:r>
      </w:hyperlink>
      <w:r w:rsidRPr="00080B32">
        <w:rPr>
          <w:rFonts w:ascii="Arial" w:eastAsia="Times New Roman" w:hAnsi="Arial" w:cs="Arial"/>
          <w:color w:val="202122"/>
          <w:kern w:val="0"/>
          <w:sz w:val="24"/>
          <w:szCs w:val="24"/>
          <w:lang w:val="en"/>
          <w14:ligatures w14:val="none"/>
        </w:rPr>
        <w:t>, operate directly on top of IEEE 802.2 LLC encapsulation, which provides both connection-oriented and connectionless network services.</w:t>
      </w:r>
    </w:p>
    <w:p w14:paraId="0E515F3C"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IEEE 802.2 LLC encapsulation is not in widespread use on common networks currently, with the exception of large corporate </w:t>
      </w:r>
      <w:hyperlink r:id="rId129" w:tooltip="NetWare" w:history="1">
        <w:r w:rsidRPr="00080B32">
          <w:rPr>
            <w:rFonts w:ascii="Arial" w:eastAsia="Times New Roman" w:hAnsi="Arial" w:cs="Arial"/>
            <w:color w:val="0000FF"/>
            <w:kern w:val="0"/>
            <w:sz w:val="24"/>
            <w:szCs w:val="24"/>
            <w:u w:val="single"/>
            <w:lang w:val="en"/>
            <w14:ligatures w14:val="none"/>
          </w:rPr>
          <w:t>NetWare</w:t>
        </w:r>
      </w:hyperlink>
      <w:r w:rsidRPr="00080B32">
        <w:rPr>
          <w:rFonts w:ascii="Arial" w:eastAsia="Times New Roman" w:hAnsi="Arial" w:cs="Arial"/>
          <w:color w:val="202122"/>
          <w:kern w:val="0"/>
          <w:sz w:val="24"/>
          <w:szCs w:val="24"/>
          <w:lang w:val="en"/>
          <w14:ligatures w14:val="none"/>
        </w:rPr>
        <w:t> installations that have not yet migrated to NetWare over </w:t>
      </w:r>
      <w:hyperlink r:id="rId130" w:tooltip="Internet Protocol" w:history="1">
        <w:r w:rsidRPr="00080B32">
          <w:rPr>
            <w:rFonts w:ascii="Arial" w:eastAsia="Times New Roman" w:hAnsi="Arial" w:cs="Arial"/>
            <w:color w:val="0000FF"/>
            <w:kern w:val="0"/>
            <w:sz w:val="24"/>
            <w:szCs w:val="24"/>
            <w:u w:val="single"/>
            <w:lang w:val="en"/>
            <w14:ligatures w14:val="none"/>
          </w:rPr>
          <w:t>IP</w:t>
        </w:r>
      </w:hyperlink>
      <w:r w:rsidRPr="00080B32">
        <w:rPr>
          <w:rFonts w:ascii="Arial" w:eastAsia="Times New Roman" w:hAnsi="Arial" w:cs="Arial"/>
          <w:color w:val="202122"/>
          <w:kern w:val="0"/>
          <w:sz w:val="24"/>
          <w:szCs w:val="24"/>
          <w:lang w:val="en"/>
          <w14:ligatures w14:val="none"/>
        </w:rPr>
        <w:t>. In the past, many corporate networks used IEEE 802.2 to support transparent translating bridges between Ethernet and </w:t>
      </w:r>
      <w:hyperlink r:id="rId131" w:tooltip="Token Ring" w:history="1">
        <w:r w:rsidRPr="00080B32">
          <w:rPr>
            <w:rFonts w:ascii="Arial" w:eastAsia="Times New Roman" w:hAnsi="Arial" w:cs="Arial"/>
            <w:color w:val="0000FF"/>
            <w:kern w:val="0"/>
            <w:sz w:val="24"/>
            <w:szCs w:val="24"/>
            <w:u w:val="single"/>
            <w:lang w:val="en"/>
            <w14:ligatures w14:val="none"/>
          </w:rPr>
          <w:t>Token Ring</w:t>
        </w:r>
      </w:hyperlink>
      <w:r w:rsidRPr="00080B32">
        <w:rPr>
          <w:rFonts w:ascii="Arial" w:eastAsia="Times New Roman" w:hAnsi="Arial" w:cs="Arial"/>
          <w:color w:val="202122"/>
          <w:kern w:val="0"/>
          <w:sz w:val="24"/>
          <w:szCs w:val="24"/>
          <w:lang w:val="en"/>
          <w14:ligatures w14:val="none"/>
        </w:rPr>
        <w:t> or </w:t>
      </w:r>
      <w:hyperlink r:id="rId132" w:tooltip="FDDI" w:history="1">
        <w:r w:rsidRPr="00080B32">
          <w:rPr>
            <w:rFonts w:ascii="Arial" w:eastAsia="Times New Roman" w:hAnsi="Arial" w:cs="Arial"/>
            <w:color w:val="0000FF"/>
            <w:kern w:val="0"/>
            <w:sz w:val="24"/>
            <w:szCs w:val="24"/>
            <w:u w:val="single"/>
            <w:lang w:val="en"/>
            <w14:ligatures w14:val="none"/>
          </w:rPr>
          <w:t>FDDI</w:t>
        </w:r>
      </w:hyperlink>
      <w:r w:rsidRPr="00080B32">
        <w:rPr>
          <w:rFonts w:ascii="Arial" w:eastAsia="Times New Roman" w:hAnsi="Arial" w:cs="Arial"/>
          <w:color w:val="202122"/>
          <w:kern w:val="0"/>
          <w:sz w:val="24"/>
          <w:szCs w:val="24"/>
          <w:lang w:val="en"/>
          <w14:ligatures w14:val="none"/>
        </w:rPr>
        <w:t> networks.</w:t>
      </w:r>
    </w:p>
    <w:p w14:paraId="62BF3A1D"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There exists an </w:t>
      </w:r>
      <w:hyperlink r:id="rId133" w:tooltip="Internet standard" w:history="1">
        <w:r w:rsidRPr="00080B32">
          <w:rPr>
            <w:rFonts w:ascii="Arial" w:eastAsia="Times New Roman" w:hAnsi="Arial" w:cs="Arial"/>
            <w:color w:val="0000FF"/>
            <w:kern w:val="0"/>
            <w:sz w:val="24"/>
            <w:szCs w:val="24"/>
            <w:u w:val="single"/>
            <w:lang w:val="en"/>
            <w14:ligatures w14:val="none"/>
          </w:rPr>
          <w:t>Internet standard</w:t>
        </w:r>
      </w:hyperlink>
      <w:r w:rsidRPr="00080B32">
        <w:rPr>
          <w:rFonts w:ascii="Arial" w:eastAsia="Times New Roman" w:hAnsi="Arial" w:cs="Arial"/>
          <w:color w:val="202122"/>
          <w:kern w:val="0"/>
          <w:sz w:val="24"/>
          <w:szCs w:val="24"/>
          <w:lang w:val="en"/>
          <w14:ligatures w14:val="none"/>
        </w:rPr>
        <w:t> for encapsulating IPv4 traffic in IEEE 802.2 LLC SAP/SNAP frames.</w:t>
      </w:r>
      <w:hyperlink r:id="rId134" w:anchor="cite_note-20" w:history="1">
        <w:r w:rsidRPr="00080B32">
          <w:rPr>
            <w:rFonts w:ascii="Arial" w:eastAsia="Times New Roman" w:hAnsi="Arial" w:cs="Arial"/>
            <w:color w:val="0000FF"/>
            <w:kern w:val="0"/>
            <w:sz w:val="17"/>
            <w:szCs w:val="17"/>
            <w:u w:val="single"/>
            <w:vertAlign w:val="superscript"/>
            <w:lang w:val="en"/>
            <w14:ligatures w14:val="none"/>
          </w:rPr>
          <w:t>[12]</w:t>
        </w:r>
      </w:hyperlink>
      <w:r w:rsidRPr="00080B32">
        <w:rPr>
          <w:rFonts w:ascii="Arial" w:eastAsia="Times New Roman" w:hAnsi="Arial" w:cs="Arial"/>
          <w:color w:val="202122"/>
          <w:kern w:val="0"/>
          <w:sz w:val="24"/>
          <w:szCs w:val="24"/>
          <w:lang w:val="en"/>
          <w14:ligatures w14:val="none"/>
        </w:rPr>
        <w:t> It is almost never implemented on Ethernet, although it is used on FDDI, Token Ring, </w:t>
      </w:r>
      <w:hyperlink r:id="rId135" w:tooltip="IEEE 802.11" w:history="1">
        <w:r w:rsidRPr="00080B32">
          <w:rPr>
            <w:rFonts w:ascii="Arial" w:eastAsia="Times New Roman" w:hAnsi="Arial" w:cs="Arial"/>
            <w:color w:val="0000FF"/>
            <w:kern w:val="0"/>
            <w:sz w:val="24"/>
            <w:szCs w:val="24"/>
            <w:u w:val="single"/>
            <w:lang w:val="en"/>
            <w14:ligatures w14:val="none"/>
          </w:rPr>
          <w:t>IEEE 802.11</w:t>
        </w:r>
      </w:hyperlink>
      <w:r w:rsidRPr="00080B32">
        <w:rPr>
          <w:rFonts w:ascii="Arial" w:eastAsia="Times New Roman" w:hAnsi="Arial" w:cs="Arial"/>
          <w:color w:val="202122"/>
          <w:kern w:val="0"/>
          <w:sz w:val="24"/>
          <w:szCs w:val="24"/>
          <w:lang w:val="en"/>
          <w14:ligatures w14:val="none"/>
        </w:rPr>
        <w:t> (with the exception of the </w:t>
      </w:r>
      <w:hyperlink r:id="rId136" w:tooltip="IEEE 802.11p" w:history="1">
        <w:r w:rsidRPr="00080B32">
          <w:rPr>
            <w:rFonts w:ascii="Arial" w:eastAsia="Times New Roman" w:hAnsi="Arial" w:cs="Arial"/>
            <w:color w:val="0000FF"/>
            <w:kern w:val="0"/>
            <w:sz w:val="24"/>
            <w:szCs w:val="24"/>
            <w:u w:val="single"/>
            <w:lang w:val="en"/>
            <w14:ligatures w14:val="none"/>
          </w:rPr>
          <w:t>5.9 GHz band</w:t>
        </w:r>
      </w:hyperlink>
      <w:r w:rsidRPr="00080B32">
        <w:rPr>
          <w:rFonts w:ascii="Arial" w:eastAsia="Times New Roman" w:hAnsi="Arial" w:cs="Arial"/>
          <w:color w:val="202122"/>
          <w:kern w:val="0"/>
          <w:sz w:val="24"/>
          <w:szCs w:val="24"/>
          <w:lang w:val="en"/>
          <w14:ligatures w14:val="none"/>
        </w:rPr>
        <w:t xml:space="preserve">, where it uses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w:t>
      </w:r>
      <w:hyperlink r:id="rId137" w:anchor="cite_note-21" w:history="1">
        <w:r w:rsidRPr="00080B32">
          <w:rPr>
            <w:rFonts w:ascii="Arial" w:eastAsia="Times New Roman" w:hAnsi="Arial" w:cs="Arial"/>
            <w:color w:val="0000FF"/>
            <w:kern w:val="0"/>
            <w:sz w:val="17"/>
            <w:szCs w:val="17"/>
            <w:u w:val="single"/>
            <w:vertAlign w:val="superscript"/>
            <w:lang w:val="en"/>
            <w14:ligatures w14:val="none"/>
          </w:rPr>
          <w:t>[13]</w:t>
        </w:r>
      </w:hyperlink>
      <w:r w:rsidRPr="00080B32">
        <w:rPr>
          <w:rFonts w:ascii="Arial" w:eastAsia="Times New Roman" w:hAnsi="Arial" w:cs="Arial"/>
          <w:color w:val="202122"/>
          <w:kern w:val="0"/>
          <w:sz w:val="24"/>
          <w:szCs w:val="24"/>
          <w:lang w:val="en"/>
          <w14:ligatures w14:val="none"/>
        </w:rPr>
        <w:t> and other </w:t>
      </w:r>
      <w:hyperlink r:id="rId138" w:tooltip="IEEE 802" w:history="1">
        <w:r w:rsidRPr="00080B32">
          <w:rPr>
            <w:rFonts w:ascii="Arial" w:eastAsia="Times New Roman" w:hAnsi="Arial" w:cs="Arial"/>
            <w:color w:val="0000FF"/>
            <w:kern w:val="0"/>
            <w:sz w:val="24"/>
            <w:szCs w:val="24"/>
            <w:u w:val="single"/>
            <w:lang w:val="en"/>
            <w14:ligatures w14:val="none"/>
          </w:rPr>
          <w:t>IEEE 802</w:t>
        </w:r>
      </w:hyperlink>
      <w:r w:rsidRPr="00080B32">
        <w:rPr>
          <w:rFonts w:ascii="Arial" w:eastAsia="Times New Roman" w:hAnsi="Arial" w:cs="Arial"/>
          <w:color w:val="202122"/>
          <w:kern w:val="0"/>
          <w:sz w:val="24"/>
          <w:szCs w:val="24"/>
          <w:lang w:val="en"/>
          <w14:ligatures w14:val="none"/>
        </w:rPr>
        <w:t> LANs. IPv6 can also be transmitted over Ethernet using IEEE 802.2 LLC SAP/SNAP, but, again, that's almost never used.</w:t>
      </w:r>
    </w:p>
    <w:p w14:paraId="5D256903" w14:textId="77777777" w:rsidR="00080B32" w:rsidRPr="00080B32" w:rsidRDefault="00080B32" w:rsidP="00080B32">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080B32">
        <w:rPr>
          <w:rFonts w:ascii="Arial" w:eastAsia="Times New Roman" w:hAnsi="Arial" w:cs="Arial"/>
          <w:b/>
          <w:bCs/>
          <w:color w:val="202122"/>
          <w:kern w:val="0"/>
          <w:sz w:val="29"/>
          <w:szCs w:val="29"/>
          <w:lang w:val="en"/>
          <w14:ligatures w14:val="none"/>
        </w:rPr>
        <w:t>IEEE 802.2 SNAP</w:t>
      </w:r>
      <w:r w:rsidRPr="00080B32">
        <w:rPr>
          <w:rFonts w:ascii="Arial" w:eastAsia="Times New Roman" w:hAnsi="Arial" w:cs="Arial"/>
          <w:color w:val="202122"/>
          <w:kern w:val="0"/>
          <w:sz w:val="24"/>
          <w:szCs w:val="24"/>
          <w:lang w:val="en"/>
          <w14:ligatures w14:val="none"/>
        </w:rPr>
        <w:t>[</w:t>
      </w:r>
      <w:hyperlink r:id="rId139" w:tooltip="Edit section: IEEE 802.2 SNAP"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7F3A894E" w14:textId="77777777" w:rsidR="00080B32" w:rsidRPr="00080B32" w:rsidRDefault="00080B32" w:rsidP="00080B32">
      <w:pPr>
        <w:shd w:val="clear" w:color="auto" w:fill="FFFFFF"/>
        <w:spacing w:after="120" w:line="240" w:lineRule="auto"/>
        <w:rPr>
          <w:rFonts w:ascii="Arial" w:eastAsia="Times New Roman" w:hAnsi="Arial" w:cs="Arial"/>
          <w:i/>
          <w:iCs/>
          <w:color w:val="202122"/>
          <w:kern w:val="0"/>
          <w:sz w:val="24"/>
          <w:szCs w:val="24"/>
          <w:lang w:val="en"/>
          <w14:ligatures w14:val="none"/>
        </w:rPr>
      </w:pPr>
      <w:r w:rsidRPr="00080B32">
        <w:rPr>
          <w:rFonts w:ascii="Arial" w:eastAsia="Times New Roman" w:hAnsi="Arial" w:cs="Arial"/>
          <w:i/>
          <w:iCs/>
          <w:color w:val="202122"/>
          <w:kern w:val="0"/>
          <w:sz w:val="24"/>
          <w:szCs w:val="24"/>
          <w:lang w:val="en"/>
          <w14:ligatures w14:val="none"/>
        </w:rPr>
        <w:t>Main article: </w:t>
      </w:r>
      <w:hyperlink r:id="rId140" w:tooltip="Subnetwork Access Protocol" w:history="1">
        <w:r w:rsidRPr="00080B32">
          <w:rPr>
            <w:rFonts w:ascii="Arial" w:eastAsia="Times New Roman" w:hAnsi="Arial" w:cs="Arial"/>
            <w:i/>
            <w:iCs/>
            <w:color w:val="0000FF"/>
            <w:kern w:val="0"/>
            <w:sz w:val="24"/>
            <w:szCs w:val="24"/>
            <w:u w:val="single"/>
            <w:lang w:val="en"/>
            <w14:ligatures w14:val="none"/>
          </w:rPr>
          <w:t>Subnetwork Access Protocol</w:t>
        </w:r>
      </w:hyperlink>
    </w:p>
    <w:p w14:paraId="03B260CA"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By examining the 802.2 LLC header, it is possible to determine whether it is followed by a SNAP header. The LLC header includes two eight-bit address fields, called </w:t>
      </w:r>
      <w:r w:rsidRPr="00080B32">
        <w:rPr>
          <w:rFonts w:ascii="Arial" w:eastAsia="Times New Roman" w:hAnsi="Arial" w:cs="Arial"/>
          <w:i/>
          <w:iCs/>
          <w:color w:val="202122"/>
          <w:kern w:val="0"/>
          <w:sz w:val="24"/>
          <w:szCs w:val="24"/>
          <w:lang w:val="en"/>
          <w14:ligatures w14:val="none"/>
        </w:rPr>
        <w:t>service access points</w:t>
      </w:r>
      <w:r w:rsidRPr="00080B32">
        <w:rPr>
          <w:rFonts w:ascii="Arial" w:eastAsia="Times New Roman" w:hAnsi="Arial" w:cs="Arial"/>
          <w:color w:val="202122"/>
          <w:kern w:val="0"/>
          <w:sz w:val="24"/>
          <w:szCs w:val="24"/>
          <w:lang w:val="en"/>
          <w14:ligatures w14:val="none"/>
        </w:rPr>
        <w:t xml:space="preserve"> (SAPs) in OSI terminology; when both source and destination SAP are set to the value 0xAA, the LLC header is followed by a SNAP header. The SNAP header allows </w:t>
      </w:r>
      <w:proofErr w:type="spellStart"/>
      <w:r w:rsidRPr="00080B32">
        <w:rPr>
          <w:rFonts w:ascii="Arial" w:eastAsia="Times New Roman" w:hAnsi="Arial" w:cs="Arial"/>
          <w:color w:val="202122"/>
          <w:kern w:val="0"/>
          <w:sz w:val="24"/>
          <w:szCs w:val="24"/>
          <w:lang w:val="en"/>
          <w14:ligatures w14:val="none"/>
        </w:rPr>
        <w:t>EtherType</w:t>
      </w:r>
      <w:proofErr w:type="spellEnd"/>
      <w:r w:rsidRPr="00080B32">
        <w:rPr>
          <w:rFonts w:ascii="Arial" w:eastAsia="Times New Roman" w:hAnsi="Arial" w:cs="Arial"/>
          <w:color w:val="202122"/>
          <w:kern w:val="0"/>
          <w:sz w:val="24"/>
          <w:szCs w:val="24"/>
          <w:lang w:val="en"/>
          <w14:ligatures w14:val="none"/>
        </w:rPr>
        <w:t xml:space="preserve"> values to be used with all IEEE 802 protocols, as well as supporting private protocol ID spaces.</w:t>
      </w:r>
    </w:p>
    <w:p w14:paraId="6D37C4C6"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 xml:space="preserve">In IEEE 802.3x-1997, the IEEE Ethernet standard was changed to explicitly allow the use of the 16-bit field after the MAC addresses to be used as a length field or a </w:t>
      </w:r>
      <w:proofErr w:type="gramStart"/>
      <w:r w:rsidRPr="00080B32">
        <w:rPr>
          <w:rFonts w:ascii="Arial" w:eastAsia="Times New Roman" w:hAnsi="Arial" w:cs="Arial"/>
          <w:color w:val="202122"/>
          <w:kern w:val="0"/>
          <w:sz w:val="24"/>
          <w:szCs w:val="24"/>
          <w:lang w:val="en"/>
          <w14:ligatures w14:val="none"/>
        </w:rPr>
        <w:t>type</w:t>
      </w:r>
      <w:proofErr w:type="gramEnd"/>
      <w:r w:rsidRPr="00080B32">
        <w:rPr>
          <w:rFonts w:ascii="Arial" w:eastAsia="Times New Roman" w:hAnsi="Arial" w:cs="Arial"/>
          <w:color w:val="202122"/>
          <w:kern w:val="0"/>
          <w:sz w:val="24"/>
          <w:szCs w:val="24"/>
          <w:lang w:val="en"/>
          <w14:ligatures w14:val="none"/>
        </w:rPr>
        <w:t xml:space="preserve"> field.</w:t>
      </w:r>
    </w:p>
    <w:p w14:paraId="0F84E442"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The </w:t>
      </w:r>
      <w:hyperlink r:id="rId141" w:tooltip="AppleTalk" w:history="1">
        <w:r w:rsidRPr="00080B32">
          <w:rPr>
            <w:rFonts w:ascii="Arial" w:eastAsia="Times New Roman" w:hAnsi="Arial" w:cs="Arial"/>
            <w:color w:val="0000FF"/>
            <w:kern w:val="0"/>
            <w:sz w:val="24"/>
            <w:szCs w:val="24"/>
            <w:u w:val="single"/>
            <w:lang w:val="en"/>
            <w14:ligatures w14:val="none"/>
          </w:rPr>
          <w:t>AppleTalk</w:t>
        </w:r>
      </w:hyperlink>
      <w:r w:rsidRPr="00080B32">
        <w:rPr>
          <w:rFonts w:ascii="Arial" w:eastAsia="Times New Roman" w:hAnsi="Arial" w:cs="Arial"/>
          <w:color w:val="202122"/>
          <w:kern w:val="0"/>
          <w:sz w:val="24"/>
          <w:szCs w:val="24"/>
          <w:lang w:val="en"/>
          <w14:ligatures w14:val="none"/>
        </w:rPr>
        <w:t> v2 protocol suite on Ethernet ("</w:t>
      </w:r>
      <w:proofErr w:type="spellStart"/>
      <w:r w:rsidRPr="00080B32">
        <w:rPr>
          <w:rFonts w:ascii="Arial" w:eastAsia="Times New Roman" w:hAnsi="Arial" w:cs="Arial"/>
          <w:color w:val="202122"/>
          <w:kern w:val="0"/>
          <w:sz w:val="24"/>
          <w:szCs w:val="24"/>
          <w:lang w:val="en"/>
          <w14:ligatures w14:val="none"/>
        </w:rPr>
        <w:fldChar w:fldCharType="begin"/>
      </w:r>
      <w:r w:rsidRPr="00080B32">
        <w:rPr>
          <w:rFonts w:ascii="Arial" w:eastAsia="Times New Roman" w:hAnsi="Arial" w:cs="Arial"/>
          <w:color w:val="202122"/>
          <w:kern w:val="0"/>
          <w:sz w:val="24"/>
          <w:szCs w:val="24"/>
          <w:lang w:val="en"/>
          <w14:ligatures w14:val="none"/>
        </w:rPr>
        <w:instrText>HYPERLINK "https://en.wikipedia.org/wiki/AppleTalk" \l "EtherTalk,_TokenTalk_and_AppleShare" \o "AppleTalk"</w:instrText>
      </w:r>
      <w:r w:rsidRPr="00080B32">
        <w:rPr>
          <w:rFonts w:ascii="Arial" w:eastAsia="Times New Roman" w:hAnsi="Arial" w:cs="Arial"/>
          <w:color w:val="202122"/>
          <w:kern w:val="0"/>
          <w:sz w:val="24"/>
          <w:szCs w:val="24"/>
          <w:lang w:val="en"/>
          <w14:ligatures w14:val="none"/>
        </w:rPr>
      </w:r>
      <w:r w:rsidRPr="00080B32">
        <w:rPr>
          <w:rFonts w:ascii="Arial" w:eastAsia="Times New Roman" w:hAnsi="Arial" w:cs="Arial"/>
          <w:color w:val="202122"/>
          <w:kern w:val="0"/>
          <w:sz w:val="24"/>
          <w:szCs w:val="24"/>
          <w:lang w:val="en"/>
          <w14:ligatures w14:val="none"/>
        </w:rPr>
        <w:fldChar w:fldCharType="separate"/>
      </w:r>
      <w:r w:rsidRPr="00080B32">
        <w:rPr>
          <w:rFonts w:ascii="Arial" w:eastAsia="Times New Roman" w:hAnsi="Arial" w:cs="Arial"/>
          <w:color w:val="0000FF"/>
          <w:kern w:val="0"/>
          <w:sz w:val="24"/>
          <w:szCs w:val="24"/>
          <w:u w:val="single"/>
          <w:lang w:val="en"/>
          <w14:ligatures w14:val="none"/>
        </w:rPr>
        <w:t>EtherTalk</w:t>
      </w:r>
      <w:proofErr w:type="spellEnd"/>
      <w:r w:rsidRPr="00080B32">
        <w:rPr>
          <w:rFonts w:ascii="Arial" w:eastAsia="Times New Roman" w:hAnsi="Arial" w:cs="Arial"/>
          <w:color w:val="202122"/>
          <w:kern w:val="0"/>
          <w:sz w:val="24"/>
          <w:szCs w:val="24"/>
          <w:lang w:val="en"/>
          <w14:ligatures w14:val="none"/>
        </w:rPr>
        <w:fldChar w:fldCharType="end"/>
      </w:r>
      <w:r w:rsidRPr="00080B32">
        <w:rPr>
          <w:rFonts w:ascii="Arial" w:eastAsia="Times New Roman" w:hAnsi="Arial" w:cs="Arial"/>
          <w:color w:val="202122"/>
          <w:kern w:val="0"/>
          <w:sz w:val="24"/>
          <w:szCs w:val="24"/>
          <w:lang w:val="en"/>
          <w14:ligatures w14:val="none"/>
        </w:rPr>
        <w:t>") uses IEEE 802.2 LLC + SNAP encapsulation.</w:t>
      </w:r>
    </w:p>
    <w:p w14:paraId="7835630F" w14:textId="77777777" w:rsidR="00080B32" w:rsidRPr="00080B32" w:rsidRDefault="00080B32" w:rsidP="00080B32">
      <w:pPr>
        <w:shd w:val="clear" w:color="auto" w:fill="FFFFFF"/>
        <w:spacing w:before="60" w:after="60" w:line="240" w:lineRule="auto"/>
        <w:outlineLvl w:val="1"/>
        <w:rPr>
          <w:rFonts w:ascii="Georgia" w:eastAsia="Times New Roman" w:hAnsi="Georgia" w:cs="Arial"/>
          <w:color w:val="202122"/>
          <w:kern w:val="0"/>
          <w:sz w:val="36"/>
          <w:szCs w:val="36"/>
          <w:lang w:val="en"/>
          <w14:ligatures w14:val="none"/>
        </w:rPr>
      </w:pPr>
      <w:r w:rsidRPr="00080B32">
        <w:rPr>
          <w:rFonts w:ascii="Georgia" w:eastAsia="Times New Roman" w:hAnsi="Georgia" w:cs="Arial"/>
          <w:color w:val="202122"/>
          <w:kern w:val="0"/>
          <w:sz w:val="36"/>
          <w:szCs w:val="36"/>
          <w:lang w:val="en"/>
          <w14:ligatures w14:val="none"/>
        </w:rPr>
        <w:t>Maximum throughput</w:t>
      </w:r>
      <w:r w:rsidRPr="00080B32">
        <w:rPr>
          <w:rFonts w:ascii="Arial" w:eastAsia="Times New Roman" w:hAnsi="Arial" w:cs="Arial"/>
          <w:color w:val="202122"/>
          <w:kern w:val="0"/>
          <w:sz w:val="24"/>
          <w:szCs w:val="24"/>
          <w:lang w:val="en"/>
          <w14:ligatures w14:val="none"/>
        </w:rPr>
        <w:t>[</w:t>
      </w:r>
      <w:hyperlink r:id="rId142" w:tooltip="Edit section: Maximum throughput"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3326214C" w14:textId="77777777" w:rsidR="00080B32" w:rsidRPr="00080B32" w:rsidRDefault="00080B32" w:rsidP="00080B32">
      <w:pPr>
        <w:shd w:val="clear" w:color="auto" w:fill="FFFFFF"/>
        <w:spacing w:before="120" w:after="0" w:line="240" w:lineRule="auto"/>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We may calculate the </w:t>
      </w:r>
      <w:hyperlink r:id="rId143" w:tooltip="Protocol overhead" w:history="1">
        <w:r w:rsidRPr="00080B32">
          <w:rPr>
            <w:rFonts w:ascii="Arial" w:eastAsia="Times New Roman" w:hAnsi="Arial" w:cs="Arial"/>
            <w:color w:val="0000FF"/>
            <w:kern w:val="0"/>
            <w:sz w:val="24"/>
            <w:szCs w:val="24"/>
            <w:u w:val="single"/>
            <w:lang w:val="en"/>
            <w14:ligatures w14:val="none"/>
          </w:rPr>
          <w:t>protocol overhead</w:t>
        </w:r>
      </w:hyperlink>
      <w:r w:rsidRPr="00080B32">
        <w:rPr>
          <w:rFonts w:ascii="Arial" w:eastAsia="Times New Roman" w:hAnsi="Arial" w:cs="Arial"/>
          <w:color w:val="202122"/>
          <w:kern w:val="0"/>
          <w:sz w:val="24"/>
          <w:szCs w:val="24"/>
          <w:lang w:val="en"/>
          <w14:ligatures w14:val="none"/>
        </w:rPr>
        <w:t> for Ethernet as a percentage (packet size including IPG)</w:t>
      </w:r>
    </w:p>
    <w:p w14:paraId="58D83B59" w14:textId="7062C752" w:rsidR="00080B32" w:rsidRPr="00080B32" w:rsidRDefault="00080B32" w:rsidP="00080B32">
      <w:pPr>
        <w:shd w:val="clear" w:color="auto" w:fill="FFFFFF"/>
        <w:spacing w:after="24" w:line="240" w:lineRule="auto"/>
        <w:ind w:left="720"/>
        <w:rPr>
          <w:rFonts w:ascii="Arial" w:eastAsia="Times New Roman" w:hAnsi="Arial" w:cs="Arial"/>
          <w:color w:val="202122"/>
          <w:kern w:val="0"/>
          <w:sz w:val="24"/>
          <w:szCs w:val="24"/>
          <w:lang w:val="en"/>
          <w14:ligatures w14:val="none"/>
        </w:rPr>
      </w:pPr>
      <w:r w:rsidRPr="00080B32">
        <w:rPr>
          <w:rFonts w:ascii="Arial" w:eastAsia="Times New Roman" w:hAnsi="Arial" w:cs="Arial"/>
          <w:vanish/>
          <w:color w:val="202122"/>
          <w:kern w:val="0"/>
          <w:sz w:val="25"/>
          <w:szCs w:val="25"/>
          <w:lang w:val="en"/>
          <w14:ligatures w14:val="none"/>
        </w:rPr>
        <w:t>Protocol overhead=Packet size−Payload sizePacket size</w:t>
      </w:r>
      <w:r w:rsidRPr="00080B32">
        <w:rPr>
          <w:rFonts w:ascii="Arial" w:eastAsia="Times New Roman" w:hAnsi="Arial" w:cs="Arial"/>
          <w:noProof/>
          <w:color w:val="202122"/>
          <w:kern w:val="0"/>
          <w:sz w:val="24"/>
          <w:szCs w:val="24"/>
          <w:lang w:val="en"/>
          <w14:ligatures w14:val="none"/>
        </w:rPr>
        <mc:AlternateContent>
          <mc:Choice Requires="wps">
            <w:drawing>
              <wp:inline distT="0" distB="0" distL="0" distR="0" wp14:anchorId="0A432DF5" wp14:editId="7314648F">
                <wp:extent cx="304800" cy="304800"/>
                <wp:effectExtent l="0" t="0" r="0" b="0"/>
                <wp:docPr id="1358543795" name="Rectangle 6" descr="{\displaystyle {\text{Protocol overhead}}={\frac {{\text{Packet size}}-{\text{Payload size}}}{\text{Packet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56542" id="Rectangle 6" o:spid="_x0000_s1026" alt="{\displaystyle {\text{Protocol overhead}}={\frac {{\text{Packet size}}-{\text{Payload size}}}{\text{Packet siz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699DE5" w14:textId="77777777" w:rsidR="00080B32" w:rsidRPr="00080B32" w:rsidRDefault="00080B32" w:rsidP="00080B32">
      <w:pPr>
        <w:shd w:val="clear" w:color="auto" w:fill="FFFFFF"/>
        <w:spacing w:before="120" w:after="0" w:line="240" w:lineRule="auto"/>
        <w:ind w:left="384"/>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We may calculate the </w:t>
      </w:r>
      <w:r w:rsidRPr="00080B32">
        <w:rPr>
          <w:rFonts w:ascii="Arial" w:eastAsia="Times New Roman" w:hAnsi="Arial" w:cs="Arial"/>
          <w:i/>
          <w:iCs/>
          <w:color w:val="202122"/>
          <w:kern w:val="0"/>
          <w:sz w:val="24"/>
          <w:szCs w:val="24"/>
          <w:lang w:val="en"/>
          <w14:ligatures w14:val="none"/>
        </w:rPr>
        <w:t>protocol efficiency</w:t>
      </w:r>
      <w:r w:rsidRPr="00080B32">
        <w:rPr>
          <w:rFonts w:ascii="Arial" w:eastAsia="Times New Roman" w:hAnsi="Arial" w:cs="Arial"/>
          <w:color w:val="202122"/>
          <w:kern w:val="0"/>
          <w:sz w:val="24"/>
          <w:szCs w:val="24"/>
          <w:lang w:val="en"/>
          <w14:ligatures w14:val="none"/>
        </w:rPr>
        <w:t xml:space="preserve"> for </w:t>
      </w:r>
      <w:proofErr w:type="gramStart"/>
      <w:r w:rsidRPr="00080B32">
        <w:rPr>
          <w:rFonts w:ascii="Arial" w:eastAsia="Times New Roman" w:hAnsi="Arial" w:cs="Arial"/>
          <w:color w:val="202122"/>
          <w:kern w:val="0"/>
          <w:sz w:val="24"/>
          <w:szCs w:val="24"/>
          <w:lang w:val="en"/>
          <w14:ligatures w14:val="none"/>
        </w:rPr>
        <w:t>Ethernet</w:t>
      </w:r>
      <w:proofErr w:type="gramEnd"/>
    </w:p>
    <w:p w14:paraId="40DB4EDB" w14:textId="61473130" w:rsidR="00080B32" w:rsidRPr="00080B32" w:rsidRDefault="00080B32" w:rsidP="00080B32">
      <w:pPr>
        <w:shd w:val="clear" w:color="auto" w:fill="FFFFFF"/>
        <w:spacing w:after="24" w:line="240" w:lineRule="auto"/>
        <w:ind w:left="720"/>
        <w:rPr>
          <w:rFonts w:ascii="Arial" w:eastAsia="Times New Roman" w:hAnsi="Arial" w:cs="Arial"/>
          <w:color w:val="202122"/>
          <w:kern w:val="0"/>
          <w:sz w:val="24"/>
          <w:szCs w:val="24"/>
          <w:lang w:val="en"/>
          <w14:ligatures w14:val="none"/>
        </w:rPr>
      </w:pPr>
      <w:r w:rsidRPr="00080B32">
        <w:rPr>
          <w:rFonts w:ascii="Arial" w:eastAsia="Times New Roman" w:hAnsi="Arial" w:cs="Arial"/>
          <w:vanish/>
          <w:color w:val="202122"/>
          <w:kern w:val="0"/>
          <w:sz w:val="25"/>
          <w:szCs w:val="25"/>
          <w:lang w:val="en"/>
          <w14:ligatures w14:val="none"/>
        </w:rPr>
        <w:t>Protocol efficiency=Payload sizePacket size</w:t>
      </w:r>
      <w:r w:rsidRPr="00080B32">
        <w:rPr>
          <w:rFonts w:ascii="Arial" w:eastAsia="Times New Roman" w:hAnsi="Arial" w:cs="Arial"/>
          <w:noProof/>
          <w:color w:val="202122"/>
          <w:kern w:val="0"/>
          <w:sz w:val="24"/>
          <w:szCs w:val="24"/>
          <w:lang w:val="en"/>
          <w14:ligatures w14:val="none"/>
        </w:rPr>
        <mc:AlternateContent>
          <mc:Choice Requires="wps">
            <w:drawing>
              <wp:inline distT="0" distB="0" distL="0" distR="0" wp14:anchorId="4E46CE92" wp14:editId="345CA588">
                <wp:extent cx="304800" cy="304800"/>
                <wp:effectExtent l="0" t="0" r="0" b="0"/>
                <wp:docPr id="1176438937" name="Rectangle 5" descr="{\displaystyle {\text{Protocol efficiency}}={\frac {\text{Payload size}}{\text{Packet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50D13" id="Rectangle 5" o:spid="_x0000_s1026" alt="{\displaystyle {\text{Protocol efficiency}}={\frac {\text{Payload size}}{\text{Packet siz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6CFA5B" w14:textId="77777777" w:rsidR="00080B32" w:rsidRPr="00080B32" w:rsidRDefault="00080B32" w:rsidP="00080B32">
      <w:pPr>
        <w:shd w:val="clear" w:color="auto" w:fill="FFFFFF"/>
        <w:spacing w:before="120" w:after="0" w:line="240" w:lineRule="auto"/>
        <w:ind w:left="768"/>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Maximum efficiency is achieved with largest allowed payload size and is:</w:t>
      </w:r>
    </w:p>
    <w:p w14:paraId="47CD43E2" w14:textId="7902A5AC" w:rsidR="00080B32" w:rsidRPr="00080B32" w:rsidRDefault="00080B32" w:rsidP="00080B32">
      <w:pPr>
        <w:shd w:val="clear" w:color="auto" w:fill="FFFFFF"/>
        <w:spacing w:after="24" w:line="240" w:lineRule="auto"/>
        <w:ind w:left="720"/>
        <w:rPr>
          <w:rFonts w:ascii="Arial" w:eastAsia="Times New Roman" w:hAnsi="Arial" w:cs="Arial"/>
          <w:color w:val="202122"/>
          <w:kern w:val="0"/>
          <w:sz w:val="24"/>
          <w:szCs w:val="24"/>
          <w:lang w:val="en"/>
          <w14:ligatures w14:val="none"/>
        </w:rPr>
      </w:pPr>
      <w:r w:rsidRPr="00080B32">
        <w:rPr>
          <w:rFonts w:ascii="Arial" w:eastAsia="Times New Roman" w:hAnsi="Arial" w:cs="Arial"/>
          <w:vanish/>
          <w:color w:val="202122"/>
          <w:kern w:val="0"/>
          <w:sz w:val="25"/>
          <w:szCs w:val="25"/>
          <w:lang w:val="en"/>
          <w14:ligatures w14:val="none"/>
        </w:rPr>
        <w:t>15001538=97.53%</w:t>
      </w:r>
      <w:r w:rsidRPr="00080B32">
        <w:rPr>
          <w:rFonts w:ascii="Arial" w:eastAsia="Times New Roman" w:hAnsi="Arial" w:cs="Arial"/>
          <w:noProof/>
          <w:color w:val="202122"/>
          <w:kern w:val="0"/>
          <w:sz w:val="24"/>
          <w:szCs w:val="24"/>
          <w:lang w:val="en"/>
          <w14:ligatures w14:val="none"/>
        </w:rPr>
        <mc:AlternateContent>
          <mc:Choice Requires="wps">
            <w:drawing>
              <wp:inline distT="0" distB="0" distL="0" distR="0" wp14:anchorId="0D6F8438" wp14:editId="3702945E">
                <wp:extent cx="304800" cy="304800"/>
                <wp:effectExtent l="0" t="0" r="0" b="0"/>
                <wp:docPr id="1565975573" name="Rectangle 4" descr="{\displaystyle {\frac {1500}{1538}}=97.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7575F" id="Rectangle 4" o:spid="_x0000_s1026" alt="{\displaystyle {\frac {1500}{1538}}=97.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B2123D" w14:textId="77777777" w:rsidR="00080B32" w:rsidRPr="00080B32" w:rsidRDefault="00080B32" w:rsidP="00080B32">
      <w:pPr>
        <w:shd w:val="clear" w:color="auto" w:fill="FFFFFF"/>
        <w:spacing w:before="120" w:after="0" w:line="240" w:lineRule="auto"/>
        <w:ind w:left="1152"/>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for untagged frames, since the packet size is maximum 1500 octet payload + 8 octet preamble + 14 octet header + 4 octet trailer + minimum interpacket gap corresponding to 12 octets = 1538 octets. The maximum efficiency is:</w:t>
      </w:r>
    </w:p>
    <w:p w14:paraId="52727F88" w14:textId="6C6466C7" w:rsidR="00080B32" w:rsidRPr="00080B32" w:rsidRDefault="00080B32" w:rsidP="00080B32">
      <w:pPr>
        <w:shd w:val="clear" w:color="auto" w:fill="FFFFFF"/>
        <w:spacing w:after="24" w:line="240" w:lineRule="auto"/>
        <w:ind w:left="720"/>
        <w:rPr>
          <w:rFonts w:ascii="Arial" w:eastAsia="Times New Roman" w:hAnsi="Arial" w:cs="Arial"/>
          <w:color w:val="202122"/>
          <w:kern w:val="0"/>
          <w:sz w:val="24"/>
          <w:szCs w:val="24"/>
          <w:lang w:val="en"/>
          <w14:ligatures w14:val="none"/>
        </w:rPr>
      </w:pPr>
      <w:r w:rsidRPr="00080B32">
        <w:rPr>
          <w:rFonts w:ascii="Arial" w:eastAsia="Times New Roman" w:hAnsi="Arial" w:cs="Arial"/>
          <w:vanish/>
          <w:color w:val="202122"/>
          <w:kern w:val="0"/>
          <w:sz w:val="25"/>
          <w:szCs w:val="25"/>
          <w:lang w:val="en"/>
          <w14:ligatures w14:val="none"/>
        </w:rPr>
        <w:t>15001542=97.28%</w:t>
      </w:r>
      <w:r w:rsidRPr="00080B32">
        <w:rPr>
          <w:rFonts w:ascii="Arial" w:eastAsia="Times New Roman" w:hAnsi="Arial" w:cs="Arial"/>
          <w:noProof/>
          <w:color w:val="202122"/>
          <w:kern w:val="0"/>
          <w:sz w:val="24"/>
          <w:szCs w:val="24"/>
          <w:lang w:val="en"/>
          <w14:ligatures w14:val="none"/>
        </w:rPr>
        <mc:AlternateContent>
          <mc:Choice Requires="wps">
            <w:drawing>
              <wp:inline distT="0" distB="0" distL="0" distR="0" wp14:anchorId="0A300F45" wp14:editId="0E1C3D32">
                <wp:extent cx="304800" cy="304800"/>
                <wp:effectExtent l="0" t="0" r="0" b="0"/>
                <wp:docPr id="70495914" name="Rectangle 3" descr="{\displaystyle {\frac {1500}{1542}}=97.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9A4EF" id="Rectangle 3" o:spid="_x0000_s1026" alt="{\displaystyle {\frac {1500}{1542}}=97.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93684A" w14:textId="77777777" w:rsidR="00080B32" w:rsidRPr="00080B32" w:rsidRDefault="00080B32" w:rsidP="00080B32">
      <w:pPr>
        <w:shd w:val="clear" w:color="auto" w:fill="FFFFFF"/>
        <w:spacing w:before="120" w:after="0" w:line="240" w:lineRule="auto"/>
        <w:ind w:left="1536"/>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when 802.1Q VLAN tagging is used.</w:t>
      </w:r>
    </w:p>
    <w:p w14:paraId="6B14973A" w14:textId="77777777" w:rsidR="00080B32" w:rsidRPr="00080B32" w:rsidRDefault="00080B32" w:rsidP="00080B32">
      <w:pPr>
        <w:shd w:val="clear" w:color="auto" w:fill="FFFFFF"/>
        <w:spacing w:before="120" w:after="0" w:line="240" w:lineRule="auto"/>
        <w:ind w:left="1536"/>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lastRenderedPageBreak/>
        <w:t>The </w:t>
      </w:r>
      <w:hyperlink r:id="rId144" w:tooltip="Throughput" w:history="1">
        <w:r w:rsidRPr="00080B32">
          <w:rPr>
            <w:rFonts w:ascii="Arial" w:eastAsia="Times New Roman" w:hAnsi="Arial" w:cs="Arial"/>
            <w:color w:val="0000FF"/>
            <w:kern w:val="0"/>
            <w:sz w:val="24"/>
            <w:szCs w:val="24"/>
            <w:u w:val="single"/>
            <w:lang w:val="en"/>
            <w14:ligatures w14:val="none"/>
          </w:rPr>
          <w:t>throughput</w:t>
        </w:r>
      </w:hyperlink>
      <w:r w:rsidRPr="00080B32">
        <w:rPr>
          <w:rFonts w:ascii="Arial" w:eastAsia="Times New Roman" w:hAnsi="Arial" w:cs="Arial"/>
          <w:color w:val="202122"/>
          <w:kern w:val="0"/>
          <w:sz w:val="24"/>
          <w:szCs w:val="24"/>
          <w:lang w:val="en"/>
          <w14:ligatures w14:val="none"/>
        </w:rPr>
        <w:t xml:space="preserve"> may be calculated from the </w:t>
      </w:r>
      <w:proofErr w:type="gramStart"/>
      <w:r w:rsidRPr="00080B32">
        <w:rPr>
          <w:rFonts w:ascii="Arial" w:eastAsia="Times New Roman" w:hAnsi="Arial" w:cs="Arial"/>
          <w:color w:val="202122"/>
          <w:kern w:val="0"/>
          <w:sz w:val="24"/>
          <w:szCs w:val="24"/>
          <w:lang w:val="en"/>
          <w14:ligatures w14:val="none"/>
        </w:rPr>
        <w:t>efficiency</w:t>
      </w:r>
      <w:proofErr w:type="gramEnd"/>
    </w:p>
    <w:p w14:paraId="0FFA7CB1" w14:textId="34E3C1FC" w:rsidR="00080B32" w:rsidRPr="00080B32" w:rsidRDefault="00080B32" w:rsidP="00080B32">
      <w:pPr>
        <w:shd w:val="clear" w:color="auto" w:fill="FFFFFF"/>
        <w:spacing w:after="24" w:line="240" w:lineRule="auto"/>
        <w:ind w:left="720"/>
        <w:rPr>
          <w:rFonts w:ascii="Arial" w:eastAsia="Times New Roman" w:hAnsi="Arial" w:cs="Arial"/>
          <w:color w:val="202122"/>
          <w:kern w:val="0"/>
          <w:sz w:val="24"/>
          <w:szCs w:val="24"/>
          <w:lang w:val="en"/>
          <w14:ligatures w14:val="none"/>
        </w:rPr>
      </w:pPr>
      <w:r w:rsidRPr="00080B32">
        <w:rPr>
          <w:rFonts w:ascii="Arial" w:eastAsia="Times New Roman" w:hAnsi="Arial" w:cs="Arial"/>
          <w:vanish/>
          <w:color w:val="202122"/>
          <w:kern w:val="0"/>
          <w:sz w:val="25"/>
          <w:szCs w:val="25"/>
          <w:lang w:val="en"/>
          <w14:ligatures w14:val="none"/>
        </w:rPr>
        <w:t>Throughput=Efficiency×Net bit rate</w:t>
      </w:r>
      <w:r w:rsidRPr="00080B32">
        <w:rPr>
          <w:rFonts w:ascii="Arial" w:eastAsia="Times New Roman" w:hAnsi="Arial" w:cs="Arial"/>
          <w:noProof/>
          <w:color w:val="202122"/>
          <w:kern w:val="0"/>
          <w:sz w:val="24"/>
          <w:szCs w:val="24"/>
          <w:lang w:val="en"/>
          <w14:ligatures w14:val="none"/>
        </w:rPr>
        <mc:AlternateContent>
          <mc:Choice Requires="wps">
            <w:drawing>
              <wp:inline distT="0" distB="0" distL="0" distR="0" wp14:anchorId="70C68302" wp14:editId="4019B28E">
                <wp:extent cx="304800" cy="304800"/>
                <wp:effectExtent l="0" t="0" r="0" b="0"/>
                <wp:docPr id="1020013908" name="Rectangle 2" descr="{\displaystyle {\text{Throughput}}={\text{Efficiency}}\times {\text{Net bit r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E1D72" id="Rectangle 2" o:spid="_x0000_s1026" alt="{\displaystyle {\text{Throughput}}={\text{Efficiency}}\times {\text{Net bit r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0B32">
        <w:rPr>
          <w:rFonts w:ascii="Arial" w:eastAsia="Times New Roman" w:hAnsi="Arial" w:cs="Arial"/>
          <w:color w:val="202122"/>
          <w:kern w:val="0"/>
          <w:sz w:val="24"/>
          <w:szCs w:val="24"/>
          <w:lang w:val="en"/>
          <w14:ligatures w14:val="none"/>
        </w:rPr>
        <w:t>,</w:t>
      </w:r>
    </w:p>
    <w:p w14:paraId="178E4614" w14:textId="77777777" w:rsidR="00080B32" w:rsidRPr="00080B32" w:rsidRDefault="00080B32" w:rsidP="00080B32">
      <w:pPr>
        <w:shd w:val="clear" w:color="auto" w:fill="FFFFFF"/>
        <w:spacing w:before="120" w:after="0" w:line="240" w:lineRule="auto"/>
        <w:ind w:left="1920"/>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where the physical layer </w:t>
      </w:r>
      <w:hyperlink r:id="rId145" w:tooltip="Net bit rate" w:history="1">
        <w:r w:rsidRPr="00080B32">
          <w:rPr>
            <w:rFonts w:ascii="Arial" w:eastAsia="Times New Roman" w:hAnsi="Arial" w:cs="Arial"/>
            <w:color w:val="0000FF"/>
            <w:kern w:val="0"/>
            <w:sz w:val="24"/>
            <w:szCs w:val="24"/>
            <w:u w:val="single"/>
            <w:lang w:val="en"/>
            <w14:ligatures w14:val="none"/>
          </w:rPr>
          <w:t>net bit rate</w:t>
        </w:r>
      </w:hyperlink>
      <w:r w:rsidRPr="00080B32">
        <w:rPr>
          <w:rFonts w:ascii="Arial" w:eastAsia="Times New Roman" w:hAnsi="Arial" w:cs="Arial"/>
          <w:color w:val="202122"/>
          <w:kern w:val="0"/>
          <w:sz w:val="24"/>
          <w:szCs w:val="24"/>
          <w:lang w:val="en"/>
          <w14:ligatures w14:val="none"/>
        </w:rPr>
        <w:t> (the wire bit rate) depends on the </w:t>
      </w:r>
      <w:hyperlink r:id="rId146" w:tooltip="Ethernet physical layer" w:history="1">
        <w:r w:rsidRPr="00080B32">
          <w:rPr>
            <w:rFonts w:ascii="Arial" w:eastAsia="Times New Roman" w:hAnsi="Arial" w:cs="Arial"/>
            <w:color w:val="0000FF"/>
            <w:kern w:val="0"/>
            <w:sz w:val="24"/>
            <w:szCs w:val="24"/>
            <w:u w:val="single"/>
            <w:lang w:val="en"/>
            <w14:ligatures w14:val="none"/>
          </w:rPr>
          <w:t>Ethernet physical layer</w:t>
        </w:r>
      </w:hyperlink>
      <w:r w:rsidRPr="00080B32">
        <w:rPr>
          <w:rFonts w:ascii="Arial" w:eastAsia="Times New Roman" w:hAnsi="Arial" w:cs="Arial"/>
          <w:color w:val="202122"/>
          <w:kern w:val="0"/>
          <w:sz w:val="24"/>
          <w:szCs w:val="24"/>
          <w:lang w:val="en"/>
          <w14:ligatures w14:val="none"/>
        </w:rPr>
        <w:t> standard, and may be 10 Mbit/s, 100 Mbit/s, 1 Gbit/s or 10 Gbit/s. </w:t>
      </w:r>
      <w:hyperlink r:id="rId147" w:tooltip="Maximum throughput" w:history="1">
        <w:r w:rsidRPr="00080B32">
          <w:rPr>
            <w:rFonts w:ascii="Arial" w:eastAsia="Times New Roman" w:hAnsi="Arial" w:cs="Arial"/>
            <w:color w:val="0000FF"/>
            <w:kern w:val="0"/>
            <w:sz w:val="24"/>
            <w:szCs w:val="24"/>
            <w:u w:val="single"/>
            <w:lang w:val="en"/>
            <w14:ligatures w14:val="none"/>
          </w:rPr>
          <w:t>Maximum throughput</w:t>
        </w:r>
      </w:hyperlink>
      <w:r w:rsidRPr="00080B32">
        <w:rPr>
          <w:rFonts w:ascii="Arial" w:eastAsia="Times New Roman" w:hAnsi="Arial" w:cs="Arial"/>
          <w:color w:val="202122"/>
          <w:kern w:val="0"/>
          <w:sz w:val="24"/>
          <w:szCs w:val="24"/>
          <w:lang w:val="en"/>
          <w14:ligatures w14:val="none"/>
        </w:rPr>
        <w:t> for 100BASE-TX Ethernet is consequently 97.53 Mbit/s without 802.1Q, and 97.28 Mbit/s with 802.1Q.</w:t>
      </w:r>
    </w:p>
    <w:p w14:paraId="48233473" w14:textId="77777777" w:rsidR="00080B32" w:rsidRPr="00080B32" w:rsidRDefault="00080B32" w:rsidP="00080B32">
      <w:pPr>
        <w:shd w:val="clear" w:color="auto" w:fill="FFFFFF"/>
        <w:spacing w:before="120" w:after="0" w:line="240" w:lineRule="auto"/>
        <w:ind w:left="1920"/>
        <w:rPr>
          <w:rFonts w:ascii="Arial" w:eastAsia="Times New Roman" w:hAnsi="Arial" w:cs="Arial"/>
          <w:color w:val="202122"/>
          <w:kern w:val="0"/>
          <w:sz w:val="24"/>
          <w:szCs w:val="24"/>
          <w:lang w:val="en"/>
          <w14:ligatures w14:val="none"/>
        </w:rPr>
      </w:pPr>
      <w:hyperlink r:id="rId148" w:tooltip="Channel utilization" w:history="1">
        <w:r w:rsidRPr="00080B32">
          <w:rPr>
            <w:rFonts w:ascii="Arial" w:eastAsia="Times New Roman" w:hAnsi="Arial" w:cs="Arial"/>
            <w:color w:val="0000FF"/>
            <w:kern w:val="0"/>
            <w:sz w:val="24"/>
            <w:szCs w:val="24"/>
            <w:u w:val="single"/>
            <w:lang w:val="en"/>
            <w14:ligatures w14:val="none"/>
          </w:rPr>
          <w:t>Channel utilization</w:t>
        </w:r>
      </w:hyperlink>
      <w:r w:rsidRPr="00080B32">
        <w:rPr>
          <w:rFonts w:ascii="Arial" w:eastAsia="Times New Roman" w:hAnsi="Arial" w:cs="Arial"/>
          <w:color w:val="202122"/>
          <w:kern w:val="0"/>
          <w:sz w:val="24"/>
          <w:szCs w:val="24"/>
          <w:lang w:val="en"/>
          <w14:ligatures w14:val="none"/>
        </w:rPr>
        <w:t> is a concept often confused with protocol efficiency. It considers only the use of the channel disregarding the nature of the data transmitted – either payload or overhead. At the physical layer, the link channel and equipment do not know the difference between data and control frames. We may calculate the </w:t>
      </w:r>
      <w:hyperlink r:id="rId149" w:tooltip="Channel utilization" w:history="1">
        <w:r w:rsidRPr="00080B32">
          <w:rPr>
            <w:rFonts w:ascii="Arial" w:eastAsia="Times New Roman" w:hAnsi="Arial" w:cs="Arial"/>
            <w:color w:val="0000FF"/>
            <w:kern w:val="0"/>
            <w:sz w:val="24"/>
            <w:szCs w:val="24"/>
            <w:u w:val="single"/>
            <w:lang w:val="en"/>
            <w14:ligatures w14:val="none"/>
          </w:rPr>
          <w:t>channel utilization</w:t>
        </w:r>
      </w:hyperlink>
      <w:r w:rsidRPr="00080B32">
        <w:rPr>
          <w:rFonts w:ascii="Arial" w:eastAsia="Times New Roman" w:hAnsi="Arial" w:cs="Arial"/>
          <w:color w:val="202122"/>
          <w:kern w:val="0"/>
          <w:sz w:val="24"/>
          <w:szCs w:val="24"/>
          <w:lang w:val="en"/>
          <w14:ligatures w14:val="none"/>
        </w:rPr>
        <w:t>:</w:t>
      </w:r>
    </w:p>
    <w:p w14:paraId="099FE8B0" w14:textId="60C82ED9" w:rsidR="00080B32" w:rsidRPr="00080B32" w:rsidRDefault="00080B32" w:rsidP="00080B32">
      <w:pPr>
        <w:shd w:val="clear" w:color="auto" w:fill="FFFFFF"/>
        <w:spacing w:after="24" w:line="240" w:lineRule="auto"/>
        <w:ind w:left="720"/>
        <w:rPr>
          <w:rFonts w:ascii="Arial" w:eastAsia="Times New Roman" w:hAnsi="Arial" w:cs="Arial"/>
          <w:color w:val="202122"/>
          <w:kern w:val="0"/>
          <w:sz w:val="24"/>
          <w:szCs w:val="24"/>
          <w:lang w:val="en"/>
          <w14:ligatures w14:val="none"/>
        </w:rPr>
      </w:pPr>
      <w:r w:rsidRPr="00080B32">
        <w:rPr>
          <w:rFonts w:ascii="Arial" w:eastAsia="Times New Roman" w:hAnsi="Arial" w:cs="Arial"/>
          <w:vanish/>
          <w:color w:val="202122"/>
          <w:kern w:val="0"/>
          <w:sz w:val="25"/>
          <w:szCs w:val="25"/>
          <w:lang w:val="en"/>
          <w14:ligatures w14:val="none"/>
        </w:rPr>
        <w:t>Channel utilization=Time spent transmitting dataTotal time</w:t>
      </w:r>
      <w:r w:rsidRPr="00080B32">
        <w:rPr>
          <w:rFonts w:ascii="Arial" w:eastAsia="Times New Roman" w:hAnsi="Arial" w:cs="Arial"/>
          <w:noProof/>
          <w:color w:val="202122"/>
          <w:kern w:val="0"/>
          <w:sz w:val="24"/>
          <w:szCs w:val="24"/>
          <w:lang w:val="en"/>
          <w14:ligatures w14:val="none"/>
        </w:rPr>
        <mc:AlternateContent>
          <mc:Choice Requires="wps">
            <w:drawing>
              <wp:inline distT="0" distB="0" distL="0" distR="0" wp14:anchorId="0A9CE5BB" wp14:editId="6E9EE51B">
                <wp:extent cx="304800" cy="304800"/>
                <wp:effectExtent l="0" t="0" r="0" b="0"/>
                <wp:docPr id="1536684820" name="Rectangle 1" descr="{\displaystyle {\text{Channel utilization}}={\frac {\text{Time spent transmitting data}}{\text{Total ti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BEE0A" id="Rectangle 1" o:spid="_x0000_s1026" alt="{\displaystyle {\text{Channel utilization}}={\frac {\text{Time spent transmitting data}}{\text{Total ti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E514C" w14:textId="77777777" w:rsidR="00080B32" w:rsidRPr="00080B32" w:rsidRDefault="00080B32" w:rsidP="00080B32">
      <w:pPr>
        <w:shd w:val="clear" w:color="auto" w:fill="FFFFFF"/>
        <w:spacing w:before="120" w:after="0" w:line="240" w:lineRule="auto"/>
        <w:ind w:left="2304"/>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 xml:space="preserve">The total time considers the </w:t>
      </w:r>
      <w:proofErr w:type="gramStart"/>
      <w:r w:rsidRPr="00080B32">
        <w:rPr>
          <w:rFonts w:ascii="Arial" w:eastAsia="Times New Roman" w:hAnsi="Arial" w:cs="Arial"/>
          <w:color w:val="202122"/>
          <w:kern w:val="0"/>
          <w:sz w:val="24"/>
          <w:szCs w:val="24"/>
          <w:lang w:val="en"/>
          <w14:ligatures w14:val="none"/>
        </w:rPr>
        <w:t>round trip</w:t>
      </w:r>
      <w:proofErr w:type="gramEnd"/>
      <w:r w:rsidRPr="00080B32">
        <w:rPr>
          <w:rFonts w:ascii="Arial" w:eastAsia="Times New Roman" w:hAnsi="Arial" w:cs="Arial"/>
          <w:color w:val="202122"/>
          <w:kern w:val="0"/>
          <w:sz w:val="24"/>
          <w:szCs w:val="24"/>
          <w:lang w:val="en"/>
          <w14:ligatures w14:val="none"/>
        </w:rPr>
        <w:t xml:space="preserve"> time along the channel, the processing time in the hosts and the time transmitting data and acknowledgements. The time spent transmitting data includes data and acknowledgements.</w:t>
      </w:r>
    </w:p>
    <w:p w14:paraId="7871B4A3" w14:textId="77777777" w:rsidR="00080B32" w:rsidRPr="00080B32" w:rsidRDefault="00080B32" w:rsidP="00080B32">
      <w:pPr>
        <w:shd w:val="clear" w:color="auto" w:fill="FFFFFF"/>
        <w:spacing w:before="60" w:after="60" w:line="240" w:lineRule="auto"/>
        <w:ind w:left="2304"/>
        <w:outlineLvl w:val="1"/>
        <w:rPr>
          <w:rFonts w:ascii="Georgia" w:eastAsia="Times New Roman" w:hAnsi="Georgia" w:cs="Arial"/>
          <w:color w:val="202122"/>
          <w:kern w:val="0"/>
          <w:sz w:val="36"/>
          <w:szCs w:val="36"/>
          <w:lang w:val="en"/>
          <w14:ligatures w14:val="none"/>
        </w:rPr>
      </w:pPr>
      <w:r w:rsidRPr="00080B32">
        <w:rPr>
          <w:rFonts w:ascii="Georgia" w:eastAsia="Times New Roman" w:hAnsi="Georgia" w:cs="Arial"/>
          <w:color w:val="202122"/>
          <w:kern w:val="0"/>
          <w:sz w:val="36"/>
          <w:szCs w:val="36"/>
          <w:lang w:val="en"/>
          <w14:ligatures w14:val="none"/>
        </w:rPr>
        <w:t>Runt frames</w:t>
      </w:r>
      <w:r w:rsidRPr="00080B32">
        <w:rPr>
          <w:rFonts w:ascii="Arial" w:eastAsia="Times New Roman" w:hAnsi="Arial" w:cs="Arial"/>
          <w:color w:val="202122"/>
          <w:kern w:val="0"/>
          <w:sz w:val="24"/>
          <w:szCs w:val="24"/>
          <w:lang w:val="en"/>
          <w14:ligatures w14:val="none"/>
        </w:rPr>
        <w:t>[</w:t>
      </w:r>
      <w:hyperlink r:id="rId150" w:tooltip="Edit section: Runt frames" w:history="1">
        <w:r w:rsidRPr="00080B32">
          <w:rPr>
            <w:rFonts w:ascii="Arial" w:eastAsia="Times New Roman" w:hAnsi="Arial" w:cs="Arial"/>
            <w:color w:val="0000FF"/>
            <w:kern w:val="0"/>
            <w:sz w:val="24"/>
            <w:szCs w:val="24"/>
            <w:u w:val="single"/>
            <w:lang w:val="en"/>
            <w14:ligatures w14:val="none"/>
          </w:rPr>
          <w:t>edit</w:t>
        </w:r>
      </w:hyperlink>
      <w:r w:rsidRPr="00080B32">
        <w:rPr>
          <w:rFonts w:ascii="Arial" w:eastAsia="Times New Roman" w:hAnsi="Arial" w:cs="Arial"/>
          <w:color w:val="202122"/>
          <w:kern w:val="0"/>
          <w:sz w:val="24"/>
          <w:szCs w:val="24"/>
          <w:lang w:val="en"/>
          <w14:ligatures w14:val="none"/>
        </w:rPr>
        <w:t>]</w:t>
      </w:r>
    </w:p>
    <w:p w14:paraId="3D2BBDDD" w14:textId="77777777" w:rsidR="00080B32" w:rsidRPr="00080B32" w:rsidRDefault="00080B32" w:rsidP="00080B32">
      <w:pPr>
        <w:shd w:val="clear" w:color="auto" w:fill="FFFFFF"/>
        <w:spacing w:before="120" w:after="0" w:line="240" w:lineRule="auto"/>
        <w:ind w:left="2304"/>
        <w:rPr>
          <w:rFonts w:ascii="Arial" w:eastAsia="Times New Roman" w:hAnsi="Arial" w:cs="Arial"/>
          <w:color w:val="202122"/>
          <w:kern w:val="0"/>
          <w:sz w:val="24"/>
          <w:szCs w:val="24"/>
          <w:lang w:val="en"/>
          <w14:ligatures w14:val="none"/>
        </w:rPr>
      </w:pPr>
      <w:r w:rsidRPr="00080B32">
        <w:rPr>
          <w:rFonts w:ascii="Arial" w:eastAsia="Times New Roman" w:hAnsi="Arial" w:cs="Arial"/>
          <w:color w:val="202122"/>
          <w:kern w:val="0"/>
          <w:sz w:val="24"/>
          <w:szCs w:val="24"/>
          <w:lang w:val="en"/>
          <w14:ligatures w14:val="none"/>
        </w:rPr>
        <w:t>A runt frame is an Ethernet frame that is less than the IEEE 802.3's minimum length of 64 octets. Runt frames are most commonly caused by </w:t>
      </w:r>
      <w:hyperlink r:id="rId151" w:tooltip="Collision (telecommunications)" w:history="1">
        <w:r w:rsidRPr="00080B32">
          <w:rPr>
            <w:rFonts w:ascii="Arial" w:eastAsia="Times New Roman" w:hAnsi="Arial" w:cs="Arial"/>
            <w:color w:val="0000FF"/>
            <w:kern w:val="0"/>
            <w:sz w:val="24"/>
            <w:szCs w:val="24"/>
            <w:u w:val="single"/>
            <w:lang w:val="en"/>
            <w14:ligatures w14:val="none"/>
          </w:rPr>
          <w:t>collisions</w:t>
        </w:r>
      </w:hyperlink>
      <w:r w:rsidRPr="00080B32">
        <w:rPr>
          <w:rFonts w:ascii="Arial" w:eastAsia="Times New Roman" w:hAnsi="Arial" w:cs="Arial"/>
          <w:color w:val="202122"/>
          <w:kern w:val="0"/>
          <w:sz w:val="24"/>
          <w:szCs w:val="24"/>
          <w:lang w:val="en"/>
          <w14:ligatures w14:val="none"/>
        </w:rPr>
        <w:t>; other possible causes are a malfunctioning </w:t>
      </w:r>
      <w:hyperlink r:id="rId152" w:tooltip="Network card" w:history="1">
        <w:r w:rsidRPr="00080B32">
          <w:rPr>
            <w:rFonts w:ascii="Arial" w:eastAsia="Times New Roman" w:hAnsi="Arial" w:cs="Arial"/>
            <w:color w:val="0000FF"/>
            <w:kern w:val="0"/>
            <w:sz w:val="24"/>
            <w:szCs w:val="24"/>
            <w:u w:val="single"/>
            <w:lang w:val="en"/>
            <w14:ligatures w14:val="none"/>
          </w:rPr>
          <w:t>network card</w:t>
        </w:r>
      </w:hyperlink>
      <w:r w:rsidRPr="00080B32">
        <w:rPr>
          <w:rFonts w:ascii="Arial" w:eastAsia="Times New Roman" w:hAnsi="Arial" w:cs="Arial"/>
          <w:color w:val="202122"/>
          <w:kern w:val="0"/>
          <w:sz w:val="24"/>
          <w:szCs w:val="24"/>
          <w:lang w:val="en"/>
          <w14:ligatures w14:val="none"/>
        </w:rPr>
        <w:t>, </w:t>
      </w:r>
      <w:hyperlink r:id="rId153" w:tooltip="Buffer underrun" w:history="1">
        <w:r w:rsidRPr="00080B32">
          <w:rPr>
            <w:rFonts w:ascii="Arial" w:eastAsia="Times New Roman" w:hAnsi="Arial" w:cs="Arial"/>
            <w:color w:val="0000FF"/>
            <w:kern w:val="0"/>
            <w:sz w:val="24"/>
            <w:szCs w:val="24"/>
            <w:u w:val="single"/>
            <w:lang w:val="en"/>
            <w14:ligatures w14:val="none"/>
          </w:rPr>
          <w:t>buffer underrun</w:t>
        </w:r>
      </w:hyperlink>
      <w:r w:rsidRPr="00080B32">
        <w:rPr>
          <w:rFonts w:ascii="Arial" w:eastAsia="Times New Roman" w:hAnsi="Arial" w:cs="Arial"/>
          <w:color w:val="202122"/>
          <w:kern w:val="0"/>
          <w:sz w:val="24"/>
          <w:szCs w:val="24"/>
          <w:lang w:val="en"/>
          <w14:ligatures w14:val="none"/>
        </w:rPr>
        <w:t>, </w:t>
      </w:r>
      <w:hyperlink r:id="rId154" w:tooltip="Duplex mismatch" w:history="1">
        <w:r w:rsidRPr="00080B32">
          <w:rPr>
            <w:rFonts w:ascii="Arial" w:eastAsia="Times New Roman" w:hAnsi="Arial" w:cs="Arial"/>
            <w:color w:val="0000FF"/>
            <w:kern w:val="0"/>
            <w:sz w:val="24"/>
            <w:szCs w:val="24"/>
            <w:u w:val="single"/>
            <w:lang w:val="en"/>
            <w14:ligatures w14:val="none"/>
          </w:rPr>
          <w:t>duplex mismatch</w:t>
        </w:r>
      </w:hyperlink>
      <w:r w:rsidRPr="00080B32">
        <w:rPr>
          <w:rFonts w:ascii="Arial" w:eastAsia="Times New Roman" w:hAnsi="Arial" w:cs="Arial"/>
          <w:color w:val="202122"/>
          <w:kern w:val="0"/>
          <w:sz w:val="24"/>
          <w:szCs w:val="24"/>
          <w:lang w:val="en"/>
          <w14:ligatures w14:val="none"/>
        </w:rPr>
        <w:t> or software issues.</w:t>
      </w:r>
      <w:hyperlink r:id="rId155" w:anchor="cite_note-22" w:history="1">
        <w:r w:rsidRPr="00080B32">
          <w:rPr>
            <w:rFonts w:ascii="Arial" w:eastAsia="Times New Roman" w:hAnsi="Arial" w:cs="Arial"/>
            <w:color w:val="0000FF"/>
            <w:kern w:val="0"/>
            <w:sz w:val="17"/>
            <w:szCs w:val="17"/>
            <w:u w:val="single"/>
            <w:vertAlign w:val="superscript"/>
            <w:lang w:val="en"/>
            <w14:ligatures w14:val="none"/>
          </w:rPr>
          <w:t>[14]</w:t>
        </w:r>
      </w:hyperlink>
    </w:p>
    <w:p w14:paraId="23B3796B" w14:textId="77777777" w:rsidR="00551481" w:rsidRDefault="00551481"/>
    <w:sectPr w:rsidR="0055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61D"/>
    <w:multiLevelType w:val="multilevel"/>
    <w:tmpl w:val="1B7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3317"/>
    <w:multiLevelType w:val="multilevel"/>
    <w:tmpl w:val="7E1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C60F3"/>
    <w:multiLevelType w:val="multilevel"/>
    <w:tmpl w:val="41C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3732F"/>
    <w:multiLevelType w:val="multilevel"/>
    <w:tmpl w:val="563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E68A1"/>
    <w:multiLevelType w:val="multilevel"/>
    <w:tmpl w:val="630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5121062">
    <w:abstractNumId w:val="1"/>
  </w:num>
  <w:num w:numId="2" w16cid:durableId="858158656">
    <w:abstractNumId w:val="0"/>
  </w:num>
  <w:num w:numId="3" w16cid:durableId="1607620041">
    <w:abstractNumId w:val="3"/>
  </w:num>
  <w:num w:numId="4" w16cid:durableId="1330714815">
    <w:abstractNumId w:val="2"/>
  </w:num>
  <w:num w:numId="5" w16cid:durableId="1998460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FC"/>
    <w:rsid w:val="00080B32"/>
    <w:rsid w:val="004507FC"/>
    <w:rsid w:val="004E4320"/>
    <w:rsid w:val="00551481"/>
    <w:rsid w:val="006A07A5"/>
    <w:rsid w:val="00ED100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7F008-D7BA-4E2D-88DD-5732849A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0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0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0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0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7FC"/>
    <w:rPr>
      <w:rFonts w:eastAsiaTheme="majorEastAsia" w:cstheme="majorBidi"/>
      <w:color w:val="272727" w:themeColor="text1" w:themeTint="D8"/>
    </w:rPr>
  </w:style>
  <w:style w:type="paragraph" w:styleId="Title">
    <w:name w:val="Title"/>
    <w:basedOn w:val="Normal"/>
    <w:next w:val="Normal"/>
    <w:link w:val="TitleChar"/>
    <w:uiPriority w:val="10"/>
    <w:qFormat/>
    <w:rsid w:val="0045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7FC"/>
    <w:pPr>
      <w:spacing w:before="160"/>
      <w:jc w:val="center"/>
    </w:pPr>
    <w:rPr>
      <w:i/>
      <w:iCs/>
      <w:color w:val="404040" w:themeColor="text1" w:themeTint="BF"/>
    </w:rPr>
  </w:style>
  <w:style w:type="character" w:customStyle="1" w:styleId="QuoteChar">
    <w:name w:val="Quote Char"/>
    <w:basedOn w:val="DefaultParagraphFont"/>
    <w:link w:val="Quote"/>
    <w:uiPriority w:val="29"/>
    <w:rsid w:val="004507FC"/>
    <w:rPr>
      <w:i/>
      <w:iCs/>
      <w:color w:val="404040" w:themeColor="text1" w:themeTint="BF"/>
    </w:rPr>
  </w:style>
  <w:style w:type="paragraph" w:styleId="ListParagraph">
    <w:name w:val="List Paragraph"/>
    <w:basedOn w:val="Normal"/>
    <w:uiPriority w:val="34"/>
    <w:qFormat/>
    <w:rsid w:val="004507FC"/>
    <w:pPr>
      <w:ind w:left="720"/>
      <w:contextualSpacing/>
    </w:pPr>
  </w:style>
  <w:style w:type="character" w:styleId="IntenseEmphasis">
    <w:name w:val="Intense Emphasis"/>
    <w:basedOn w:val="DefaultParagraphFont"/>
    <w:uiPriority w:val="21"/>
    <w:qFormat/>
    <w:rsid w:val="004507FC"/>
    <w:rPr>
      <w:i/>
      <w:iCs/>
      <w:color w:val="0F4761" w:themeColor="accent1" w:themeShade="BF"/>
    </w:rPr>
  </w:style>
  <w:style w:type="paragraph" w:styleId="IntenseQuote">
    <w:name w:val="Intense Quote"/>
    <w:basedOn w:val="Normal"/>
    <w:next w:val="Normal"/>
    <w:link w:val="IntenseQuoteChar"/>
    <w:uiPriority w:val="30"/>
    <w:qFormat/>
    <w:rsid w:val="00450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7FC"/>
    <w:rPr>
      <w:i/>
      <w:iCs/>
      <w:color w:val="0F4761" w:themeColor="accent1" w:themeShade="BF"/>
    </w:rPr>
  </w:style>
  <w:style w:type="character" w:styleId="IntenseReference">
    <w:name w:val="Intense Reference"/>
    <w:basedOn w:val="DefaultParagraphFont"/>
    <w:uiPriority w:val="32"/>
    <w:qFormat/>
    <w:rsid w:val="004507FC"/>
    <w:rPr>
      <w:b/>
      <w:bCs/>
      <w:smallCaps/>
      <w:color w:val="0F4761" w:themeColor="accent1" w:themeShade="BF"/>
      <w:spacing w:val="5"/>
    </w:rPr>
  </w:style>
  <w:style w:type="paragraph" w:customStyle="1" w:styleId="msonormal0">
    <w:name w:val="msonormal"/>
    <w:basedOn w:val="Normal"/>
    <w:rsid w:val="00080B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page-title-main">
    <w:name w:val="mw-page-title-main"/>
    <w:basedOn w:val="DefaultParagraphFont"/>
    <w:rsid w:val="00080B32"/>
  </w:style>
  <w:style w:type="character" w:customStyle="1" w:styleId="vector-icon">
    <w:name w:val="vector-icon"/>
    <w:basedOn w:val="DefaultParagraphFont"/>
    <w:rsid w:val="00080B32"/>
  </w:style>
  <w:style w:type="character" w:customStyle="1" w:styleId="vector-dropdown-label-text">
    <w:name w:val="vector-dropdown-label-text"/>
    <w:basedOn w:val="DefaultParagraphFont"/>
    <w:rsid w:val="00080B32"/>
  </w:style>
  <w:style w:type="paragraph" w:customStyle="1" w:styleId="selected">
    <w:name w:val="selected"/>
    <w:basedOn w:val="Normal"/>
    <w:rsid w:val="00080B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80B32"/>
    <w:rPr>
      <w:color w:val="0000FF"/>
      <w:u w:val="single"/>
    </w:rPr>
  </w:style>
  <w:style w:type="character" w:styleId="FollowedHyperlink">
    <w:name w:val="FollowedHyperlink"/>
    <w:basedOn w:val="DefaultParagraphFont"/>
    <w:uiPriority w:val="99"/>
    <w:semiHidden/>
    <w:unhideWhenUsed/>
    <w:rsid w:val="00080B32"/>
    <w:rPr>
      <w:color w:val="800080"/>
      <w:u w:val="single"/>
    </w:rPr>
  </w:style>
  <w:style w:type="paragraph" w:customStyle="1" w:styleId="vector-tab-noicon">
    <w:name w:val="vector-tab-noicon"/>
    <w:basedOn w:val="Normal"/>
    <w:rsid w:val="00080B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w-list-item">
    <w:name w:val="mw-list-item"/>
    <w:basedOn w:val="Normal"/>
    <w:rsid w:val="00080B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80B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headline">
    <w:name w:val="mw-headline"/>
    <w:basedOn w:val="DefaultParagraphFont"/>
    <w:rsid w:val="00080B32"/>
  </w:style>
  <w:style w:type="character" w:customStyle="1" w:styleId="mw-editsection">
    <w:name w:val="mw-editsection"/>
    <w:basedOn w:val="DefaultParagraphFont"/>
    <w:rsid w:val="00080B32"/>
  </w:style>
  <w:style w:type="character" w:customStyle="1" w:styleId="mw-editsection-bracket">
    <w:name w:val="mw-editsection-bracket"/>
    <w:basedOn w:val="DefaultParagraphFont"/>
    <w:rsid w:val="00080B32"/>
  </w:style>
  <w:style w:type="character" w:customStyle="1" w:styleId="nowrap">
    <w:name w:val="nowrap"/>
    <w:basedOn w:val="DefaultParagraphFont"/>
    <w:rsid w:val="00080B32"/>
  </w:style>
  <w:style w:type="character" w:customStyle="1" w:styleId="anchor">
    <w:name w:val="anchor"/>
    <w:basedOn w:val="DefaultParagraphFont"/>
    <w:rsid w:val="00080B32"/>
  </w:style>
  <w:style w:type="character" w:customStyle="1" w:styleId="mwe-math-element">
    <w:name w:val="mwe-math-element"/>
    <w:basedOn w:val="DefaultParagraphFont"/>
    <w:rsid w:val="00080B32"/>
  </w:style>
  <w:style w:type="character" w:customStyle="1" w:styleId="mwe-math-mathml-inline">
    <w:name w:val="mwe-math-mathml-inline"/>
    <w:basedOn w:val="DefaultParagraphFont"/>
    <w:rsid w:val="0008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17591">
      <w:bodyDiv w:val="1"/>
      <w:marLeft w:val="0"/>
      <w:marRight w:val="0"/>
      <w:marTop w:val="0"/>
      <w:marBottom w:val="0"/>
      <w:divBdr>
        <w:top w:val="none" w:sz="0" w:space="0" w:color="auto"/>
        <w:left w:val="none" w:sz="0" w:space="0" w:color="auto"/>
        <w:bottom w:val="none" w:sz="0" w:space="0" w:color="auto"/>
        <w:right w:val="none" w:sz="0" w:space="0" w:color="auto"/>
      </w:divBdr>
      <w:divsChild>
        <w:div w:id="1894341402">
          <w:marLeft w:val="0"/>
          <w:marRight w:val="-180"/>
          <w:marTop w:val="0"/>
          <w:marBottom w:val="0"/>
          <w:divBdr>
            <w:top w:val="none" w:sz="0" w:space="0" w:color="auto"/>
            <w:left w:val="none" w:sz="0" w:space="0" w:color="auto"/>
            <w:bottom w:val="none" w:sz="0" w:space="0" w:color="auto"/>
            <w:right w:val="none" w:sz="0" w:space="0" w:color="auto"/>
          </w:divBdr>
        </w:div>
        <w:div w:id="500973302">
          <w:marLeft w:val="0"/>
          <w:marRight w:val="0"/>
          <w:marTop w:val="0"/>
          <w:marBottom w:val="0"/>
          <w:divBdr>
            <w:top w:val="none" w:sz="0" w:space="0" w:color="auto"/>
            <w:left w:val="none" w:sz="0" w:space="0" w:color="auto"/>
            <w:bottom w:val="none" w:sz="0" w:space="0" w:color="auto"/>
            <w:right w:val="none" w:sz="0" w:space="0" w:color="auto"/>
          </w:divBdr>
          <w:divsChild>
            <w:div w:id="1543445046">
              <w:marLeft w:val="0"/>
              <w:marRight w:val="0"/>
              <w:marTop w:val="0"/>
              <w:marBottom w:val="15"/>
              <w:divBdr>
                <w:top w:val="none" w:sz="0" w:space="0" w:color="auto"/>
                <w:left w:val="none" w:sz="0" w:space="0" w:color="auto"/>
                <w:bottom w:val="none" w:sz="0" w:space="0" w:color="auto"/>
                <w:right w:val="none" w:sz="0" w:space="0" w:color="auto"/>
              </w:divBdr>
              <w:divsChild>
                <w:div w:id="612177599">
                  <w:marLeft w:val="-120"/>
                  <w:marRight w:val="0"/>
                  <w:marTop w:val="0"/>
                  <w:marBottom w:val="0"/>
                  <w:divBdr>
                    <w:top w:val="none" w:sz="0" w:space="0" w:color="auto"/>
                    <w:left w:val="none" w:sz="0" w:space="0" w:color="auto"/>
                    <w:bottom w:val="none" w:sz="0" w:space="0" w:color="auto"/>
                    <w:right w:val="none" w:sz="0" w:space="0" w:color="auto"/>
                  </w:divBdr>
                  <w:divsChild>
                    <w:div w:id="744842662">
                      <w:marLeft w:val="0"/>
                      <w:marRight w:val="0"/>
                      <w:marTop w:val="0"/>
                      <w:marBottom w:val="0"/>
                      <w:divBdr>
                        <w:top w:val="none" w:sz="0" w:space="0" w:color="auto"/>
                        <w:left w:val="none" w:sz="0" w:space="0" w:color="auto"/>
                        <w:bottom w:val="none" w:sz="0" w:space="0" w:color="auto"/>
                        <w:right w:val="none" w:sz="0" w:space="0" w:color="auto"/>
                      </w:divBdr>
                      <w:divsChild>
                        <w:div w:id="15749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6139">
                  <w:marLeft w:val="0"/>
                  <w:marRight w:val="-120"/>
                  <w:marTop w:val="0"/>
                  <w:marBottom w:val="0"/>
                  <w:divBdr>
                    <w:top w:val="none" w:sz="0" w:space="0" w:color="auto"/>
                    <w:left w:val="none" w:sz="0" w:space="0" w:color="auto"/>
                    <w:bottom w:val="none" w:sz="0" w:space="0" w:color="auto"/>
                    <w:right w:val="none" w:sz="0" w:space="0" w:color="auto"/>
                  </w:divBdr>
                  <w:divsChild>
                    <w:div w:id="1288466244">
                      <w:marLeft w:val="0"/>
                      <w:marRight w:val="0"/>
                      <w:marTop w:val="0"/>
                      <w:marBottom w:val="0"/>
                      <w:divBdr>
                        <w:top w:val="none" w:sz="0" w:space="0" w:color="auto"/>
                        <w:left w:val="none" w:sz="0" w:space="0" w:color="auto"/>
                        <w:bottom w:val="none" w:sz="0" w:space="0" w:color="auto"/>
                        <w:right w:val="none" w:sz="0" w:space="0" w:color="auto"/>
                      </w:divBdr>
                      <w:divsChild>
                        <w:div w:id="1271620707">
                          <w:marLeft w:val="0"/>
                          <w:marRight w:val="0"/>
                          <w:marTop w:val="0"/>
                          <w:marBottom w:val="0"/>
                          <w:divBdr>
                            <w:top w:val="none" w:sz="0" w:space="0" w:color="auto"/>
                            <w:left w:val="none" w:sz="0" w:space="0" w:color="auto"/>
                            <w:bottom w:val="none" w:sz="0" w:space="0" w:color="auto"/>
                            <w:right w:val="none" w:sz="0" w:space="0" w:color="auto"/>
                          </w:divBdr>
                        </w:div>
                      </w:divsChild>
                    </w:div>
                    <w:div w:id="1207181800">
                      <w:marLeft w:val="120"/>
                      <w:marRight w:val="120"/>
                      <w:marTop w:val="0"/>
                      <w:marBottom w:val="0"/>
                      <w:divBdr>
                        <w:top w:val="none" w:sz="0" w:space="0" w:color="auto"/>
                        <w:left w:val="none" w:sz="0" w:space="0" w:color="auto"/>
                        <w:bottom w:val="none" w:sz="0" w:space="0" w:color="auto"/>
                        <w:right w:val="none" w:sz="0" w:space="0" w:color="auto"/>
                      </w:divBdr>
                      <w:divsChild>
                        <w:div w:id="394938128">
                          <w:marLeft w:val="0"/>
                          <w:marRight w:val="0"/>
                          <w:marTop w:val="0"/>
                          <w:marBottom w:val="0"/>
                          <w:divBdr>
                            <w:top w:val="none" w:sz="0" w:space="0" w:color="auto"/>
                            <w:left w:val="none" w:sz="0" w:space="0" w:color="auto"/>
                            <w:bottom w:val="none" w:sz="0" w:space="0" w:color="auto"/>
                            <w:right w:val="none" w:sz="0" w:space="0" w:color="auto"/>
                          </w:divBdr>
                          <w:divsChild>
                            <w:div w:id="871918947">
                              <w:marLeft w:val="0"/>
                              <w:marRight w:val="0"/>
                              <w:marTop w:val="0"/>
                              <w:marBottom w:val="0"/>
                              <w:divBdr>
                                <w:top w:val="none" w:sz="0" w:space="0" w:color="auto"/>
                                <w:left w:val="none" w:sz="0" w:space="0" w:color="auto"/>
                                <w:bottom w:val="none" w:sz="0" w:space="0" w:color="auto"/>
                                <w:right w:val="none" w:sz="0" w:space="0" w:color="auto"/>
                              </w:divBdr>
                              <w:divsChild>
                                <w:div w:id="2038389174">
                                  <w:marLeft w:val="0"/>
                                  <w:marRight w:val="0"/>
                                  <w:marTop w:val="0"/>
                                  <w:marBottom w:val="0"/>
                                  <w:divBdr>
                                    <w:top w:val="none" w:sz="0" w:space="0" w:color="auto"/>
                                    <w:left w:val="none" w:sz="0" w:space="0" w:color="auto"/>
                                    <w:bottom w:val="none" w:sz="0" w:space="0" w:color="auto"/>
                                    <w:right w:val="none" w:sz="0" w:space="0" w:color="auto"/>
                                  </w:divBdr>
                                  <w:divsChild>
                                    <w:div w:id="1946838941">
                                      <w:marLeft w:val="0"/>
                                      <w:marRight w:val="0"/>
                                      <w:marTop w:val="0"/>
                                      <w:marBottom w:val="0"/>
                                      <w:divBdr>
                                        <w:top w:val="none" w:sz="0" w:space="0" w:color="auto"/>
                                        <w:left w:val="none" w:sz="0" w:space="0" w:color="auto"/>
                                        <w:bottom w:val="none" w:sz="0" w:space="0" w:color="auto"/>
                                        <w:right w:val="none" w:sz="0" w:space="0" w:color="auto"/>
                                      </w:divBdr>
                                      <w:divsChild>
                                        <w:div w:id="1276526126">
                                          <w:marLeft w:val="0"/>
                                          <w:marRight w:val="0"/>
                                          <w:marTop w:val="0"/>
                                          <w:marBottom w:val="0"/>
                                          <w:divBdr>
                                            <w:top w:val="none" w:sz="0" w:space="0" w:color="auto"/>
                                            <w:left w:val="none" w:sz="0" w:space="0" w:color="auto"/>
                                            <w:bottom w:val="none" w:sz="0" w:space="0" w:color="auto"/>
                                            <w:right w:val="none" w:sz="0" w:space="0" w:color="auto"/>
                                          </w:divBdr>
                                        </w:div>
                                      </w:divsChild>
                                    </w:div>
                                    <w:div w:id="1067456226">
                                      <w:marLeft w:val="0"/>
                                      <w:marRight w:val="0"/>
                                      <w:marTop w:val="0"/>
                                      <w:marBottom w:val="0"/>
                                      <w:divBdr>
                                        <w:top w:val="none" w:sz="0" w:space="0" w:color="auto"/>
                                        <w:left w:val="none" w:sz="0" w:space="0" w:color="auto"/>
                                        <w:bottom w:val="none" w:sz="0" w:space="0" w:color="auto"/>
                                        <w:right w:val="none" w:sz="0" w:space="0" w:color="auto"/>
                                      </w:divBdr>
                                      <w:divsChild>
                                        <w:div w:id="3649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764031">
          <w:marLeft w:val="0"/>
          <w:marRight w:val="0"/>
          <w:marTop w:val="0"/>
          <w:marBottom w:val="0"/>
          <w:divBdr>
            <w:top w:val="none" w:sz="0" w:space="0" w:color="auto"/>
            <w:left w:val="none" w:sz="0" w:space="0" w:color="auto"/>
            <w:bottom w:val="none" w:sz="0" w:space="0" w:color="auto"/>
            <w:right w:val="none" w:sz="0" w:space="0" w:color="auto"/>
          </w:divBdr>
          <w:divsChild>
            <w:div w:id="712073807">
              <w:marLeft w:val="0"/>
              <w:marRight w:val="0"/>
              <w:marTop w:val="0"/>
              <w:marBottom w:val="0"/>
              <w:divBdr>
                <w:top w:val="none" w:sz="0" w:space="0" w:color="auto"/>
                <w:left w:val="none" w:sz="0" w:space="0" w:color="auto"/>
                <w:bottom w:val="none" w:sz="0" w:space="0" w:color="auto"/>
                <w:right w:val="none" w:sz="0" w:space="0" w:color="auto"/>
              </w:divBdr>
              <w:divsChild>
                <w:div w:id="20787004">
                  <w:marLeft w:val="0"/>
                  <w:marRight w:val="0"/>
                  <w:marTop w:val="120"/>
                  <w:marBottom w:val="0"/>
                  <w:divBdr>
                    <w:top w:val="none" w:sz="0" w:space="0" w:color="auto"/>
                    <w:left w:val="none" w:sz="0" w:space="0" w:color="auto"/>
                    <w:bottom w:val="none" w:sz="0" w:space="0" w:color="auto"/>
                    <w:right w:val="none" w:sz="0" w:space="0" w:color="auto"/>
                  </w:divBdr>
                </w:div>
              </w:divsChild>
            </w:div>
            <w:div w:id="648637378">
              <w:marLeft w:val="0"/>
              <w:marRight w:val="0"/>
              <w:marTop w:val="240"/>
              <w:marBottom w:val="0"/>
              <w:divBdr>
                <w:top w:val="none" w:sz="0" w:space="0" w:color="auto"/>
                <w:left w:val="none" w:sz="0" w:space="0" w:color="auto"/>
                <w:bottom w:val="none" w:sz="0" w:space="0" w:color="auto"/>
                <w:right w:val="none" w:sz="0" w:space="0" w:color="auto"/>
              </w:divBdr>
              <w:divsChild>
                <w:div w:id="655769892">
                  <w:marLeft w:val="0"/>
                  <w:marRight w:val="0"/>
                  <w:marTop w:val="0"/>
                  <w:marBottom w:val="0"/>
                  <w:divBdr>
                    <w:top w:val="none" w:sz="0" w:space="0" w:color="auto"/>
                    <w:left w:val="none" w:sz="0" w:space="0" w:color="auto"/>
                    <w:bottom w:val="none" w:sz="0" w:space="0" w:color="auto"/>
                    <w:right w:val="none" w:sz="0" w:space="0" w:color="auto"/>
                  </w:divBdr>
                  <w:divsChild>
                    <w:div w:id="288513800">
                      <w:marLeft w:val="0"/>
                      <w:marRight w:val="0"/>
                      <w:marTop w:val="0"/>
                      <w:marBottom w:val="120"/>
                      <w:divBdr>
                        <w:top w:val="none" w:sz="0" w:space="0" w:color="auto"/>
                        <w:left w:val="none" w:sz="0" w:space="0" w:color="auto"/>
                        <w:bottom w:val="none" w:sz="0" w:space="0" w:color="auto"/>
                        <w:right w:val="none" w:sz="0" w:space="0" w:color="auto"/>
                      </w:divBdr>
                    </w:div>
                    <w:div w:id="730999273">
                      <w:marLeft w:val="0"/>
                      <w:marRight w:val="0"/>
                      <w:marTop w:val="0"/>
                      <w:marBottom w:val="120"/>
                      <w:divBdr>
                        <w:top w:val="none" w:sz="0" w:space="0" w:color="auto"/>
                        <w:left w:val="none" w:sz="0" w:space="0" w:color="auto"/>
                        <w:bottom w:val="none" w:sz="0" w:space="0" w:color="auto"/>
                        <w:right w:val="none" w:sz="0" w:space="0" w:color="auto"/>
                      </w:divBdr>
                    </w:div>
                    <w:div w:id="1318536494">
                      <w:marLeft w:val="0"/>
                      <w:marRight w:val="0"/>
                      <w:marTop w:val="0"/>
                      <w:marBottom w:val="120"/>
                      <w:divBdr>
                        <w:top w:val="none" w:sz="0" w:space="0" w:color="auto"/>
                        <w:left w:val="none" w:sz="0" w:space="0" w:color="auto"/>
                        <w:bottom w:val="none" w:sz="0" w:space="0" w:color="auto"/>
                        <w:right w:val="none" w:sz="0" w:space="0" w:color="auto"/>
                      </w:divBdr>
                    </w:div>
                    <w:div w:id="462696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EEE" TargetMode="External"/><Relationship Id="rId21" Type="http://schemas.openxmlformats.org/officeDocument/2006/relationships/hyperlink" Target="https://en.wikipedia.org/wiki/Cyclic_redundancy_check" TargetMode="External"/><Relationship Id="rId42" Type="http://schemas.openxmlformats.org/officeDocument/2006/relationships/hyperlink" Target="https://en.wikipedia.org/wiki/IEEE_802.1ad" TargetMode="External"/><Relationship Id="rId63" Type="http://schemas.openxmlformats.org/officeDocument/2006/relationships/hyperlink" Target="https://en.wikipedia.org/wiki/MAC_address" TargetMode="External"/><Relationship Id="rId84" Type="http://schemas.openxmlformats.org/officeDocument/2006/relationships/hyperlink" Target="https://en.wikipedia.org/wiki/Linear-feedback_shift_register" TargetMode="External"/><Relationship Id="rId138" Type="http://schemas.openxmlformats.org/officeDocument/2006/relationships/hyperlink" Target="https://en.wikipedia.org/wiki/IEEE_802" TargetMode="External"/><Relationship Id="rId107" Type="http://schemas.openxmlformats.org/officeDocument/2006/relationships/hyperlink" Target="https://en.wikipedia.org/wiki/Xerox" TargetMode="External"/><Relationship Id="rId11" Type="http://schemas.openxmlformats.org/officeDocument/2006/relationships/hyperlink" Target="https://en.wikipedia.org/wiki/Ethernet_physical_layer" TargetMode="External"/><Relationship Id="rId32" Type="http://schemas.openxmlformats.org/officeDocument/2006/relationships/hyperlink" Target="https://en.wikipedia.org/wiki/Ethertype" TargetMode="External"/><Relationship Id="rId53" Type="http://schemas.openxmlformats.org/officeDocument/2006/relationships/hyperlink" Target="https://en.wikipedia.org/wiki/10_Gigabit_Media_Independent_Interface" TargetMode="External"/><Relationship Id="rId74" Type="http://schemas.openxmlformats.org/officeDocument/2006/relationships/hyperlink" Target="https://en.wikipedia.org/w/index.php?title=Ethernet_frame&amp;action=edit&amp;section=6" TargetMode="External"/><Relationship Id="rId128" Type="http://schemas.openxmlformats.org/officeDocument/2006/relationships/hyperlink" Target="https://en.wikipedia.org/wiki/OSI_model" TargetMode="External"/><Relationship Id="rId149" Type="http://schemas.openxmlformats.org/officeDocument/2006/relationships/hyperlink" Target="https://en.wikipedia.org/wiki/Channel_utilization" TargetMode="External"/><Relationship Id="rId5" Type="http://schemas.openxmlformats.org/officeDocument/2006/relationships/hyperlink" Target="https://en.wikipedia.org/wiki/File:Ethernet_frame.svg" TargetMode="External"/><Relationship Id="rId95" Type="http://schemas.openxmlformats.org/officeDocument/2006/relationships/hyperlink" Target="https://en.wikipedia.org/wiki/IEEE_802.3" TargetMode="External"/><Relationship Id="rId22" Type="http://schemas.openxmlformats.org/officeDocument/2006/relationships/hyperlink" Target="https://en.wikipedia.org/w/index.php?title=Ethernet_frame&amp;action=edit&amp;section=1" TargetMode="External"/><Relationship Id="rId43" Type="http://schemas.openxmlformats.org/officeDocument/2006/relationships/hyperlink" Target="https://en.wikipedia.org/w/index.php?title=Ethernet_frame&amp;action=edit&amp;section=2" TargetMode="External"/><Relationship Id="rId64" Type="http://schemas.openxmlformats.org/officeDocument/2006/relationships/hyperlink" Target="https://en.wikipedia.org/w/index.php?title=Ethernet_frame&amp;action=edit&amp;section=4" TargetMode="External"/><Relationship Id="rId118" Type="http://schemas.openxmlformats.org/officeDocument/2006/relationships/hyperlink" Target="https://en.wikipedia.org/wiki/Ethernet_frame" TargetMode="External"/><Relationship Id="rId139" Type="http://schemas.openxmlformats.org/officeDocument/2006/relationships/hyperlink" Target="https://en.wikipedia.org/w/index.php?title=Ethernet_frame&amp;action=edit&amp;section=14" TargetMode="External"/><Relationship Id="rId80" Type="http://schemas.openxmlformats.org/officeDocument/2006/relationships/hyperlink" Target="https://en.wikipedia.org/wiki/Cyclic_redundancy_check" TargetMode="External"/><Relationship Id="rId85" Type="http://schemas.openxmlformats.org/officeDocument/2006/relationships/hyperlink" Target="https://en.wikipedia.org/w/index.php?title=Ethernet_frame&amp;action=edit&amp;section=8" TargetMode="External"/><Relationship Id="rId150" Type="http://schemas.openxmlformats.org/officeDocument/2006/relationships/hyperlink" Target="https://en.wikipedia.org/w/index.php?title=Ethernet_frame&amp;action=edit&amp;section=16" TargetMode="External"/><Relationship Id="rId155" Type="http://schemas.openxmlformats.org/officeDocument/2006/relationships/hyperlink" Target="https://en.wikipedia.org/wiki/Ethernet_frame" TargetMode="External"/><Relationship Id="rId12" Type="http://schemas.openxmlformats.org/officeDocument/2006/relationships/hyperlink" Target="https://en.wikipedia.org/wiki/Network_packet" TargetMode="External"/><Relationship Id="rId17" Type="http://schemas.openxmlformats.org/officeDocument/2006/relationships/hyperlink" Target="https://en.wikipedia.org/wiki/Physical_layer" TargetMode="External"/><Relationship Id="rId33" Type="http://schemas.openxmlformats.org/officeDocument/2006/relationships/hyperlink" Target="https://en.wikipedia.org/wiki/Ethernet_II" TargetMode="External"/><Relationship Id="rId38" Type="http://schemas.openxmlformats.org/officeDocument/2006/relationships/hyperlink" Target="https://en.wikipedia.org/wiki/Octet_(computing)" TargetMode="External"/><Relationship Id="rId59" Type="http://schemas.openxmlformats.org/officeDocument/2006/relationships/hyperlink" Target="https://en.wikipedia.org/wiki/Nibble" TargetMode="External"/><Relationship Id="rId103" Type="http://schemas.openxmlformats.org/officeDocument/2006/relationships/hyperlink" Target="https://en.wikipedia.org/wiki/Quality_of_service" TargetMode="External"/><Relationship Id="rId108" Type="http://schemas.openxmlformats.org/officeDocument/2006/relationships/hyperlink" Target="https://en.wikipedia.org/wiki/Ethernet_frame" TargetMode="External"/><Relationship Id="rId124" Type="http://schemas.openxmlformats.org/officeDocument/2006/relationships/hyperlink" Target="https://en.wikipedia.org/wiki/Novell_NetWare" TargetMode="External"/><Relationship Id="rId129" Type="http://schemas.openxmlformats.org/officeDocument/2006/relationships/hyperlink" Target="https://en.wikipedia.org/wiki/NetWare" TargetMode="External"/><Relationship Id="rId54" Type="http://schemas.openxmlformats.org/officeDocument/2006/relationships/hyperlink" Target="https://en.wikipedia.org/wiki/Symbol_(data)" TargetMode="External"/><Relationship Id="rId70" Type="http://schemas.openxmlformats.org/officeDocument/2006/relationships/hyperlink" Target="https://en.wikipedia.org/wiki/IEEE_802.1Q" TargetMode="External"/><Relationship Id="rId75" Type="http://schemas.openxmlformats.org/officeDocument/2006/relationships/hyperlink" Target="https://en.wikipedia.org/wiki/Ethernet_frame" TargetMode="External"/><Relationship Id="rId91" Type="http://schemas.openxmlformats.org/officeDocument/2006/relationships/hyperlink" Target="https://en.wikipedia.org/wiki/Interpacket_gap" TargetMode="External"/><Relationship Id="rId96" Type="http://schemas.openxmlformats.org/officeDocument/2006/relationships/hyperlink" Target="https://en.wikipedia.org/wiki/IEEE_802.2" TargetMode="External"/><Relationship Id="rId140" Type="http://schemas.openxmlformats.org/officeDocument/2006/relationships/hyperlink" Target="https://en.wikipedia.org/wiki/Subnetwork_Access_Protocol" TargetMode="External"/><Relationship Id="rId145" Type="http://schemas.openxmlformats.org/officeDocument/2006/relationships/hyperlink" Target="https://en.wikipedia.org/wiki/Net_bit_rate"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en.wikipedia.org/wiki/Physical_Coding_Sublayer" TargetMode="External"/><Relationship Id="rId28" Type="http://schemas.openxmlformats.org/officeDocument/2006/relationships/hyperlink" Target="https://en.wikipedia.org/wiki/Ethernet_frame" TargetMode="External"/><Relationship Id="rId49" Type="http://schemas.openxmlformats.org/officeDocument/2006/relationships/hyperlink" Target="https://en.wikipedia.org/wiki/Media_Independent_Interface" TargetMode="External"/><Relationship Id="rId114" Type="http://schemas.openxmlformats.org/officeDocument/2006/relationships/hyperlink" Target="https://en.wikipedia.org/wiki/IPv6" TargetMode="External"/><Relationship Id="rId119" Type="http://schemas.openxmlformats.org/officeDocument/2006/relationships/hyperlink" Target="https://en.wikipedia.org/wiki/IEEE_802.2" TargetMode="External"/><Relationship Id="rId44" Type="http://schemas.openxmlformats.org/officeDocument/2006/relationships/hyperlink" Target="https://en.wikipedia.org/w/index.php?title=Ethernet_frame&amp;action=edit&amp;section=3" TargetMode="External"/><Relationship Id="rId60" Type="http://schemas.openxmlformats.org/officeDocument/2006/relationships/hyperlink" Target="https://en.wikipedia.org/wiki/Media-independent_interface" TargetMode="External"/><Relationship Id="rId65" Type="http://schemas.openxmlformats.org/officeDocument/2006/relationships/hyperlink" Target="https://en.wikipedia.org/w/index.php?title=Ethernet_frame&amp;action=edit&amp;section=5" TargetMode="External"/><Relationship Id="rId81" Type="http://schemas.openxmlformats.org/officeDocument/2006/relationships/hyperlink" Target="https://en.wikipedia.org/wiki/Cyclic_redundancy_check" TargetMode="External"/><Relationship Id="rId86" Type="http://schemas.openxmlformats.org/officeDocument/2006/relationships/hyperlink" Target="https://en.wikipedia.org/wiki/10BASE-T" TargetMode="External"/><Relationship Id="rId130" Type="http://schemas.openxmlformats.org/officeDocument/2006/relationships/hyperlink" Target="https://en.wikipedia.org/wiki/Internet_Protocol" TargetMode="External"/><Relationship Id="rId135" Type="http://schemas.openxmlformats.org/officeDocument/2006/relationships/hyperlink" Target="https://en.wikipedia.org/wiki/IEEE_802.11" TargetMode="External"/><Relationship Id="rId151" Type="http://schemas.openxmlformats.org/officeDocument/2006/relationships/hyperlink" Target="https://en.wikipedia.org/wiki/Collision_(telecommunications)" TargetMode="External"/><Relationship Id="rId156" Type="http://schemas.openxmlformats.org/officeDocument/2006/relationships/fontTable" Target="fontTable.xml"/><Relationship Id="rId13" Type="http://schemas.openxmlformats.org/officeDocument/2006/relationships/hyperlink" Target="https://en.wikipedia.org/wiki/Ethernet" TargetMode="External"/><Relationship Id="rId18" Type="http://schemas.openxmlformats.org/officeDocument/2006/relationships/hyperlink" Target="https://en.wikipedia.org/wiki/MAC_address" TargetMode="External"/><Relationship Id="rId39" Type="http://schemas.openxmlformats.org/officeDocument/2006/relationships/hyperlink" Target="https://en.wikipedia.org/wiki/Ethernet_frame" TargetMode="External"/><Relationship Id="rId109" Type="http://schemas.openxmlformats.org/officeDocument/2006/relationships/hyperlink" Target="https://en.wikipedia.org/wiki/Frame_(telecommunications)" TargetMode="External"/><Relationship Id="rId34" Type="http://schemas.openxmlformats.org/officeDocument/2006/relationships/hyperlink" Target="https://en.wikipedia.org/wiki/IEEE_802.3" TargetMode="External"/><Relationship Id="rId50" Type="http://schemas.openxmlformats.org/officeDocument/2006/relationships/hyperlink" Target="https://en.wikipedia.org/wiki/Gigabit_Media_Independent_Interface" TargetMode="External"/><Relationship Id="rId55" Type="http://schemas.openxmlformats.org/officeDocument/2006/relationships/hyperlink" Target="https://en.wikipedia.org/wiki/Ethernet_frame" TargetMode="External"/><Relationship Id="rId76" Type="http://schemas.openxmlformats.org/officeDocument/2006/relationships/hyperlink" Target="https://en.wikipedia.org/wiki/Ethernet_frame" TargetMode="External"/><Relationship Id="rId97" Type="http://schemas.openxmlformats.org/officeDocument/2006/relationships/hyperlink" Target="https://en.wikipedia.org/wiki/Logical_Link_Control" TargetMode="External"/><Relationship Id="rId104" Type="http://schemas.openxmlformats.org/officeDocument/2006/relationships/hyperlink" Target="https://en.wikipedia.org/w/index.php?title=Ethernet_frame&amp;action=edit&amp;section=11" TargetMode="External"/><Relationship Id="rId120" Type="http://schemas.openxmlformats.org/officeDocument/2006/relationships/hyperlink" Target="https://en.wikipedia.org/wiki/Ethernet_frame" TargetMode="External"/><Relationship Id="rId125" Type="http://schemas.openxmlformats.org/officeDocument/2006/relationships/hyperlink" Target="https://en.wikipedia.org/wiki/Ethernet_frame" TargetMode="External"/><Relationship Id="rId141" Type="http://schemas.openxmlformats.org/officeDocument/2006/relationships/hyperlink" Target="https://en.wikipedia.org/wiki/AppleTalk" TargetMode="External"/><Relationship Id="rId146" Type="http://schemas.openxmlformats.org/officeDocument/2006/relationships/hyperlink" Target="https://en.wikipedia.org/wiki/Ethernet_physical_layer" TargetMode="External"/><Relationship Id="rId7" Type="http://schemas.openxmlformats.org/officeDocument/2006/relationships/hyperlink" Target="https://en.wikipedia.org/wiki/Ethernet_frame" TargetMode="External"/><Relationship Id="rId71" Type="http://schemas.openxmlformats.org/officeDocument/2006/relationships/hyperlink" Target="https://en.wikipedia.org/wiki/IEEE_802.1ad" TargetMode="External"/><Relationship Id="rId92" Type="http://schemas.openxmlformats.org/officeDocument/2006/relationships/hyperlink" Target="https://en.wikipedia.org/w/index.php?title=Ethernet_frame&amp;action=edit&amp;section=10" TargetMode="External"/><Relationship Id="rId2" Type="http://schemas.openxmlformats.org/officeDocument/2006/relationships/styles" Target="styles.xml"/><Relationship Id="rId29" Type="http://schemas.openxmlformats.org/officeDocument/2006/relationships/hyperlink" Target="https://en.wikipedia.org/wiki/Gigabit_Ethernet" TargetMode="External"/><Relationship Id="rId24" Type="http://schemas.openxmlformats.org/officeDocument/2006/relationships/hyperlink" Target="https://en.wikipedia.org/wiki/Octet_(computing)" TargetMode="External"/><Relationship Id="rId40" Type="http://schemas.openxmlformats.org/officeDocument/2006/relationships/hyperlink" Target="https://en.wikipedia.org/wiki/Data_link_layer" TargetMode="External"/><Relationship Id="rId45" Type="http://schemas.openxmlformats.org/officeDocument/2006/relationships/hyperlink" Target="https://en.wikipedia.org/wiki/Preamble_(communication)" TargetMode="External"/><Relationship Id="rId66" Type="http://schemas.openxmlformats.org/officeDocument/2006/relationships/hyperlink" Target="https://en.wikipedia.org/wiki/IEEE_802.1Q" TargetMode="External"/><Relationship Id="rId87" Type="http://schemas.openxmlformats.org/officeDocument/2006/relationships/hyperlink" Target="https://en.wikipedia.org/wiki/8b/10b" TargetMode="External"/><Relationship Id="rId110" Type="http://schemas.openxmlformats.org/officeDocument/2006/relationships/hyperlink" Target="https://en.wikipedia.org/wiki/Upper_layer_protocol" TargetMode="External"/><Relationship Id="rId115" Type="http://schemas.openxmlformats.org/officeDocument/2006/relationships/hyperlink" Target="https://en.wikipedia.org/wiki/File:Ethernet_Type_II_Frame_format.svg" TargetMode="External"/><Relationship Id="rId131" Type="http://schemas.openxmlformats.org/officeDocument/2006/relationships/hyperlink" Target="https://en.wikipedia.org/wiki/Token_Ring" TargetMode="External"/><Relationship Id="rId136" Type="http://schemas.openxmlformats.org/officeDocument/2006/relationships/hyperlink" Target="https://en.wikipedia.org/wiki/IEEE_802.11p" TargetMode="External"/><Relationship Id="rId157" Type="http://schemas.openxmlformats.org/officeDocument/2006/relationships/theme" Target="theme/theme1.xml"/><Relationship Id="rId61" Type="http://schemas.openxmlformats.org/officeDocument/2006/relationships/hyperlink" Target="https://en.wikipedia.org/wiki/Fast_Ethernet" TargetMode="External"/><Relationship Id="rId82" Type="http://schemas.openxmlformats.org/officeDocument/2006/relationships/hyperlink" Target="https://en.wikipedia.org/wiki/Ethernet_frame" TargetMode="External"/><Relationship Id="rId152" Type="http://schemas.openxmlformats.org/officeDocument/2006/relationships/hyperlink" Target="https://en.wikipedia.org/wiki/Network_card" TargetMode="External"/><Relationship Id="rId19" Type="http://schemas.openxmlformats.org/officeDocument/2006/relationships/hyperlink" Target="https://en.wikipedia.org/wiki/Internet_Protocol" TargetMode="External"/><Relationship Id="rId14" Type="http://schemas.openxmlformats.org/officeDocument/2006/relationships/hyperlink" Target="https://en.wikipedia.org/wiki/Ethernet_frame" TargetMode="External"/><Relationship Id="rId30" Type="http://schemas.openxmlformats.org/officeDocument/2006/relationships/hyperlink" Target="https://en.wikipedia.org/wiki/Jumbo_frame" TargetMode="External"/><Relationship Id="rId35" Type="http://schemas.openxmlformats.org/officeDocument/2006/relationships/hyperlink" Target="https://en.wikipedia.org/wiki/Frame_check_sequence" TargetMode="External"/><Relationship Id="rId56" Type="http://schemas.openxmlformats.org/officeDocument/2006/relationships/hyperlink" Target="https://en.wikipedia.org/wiki/Ethernet_frame" TargetMode="External"/><Relationship Id="rId77" Type="http://schemas.openxmlformats.org/officeDocument/2006/relationships/hyperlink" Target="https://en.wikipedia.org/wiki/Jumbo_frame" TargetMode="External"/><Relationship Id="rId100" Type="http://schemas.openxmlformats.org/officeDocument/2006/relationships/hyperlink" Target="https://en.wikipedia.org/wiki/Maximum_transmission_unit" TargetMode="External"/><Relationship Id="rId105" Type="http://schemas.openxmlformats.org/officeDocument/2006/relationships/hyperlink" Target="https://en.wikipedia.org/wiki/Digital_Equipment_Corporation" TargetMode="External"/><Relationship Id="rId126" Type="http://schemas.openxmlformats.org/officeDocument/2006/relationships/hyperlink" Target="https://en.wikipedia.org/w/index.php?title=Ethernet_frame&amp;action=edit&amp;section=13" TargetMode="External"/><Relationship Id="rId147" Type="http://schemas.openxmlformats.org/officeDocument/2006/relationships/hyperlink" Target="https://en.wikipedia.org/wiki/Maximum_throughput" TargetMode="External"/><Relationship Id="rId8" Type="http://schemas.openxmlformats.org/officeDocument/2006/relationships/hyperlink" Target="https://en.wikipedia.org/wiki/Computer_network" TargetMode="External"/><Relationship Id="rId51" Type="http://schemas.openxmlformats.org/officeDocument/2006/relationships/hyperlink" Target="https://en.wikipedia.org/wiki/Reduced_Gigabit_Media_Independent_Interface" TargetMode="External"/><Relationship Id="rId72" Type="http://schemas.openxmlformats.org/officeDocument/2006/relationships/hyperlink" Target="https://en.wikipedia.org/wiki/Virtual_LAN" TargetMode="External"/><Relationship Id="rId93" Type="http://schemas.openxmlformats.org/officeDocument/2006/relationships/hyperlink" Target="https://en.wikipedia.org/wiki/Ethernet_frame" TargetMode="External"/><Relationship Id="rId98" Type="http://schemas.openxmlformats.org/officeDocument/2006/relationships/hyperlink" Target="https://en.wikipedia.org/wiki/IEEE_802.2" TargetMode="External"/><Relationship Id="rId121" Type="http://schemas.openxmlformats.org/officeDocument/2006/relationships/hyperlink" Target="https://en.wikipedia.org/wiki/Ethernet_frame" TargetMode="External"/><Relationship Id="rId142" Type="http://schemas.openxmlformats.org/officeDocument/2006/relationships/hyperlink" Target="https://en.wikipedia.org/w/index.php?title=Ethernet_frame&amp;action=edit&amp;section=15" TargetMode="External"/><Relationship Id="rId3" Type="http://schemas.openxmlformats.org/officeDocument/2006/relationships/settings" Target="settings.xml"/><Relationship Id="rId25" Type="http://schemas.openxmlformats.org/officeDocument/2006/relationships/hyperlink" Target="https://en.wikipedia.org/wiki/Ethernet_frame" TargetMode="External"/><Relationship Id="rId46" Type="http://schemas.openxmlformats.org/officeDocument/2006/relationships/hyperlink" Target="https://en.wikipedia.org/wiki/Ethernet_frame" TargetMode="External"/><Relationship Id="rId67" Type="http://schemas.openxmlformats.org/officeDocument/2006/relationships/hyperlink" Target="https://en.wikipedia.org/wiki/IEEE_802.1ad" TargetMode="External"/><Relationship Id="rId116" Type="http://schemas.openxmlformats.org/officeDocument/2006/relationships/image" Target="media/image2.png"/><Relationship Id="rId137" Type="http://schemas.openxmlformats.org/officeDocument/2006/relationships/hyperlink" Target="https://en.wikipedia.org/wiki/Ethernet_frame" TargetMode="External"/><Relationship Id="rId20" Type="http://schemas.openxmlformats.org/officeDocument/2006/relationships/hyperlink" Target="https://en.wikipedia.org/wiki/Frame_check_sequence" TargetMode="External"/><Relationship Id="rId41" Type="http://schemas.openxmlformats.org/officeDocument/2006/relationships/hyperlink" Target="https://en.wikipedia.org/wiki/Physical_layer" TargetMode="External"/><Relationship Id="rId62" Type="http://schemas.openxmlformats.org/officeDocument/2006/relationships/hyperlink" Target="https://en.wikipedia.org/wiki/RGMII" TargetMode="External"/><Relationship Id="rId83" Type="http://schemas.openxmlformats.org/officeDocument/2006/relationships/hyperlink" Target="https://en.wikipedia.org/wiki/Ethernet_frame" TargetMode="External"/><Relationship Id="rId88" Type="http://schemas.openxmlformats.org/officeDocument/2006/relationships/hyperlink" Target="https://en.wikipedia.org/wiki/Ethernet_frame" TargetMode="External"/><Relationship Id="rId111" Type="http://schemas.openxmlformats.org/officeDocument/2006/relationships/hyperlink" Target="https://en.wikipedia.org/wiki/Encapsulation_(networking)" TargetMode="External"/><Relationship Id="rId132" Type="http://schemas.openxmlformats.org/officeDocument/2006/relationships/hyperlink" Target="https://en.wikipedia.org/wiki/FDDI" TargetMode="External"/><Relationship Id="rId153" Type="http://schemas.openxmlformats.org/officeDocument/2006/relationships/hyperlink" Target="https://en.wikipedia.org/wiki/Buffer_underrun" TargetMode="External"/><Relationship Id="rId15" Type="http://schemas.openxmlformats.org/officeDocument/2006/relationships/hyperlink" Target="https://en.wikipedia.org/wiki/Frame_(networking)" TargetMode="External"/><Relationship Id="rId36" Type="http://schemas.openxmlformats.org/officeDocument/2006/relationships/hyperlink" Target="https://en.wikipedia.org/wiki/Cyclic_redundancy_check" TargetMode="External"/><Relationship Id="rId57" Type="http://schemas.openxmlformats.org/officeDocument/2006/relationships/hyperlink" Target="https://en.wikipedia.org/wiki/GMII" TargetMode="External"/><Relationship Id="rId106" Type="http://schemas.openxmlformats.org/officeDocument/2006/relationships/hyperlink" Target="https://en.wikipedia.org/wiki/Intel" TargetMode="External"/><Relationship Id="rId127" Type="http://schemas.openxmlformats.org/officeDocument/2006/relationships/hyperlink" Target="https://en.wikipedia.org/wiki/IEEE_802.2" TargetMode="External"/><Relationship Id="rId10" Type="http://schemas.openxmlformats.org/officeDocument/2006/relationships/hyperlink" Target="https://en.wikipedia.org/wiki/Protocol_data_unit" TargetMode="External"/><Relationship Id="rId31" Type="http://schemas.openxmlformats.org/officeDocument/2006/relationships/hyperlink" Target="https://en.wikipedia.org/wiki/802.1Q" TargetMode="External"/><Relationship Id="rId52" Type="http://schemas.openxmlformats.org/officeDocument/2006/relationships/hyperlink" Target="https://en.wikipedia.org/wiki/Serial_Gigabit_Media_Independent_Interface" TargetMode="External"/><Relationship Id="rId73" Type="http://schemas.openxmlformats.org/officeDocument/2006/relationships/hyperlink" Target="https://en.wikipedia.org/wiki/IEEE_802.1p" TargetMode="External"/><Relationship Id="rId78" Type="http://schemas.openxmlformats.org/officeDocument/2006/relationships/hyperlink" Target="https://en.wikipedia.org/w/index.php?title=Ethernet_frame&amp;action=edit&amp;section=7" TargetMode="External"/><Relationship Id="rId94" Type="http://schemas.openxmlformats.org/officeDocument/2006/relationships/hyperlink" Target="https://en.wikipedia.org/wiki/Novell" TargetMode="External"/><Relationship Id="rId99" Type="http://schemas.openxmlformats.org/officeDocument/2006/relationships/hyperlink" Target="https://en.wikipedia.org/wiki/Subnetwork_Access_Protocol" TargetMode="External"/><Relationship Id="rId101" Type="http://schemas.openxmlformats.org/officeDocument/2006/relationships/hyperlink" Target="https://en.wikipedia.org/wiki/Quality_of_service" TargetMode="External"/><Relationship Id="rId122" Type="http://schemas.openxmlformats.org/officeDocument/2006/relationships/hyperlink" Target="https://en.wikipedia.org/w/index.php?title=Ethernet_frame&amp;action=edit&amp;section=12" TargetMode="External"/><Relationship Id="rId143" Type="http://schemas.openxmlformats.org/officeDocument/2006/relationships/hyperlink" Target="https://en.wikipedia.org/wiki/Protocol_overhead" TargetMode="External"/><Relationship Id="rId148" Type="http://schemas.openxmlformats.org/officeDocument/2006/relationships/hyperlink" Target="https://en.wikipedia.org/wiki/Channel_utilization" TargetMode="External"/><Relationship Id="rId4" Type="http://schemas.openxmlformats.org/officeDocument/2006/relationships/webSettings" Target="webSettings.xml"/><Relationship Id="rId9" Type="http://schemas.openxmlformats.org/officeDocument/2006/relationships/hyperlink" Target="https://en.wikipedia.org/wiki/Data_link_layer" TargetMode="External"/><Relationship Id="rId26" Type="http://schemas.openxmlformats.org/officeDocument/2006/relationships/hyperlink" Target="https://en.wikipedia.org/wiki/Ethernet_frame" TargetMode="External"/><Relationship Id="rId47" Type="http://schemas.openxmlformats.org/officeDocument/2006/relationships/hyperlink" Target="https://en.wikipedia.org/wiki/Ethernet_frame" TargetMode="External"/><Relationship Id="rId68" Type="http://schemas.openxmlformats.org/officeDocument/2006/relationships/hyperlink" Target="https://en.wikipedia.org/wiki/Interpacket_gap" TargetMode="External"/><Relationship Id="rId89" Type="http://schemas.openxmlformats.org/officeDocument/2006/relationships/hyperlink" Target="https://en.wikipedia.org/wiki/Ethernet_frame" TargetMode="External"/><Relationship Id="rId112" Type="http://schemas.openxmlformats.org/officeDocument/2006/relationships/hyperlink" Target="https://en.wikipedia.org/wiki/IPv4" TargetMode="External"/><Relationship Id="rId133" Type="http://schemas.openxmlformats.org/officeDocument/2006/relationships/hyperlink" Target="https://en.wikipedia.org/wiki/Internet_standard" TargetMode="External"/><Relationship Id="rId154" Type="http://schemas.openxmlformats.org/officeDocument/2006/relationships/hyperlink" Target="https://en.wikipedia.org/wiki/Duplex_mismatch" TargetMode="External"/><Relationship Id="rId16" Type="http://schemas.openxmlformats.org/officeDocument/2006/relationships/hyperlink" Target="https://en.wikipedia.org/wiki/Preamble_(communication)" TargetMode="External"/><Relationship Id="rId37" Type="http://schemas.openxmlformats.org/officeDocument/2006/relationships/hyperlink" Target="https://en.wikipedia.org/wiki/Interpacket_gap" TargetMode="External"/><Relationship Id="rId58" Type="http://schemas.openxmlformats.org/officeDocument/2006/relationships/hyperlink" Target="https://en.wikipedia.org/wiki/Gigabit_Ethernet" TargetMode="External"/><Relationship Id="rId79" Type="http://schemas.openxmlformats.org/officeDocument/2006/relationships/hyperlink" Target="https://en.wikipedia.org/wiki/Frame_check_sequence" TargetMode="External"/><Relationship Id="rId102" Type="http://schemas.openxmlformats.org/officeDocument/2006/relationships/hyperlink" Target="https://en.wikipedia.org/wiki/IEEE_802.3ac" TargetMode="External"/><Relationship Id="rId123" Type="http://schemas.openxmlformats.org/officeDocument/2006/relationships/hyperlink" Target="https://en.wikipedia.org/wiki/Internetwork_Packet_Exchange" TargetMode="External"/><Relationship Id="rId144" Type="http://schemas.openxmlformats.org/officeDocument/2006/relationships/hyperlink" Target="https://en.wikipedia.org/wiki/Throughput" TargetMode="External"/><Relationship Id="rId90" Type="http://schemas.openxmlformats.org/officeDocument/2006/relationships/hyperlink" Target="https://en.wikipedia.org/w/index.php?title=Ethernet_frame&amp;action=edit&amp;section=9" TargetMode="External"/><Relationship Id="rId27" Type="http://schemas.openxmlformats.org/officeDocument/2006/relationships/hyperlink" Target="https://en.wikipedia.org/wiki/Maximum_transmission_unit" TargetMode="External"/><Relationship Id="rId48" Type="http://schemas.openxmlformats.org/officeDocument/2006/relationships/hyperlink" Target="https://en.wikipedia.org/wiki/PHY" TargetMode="External"/><Relationship Id="rId69" Type="http://schemas.openxmlformats.org/officeDocument/2006/relationships/hyperlink" Target="https://en.wikipedia.org/wiki/Frame_check_sequence" TargetMode="External"/><Relationship Id="rId113" Type="http://schemas.openxmlformats.org/officeDocument/2006/relationships/hyperlink" Target="https://en.wikipedia.org/wiki/Address_Resolution_Protocol" TargetMode="External"/><Relationship Id="rId134" Type="http://schemas.openxmlformats.org/officeDocument/2006/relationships/hyperlink" Target="https://en.wikipedia.org/wiki/Ethernet_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4599</Words>
  <Characters>26216</Characters>
  <Application>Microsoft Office Word</Application>
  <DocSecurity>0</DocSecurity>
  <Lines>218</Lines>
  <Paragraphs>61</Paragraphs>
  <ScaleCrop>false</ScaleCrop>
  <Company/>
  <LinksUpToDate>false</LinksUpToDate>
  <CharactersWithSpaces>30754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cp:lastPrinted>2024-05-28T03:23:00Z</cp:lastPrinted>
  <dcterms:created xsi:type="dcterms:W3CDTF">2024-05-28T03:22:00Z</dcterms:created>
  <dcterms:modified xsi:type="dcterms:W3CDTF">2024-05-28T03:23:00Z</dcterms:modified>
</cp:coreProperties>
</file>