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A389B" w14:textId="77777777" w:rsidR="00366911" w:rsidRPr="00366911" w:rsidRDefault="00366911" w:rsidP="00366911">
      <w:pPr>
        <w:shd w:val="clear" w:color="auto" w:fill="FFFFFF"/>
        <w:spacing w:after="0" w:line="240" w:lineRule="auto"/>
        <w:rPr>
          <w:rFonts w:ascii="Segoe UI" w:eastAsia="Times New Roman" w:hAnsi="Segoe UI" w:cs="Segoe UI"/>
          <w:b/>
          <w:bCs/>
          <w:color w:val="1C1D1F"/>
          <w:sz w:val="24"/>
          <w:szCs w:val="24"/>
          <w:lang w:eastAsia="en-IN"/>
        </w:rPr>
      </w:pPr>
      <w:r w:rsidRPr="00366911">
        <w:rPr>
          <w:rFonts w:ascii="Segoe UI" w:eastAsia="Times New Roman" w:hAnsi="Segoe UI" w:cs="Segoe UI"/>
          <w:b/>
          <w:bCs/>
          <w:color w:val="1C1D1F"/>
          <w:sz w:val="24"/>
          <w:szCs w:val="24"/>
          <w:lang w:eastAsia="en-IN"/>
        </w:rPr>
        <w:t>Updated Remix Instructions for new UI - Do Not Skip</w:t>
      </w:r>
    </w:p>
    <w:p w14:paraId="143A5107" w14:textId="77777777" w:rsidR="00366911" w:rsidRPr="00366911" w:rsidRDefault="00366911" w:rsidP="00366911">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66911">
        <w:rPr>
          <w:rFonts w:ascii="Segoe UI" w:eastAsia="Times New Roman" w:hAnsi="Segoe UI" w:cs="Segoe UI"/>
          <w:color w:val="1C1D1F"/>
          <w:sz w:val="24"/>
          <w:szCs w:val="24"/>
          <w:lang w:eastAsia="en-IN"/>
        </w:rPr>
        <w:t>In the upcoming lecture, we will be using the Remix editor to begin writing a simple contract. This note will provide instructions for navigating Remix's new UI.</w:t>
      </w:r>
    </w:p>
    <w:p w14:paraId="1C432E4C" w14:textId="77777777" w:rsidR="00366911" w:rsidRPr="00366911" w:rsidRDefault="00366911" w:rsidP="00366911">
      <w:pPr>
        <w:numPr>
          <w:ilvl w:val="0"/>
          <w:numId w:val="1"/>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366911">
        <w:rPr>
          <w:rFonts w:ascii="Segoe UI" w:eastAsia="Times New Roman" w:hAnsi="Segoe UI" w:cs="Segoe UI"/>
          <w:color w:val="1C1D1F"/>
          <w:sz w:val="24"/>
          <w:szCs w:val="24"/>
          <w:lang w:eastAsia="en-IN"/>
        </w:rPr>
        <w:t>Load Remix in your browser by visiting this link: </w:t>
      </w:r>
      <w:hyperlink r:id="rId5" w:tgtFrame="_blank" w:history="1">
        <w:r w:rsidRPr="00366911">
          <w:rPr>
            <w:rFonts w:ascii="Segoe UI" w:eastAsia="Times New Roman" w:hAnsi="Segoe UI" w:cs="Segoe UI"/>
            <w:color w:val="5624D0"/>
            <w:sz w:val="24"/>
            <w:szCs w:val="24"/>
            <w:u w:val="single"/>
            <w:lang w:eastAsia="en-IN"/>
          </w:rPr>
          <w:t>https://remix.ethereum.org/</w:t>
        </w:r>
      </w:hyperlink>
    </w:p>
    <w:p w14:paraId="5853C84A" w14:textId="77777777" w:rsidR="00366911" w:rsidRPr="00366911" w:rsidRDefault="00366911" w:rsidP="00366911">
      <w:pPr>
        <w:numPr>
          <w:ilvl w:val="0"/>
          <w:numId w:val="1"/>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366911">
        <w:rPr>
          <w:rFonts w:ascii="Segoe UI" w:eastAsia="Times New Roman" w:hAnsi="Segoe UI" w:cs="Segoe UI"/>
          <w:color w:val="1C1D1F"/>
          <w:sz w:val="24"/>
          <w:szCs w:val="24"/>
          <w:lang w:eastAsia="en-IN"/>
        </w:rPr>
        <w:t>Click the </w:t>
      </w:r>
      <w:r w:rsidRPr="00366911">
        <w:rPr>
          <w:rFonts w:ascii="Segoe UI" w:eastAsia="Times New Roman" w:hAnsi="Segoe UI" w:cs="Segoe UI"/>
          <w:b/>
          <w:bCs/>
          <w:color w:val="1C1D1F"/>
          <w:sz w:val="24"/>
          <w:szCs w:val="24"/>
          <w:lang w:eastAsia="en-IN"/>
        </w:rPr>
        <w:t>contracts</w:t>
      </w:r>
      <w:r w:rsidRPr="00366911">
        <w:rPr>
          <w:rFonts w:ascii="Segoe UI" w:eastAsia="Times New Roman" w:hAnsi="Segoe UI" w:cs="Segoe UI"/>
          <w:color w:val="1C1D1F"/>
          <w:sz w:val="24"/>
          <w:szCs w:val="24"/>
          <w:lang w:eastAsia="en-IN"/>
        </w:rPr>
        <w:t> directory in the </w:t>
      </w:r>
      <w:proofErr w:type="spellStart"/>
      <w:r w:rsidRPr="00366911">
        <w:rPr>
          <w:rFonts w:ascii="Segoe UI" w:eastAsia="Times New Roman" w:hAnsi="Segoe UI" w:cs="Segoe UI"/>
          <w:b/>
          <w:bCs/>
          <w:color w:val="1C1D1F"/>
          <w:sz w:val="24"/>
          <w:szCs w:val="24"/>
          <w:lang w:eastAsia="en-IN"/>
        </w:rPr>
        <w:t>default_workspace</w:t>
      </w:r>
      <w:proofErr w:type="spellEnd"/>
    </w:p>
    <w:p w14:paraId="21379EF1" w14:textId="5B028CE8" w:rsidR="00366911" w:rsidRPr="00366911" w:rsidRDefault="00366911" w:rsidP="00366911">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sidRPr="00366911">
        <w:rPr>
          <w:rFonts w:ascii="Segoe UI" w:eastAsia="Times New Roman" w:hAnsi="Segoe UI" w:cs="Segoe UI"/>
          <w:noProof/>
          <w:color w:val="1C1D1F"/>
          <w:sz w:val="24"/>
          <w:szCs w:val="24"/>
          <w:lang w:eastAsia="en-IN"/>
        </w:rPr>
        <w:drawing>
          <wp:inline distT="0" distB="0" distL="0" distR="0" wp14:anchorId="250287D7" wp14:editId="6EE4CFBE">
            <wp:extent cx="5443855" cy="232854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3855" cy="2328545"/>
                    </a:xfrm>
                    <a:prstGeom prst="rect">
                      <a:avLst/>
                    </a:prstGeom>
                    <a:noFill/>
                    <a:ln>
                      <a:noFill/>
                    </a:ln>
                  </pic:spPr>
                </pic:pic>
              </a:graphicData>
            </a:graphic>
          </wp:inline>
        </w:drawing>
      </w:r>
    </w:p>
    <w:p w14:paraId="6DD95824" w14:textId="77777777" w:rsidR="00366911" w:rsidRPr="00366911" w:rsidRDefault="00366911" w:rsidP="00366911">
      <w:pPr>
        <w:numPr>
          <w:ilvl w:val="0"/>
          <w:numId w:val="1"/>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366911">
        <w:rPr>
          <w:rFonts w:ascii="Segoe UI" w:eastAsia="Times New Roman" w:hAnsi="Segoe UI" w:cs="Segoe UI"/>
          <w:color w:val="1C1D1F"/>
          <w:sz w:val="24"/>
          <w:szCs w:val="24"/>
          <w:lang w:eastAsia="en-IN"/>
        </w:rPr>
        <w:t>Open the </w:t>
      </w:r>
      <w:r w:rsidRPr="00366911">
        <w:rPr>
          <w:rFonts w:ascii="Segoe UI" w:eastAsia="Times New Roman" w:hAnsi="Segoe UI" w:cs="Segoe UI"/>
          <w:b/>
          <w:bCs/>
          <w:color w:val="1C1D1F"/>
          <w:sz w:val="24"/>
          <w:szCs w:val="24"/>
          <w:lang w:eastAsia="en-IN"/>
        </w:rPr>
        <w:t>3_Ballot.sol</w:t>
      </w:r>
      <w:r w:rsidRPr="00366911">
        <w:rPr>
          <w:rFonts w:ascii="Segoe UI" w:eastAsia="Times New Roman" w:hAnsi="Segoe UI" w:cs="Segoe UI"/>
          <w:color w:val="1C1D1F"/>
          <w:sz w:val="24"/>
          <w:szCs w:val="24"/>
          <w:lang w:eastAsia="en-IN"/>
        </w:rPr>
        <w:t> file and delete all of the code within it.</w:t>
      </w:r>
    </w:p>
    <w:p w14:paraId="4617600D" w14:textId="23153795" w:rsidR="00366911" w:rsidRPr="00366911" w:rsidRDefault="00366911" w:rsidP="00366911">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sidRPr="00366911">
        <w:rPr>
          <w:rFonts w:ascii="Segoe UI" w:eastAsia="Times New Roman" w:hAnsi="Segoe UI" w:cs="Segoe UI"/>
          <w:noProof/>
          <w:color w:val="1C1D1F"/>
          <w:sz w:val="24"/>
          <w:szCs w:val="24"/>
          <w:lang w:eastAsia="en-IN"/>
        </w:rPr>
        <w:drawing>
          <wp:inline distT="0" distB="0" distL="0" distR="0" wp14:anchorId="6D2203EA" wp14:editId="12C4CDBB">
            <wp:extent cx="3529965" cy="233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9965" cy="2339340"/>
                    </a:xfrm>
                    <a:prstGeom prst="rect">
                      <a:avLst/>
                    </a:prstGeom>
                    <a:noFill/>
                    <a:ln>
                      <a:noFill/>
                    </a:ln>
                  </pic:spPr>
                </pic:pic>
              </a:graphicData>
            </a:graphic>
          </wp:inline>
        </w:drawing>
      </w:r>
    </w:p>
    <w:p w14:paraId="09CCC00C" w14:textId="77777777" w:rsidR="00366911" w:rsidRPr="00366911" w:rsidRDefault="00366911" w:rsidP="00366911">
      <w:pPr>
        <w:numPr>
          <w:ilvl w:val="0"/>
          <w:numId w:val="1"/>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366911">
        <w:rPr>
          <w:rFonts w:ascii="Segoe UI" w:eastAsia="Times New Roman" w:hAnsi="Segoe UI" w:cs="Segoe UI"/>
          <w:color w:val="1C1D1F"/>
          <w:sz w:val="24"/>
          <w:szCs w:val="24"/>
          <w:lang w:eastAsia="en-IN"/>
        </w:rPr>
        <w:t>Click the icon </w:t>
      </w:r>
      <w:r w:rsidRPr="00366911">
        <w:rPr>
          <w:rFonts w:ascii="Segoe UI" w:eastAsia="Times New Roman" w:hAnsi="Segoe UI" w:cs="Segoe UI"/>
          <w:b/>
          <w:bCs/>
          <w:color w:val="1C1D1F"/>
          <w:sz w:val="24"/>
          <w:szCs w:val="24"/>
          <w:lang w:eastAsia="en-IN"/>
        </w:rPr>
        <w:t>"S"</w:t>
      </w:r>
      <w:r w:rsidRPr="00366911">
        <w:rPr>
          <w:rFonts w:ascii="Segoe UI" w:eastAsia="Times New Roman" w:hAnsi="Segoe UI" w:cs="Segoe UI"/>
          <w:color w:val="1C1D1F"/>
          <w:sz w:val="24"/>
          <w:szCs w:val="24"/>
          <w:lang w:eastAsia="en-IN"/>
        </w:rPr>
        <w:t> icon in the left sidebar and then change the </w:t>
      </w:r>
      <w:r w:rsidRPr="00366911">
        <w:rPr>
          <w:rFonts w:ascii="Segoe UI" w:eastAsia="Times New Roman" w:hAnsi="Segoe UI" w:cs="Segoe UI"/>
          <w:b/>
          <w:bCs/>
          <w:color w:val="1C1D1F"/>
          <w:sz w:val="24"/>
          <w:szCs w:val="24"/>
          <w:lang w:eastAsia="en-IN"/>
        </w:rPr>
        <w:t>COMPILER</w:t>
      </w:r>
      <w:r w:rsidRPr="00366911">
        <w:rPr>
          <w:rFonts w:ascii="Segoe UI" w:eastAsia="Times New Roman" w:hAnsi="Segoe UI" w:cs="Segoe UI"/>
          <w:color w:val="1C1D1F"/>
          <w:sz w:val="24"/>
          <w:szCs w:val="24"/>
          <w:lang w:eastAsia="en-IN"/>
        </w:rPr>
        <w:t> version to </w:t>
      </w:r>
      <w:r w:rsidRPr="00366911">
        <w:rPr>
          <w:rFonts w:ascii="Segoe UI" w:eastAsia="Times New Roman" w:hAnsi="Segoe UI" w:cs="Segoe UI"/>
          <w:b/>
          <w:bCs/>
          <w:color w:val="1C1D1F"/>
          <w:sz w:val="24"/>
          <w:szCs w:val="24"/>
          <w:lang w:eastAsia="en-IN"/>
        </w:rPr>
        <w:t>0.</w:t>
      </w:r>
      <w:proofErr w:type="gramStart"/>
      <w:r w:rsidRPr="00366911">
        <w:rPr>
          <w:rFonts w:ascii="Segoe UI" w:eastAsia="Times New Roman" w:hAnsi="Segoe UI" w:cs="Segoe UI"/>
          <w:b/>
          <w:bCs/>
          <w:color w:val="1C1D1F"/>
          <w:sz w:val="24"/>
          <w:szCs w:val="24"/>
          <w:lang w:eastAsia="en-IN"/>
        </w:rPr>
        <w:t>4.17+commit.bdeb</w:t>
      </w:r>
      <w:proofErr w:type="gramEnd"/>
      <w:r w:rsidRPr="00366911">
        <w:rPr>
          <w:rFonts w:ascii="Segoe UI" w:eastAsia="Times New Roman" w:hAnsi="Segoe UI" w:cs="Segoe UI"/>
          <w:b/>
          <w:bCs/>
          <w:color w:val="1C1D1F"/>
          <w:sz w:val="24"/>
          <w:szCs w:val="24"/>
          <w:lang w:eastAsia="en-IN"/>
        </w:rPr>
        <w:t>9e52</w:t>
      </w:r>
      <w:r w:rsidRPr="00366911">
        <w:rPr>
          <w:rFonts w:ascii="Segoe UI" w:eastAsia="Times New Roman" w:hAnsi="Segoe UI" w:cs="Segoe UI"/>
          <w:color w:val="1C1D1F"/>
          <w:sz w:val="24"/>
          <w:szCs w:val="24"/>
          <w:lang w:eastAsia="en-IN"/>
        </w:rPr>
        <w:t> to match the lecture videos.</w:t>
      </w:r>
    </w:p>
    <w:p w14:paraId="0EF0405D" w14:textId="2B4F2C9F" w:rsidR="00366911" w:rsidRPr="00366911" w:rsidRDefault="00366911" w:rsidP="00366911">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sidRPr="00366911">
        <w:rPr>
          <w:rFonts w:ascii="Segoe UI" w:eastAsia="Times New Roman" w:hAnsi="Segoe UI" w:cs="Segoe UI"/>
          <w:noProof/>
          <w:color w:val="1C1D1F"/>
          <w:sz w:val="24"/>
          <w:szCs w:val="24"/>
          <w:lang w:eastAsia="en-IN"/>
        </w:rPr>
        <w:lastRenderedPageBreak/>
        <w:drawing>
          <wp:inline distT="0" distB="0" distL="0" distR="0" wp14:anchorId="4CFD2CC8" wp14:editId="4AB8B6F2">
            <wp:extent cx="4986655" cy="250952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655" cy="2509520"/>
                    </a:xfrm>
                    <a:prstGeom prst="rect">
                      <a:avLst/>
                    </a:prstGeom>
                    <a:noFill/>
                    <a:ln>
                      <a:noFill/>
                    </a:ln>
                  </pic:spPr>
                </pic:pic>
              </a:graphicData>
            </a:graphic>
          </wp:inline>
        </w:drawing>
      </w:r>
    </w:p>
    <w:p w14:paraId="31E1E583" w14:textId="77777777" w:rsidR="00366911" w:rsidRPr="00366911" w:rsidRDefault="00366911" w:rsidP="00366911">
      <w:pPr>
        <w:numPr>
          <w:ilvl w:val="0"/>
          <w:numId w:val="1"/>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366911">
        <w:rPr>
          <w:rFonts w:ascii="Segoe UI" w:eastAsia="Times New Roman" w:hAnsi="Segoe UI" w:cs="Segoe UI"/>
          <w:color w:val="1C1D1F"/>
          <w:sz w:val="24"/>
          <w:szCs w:val="24"/>
          <w:lang w:eastAsia="en-IN"/>
        </w:rPr>
        <w:t>Find the </w:t>
      </w:r>
      <w:r w:rsidRPr="00366911">
        <w:rPr>
          <w:rFonts w:ascii="Segoe UI" w:eastAsia="Times New Roman" w:hAnsi="Segoe UI" w:cs="Segoe UI"/>
          <w:b/>
          <w:bCs/>
          <w:color w:val="1C1D1F"/>
          <w:sz w:val="24"/>
          <w:szCs w:val="24"/>
          <w:lang w:eastAsia="en-IN"/>
        </w:rPr>
        <w:t>COMPILER CONFIGURATION</w:t>
      </w:r>
      <w:r w:rsidRPr="00366911">
        <w:rPr>
          <w:rFonts w:ascii="Segoe UI" w:eastAsia="Times New Roman" w:hAnsi="Segoe UI" w:cs="Segoe UI"/>
          <w:color w:val="1C1D1F"/>
          <w:sz w:val="24"/>
          <w:szCs w:val="24"/>
          <w:lang w:eastAsia="en-IN"/>
        </w:rPr>
        <w:t> section and tick the </w:t>
      </w:r>
      <w:r w:rsidRPr="00366911">
        <w:rPr>
          <w:rFonts w:ascii="Segoe UI" w:eastAsia="Times New Roman" w:hAnsi="Segoe UI" w:cs="Segoe UI"/>
          <w:b/>
          <w:bCs/>
          <w:color w:val="1C1D1F"/>
          <w:sz w:val="24"/>
          <w:szCs w:val="24"/>
          <w:lang w:eastAsia="en-IN"/>
        </w:rPr>
        <w:t>Auto compile</w:t>
      </w:r>
      <w:r w:rsidRPr="00366911">
        <w:rPr>
          <w:rFonts w:ascii="Segoe UI" w:eastAsia="Times New Roman" w:hAnsi="Segoe UI" w:cs="Segoe UI"/>
          <w:color w:val="1C1D1F"/>
          <w:sz w:val="24"/>
          <w:szCs w:val="24"/>
          <w:lang w:eastAsia="en-IN"/>
        </w:rPr>
        <w:t> box. With this option enabled, Remix will compile the contract automatically.</w:t>
      </w:r>
    </w:p>
    <w:p w14:paraId="422E8F22" w14:textId="256846DD" w:rsidR="00366911" w:rsidRPr="00366911" w:rsidRDefault="00366911" w:rsidP="00366911">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r w:rsidRPr="00366911">
        <w:rPr>
          <w:rFonts w:ascii="Segoe UI" w:eastAsia="Times New Roman" w:hAnsi="Segoe UI" w:cs="Segoe UI"/>
          <w:noProof/>
          <w:color w:val="1C1D1F"/>
          <w:sz w:val="24"/>
          <w:szCs w:val="24"/>
          <w:lang w:eastAsia="en-IN"/>
        </w:rPr>
        <w:drawing>
          <wp:inline distT="0" distB="0" distL="0" distR="0" wp14:anchorId="27ABC967" wp14:editId="2D3D5811">
            <wp:extent cx="3763645" cy="260477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3645" cy="2604770"/>
                    </a:xfrm>
                    <a:prstGeom prst="rect">
                      <a:avLst/>
                    </a:prstGeom>
                    <a:noFill/>
                    <a:ln>
                      <a:noFill/>
                    </a:ln>
                  </pic:spPr>
                </pic:pic>
              </a:graphicData>
            </a:graphic>
          </wp:inline>
        </w:drawing>
      </w:r>
    </w:p>
    <w:p w14:paraId="0F35DC34" w14:textId="77777777" w:rsidR="00366911" w:rsidRPr="00366911" w:rsidRDefault="00366911" w:rsidP="00366911">
      <w:pPr>
        <w:numPr>
          <w:ilvl w:val="0"/>
          <w:numId w:val="1"/>
        </w:num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366911">
        <w:rPr>
          <w:rFonts w:ascii="Segoe UI" w:eastAsia="Times New Roman" w:hAnsi="Segoe UI" w:cs="Segoe UI"/>
          <w:color w:val="1C1D1F"/>
          <w:sz w:val="24"/>
          <w:szCs w:val="24"/>
          <w:lang w:eastAsia="en-IN"/>
        </w:rPr>
        <w:t>You should now be all caught to begin writing your contract code as shown in the lecture video.</w:t>
      </w:r>
    </w:p>
    <w:p w14:paraId="204D69FE" w14:textId="77777777" w:rsidR="00366911" w:rsidRPr="00366911" w:rsidRDefault="00366911" w:rsidP="00366911">
      <w:pPr>
        <w:shd w:val="clear" w:color="auto" w:fill="FFFFFF"/>
        <w:spacing w:after="0" w:line="240" w:lineRule="auto"/>
        <w:rPr>
          <w:rFonts w:ascii="Segoe UI" w:eastAsia="Times New Roman" w:hAnsi="Segoe UI" w:cs="Segoe UI"/>
          <w:color w:val="1C1D1F"/>
          <w:sz w:val="24"/>
          <w:szCs w:val="24"/>
          <w:lang w:eastAsia="en-IN"/>
        </w:rPr>
      </w:pPr>
      <w:r w:rsidRPr="00366911">
        <w:rPr>
          <w:rFonts w:ascii="Segoe UI" w:eastAsia="Times New Roman" w:hAnsi="Segoe UI" w:cs="Segoe UI"/>
          <w:b/>
          <w:bCs/>
          <w:i/>
          <w:iCs/>
          <w:color w:val="1C1D1F"/>
          <w:sz w:val="24"/>
          <w:szCs w:val="24"/>
          <w:lang w:eastAsia="en-IN"/>
        </w:rPr>
        <w:t>Note</w:t>
      </w:r>
      <w:r w:rsidRPr="00366911">
        <w:rPr>
          <w:rFonts w:ascii="Segoe UI" w:eastAsia="Times New Roman" w:hAnsi="Segoe UI" w:cs="Segoe UI"/>
          <w:i/>
          <w:iCs/>
          <w:color w:val="1C1D1F"/>
          <w:sz w:val="24"/>
          <w:szCs w:val="24"/>
          <w:lang w:eastAsia="en-IN"/>
        </w:rPr>
        <w:t> - If you exit Remix in your browser you may need to perform these steps over again. Also, if you use the file browser to switch between files in the editor it may default the compiler back to the latest version.</w:t>
      </w:r>
    </w:p>
    <w:p w14:paraId="1FD7D00F" w14:textId="77777777" w:rsidR="009C5369" w:rsidRDefault="009C5369"/>
    <w:sectPr w:rsidR="009C5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359EA"/>
    <w:multiLevelType w:val="multilevel"/>
    <w:tmpl w:val="3A40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445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E7"/>
    <w:rsid w:val="00366911"/>
    <w:rsid w:val="004B7AE7"/>
    <w:rsid w:val="00552EE7"/>
    <w:rsid w:val="00881BD7"/>
    <w:rsid w:val="009C5369"/>
    <w:rsid w:val="00E35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05BA7-3013-4C7A-90B9-87EE783C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9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6911"/>
    <w:rPr>
      <w:color w:val="0000FF"/>
      <w:u w:val="single"/>
    </w:rPr>
  </w:style>
  <w:style w:type="character" w:styleId="Strong">
    <w:name w:val="Strong"/>
    <w:basedOn w:val="DefaultParagraphFont"/>
    <w:uiPriority w:val="22"/>
    <w:qFormat/>
    <w:rsid w:val="00366911"/>
    <w:rPr>
      <w:b/>
      <w:bCs/>
    </w:rPr>
  </w:style>
  <w:style w:type="character" w:styleId="Emphasis">
    <w:name w:val="Emphasis"/>
    <w:basedOn w:val="DefaultParagraphFont"/>
    <w:uiPriority w:val="20"/>
    <w:qFormat/>
    <w:rsid w:val="003669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03261">
      <w:bodyDiv w:val="1"/>
      <w:marLeft w:val="0"/>
      <w:marRight w:val="0"/>
      <w:marTop w:val="0"/>
      <w:marBottom w:val="0"/>
      <w:divBdr>
        <w:top w:val="none" w:sz="0" w:space="0" w:color="auto"/>
        <w:left w:val="none" w:sz="0" w:space="0" w:color="auto"/>
        <w:bottom w:val="none" w:sz="0" w:space="0" w:color="auto"/>
        <w:right w:val="none" w:sz="0" w:space="0" w:color="auto"/>
      </w:divBdr>
      <w:divsChild>
        <w:div w:id="1390575576">
          <w:marLeft w:val="0"/>
          <w:marRight w:val="0"/>
          <w:marTop w:val="0"/>
          <w:marBottom w:val="0"/>
          <w:divBdr>
            <w:top w:val="none" w:sz="0" w:space="0" w:color="auto"/>
            <w:left w:val="none" w:sz="0" w:space="0" w:color="auto"/>
            <w:bottom w:val="none" w:sz="0" w:space="0" w:color="auto"/>
            <w:right w:val="none" w:sz="0" w:space="0" w:color="auto"/>
          </w:divBdr>
        </w:div>
        <w:div w:id="1013186816">
          <w:marLeft w:val="0"/>
          <w:marRight w:val="0"/>
          <w:marTop w:val="0"/>
          <w:marBottom w:val="0"/>
          <w:divBdr>
            <w:top w:val="none" w:sz="0" w:space="0" w:color="auto"/>
            <w:left w:val="none" w:sz="0" w:space="0" w:color="auto"/>
            <w:bottom w:val="none" w:sz="0" w:space="0" w:color="auto"/>
            <w:right w:val="none" w:sz="0" w:space="0" w:color="auto"/>
          </w:divBdr>
          <w:divsChild>
            <w:div w:id="18807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emix.ethereum.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dc:creator>
  <cp:keywords/>
  <dc:description/>
  <cp:lastModifiedBy>Maheswaran</cp:lastModifiedBy>
  <cp:revision>2</cp:revision>
  <dcterms:created xsi:type="dcterms:W3CDTF">2022-12-24T14:32:00Z</dcterms:created>
  <dcterms:modified xsi:type="dcterms:W3CDTF">2022-12-24T14:32:00Z</dcterms:modified>
</cp:coreProperties>
</file>