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1DE1" w14:textId="77777777" w:rsidR="00B54627" w:rsidRDefault="004C3017">
      <w:r>
        <w:t>QUALCOMM</w:t>
      </w:r>
      <w:r w:rsidR="00B54627">
        <w:br/>
      </w:r>
    </w:p>
    <w:p w14:paraId="35191224" w14:textId="7C77105F" w:rsidR="004C3017" w:rsidRDefault="00B54627">
      <w:r>
        <w:t>Tell about unity I have worked on unity</w:t>
      </w:r>
      <w:r>
        <w:br/>
        <w:t>##########</w:t>
      </w:r>
    </w:p>
    <w:p w14:paraId="6691D5BE" w14:textId="55CC0DEF" w:rsidR="004C3017" w:rsidRDefault="004C3017" w:rsidP="004C3017">
      <w:r>
        <w:t>1.</w:t>
      </w:r>
      <w:r w:rsidRPr="004C3017">
        <w:t xml:space="preserve"> </w:t>
      </w:r>
      <w:r>
        <w:t># 1. Can you explain the basics of MIPI DSI protocol and its advantages?</w:t>
      </w:r>
    </w:p>
    <w:p w14:paraId="03C1C7F2" w14:textId="77777777" w:rsidR="004C3017" w:rsidRDefault="004C3017" w:rsidP="004C3017"/>
    <w:p w14:paraId="3C20544C" w14:textId="77777777" w:rsidR="004C3017" w:rsidRDefault="004C3017" w:rsidP="004C3017">
      <w:r>
        <w:t>MIPI DSI (Mobile Industry Processor Interface Display Serial Interface) is a high-speed serial interface specifically designed for connecting mobile processors to display modules in mobile devices.</w:t>
      </w:r>
    </w:p>
    <w:p w14:paraId="3F4EC917" w14:textId="77777777" w:rsidR="004C3017" w:rsidRDefault="004C3017" w:rsidP="004C3017"/>
    <w:p w14:paraId="4C855D42" w14:textId="77777777" w:rsidR="004C3017" w:rsidRDefault="004C3017" w:rsidP="004C3017">
      <w:r>
        <w:t>Key features of MIPI DSI:</w:t>
      </w:r>
    </w:p>
    <w:p w14:paraId="33578804" w14:textId="77777777" w:rsidR="004C3017" w:rsidRDefault="004C3017" w:rsidP="004C3017"/>
    <w:p w14:paraId="4009CF87" w14:textId="77777777" w:rsidR="004C3017" w:rsidRDefault="004C3017" w:rsidP="004C3017">
      <w:r>
        <w:t>1. High-speed serial communication: Uses differential signaling for data transmission, allowing for high-speed, low-power operation.</w:t>
      </w:r>
    </w:p>
    <w:p w14:paraId="536B5239" w14:textId="77777777" w:rsidR="004C3017" w:rsidRDefault="004C3017" w:rsidP="004C3017"/>
    <w:p w14:paraId="573E28ED" w14:textId="77777777" w:rsidR="004C3017" w:rsidRDefault="004C3017" w:rsidP="004C3017">
      <w:r>
        <w:t>2. Packet-based protocol: Data is transmitted in packets, which includes both pixel data and command information.</w:t>
      </w:r>
    </w:p>
    <w:p w14:paraId="06B4EC3C" w14:textId="77777777" w:rsidR="004C3017" w:rsidRDefault="004C3017" w:rsidP="004C3017"/>
    <w:p w14:paraId="65D76EFE" w14:textId="77777777" w:rsidR="004C3017" w:rsidRDefault="004C3017" w:rsidP="004C3017">
      <w:r>
        <w:t>3. Multiple data lanes: Supports 1 to 4 data lanes, allowing for scalable bandwidth.</w:t>
      </w:r>
    </w:p>
    <w:p w14:paraId="14CA0521" w14:textId="77777777" w:rsidR="004C3017" w:rsidRDefault="004C3017" w:rsidP="004C3017"/>
    <w:p w14:paraId="25338A52" w14:textId="77777777" w:rsidR="004C3017" w:rsidRDefault="004C3017" w:rsidP="004C3017">
      <w:r>
        <w:t>4. Bi-directional communication: Enables both forward (host to display) and reverse (display to host) communication.</w:t>
      </w:r>
    </w:p>
    <w:p w14:paraId="454E42A2" w14:textId="77777777" w:rsidR="004C3017" w:rsidRDefault="004C3017" w:rsidP="004C3017"/>
    <w:p w14:paraId="665F0855" w14:textId="77777777" w:rsidR="004C3017" w:rsidRDefault="004C3017" w:rsidP="004C3017">
      <w:r>
        <w:t>5. Low-power modes: Includes various low-power states to optimize energy consumption.</w:t>
      </w:r>
    </w:p>
    <w:p w14:paraId="66CF89A8" w14:textId="77777777" w:rsidR="004C3017" w:rsidRDefault="004C3017" w:rsidP="004C3017"/>
    <w:p w14:paraId="42E0D7A2" w14:textId="77777777" w:rsidR="004C3017" w:rsidRDefault="004C3017" w:rsidP="004C3017">
      <w:r>
        <w:t>Advantages of MIPI DSI:</w:t>
      </w:r>
    </w:p>
    <w:p w14:paraId="46BD4761" w14:textId="77777777" w:rsidR="004C3017" w:rsidRDefault="004C3017" w:rsidP="004C3017"/>
    <w:p w14:paraId="666832CC" w14:textId="77777777" w:rsidR="004C3017" w:rsidRDefault="004C3017" w:rsidP="004C3017">
      <w:r>
        <w:t>1. Reduced pin count: Compared to parallel interfaces, DSI significantly reduces the number of pins needed, simplifying PCB design and reducing electromagnetic interference (EMI).</w:t>
      </w:r>
    </w:p>
    <w:p w14:paraId="46719ECA" w14:textId="77777777" w:rsidR="004C3017" w:rsidRDefault="004C3017" w:rsidP="004C3017"/>
    <w:p w14:paraId="0FE58DB1" w14:textId="77777777" w:rsidR="004C3017" w:rsidRDefault="004C3017" w:rsidP="004C3017">
      <w:r>
        <w:t>2. High bandwidth: Supports very high data rates, enabling high-resolution displays and high refresh rates.</w:t>
      </w:r>
    </w:p>
    <w:p w14:paraId="74797EC3" w14:textId="77777777" w:rsidR="004C3017" w:rsidRDefault="004C3017" w:rsidP="004C3017"/>
    <w:p w14:paraId="7400F945" w14:textId="77777777" w:rsidR="004C3017" w:rsidRDefault="004C3017" w:rsidP="004C3017">
      <w:r>
        <w:t>3. Power efficiency: The protocol is designed with mobile devices in mind, incorporating various power-saving features.</w:t>
      </w:r>
    </w:p>
    <w:p w14:paraId="6467C4C6" w14:textId="77777777" w:rsidR="004C3017" w:rsidRDefault="004C3017" w:rsidP="004C3017"/>
    <w:p w14:paraId="7BF4D1BE" w14:textId="77777777" w:rsidR="004C3017" w:rsidRDefault="004C3017" w:rsidP="004C3017">
      <w:r>
        <w:t>4. Flexibility: Supports a wide range of display resolutions and types, from small smartphone displays to large tablet screens.</w:t>
      </w:r>
    </w:p>
    <w:p w14:paraId="7A1F62DA" w14:textId="77777777" w:rsidR="004C3017" w:rsidRDefault="004C3017" w:rsidP="004C3017"/>
    <w:p w14:paraId="212036B7" w14:textId="77777777" w:rsidR="004C3017" w:rsidRDefault="004C3017" w:rsidP="004C3017">
      <w:r>
        <w:t>5. Widespread adoption: It's a standard protocol in the mobile industry, ensuring compatibility across different manufacturers.</w:t>
      </w:r>
    </w:p>
    <w:p w14:paraId="6BDFC526" w14:textId="77777777" w:rsidR="004C3017" w:rsidRDefault="004C3017" w:rsidP="004C3017"/>
    <w:p w14:paraId="029B2544" w14:textId="77777777" w:rsidR="004C3017" w:rsidRDefault="004C3017" w:rsidP="004C3017">
      <w:r>
        <w:t>6. Built-in error detection: Includes error detection mechanisms to ensure data integrity.</w:t>
      </w:r>
    </w:p>
    <w:p w14:paraId="14F148E5" w14:textId="77777777" w:rsidR="004C3017" w:rsidRDefault="004C3017" w:rsidP="004C3017"/>
    <w:p w14:paraId="07862C99" w14:textId="77777777" w:rsidR="004C3017" w:rsidRDefault="004C3017" w:rsidP="004C3017">
      <w:r>
        <w:t>7. Support for advanced features: Enables features like display stream compression (DSC) and partial updates for OLED displays.</w:t>
      </w:r>
    </w:p>
    <w:p w14:paraId="4169A4ED" w14:textId="77777777" w:rsidR="004C3017" w:rsidRDefault="004C3017" w:rsidP="004C3017"/>
    <w:p w14:paraId="0CE8EC8C" w14:textId="77777777" w:rsidR="004C3017" w:rsidRDefault="004C3017" w:rsidP="004C3017">
      <w:r>
        <w:t># 2. What is HDCP, and why is it important in display technology?</w:t>
      </w:r>
    </w:p>
    <w:p w14:paraId="5EC75F2B" w14:textId="77777777" w:rsidR="004C3017" w:rsidRDefault="004C3017" w:rsidP="004C3017"/>
    <w:p w14:paraId="219AEA30" w14:textId="77777777" w:rsidR="004C3017" w:rsidRDefault="004C3017" w:rsidP="004C3017">
      <w:r>
        <w:t>HDCP (High-bandwidth Digital Content Protection) is a form of digital copy protection developed by Intel Corporation to prevent copying of digital audio and video content as it travels across connections.</w:t>
      </w:r>
    </w:p>
    <w:p w14:paraId="4F16E6B0" w14:textId="77777777" w:rsidR="004C3017" w:rsidRDefault="004C3017" w:rsidP="004C3017"/>
    <w:p w14:paraId="3C9CD111" w14:textId="77777777" w:rsidR="004C3017" w:rsidRDefault="004C3017" w:rsidP="004C3017">
      <w:r>
        <w:t>Key aspects of HDCP:</w:t>
      </w:r>
    </w:p>
    <w:p w14:paraId="670D5EED" w14:textId="77777777" w:rsidR="004C3017" w:rsidRDefault="004C3017" w:rsidP="004C3017"/>
    <w:p w14:paraId="06FF9D91" w14:textId="77777777" w:rsidR="004C3017" w:rsidRDefault="004C3017" w:rsidP="004C3017">
      <w:r>
        <w:t>1. Encryption: HDCP encrypts the data transmitted between the source (like a Blu-ray player) and the display device.</w:t>
      </w:r>
    </w:p>
    <w:p w14:paraId="174C73A2" w14:textId="77777777" w:rsidR="004C3017" w:rsidRDefault="004C3017" w:rsidP="004C3017"/>
    <w:p w14:paraId="6AFCCAEA" w14:textId="77777777" w:rsidR="004C3017" w:rsidRDefault="004C3017" w:rsidP="004C3017">
      <w:r>
        <w:t>2. Authentication: Before transmitting protected content, HDCP-enabled devices must authenticate each other.</w:t>
      </w:r>
    </w:p>
    <w:p w14:paraId="7F0174A1" w14:textId="77777777" w:rsidR="004C3017" w:rsidRDefault="004C3017" w:rsidP="004C3017"/>
    <w:p w14:paraId="75E44DFB" w14:textId="77777777" w:rsidR="004C3017" w:rsidRDefault="004C3017" w:rsidP="004C3017">
      <w:r>
        <w:t>3. Key exchange: Devices use a shared secret key to encrypt and decrypt the content.</w:t>
      </w:r>
    </w:p>
    <w:p w14:paraId="52907C03" w14:textId="77777777" w:rsidR="004C3017" w:rsidRDefault="004C3017" w:rsidP="004C3017"/>
    <w:p w14:paraId="0BF2533D" w14:textId="77777777" w:rsidR="004C3017" w:rsidRDefault="004C3017" w:rsidP="004C3017">
      <w:r>
        <w:t>4. Revocation: HDCP includes a mechanism to revoke the keys of compromised devices.</w:t>
      </w:r>
    </w:p>
    <w:p w14:paraId="6A6FFDF6" w14:textId="77777777" w:rsidR="004C3017" w:rsidRDefault="004C3017" w:rsidP="004C3017"/>
    <w:p w14:paraId="656EA60C" w14:textId="77777777" w:rsidR="004C3017" w:rsidRDefault="004C3017" w:rsidP="004C3017">
      <w:r>
        <w:t>Importance in display technology:</w:t>
      </w:r>
    </w:p>
    <w:p w14:paraId="60E518D6" w14:textId="77777777" w:rsidR="004C3017" w:rsidRDefault="004C3017" w:rsidP="004C3017"/>
    <w:p w14:paraId="4FF6BAF5" w14:textId="77777777" w:rsidR="004C3017" w:rsidRDefault="004C3017" w:rsidP="004C3017">
      <w:r>
        <w:t>1. Content protection: HDCP is crucial for protecting high-value digital content from unauthorized copying and distribution.</w:t>
      </w:r>
    </w:p>
    <w:p w14:paraId="476F3473" w14:textId="77777777" w:rsidR="004C3017" w:rsidRDefault="004C3017" w:rsidP="004C3017"/>
    <w:p w14:paraId="103C0BC1" w14:textId="77777777" w:rsidR="004C3017" w:rsidRDefault="004C3017" w:rsidP="004C3017">
      <w:r>
        <w:t>2. Enabling premium content: Many content providers require HDCP for delivering high-definition or 4K content.</w:t>
      </w:r>
    </w:p>
    <w:p w14:paraId="6A9B94C5" w14:textId="77777777" w:rsidR="004C3017" w:rsidRDefault="004C3017" w:rsidP="004C3017"/>
    <w:p w14:paraId="6DA74977" w14:textId="77777777" w:rsidR="004C3017" w:rsidRDefault="004C3017" w:rsidP="004C3017">
      <w:r>
        <w:t>3. Standardization: HDCP has become a standard feature in modern display interfaces like HDMI, DisplayPort, and DVI.</w:t>
      </w:r>
    </w:p>
    <w:p w14:paraId="45BA5CC1" w14:textId="77777777" w:rsidR="004C3017" w:rsidRDefault="004C3017" w:rsidP="004C3017"/>
    <w:p w14:paraId="19854224" w14:textId="77777777" w:rsidR="004C3017" w:rsidRDefault="004C3017" w:rsidP="004C3017">
      <w:r>
        <w:t>4. Quality assurance: By preventing unauthorized copies, HDCP helps maintain the intended quality of the content.</w:t>
      </w:r>
    </w:p>
    <w:p w14:paraId="28471361" w14:textId="77777777" w:rsidR="004C3017" w:rsidRDefault="004C3017" w:rsidP="004C3017"/>
    <w:p w14:paraId="49BF41D6" w14:textId="77777777" w:rsidR="004C3017" w:rsidRDefault="004C3017" w:rsidP="004C3017">
      <w:r>
        <w:t>5. Legal compliance: In many regions, implementing content protection is a legal requirement for certain types of digital media playback.</w:t>
      </w:r>
    </w:p>
    <w:p w14:paraId="494D812A" w14:textId="77777777" w:rsidR="004C3017" w:rsidRDefault="004C3017" w:rsidP="004C3017"/>
    <w:p w14:paraId="3D60FA9B" w14:textId="77777777" w:rsidR="004C3017" w:rsidRDefault="004C3017" w:rsidP="004C3017">
      <w:r>
        <w:t>6. Ecosystem support: HDCP is widely supported across the content creation, distribution, and playback ecosystem.</w:t>
      </w:r>
    </w:p>
    <w:p w14:paraId="4C7AD7B0" w14:textId="77777777" w:rsidR="004C3017" w:rsidRDefault="004C3017" w:rsidP="004C3017"/>
    <w:p w14:paraId="1FB14A70" w14:textId="77777777" w:rsidR="004C3017" w:rsidRDefault="004C3017" w:rsidP="004C3017">
      <w:r>
        <w:t>7. Version evolution: HDCP has evolved (current version is HDCP 2.3) to address security vulnerabilities and support higher bandwidths for 4K and 8K content.</w:t>
      </w:r>
    </w:p>
    <w:p w14:paraId="6F8179CF" w14:textId="77777777" w:rsidR="004C3017" w:rsidRDefault="004C3017" w:rsidP="004C3017"/>
    <w:p w14:paraId="552AF335" w14:textId="77777777" w:rsidR="004C3017" w:rsidRDefault="004C3017" w:rsidP="004C3017">
      <w:r>
        <w:t># 3. Describe the concept of Variable Refresh Rate and its benefits.</w:t>
      </w:r>
    </w:p>
    <w:p w14:paraId="6BC11F94" w14:textId="77777777" w:rsidR="004C3017" w:rsidRDefault="004C3017" w:rsidP="004C3017"/>
    <w:p w14:paraId="6AE55D1C" w14:textId="77777777" w:rsidR="004C3017" w:rsidRDefault="004C3017" w:rsidP="004C3017">
      <w:r>
        <w:t>Variable Refresh Rate (VRR) is a display technology that allows a monitor or TV to dynamically adjust its refresh rate to match the frame rate of the content being displayed.</w:t>
      </w:r>
    </w:p>
    <w:p w14:paraId="7C31EE2F" w14:textId="77777777" w:rsidR="004C3017" w:rsidRDefault="004C3017" w:rsidP="004C3017"/>
    <w:p w14:paraId="228B7A63" w14:textId="77777777" w:rsidR="004C3017" w:rsidRDefault="004C3017" w:rsidP="004C3017">
      <w:r>
        <w:t>Key concepts:</w:t>
      </w:r>
    </w:p>
    <w:p w14:paraId="5BE2DE70" w14:textId="77777777" w:rsidR="004C3017" w:rsidRDefault="004C3017" w:rsidP="004C3017"/>
    <w:p w14:paraId="297C4A8D" w14:textId="77777777" w:rsidR="004C3017" w:rsidRDefault="004C3017" w:rsidP="004C3017">
      <w:r>
        <w:t>1. Synchronization: VRR synchronizes the display's refresh rate with the graphics card's frame rate output.</w:t>
      </w:r>
    </w:p>
    <w:p w14:paraId="2044D13A" w14:textId="77777777" w:rsidR="004C3017" w:rsidRDefault="004C3017" w:rsidP="004C3017"/>
    <w:p w14:paraId="0B1B54EC" w14:textId="77777777" w:rsidR="004C3017" w:rsidRDefault="004C3017" w:rsidP="004C3017">
      <w:r>
        <w:t>2. Dynamic adjustment: The refresh rate can change in real-time, typically within a specified range (e.g., 40-120 Hz).</w:t>
      </w:r>
    </w:p>
    <w:p w14:paraId="329593B6" w14:textId="77777777" w:rsidR="004C3017" w:rsidRDefault="004C3017" w:rsidP="004C3017"/>
    <w:p w14:paraId="2F508CE0" w14:textId="77777777" w:rsidR="004C3017" w:rsidRDefault="004C3017" w:rsidP="004C3017">
      <w:r>
        <w:t>3. Standards: There are different VRR standards, including VESA Adaptive-Sync, AMD FreeSync, and NVIDIA G-Sync.</w:t>
      </w:r>
    </w:p>
    <w:p w14:paraId="40394C76" w14:textId="77777777" w:rsidR="004C3017" w:rsidRDefault="004C3017" w:rsidP="004C3017"/>
    <w:p w14:paraId="71371199" w14:textId="77777777" w:rsidR="004C3017" w:rsidRDefault="004C3017" w:rsidP="004C3017">
      <w:r>
        <w:t>Benefits of Variable Refresh Rate:</w:t>
      </w:r>
    </w:p>
    <w:p w14:paraId="68AB0667" w14:textId="77777777" w:rsidR="004C3017" w:rsidRDefault="004C3017" w:rsidP="004C3017"/>
    <w:p w14:paraId="042185F2" w14:textId="77777777" w:rsidR="004C3017" w:rsidRDefault="004C3017" w:rsidP="004C3017">
      <w:r>
        <w:t>1. Reduced screen tearing: By synchronizing the refresh rate with the frame rate, VRR eliminates the visual artifact of screen tearing.</w:t>
      </w:r>
    </w:p>
    <w:p w14:paraId="151C574E" w14:textId="77777777" w:rsidR="004C3017" w:rsidRDefault="004C3017" w:rsidP="004C3017"/>
    <w:p w14:paraId="7B4DFC43" w14:textId="77777777" w:rsidR="004C3017" w:rsidRDefault="004C3017" w:rsidP="004C3017">
      <w:r>
        <w:t>2. Smoother motion: Helps maintain smooth motion in scenarios where frame rates fluctuate, such as in gaming.</w:t>
      </w:r>
    </w:p>
    <w:p w14:paraId="79D387A1" w14:textId="77777777" w:rsidR="004C3017" w:rsidRDefault="004C3017" w:rsidP="004C3017"/>
    <w:p w14:paraId="43071DE7" w14:textId="77777777" w:rsidR="004C3017" w:rsidRDefault="004C3017" w:rsidP="004C3017">
      <w:r>
        <w:t>3. Lower input lag: Can reduce input lag compared to traditional v-sync techniques.</w:t>
      </w:r>
    </w:p>
    <w:p w14:paraId="03130ED9" w14:textId="77777777" w:rsidR="004C3017" w:rsidRDefault="004C3017" w:rsidP="004C3017"/>
    <w:p w14:paraId="0D2D4BD7" w14:textId="77777777" w:rsidR="004C3017" w:rsidRDefault="004C3017" w:rsidP="004C3017">
      <w:r>
        <w:t>4. Improved power efficiency: In some implementations, VRR can reduce power consumption by lowering the refresh rate when displaying static content.</w:t>
      </w:r>
    </w:p>
    <w:p w14:paraId="1DC322A5" w14:textId="77777777" w:rsidR="004C3017" w:rsidRDefault="004C3017" w:rsidP="004C3017"/>
    <w:p w14:paraId="6214CC80" w14:textId="77777777" w:rsidR="004C3017" w:rsidRDefault="004C3017" w:rsidP="004C3017">
      <w:r>
        <w:t>5. Better low frame rate performance: Makes lower frame rates more tolerable by eliminating stuttering that occurs when frame rate doesn't match refresh rate.</w:t>
      </w:r>
    </w:p>
    <w:p w14:paraId="52F640C6" w14:textId="77777777" w:rsidR="004C3017" w:rsidRDefault="004C3017" w:rsidP="004C3017"/>
    <w:p w14:paraId="4C1FCE3C" w14:textId="77777777" w:rsidR="004C3017" w:rsidRDefault="004C3017" w:rsidP="004C3017">
      <w:r>
        <w:t>6. Flexibility for content creators: Allows for more flexibility in content creation, as strict adherence to fixed frame rates becomes less necessary.</w:t>
      </w:r>
    </w:p>
    <w:p w14:paraId="7B37B99F" w14:textId="77777777" w:rsidR="004C3017" w:rsidRDefault="004C3017" w:rsidP="004C3017"/>
    <w:p w14:paraId="23D90332" w14:textId="77777777" w:rsidR="004C3017" w:rsidRDefault="004C3017" w:rsidP="004C3017">
      <w:r>
        <w:t>7. Enhanced viewing experience: Overall, VRR contributes to a more fluid and responsive visual experience, particularly in interactive applications like gaming.</w:t>
      </w:r>
    </w:p>
    <w:p w14:paraId="575C6782" w14:textId="77777777" w:rsidR="004C3017" w:rsidRDefault="004C3017" w:rsidP="004C3017"/>
    <w:p w14:paraId="0EFBD7F9" w14:textId="77777777" w:rsidR="004C3017" w:rsidRDefault="004C3017" w:rsidP="004C3017">
      <w:r>
        <w:t>8. Reduced eye strain: The smoother motion can potentially reduce eye strain during extended viewing sessions.</w:t>
      </w:r>
    </w:p>
    <w:p w14:paraId="6E991497" w14:textId="77777777" w:rsidR="004C3017" w:rsidRDefault="004C3017" w:rsidP="004C3017"/>
    <w:p w14:paraId="01B7DA59" w14:textId="77777777" w:rsidR="004C3017" w:rsidRDefault="004C3017" w:rsidP="004C3017">
      <w:r>
        <w:t># 4. How does HDR (High Dynamic Range) improve display quality?</w:t>
      </w:r>
    </w:p>
    <w:p w14:paraId="0540349E" w14:textId="77777777" w:rsidR="004C3017" w:rsidRDefault="004C3017" w:rsidP="004C3017"/>
    <w:p w14:paraId="0B2F524B" w14:textId="77777777" w:rsidR="004C3017" w:rsidRDefault="004C3017" w:rsidP="004C3017">
      <w:r>
        <w:t>HDR (High Dynamic Range) is a display technology that significantly enhances image quality by expanding the range of both contrast and color accuracy.</w:t>
      </w:r>
    </w:p>
    <w:p w14:paraId="3174B6E4" w14:textId="77777777" w:rsidR="004C3017" w:rsidRDefault="004C3017" w:rsidP="004C3017"/>
    <w:p w14:paraId="6599277D" w14:textId="77777777" w:rsidR="004C3017" w:rsidRDefault="004C3017" w:rsidP="004C3017">
      <w:r>
        <w:t>Key aspects of HDR:</w:t>
      </w:r>
    </w:p>
    <w:p w14:paraId="3F8CD77A" w14:textId="77777777" w:rsidR="004C3017" w:rsidRDefault="004C3017" w:rsidP="004C3017"/>
    <w:p w14:paraId="193340D5" w14:textId="77777777" w:rsidR="004C3017" w:rsidRDefault="004C3017" w:rsidP="004C3017">
      <w:r>
        <w:t>1. Increased brightness range: HDR displays can produce much higher peak brightness levels.</w:t>
      </w:r>
    </w:p>
    <w:p w14:paraId="5E4AF93A" w14:textId="77777777" w:rsidR="004C3017" w:rsidRDefault="004C3017" w:rsidP="004C3017"/>
    <w:p w14:paraId="7D481BB4" w14:textId="77777777" w:rsidR="004C3017" w:rsidRDefault="004C3017" w:rsidP="004C3017">
      <w:r>
        <w:t>2. Deeper blacks: Simultaneously, HDR allows for darker black levels, increasing the overall contrast ratio.</w:t>
      </w:r>
    </w:p>
    <w:p w14:paraId="525BCF56" w14:textId="77777777" w:rsidR="004C3017" w:rsidRDefault="004C3017" w:rsidP="004C3017"/>
    <w:p w14:paraId="272DF554" w14:textId="77777777" w:rsidR="004C3017" w:rsidRDefault="004C3017" w:rsidP="004C3017">
      <w:r>
        <w:t>3. Wider color gamut: HDR typically includes support for a wider color space, often DCI-P3 or Rec. 2020.</w:t>
      </w:r>
    </w:p>
    <w:p w14:paraId="29295E40" w14:textId="77777777" w:rsidR="004C3017" w:rsidRDefault="004C3017" w:rsidP="004C3017"/>
    <w:p w14:paraId="331182B6" w14:textId="77777777" w:rsidR="004C3017" w:rsidRDefault="004C3017" w:rsidP="004C3017">
      <w:r>
        <w:t>4. Higher bit depth: HDR content usually uses 10-bit or 12-bit color depth, allowing for more subtle gradations.</w:t>
      </w:r>
    </w:p>
    <w:p w14:paraId="41D04234" w14:textId="77777777" w:rsidR="004C3017" w:rsidRDefault="004C3017" w:rsidP="004C3017"/>
    <w:p w14:paraId="6D88A6AB" w14:textId="77777777" w:rsidR="004C3017" w:rsidRDefault="004C3017" w:rsidP="004C3017">
      <w:r>
        <w:t>How HDR improves display quality:</w:t>
      </w:r>
    </w:p>
    <w:p w14:paraId="2E6EEFE6" w14:textId="77777777" w:rsidR="004C3017" w:rsidRDefault="004C3017" w:rsidP="004C3017"/>
    <w:p w14:paraId="70F6151B" w14:textId="77777777" w:rsidR="004C3017" w:rsidRDefault="004C3017" w:rsidP="004C3017">
      <w:r>
        <w:t>1. Enhanced contrast: The wider range between the darkest and brightest parts of an image creates more depth and realism.</w:t>
      </w:r>
    </w:p>
    <w:p w14:paraId="2B94A2BF" w14:textId="77777777" w:rsidR="004C3017" w:rsidRDefault="004C3017" w:rsidP="004C3017"/>
    <w:p w14:paraId="00344FA2" w14:textId="77777777" w:rsidR="004C3017" w:rsidRDefault="004C3017" w:rsidP="004C3017">
      <w:r>
        <w:t>2. More vibrant colors: The expanded color gamut allows for more saturated and lifelike colors.</w:t>
      </w:r>
    </w:p>
    <w:p w14:paraId="71DFAFF2" w14:textId="77777777" w:rsidR="004C3017" w:rsidRDefault="004C3017" w:rsidP="004C3017"/>
    <w:p w14:paraId="2D6DDCAA" w14:textId="77777777" w:rsidR="004C3017" w:rsidRDefault="004C3017" w:rsidP="004C3017">
      <w:r>
        <w:t>3. Increased detail in shadows and highlights: HDR preserves details in very dark and very bright areas that might be lost in standard displays.</w:t>
      </w:r>
    </w:p>
    <w:p w14:paraId="6AB73076" w14:textId="77777777" w:rsidR="004C3017" w:rsidRDefault="004C3017" w:rsidP="004C3017"/>
    <w:p w14:paraId="10CAFC62" w14:textId="77777777" w:rsidR="004C3017" w:rsidRDefault="004C3017" w:rsidP="004C3017">
      <w:r>
        <w:t>4. Greater perceived sharpness: The increased contrast can make images appear sharper and more defined.</w:t>
      </w:r>
    </w:p>
    <w:p w14:paraId="5640E316" w14:textId="77777777" w:rsidR="004C3017" w:rsidRDefault="004C3017" w:rsidP="004C3017"/>
    <w:p w14:paraId="1254B8A2" w14:textId="77777777" w:rsidR="004C3017" w:rsidRDefault="004C3017" w:rsidP="004C3017">
      <w:r>
        <w:t>5. More natural-looking images: The wider dynamic range allows for images that more closely resemble what the human eye sees in the real world.</w:t>
      </w:r>
    </w:p>
    <w:p w14:paraId="573BD912" w14:textId="77777777" w:rsidR="004C3017" w:rsidRDefault="004C3017" w:rsidP="004C3017"/>
    <w:p w14:paraId="2E03668D" w14:textId="77777777" w:rsidR="004C3017" w:rsidRDefault="004C3017" w:rsidP="004C3017">
      <w:r>
        <w:t>6. Improved specular highlights: Bright reflections and light sources can be rendered more realistically.</w:t>
      </w:r>
    </w:p>
    <w:p w14:paraId="5381EEFC" w14:textId="77777777" w:rsidR="004C3017" w:rsidRDefault="004C3017" w:rsidP="004C3017"/>
    <w:p w14:paraId="3ABA297E" w14:textId="77777777" w:rsidR="004C3017" w:rsidRDefault="004C3017" w:rsidP="004C3017">
      <w:r>
        <w:t>7. Better color volume: HDR allows for maintaining color saturation even at high brightness levels.</w:t>
      </w:r>
    </w:p>
    <w:p w14:paraId="12D6887D" w14:textId="77777777" w:rsidR="004C3017" w:rsidRDefault="004C3017" w:rsidP="004C3017"/>
    <w:p w14:paraId="4B3EE259" w14:textId="77777777" w:rsidR="004C3017" w:rsidRDefault="004C3017" w:rsidP="004C3017">
      <w:r>
        <w:t>8. Enhanced depth perception: The increased contrast and color range can enhance the perception of depth in 2D images.</w:t>
      </w:r>
    </w:p>
    <w:p w14:paraId="467E605A" w14:textId="77777777" w:rsidR="004C3017" w:rsidRDefault="004C3017" w:rsidP="004C3017"/>
    <w:p w14:paraId="7943255F" w14:textId="77777777" w:rsidR="004C3017" w:rsidRDefault="004C3017" w:rsidP="004C3017">
      <w:r>
        <w:lastRenderedPageBreak/>
        <w:t># 5. Can you explain the differences between VGA, DVI, and HDMI interfaces?</w:t>
      </w:r>
    </w:p>
    <w:p w14:paraId="1FFDB50F" w14:textId="77777777" w:rsidR="004C3017" w:rsidRDefault="004C3017" w:rsidP="004C3017"/>
    <w:p w14:paraId="6317CA8D" w14:textId="77777777" w:rsidR="004C3017" w:rsidRDefault="004C3017" w:rsidP="004C3017">
      <w:r>
        <w:t>VGA (Video Graphics Array), DVI (Digital Visual Interface), and HDMI (High-Definition Multimedia Interface) are all video interfaces used to connect display devices, but they differ in several key aspects:</w:t>
      </w:r>
    </w:p>
    <w:p w14:paraId="22C275B7" w14:textId="77777777" w:rsidR="004C3017" w:rsidRDefault="004C3017" w:rsidP="004C3017"/>
    <w:p w14:paraId="192AB5F0" w14:textId="77777777" w:rsidR="004C3017" w:rsidRDefault="004C3017" w:rsidP="004C3017">
      <w:r>
        <w:t>VGA:</w:t>
      </w:r>
    </w:p>
    <w:p w14:paraId="16928478" w14:textId="77777777" w:rsidR="004C3017" w:rsidRDefault="004C3017" w:rsidP="004C3017">
      <w:r>
        <w:t>1. Analog signal: Transmits analog RGB signals.</w:t>
      </w:r>
    </w:p>
    <w:p w14:paraId="0DF09FA0" w14:textId="77777777" w:rsidR="004C3017" w:rsidRDefault="004C3017" w:rsidP="004C3017">
      <w:r>
        <w:t>2. Older technology: Introduced in 1987 by IBM.</w:t>
      </w:r>
    </w:p>
    <w:p w14:paraId="63288128" w14:textId="77777777" w:rsidR="004C3017" w:rsidRDefault="004C3017" w:rsidP="004C3017">
      <w:r>
        <w:t>3. Lower maximum resolution: Typically up to 2048x1536 at 85Hz.</w:t>
      </w:r>
    </w:p>
    <w:p w14:paraId="23EFD90A" w14:textId="77777777" w:rsidR="004C3017" w:rsidRDefault="004C3017" w:rsidP="004C3017">
      <w:r>
        <w:t>4. No audio: Carries video signal only.</w:t>
      </w:r>
    </w:p>
    <w:p w14:paraId="436611A0" w14:textId="77777777" w:rsidR="004C3017" w:rsidRDefault="004C3017" w:rsidP="004C3017">
      <w:r>
        <w:t>5. Connector: 15-pin D-sub connector.</w:t>
      </w:r>
    </w:p>
    <w:p w14:paraId="3DBEFB6B" w14:textId="77777777" w:rsidR="004C3017" w:rsidRDefault="004C3017" w:rsidP="004C3017">
      <w:r>
        <w:t>6. No content protection: Doesn't support HDCP.</w:t>
      </w:r>
    </w:p>
    <w:p w14:paraId="62C01EF8" w14:textId="77777777" w:rsidR="004C3017" w:rsidRDefault="004C3017" w:rsidP="004C3017">
      <w:r>
        <w:t>7. Signal degradation: Quality can degrade over longer cable runs.</w:t>
      </w:r>
    </w:p>
    <w:p w14:paraId="7F710DE5" w14:textId="77777777" w:rsidR="004C3017" w:rsidRDefault="004C3017" w:rsidP="004C3017"/>
    <w:p w14:paraId="2F2F096C" w14:textId="77777777" w:rsidR="004C3017" w:rsidRDefault="004C3017" w:rsidP="004C3017">
      <w:r>
        <w:t>DVI:</w:t>
      </w:r>
    </w:p>
    <w:p w14:paraId="3A893832" w14:textId="77777777" w:rsidR="004C3017" w:rsidRDefault="004C3017" w:rsidP="004C3017">
      <w:r>
        <w:t>1. Digital signal (DVI-D), but can also support analog (DVI-A) or both (DVI-I).</w:t>
      </w:r>
    </w:p>
    <w:p w14:paraId="3D3DA656" w14:textId="77777777" w:rsidR="004C3017" w:rsidRDefault="004C3017" w:rsidP="004C3017">
      <w:r>
        <w:t>2. Introduced in 1999.</w:t>
      </w:r>
    </w:p>
    <w:p w14:paraId="012318B9" w14:textId="77777777" w:rsidR="004C3017" w:rsidRDefault="004C3017" w:rsidP="004C3017">
      <w:r>
        <w:t>3. Higher resolution support: Up to 2560x1600 at 60Hz for single-link, higher for dual-link.</w:t>
      </w:r>
    </w:p>
    <w:p w14:paraId="3A781EC4" w14:textId="77777777" w:rsidR="004C3017" w:rsidRDefault="004C3017" w:rsidP="004C3017">
      <w:r>
        <w:t>4. No audio: Like VGA, it's video-only.</w:t>
      </w:r>
    </w:p>
    <w:p w14:paraId="2D410977" w14:textId="77777777" w:rsidR="004C3017" w:rsidRDefault="004C3017" w:rsidP="004C3017">
      <w:r>
        <w:t>5. Connector: Varies based on type (DVI-D, DVI-A, DVI-I).</w:t>
      </w:r>
    </w:p>
    <w:p w14:paraId="3314EB61" w14:textId="77777777" w:rsidR="004C3017" w:rsidRDefault="004C3017" w:rsidP="004C3017">
      <w:r>
        <w:t>6. Content protection: Supports HDCP in digital mode.</w:t>
      </w:r>
    </w:p>
    <w:p w14:paraId="4496B736" w14:textId="77777777" w:rsidR="004C3017" w:rsidRDefault="004C3017" w:rsidP="004C3017">
      <w:r>
        <w:t>7. Better quality: Digital signal ensures no quality loss over cable.</w:t>
      </w:r>
    </w:p>
    <w:p w14:paraId="64FF7DB0" w14:textId="77777777" w:rsidR="004C3017" w:rsidRDefault="004C3017" w:rsidP="004C3017"/>
    <w:p w14:paraId="3885B86E" w14:textId="77777777" w:rsidR="004C3017" w:rsidRDefault="004C3017" w:rsidP="004C3017">
      <w:r>
        <w:t>HDMI:</w:t>
      </w:r>
    </w:p>
    <w:p w14:paraId="7D013896" w14:textId="77777777" w:rsidR="004C3017" w:rsidRDefault="004C3017" w:rsidP="004C3017">
      <w:r>
        <w:t>1. All-digital signal.</w:t>
      </w:r>
    </w:p>
    <w:p w14:paraId="32E4D086" w14:textId="77777777" w:rsidR="004C3017" w:rsidRDefault="004C3017" w:rsidP="004C3017">
      <w:r>
        <w:t>2. Newer technology: First released in 2002.</w:t>
      </w:r>
    </w:p>
    <w:p w14:paraId="0F206C3D" w14:textId="77777777" w:rsidR="004C3017" w:rsidRDefault="004C3017" w:rsidP="004C3017">
      <w:r>
        <w:t>3. Very high resolution support: Up to 10K resolution in HDMI 2.1.</w:t>
      </w:r>
    </w:p>
    <w:p w14:paraId="69E5258B" w14:textId="77777777" w:rsidR="004C3017" w:rsidRDefault="004C3017" w:rsidP="004C3017">
      <w:r>
        <w:t>4. Audio support: Carries both video and audio signals.</w:t>
      </w:r>
    </w:p>
    <w:p w14:paraId="16DE26FB" w14:textId="77777777" w:rsidR="004C3017" w:rsidRDefault="004C3017" w:rsidP="004C3017">
      <w:r>
        <w:t>5. Connector: Compact design with various types (Standard, Mini, Micro).</w:t>
      </w:r>
    </w:p>
    <w:p w14:paraId="638A2AB9" w14:textId="77777777" w:rsidR="004C3017" w:rsidRDefault="004C3017" w:rsidP="004C3017">
      <w:r>
        <w:t>6. Content protection: Incorporates HDCP.</w:t>
      </w:r>
    </w:p>
    <w:p w14:paraId="4695D63F" w14:textId="77777777" w:rsidR="004C3017" w:rsidRDefault="004C3017" w:rsidP="004C3017">
      <w:r>
        <w:lastRenderedPageBreak/>
        <w:t>7. Additional features: Supports Ethernet, ARC (Audio Return Channel), eARC, and CEC (Consumer Electronics Control).</w:t>
      </w:r>
    </w:p>
    <w:p w14:paraId="7D48FCF5" w14:textId="77777777" w:rsidR="004C3017" w:rsidRDefault="004C3017" w:rsidP="004C3017">
      <w:r>
        <w:t>8. Widespread adoption: Standard in consumer electronics.</w:t>
      </w:r>
    </w:p>
    <w:p w14:paraId="741D4D8B" w14:textId="77777777" w:rsidR="004C3017" w:rsidRDefault="004C3017" w:rsidP="004C3017"/>
    <w:p w14:paraId="2334C828" w14:textId="77777777" w:rsidR="004C3017" w:rsidRDefault="004C3017" w:rsidP="004C3017">
      <w:r>
        <w:t>Key differences:</w:t>
      </w:r>
    </w:p>
    <w:p w14:paraId="3AEF6758" w14:textId="77777777" w:rsidR="004C3017" w:rsidRDefault="004C3017" w:rsidP="004C3017">
      <w:r>
        <w:t>1. Signal type: VGA is analog, DVI can be both, HDMI is all-digital.</w:t>
      </w:r>
    </w:p>
    <w:p w14:paraId="0D5C7962" w14:textId="77777777" w:rsidR="004C3017" w:rsidRDefault="004C3017" w:rsidP="004C3017">
      <w:r>
        <w:t>2. Resolution: HDMI supports the highest resolutions, followed by DVI, then VGA.</w:t>
      </w:r>
    </w:p>
    <w:p w14:paraId="2FA952FC" w14:textId="77777777" w:rsidR="004C3017" w:rsidRDefault="004C3017" w:rsidP="004C3017">
      <w:r>
        <w:t>3. Audio: Only HDMI supports audio transmission.</w:t>
      </w:r>
    </w:p>
    <w:p w14:paraId="0DE151BC" w14:textId="77777777" w:rsidR="004C3017" w:rsidRDefault="004C3017" w:rsidP="004C3017">
      <w:r>
        <w:t>4. Content protection: HDMI and digital DVI support HDCP, VGA doesn't.</w:t>
      </w:r>
    </w:p>
    <w:p w14:paraId="18095804" w14:textId="77777777" w:rsidR="004C3017" w:rsidRDefault="004C3017" w:rsidP="004C3017">
      <w:r>
        <w:t>5. Additional features: HDMI offers the most additional features like Ethernet and CEC.</w:t>
      </w:r>
    </w:p>
    <w:p w14:paraId="3B1B647F" w14:textId="39824634" w:rsidR="004C3017" w:rsidRDefault="004C3017" w:rsidP="004C3017">
      <w:r>
        <w:t>6. Adoption: HDMI is now the most widely used in consumer electronics, while VGA is largely obsolete, and DVI is still used in some professional settings.</w:t>
      </w:r>
    </w:p>
    <w:sectPr w:rsidR="004C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7"/>
    <w:rsid w:val="00173335"/>
    <w:rsid w:val="00321870"/>
    <w:rsid w:val="004C3017"/>
    <w:rsid w:val="00B54627"/>
    <w:rsid w:val="00E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78A1"/>
  <w15:chartTrackingRefBased/>
  <w15:docId w15:val="{655BB7B4-AA65-4A23-BD8D-CA26E757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sp</dc:creator>
  <cp:keywords/>
  <dc:description/>
  <cp:lastModifiedBy>Mahesh sp</cp:lastModifiedBy>
  <cp:revision>3</cp:revision>
  <dcterms:created xsi:type="dcterms:W3CDTF">2024-09-24T10:42:00Z</dcterms:created>
  <dcterms:modified xsi:type="dcterms:W3CDTF">2024-09-28T09:26:00Z</dcterms:modified>
</cp:coreProperties>
</file>