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51588108"/>
        <w:docPartObj>
          <w:docPartGallery w:val="Cover Pages"/>
          <w:docPartUnique/>
        </w:docPartObj>
      </w:sdtPr>
      <w:sdtContent>
        <w:p w:rsidR="00E6744E" w:rsidRPr="00560143" w:rsidRDefault="00934F22" w:rsidP="00E6744E">
          <w:pPr>
            <w:spacing w:after="60"/>
            <w:rPr>
              <w:b/>
            </w:rPr>
          </w:pPr>
          <w:r>
            <w:rPr>
              <w:noProof/>
              <w:lang w:bidi="ne-NP"/>
            </w:rPr>
            <mc:AlternateContent>
              <mc:Choice Requires="wps">
                <w:drawing>
                  <wp:anchor distT="0" distB="0" distL="114300" distR="114300" simplePos="0" relativeHeight="251664384" behindDoc="0" locked="0" layoutInCell="1" allowOverlap="1" wp14:anchorId="2450E7EA" wp14:editId="4EDDB5A1">
                    <wp:simplePos x="0" y="0"/>
                    <wp:positionH relativeFrom="margin">
                      <wp:posOffset>-557530</wp:posOffset>
                    </wp:positionH>
                    <wp:positionV relativeFrom="paragraph">
                      <wp:posOffset>4283710</wp:posOffset>
                    </wp:positionV>
                    <wp:extent cx="6096000" cy="34290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3429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A41" w:rsidRPr="0097261B" w:rsidRDefault="00951A41" w:rsidP="008D7EDD">
                                <w:pPr>
                                  <w:autoSpaceDE w:val="0"/>
                                  <w:autoSpaceDN w:val="0"/>
                                  <w:adjustRightInd w:val="0"/>
                                  <w:rPr>
                                    <w:rFonts w:ascii="Arial" w:hAnsi="Arial" w:cs="Arial"/>
                                    <w:b/>
                                    <w:bCs/>
                                    <w:sz w:val="34"/>
                                    <w:szCs w:val="34"/>
                                  </w:rPr>
                                </w:pPr>
                                <w:r>
                                  <w:rPr>
                                    <w:rFonts w:ascii="Arial" w:hAnsi="Arial" w:cs="Arial"/>
                                    <w:b/>
                                    <w:bCs/>
                                    <w:sz w:val="34"/>
                                    <w:szCs w:val="34"/>
                                  </w:rPr>
                                  <w:t xml:space="preserve">Geovisualizing topics in texts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50E7EA" id="Rectangle 6" o:spid="_x0000_s1026" style="position:absolute;left:0;text-align:left;margin-left:-43.9pt;margin-top:337.3pt;width:480pt;height:2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" filled="f" fillcolor="#bbe0e3" stroked="f">
                    <v:textbox inset="0,0,0,0">
                      <w:txbxContent>
                        <w:p w:rsidR="00951A41" w:rsidRPr="0097261B" w:rsidRDefault="00951A41" w:rsidP="008D7EDD">
                          <w:pPr>
                            <w:autoSpaceDE w:val="0"/>
                            <w:autoSpaceDN w:val="0"/>
                            <w:adjustRightInd w:val="0"/>
                            <w:rPr>
                              <w:rFonts w:ascii="Arial" w:hAnsi="Arial" w:cs="Arial"/>
                              <w:b/>
                              <w:bCs/>
                              <w:sz w:val="34"/>
                              <w:szCs w:val="34"/>
                            </w:rPr>
                          </w:pPr>
                          <w:r>
                            <w:rPr>
                              <w:rFonts w:ascii="Arial" w:hAnsi="Arial" w:cs="Arial"/>
                              <w:b/>
                              <w:bCs/>
                              <w:sz w:val="34"/>
                              <w:szCs w:val="34"/>
                            </w:rPr>
                            <w:t xml:space="preserve">Geovisualizing topics in texts </w:t>
                          </w:r>
                        </w:p>
                      </w:txbxContent>
                    </v:textbox>
                    <w10:wrap anchorx="margin"/>
                  </v:rect>
                </w:pict>
              </mc:Fallback>
            </mc:AlternateContent>
          </w:r>
          <w:r>
            <w:rPr>
              <w:noProof/>
              <w:lang w:bidi="ne-NP"/>
            </w:rPr>
            <mc:AlternateContent>
              <mc:Choice Requires="wps">
                <w:drawing>
                  <wp:anchor distT="0" distB="0" distL="114300" distR="114300" simplePos="0" relativeHeight="251659264" behindDoc="0" locked="0" layoutInCell="1" allowOverlap="1">
                    <wp:simplePos x="0" y="0"/>
                    <wp:positionH relativeFrom="margin">
                      <wp:posOffset>-567055</wp:posOffset>
                    </wp:positionH>
                    <wp:positionV relativeFrom="paragraph">
                      <wp:posOffset>3997961</wp:posOffset>
                    </wp:positionV>
                    <wp:extent cx="6096000" cy="34290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3429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A41" w:rsidRPr="0097261B" w:rsidRDefault="00951A41" w:rsidP="008D7EDD">
                                <w:pPr>
                                  <w:autoSpaceDE w:val="0"/>
                                  <w:autoSpaceDN w:val="0"/>
                                  <w:adjustRightInd w:val="0"/>
                                  <w:rPr>
                                    <w:rFonts w:ascii="Arial" w:hAnsi="Arial" w:cs="Arial"/>
                                    <w:b/>
                                    <w:bCs/>
                                    <w:sz w:val="34"/>
                                    <w:szCs w:val="34"/>
                                  </w:rPr>
                                </w:pPr>
                                <w:r>
                                  <w:rPr>
                                    <w:rFonts w:ascii="Arial" w:hAnsi="Arial" w:cs="Arial"/>
                                    <w:b/>
                                    <w:bCs/>
                                    <w:sz w:val="34"/>
                                    <w:szCs w:val="34"/>
                                  </w:rPr>
                                  <w:t>Transforming texts to maps: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7" style="position:absolute;left:0;text-align:left;margin-left:-44.65pt;margin-top:314.8pt;width:480pt;height:2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" filled="f" fillcolor="#bbe0e3" stroked="f">
                    <v:textbox inset="0,0,0,0">
                      <w:txbxContent>
                        <w:p w:rsidR="00951A41" w:rsidRPr="0097261B" w:rsidRDefault="00951A41" w:rsidP="008D7EDD">
                          <w:pPr>
                            <w:autoSpaceDE w:val="0"/>
                            <w:autoSpaceDN w:val="0"/>
                            <w:adjustRightInd w:val="0"/>
                            <w:rPr>
                              <w:rFonts w:ascii="Arial" w:hAnsi="Arial" w:cs="Arial"/>
                              <w:b/>
                              <w:bCs/>
                              <w:sz w:val="34"/>
                              <w:szCs w:val="34"/>
                            </w:rPr>
                          </w:pPr>
                          <w:r>
                            <w:rPr>
                              <w:rFonts w:ascii="Arial" w:hAnsi="Arial" w:cs="Arial"/>
                              <w:b/>
                              <w:bCs/>
                              <w:sz w:val="34"/>
                              <w:szCs w:val="34"/>
                            </w:rPr>
                            <w:t>Transforming texts to maps:</w:t>
                          </w:r>
                        </w:p>
                      </w:txbxContent>
                    </v:textbox>
                    <w10:wrap anchorx="margin"/>
                  </v:rect>
                </w:pict>
              </mc:Fallback>
            </mc:AlternateContent>
          </w:r>
          <w:r w:rsidR="00E6744E">
            <w:rPr>
              <w:noProof/>
              <w:lang w:bidi="ne-NP"/>
            </w:rPr>
            <mc:AlternateContent>
              <mc:Choice Requires="wps">
                <w:drawing>
                  <wp:anchor distT="0" distB="0" distL="114300" distR="114300" simplePos="0" relativeHeight="251661312" behindDoc="0" locked="0" layoutInCell="1" allowOverlap="1">
                    <wp:simplePos x="0" y="0"/>
                    <wp:positionH relativeFrom="column">
                      <wp:posOffset>-609600</wp:posOffset>
                    </wp:positionH>
                    <wp:positionV relativeFrom="paragraph">
                      <wp:posOffset>5135245</wp:posOffset>
                    </wp:positionV>
                    <wp:extent cx="4603750" cy="452120"/>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3750" cy="4521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A41" w:rsidRPr="00CF347B" w:rsidRDefault="00951A41" w:rsidP="00E6744E">
                                <w:pPr>
                                  <w:autoSpaceDE w:val="0"/>
                                  <w:autoSpaceDN w:val="0"/>
                                  <w:adjustRightInd w:val="0"/>
                                  <w:rPr>
                                    <w:rFonts w:ascii="Arial" w:hAnsi="Arial" w:cs="Arial"/>
                                    <w:sz w:val="30"/>
                                    <w:szCs w:val="30"/>
                                  </w:rPr>
                                </w:pPr>
                                <w:r>
                                  <w:rPr>
                                    <w:rFonts w:ascii="Arial" w:hAnsi="Arial" w:cs="Arial"/>
                                    <w:sz w:val="30"/>
                                    <w:szCs w:val="30"/>
                                  </w:rPr>
                                  <w:t>Mahesh Thapa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8" style="position:absolute;left:0;text-align:left;margin-left:-48pt;margin-top:404.35pt;width:362.5pt;height:3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" filled="f" fillcolor="#bbe0e3" stroked="f">
                    <v:textbox inset="0,0,0,0">
                      <w:txbxContent>
                        <w:p w:rsidR="00951A41" w:rsidRPr="00CF347B" w:rsidRDefault="00951A41" w:rsidP="00E6744E">
                          <w:pPr>
                            <w:autoSpaceDE w:val="0"/>
                            <w:autoSpaceDN w:val="0"/>
                            <w:adjustRightInd w:val="0"/>
                            <w:rPr>
                              <w:rFonts w:ascii="Arial" w:hAnsi="Arial" w:cs="Arial"/>
                              <w:sz w:val="30"/>
                              <w:szCs w:val="30"/>
                            </w:rPr>
                          </w:pPr>
                          <w:r>
                            <w:rPr>
                              <w:rFonts w:ascii="Arial" w:hAnsi="Arial" w:cs="Arial"/>
                              <w:sz w:val="30"/>
                              <w:szCs w:val="30"/>
                            </w:rPr>
                            <w:t>Mahesh Thapa</w:t>
                          </w:r>
                        </w:p>
                      </w:txbxContent>
                    </v:textbox>
                  </v:rect>
                </w:pict>
              </mc:Fallback>
            </mc:AlternateContent>
          </w:r>
          <w:r w:rsidR="00E6744E">
            <w:rPr>
              <w:noProof/>
              <w:lang w:bidi="ne-NP"/>
            </w:rPr>
            <w:drawing>
              <wp:anchor distT="0" distB="0" distL="114300" distR="114300" simplePos="0" relativeHeight="251662336" behindDoc="1" locked="0" layoutInCell="1" allowOverlap="1">
                <wp:simplePos x="0" y="0"/>
                <wp:positionH relativeFrom="column">
                  <wp:posOffset>-1241425</wp:posOffset>
                </wp:positionH>
                <wp:positionV relativeFrom="page">
                  <wp:posOffset>0</wp:posOffset>
                </wp:positionV>
                <wp:extent cx="7543800" cy="10693400"/>
                <wp:effectExtent l="0" t="0" r="0" b="0"/>
                <wp:wrapNone/>
                <wp:docPr id="2" name="Picture 2" descr="cove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ver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3800" cy="1069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744E" w:rsidRPr="00560143">
            <w:rPr>
              <w:b/>
            </w:rPr>
            <w:br w:type="page"/>
          </w:r>
        </w:p>
        <w:p w:rsidR="008D7EDD" w:rsidRPr="0097261B" w:rsidRDefault="00934F22" w:rsidP="008D7EDD">
          <w:pPr>
            <w:autoSpaceDE w:val="0"/>
            <w:autoSpaceDN w:val="0"/>
            <w:adjustRightInd w:val="0"/>
            <w:jc w:val="center"/>
            <w:rPr>
              <w:rFonts w:ascii="Arial" w:hAnsi="Arial" w:cs="Arial"/>
              <w:b/>
              <w:bCs/>
              <w:sz w:val="34"/>
              <w:szCs w:val="34"/>
            </w:rPr>
          </w:pPr>
          <w:r>
            <w:rPr>
              <w:rFonts w:ascii="Arial" w:hAnsi="Arial" w:cs="Arial"/>
              <w:b/>
              <w:bCs/>
              <w:sz w:val="34"/>
              <w:szCs w:val="34"/>
            </w:rPr>
            <w:lastRenderedPageBreak/>
            <w:t xml:space="preserve">Transforming Texts to Maps: Geovisualizing </w:t>
          </w:r>
          <w:r w:rsidR="00A63D51">
            <w:rPr>
              <w:rFonts w:ascii="Arial" w:hAnsi="Arial" w:cs="Arial"/>
              <w:b/>
              <w:bCs/>
              <w:sz w:val="34"/>
              <w:szCs w:val="34"/>
            </w:rPr>
            <w:t>topics</w:t>
          </w:r>
          <w:r w:rsidR="00144386">
            <w:rPr>
              <w:rFonts w:ascii="Arial" w:hAnsi="Arial" w:cs="Arial"/>
              <w:b/>
              <w:bCs/>
              <w:sz w:val="34"/>
              <w:szCs w:val="34"/>
            </w:rPr>
            <w:t xml:space="preserve"> in texts</w:t>
          </w:r>
        </w:p>
        <w:p w:rsidR="00175202" w:rsidRPr="00175202" w:rsidRDefault="00175202" w:rsidP="00175202">
          <w:pPr>
            <w:widowControl w:val="0"/>
            <w:spacing w:before="0" w:line="240" w:lineRule="auto"/>
            <w:jc w:val="left"/>
            <w:rPr>
              <w:rFonts w:eastAsia="Times New Roman" w:cs="Times New Roman"/>
              <w:b/>
              <w:bCs/>
              <w:sz w:val="28"/>
              <w:szCs w:val="28"/>
            </w:rPr>
          </w:pPr>
        </w:p>
        <w:p w:rsidR="00175202" w:rsidRPr="00175202" w:rsidRDefault="00175202" w:rsidP="00175202">
          <w:pPr>
            <w:widowControl w:val="0"/>
            <w:spacing w:before="0" w:line="240" w:lineRule="auto"/>
            <w:jc w:val="left"/>
            <w:rPr>
              <w:rFonts w:eastAsia="Times New Roman" w:cs="Times New Roman"/>
              <w:b/>
              <w:bCs/>
              <w:sz w:val="28"/>
              <w:szCs w:val="28"/>
            </w:rPr>
          </w:pPr>
        </w:p>
        <w:p w:rsidR="00175202" w:rsidRPr="00175202" w:rsidRDefault="00175202" w:rsidP="00175202">
          <w:pPr>
            <w:widowControl w:val="0"/>
            <w:spacing w:before="1" w:line="240" w:lineRule="auto"/>
            <w:jc w:val="left"/>
            <w:rPr>
              <w:rFonts w:eastAsia="Times New Roman" w:cs="Times New Roman"/>
              <w:b/>
              <w:bCs/>
              <w:sz w:val="26"/>
              <w:szCs w:val="26"/>
            </w:rPr>
          </w:pPr>
        </w:p>
        <w:p w:rsidR="00175202" w:rsidRPr="00175202" w:rsidRDefault="00175202" w:rsidP="00985FB1">
          <w:pPr>
            <w:widowControl w:val="0"/>
            <w:spacing w:before="0" w:line="240" w:lineRule="auto"/>
            <w:ind w:right="44"/>
            <w:jc w:val="center"/>
            <w:rPr>
              <w:rFonts w:eastAsia="Times New Roman" w:cs="Times New Roman"/>
              <w:sz w:val="28"/>
              <w:szCs w:val="28"/>
            </w:rPr>
          </w:pPr>
          <w:r w:rsidRPr="00175202">
            <w:rPr>
              <w:rFonts w:eastAsia="Calibri" w:hAnsi="Calibri" w:cs="Mangal"/>
              <w:spacing w:val="-1"/>
              <w:sz w:val="28"/>
            </w:rPr>
            <w:t>Dissertation</w:t>
          </w:r>
          <w:r w:rsidRPr="00175202">
            <w:rPr>
              <w:rFonts w:eastAsia="Calibri" w:hAnsi="Calibri" w:cs="Mangal"/>
              <w:spacing w:val="1"/>
              <w:sz w:val="28"/>
            </w:rPr>
            <w:t xml:space="preserve"> </w:t>
          </w:r>
          <w:r w:rsidRPr="00175202">
            <w:rPr>
              <w:rFonts w:eastAsia="Calibri" w:hAnsi="Calibri" w:cs="Mangal"/>
              <w:spacing w:val="-1"/>
              <w:sz w:val="28"/>
            </w:rPr>
            <w:t>Supervised</w:t>
          </w:r>
          <w:r w:rsidRPr="00175202">
            <w:rPr>
              <w:rFonts w:eastAsia="Calibri" w:hAnsi="Calibri" w:cs="Mangal"/>
              <w:spacing w:val="1"/>
              <w:sz w:val="28"/>
            </w:rPr>
            <w:t xml:space="preserve"> </w:t>
          </w:r>
          <w:r w:rsidRPr="00175202">
            <w:rPr>
              <w:rFonts w:eastAsia="Calibri" w:hAnsi="Calibri" w:cs="Mangal"/>
              <w:sz w:val="28"/>
            </w:rPr>
            <w:t>by</w:t>
          </w:r>
        </w:p>
        <w:p w:rsidR="00175202" w:rsidRPr="00175202" w:rsidRDefault="00175202" w:rsidP="00175202">
          <w:pPr>
            <w:widowControl w:val="0"/>
            <w:spacing w:before="9" w:line="240" w:lineRule="auto"/>
            <w:jc w:val="left"/>
            <w:rPr>
              <w:rFonts w:eastAsia="Times New Roman" w:cs="Times New Roman"/>
              <w:sz w:val="31"/>
              <w:szCs w:val="31"/>
            </w:rPr>
          </w:pPr>
        </w:p>
        <w:p w:rsidR="00175202" w:rsidRPr="00175202" w:rsidRDefault="00985FB1" w:rsidP="00564271">
          <w:pPr>
            <w:spacing w:before="0"/>
            <w:jc w:val="center"/>
            <w:rPr>
              <w:rFonts w:eastAsia="Times New Roman" w:cs="Times New Roman"/>
              <w:sz w:val="28"/>
              <w:szCs w:val="28"/>
            </w:rPr>
          </w:pPr>
          <w:r w:rsidRPr="00985FB1">
            <w:rPr>
              <w:rFonts w:eastAsia="Cambria" w:cs="Mangal"/>
              <w:b/>
              <w:bCs/>
              <w:spacing w:val="-1"/>
              <w:sz w:val="28"/>
              <w:szCs w:val="28"/>
            </w:rPr>
            <w:t>Francisco Ramos</w:t>
          </w:r>
          <w:r w:rsidR="00175202" w:rsidRPr="00175202">
            <w:rPr>
              <w:rFonts w:eastAsia="Cambria" w:cs="Mangal"/>
              <w:b/>
              <w:bCs/>
              <w:spacing w:val="-1"/>
              <w:sz w:val="28"/>
              <w:szCs w:val="28"/>
            </w:rPr>
            <w:t>,</w:t>
          </w:r>
          <w:r w:rsidR="00175202" w:rsidRPr="00175202">
            <w:rPr>
              <w:rFonts w:eastAsia="Cambria" w:cs="Mangal"/>
              <w:b/>
              <w:bCs/>
              <w:spacing w:val="-3"/>
              <w:sz w:val="28"/>
              <w:szCs w:val="28"/>
            </w:rPr>
            <w:t xml:space="preserve"> </w:t>
          </w:r>
          <w:r w:rsidR="00175202" w:rsidRPr="00175202">
            <w:rPr>
              <w:rFonts w:eastAsia="Cambria" w:cs="Mangal"/>
              <w:b/>
              <w:bCs/>
              <w:spacing w:val="-1"/>
              <w:sz w:val="28"/>
              <w:szCs w:val="28"/>
            </w:rPr>
            <w:t>PhD</w:t>
          </w:r>
        </w:p>
        <w:p w:rsidR="00F62851" w:rsidRDefault="00F62851" w:rsidP="00660108">
          <w:pPr>
            <w:widowControl w:val="0"/>
            <w:spacing w:before="0"/>
            <w:jc w:val="center"/>
            <w:rPr>
              <w:rFonts w:eastAsia="Calibri" w:cs="Mangal"/>
              <w:spacing w:val="-1"/>
              <w:sz w:val="28"/>
            </w:rPr>
          </w:pPr>
          <w:r>
            <w:rPr>
              <w:rFonts w:eastAsia="Calibri" w:cs="Mangal"/>
              <w:spacing w:val="-1"/>
              <w:sz w:val="28"/>
            </w:rPr>
            <w:t>Associate Professor</w:t>
          </w:r>
        </w:p>
        <w:p w:rsidR="00F62851" w:rsidRDefault="00F62851" w:rsidP="00660108">
          <w:pPr>
            <w:widowControl w:val="0"/>
            <w:spacing w:before="0"/>
            <w:jc w:val="center"/>
            <w:rPr>
              <w:rFonts w:eastAsia="Calibri" w:cs="Mangal"/>
              <w:spacing w:val="-1"/>
              <w:sz w:val="28"/>
            </w:rPr>
          </w:pPr>
          <w:r>
            <w:rPr>
              <w:rFonts w:eastAsia="Calibri" w:cs="Mangal"/>
              <w:spacing w:val="-1"/>
              <w:sz w:val="28"/>
            </w:rPr>
            <w:t>Department of Computer Languages and Systems</w:t>
          </w:r>
        </w:p>
        <w:p w:rsidR="00985FB1" w:rsidRPr="00985FB1" w:rsidRDefault="00F62851" w:rsidP="00660108">
          <w:pPr>
            <w:widowControl w:val="0"/>
            <w:spacing w:before="0"/>
            <w:jc w:val="center"/>
            <w:rPr>
              <w:rFonts w:eastAsia="Calibri" w:cs="Mangal"/>
              <w:spacing w:val="-1"/>
              <w:sz w:val="28"/>
            </w:rPr>
          </w:pPr>
          <w:r>
            <w:rPr>
              <w:rFonts w:eastAsia="Calibri" w:cs="Mangal"/>
              <w:spacing w:val="-1"/>
              <w:sz w:val="28"/>
            </w:rPr>
            <w:t xml:space="preserve">University </w:t>
          </w:r>
          <w:r w:rsidR="00985FB1" w:rsidRPr="00985FB1">
            <w:rPr>
              <w:rFonts w:eastAsia="Calibri" w:cs="Mangal"/>
              <w:spacing w:val="-1"/>
              <w:sz w:val="28"/>
            </w:rPr>
            <w:t>Jaume I,</w:t>
          </w:r>
        </w:p>
        <w:p w:rsidR="00175202" w:rsidRPr="00175202" w:rsidRDefault="00985FB1" w:rsidP="00660108">
          <w:pPr>
            <w:widowControl w:val="0"/>
            <w:spacing w:before="0"/>
            <w:jc w:val="center"/>
            <w:rPr>
              <w:rFonts w:eastAsia="Times New Roman" w:cs="Times New Roman"/>
              <w:sz w:val="28"/>
              <w:szCs w:val="28"/>
            </w:rPr>
          </w:pPr>
          <w:r w:rsidRPr="00985FB1">
            <w:rPr>
              <w:rFonts w:eastAsia="Calibri" w:cs="Mangal"/>
              <w:spacing w:val="-1"/>
              <w:sz w:val="28"/>
            </w:rPr>
            <w:t>Castellón, Spain</w:t>
          </w:r>
        </w:p>
        <w:p w:rsidR="00175202" w:rsidRDefault="00175202" w:rsidP="00175202">
          <w:pPr>
            <w:widowControl w:val="0"/>
            <w:spacing w:before="5" w:line="240" w:lineRule="auto"/>
            <w:jc w:val="left"/>
            <w:rPr>
              <w:rFonts w:eastAsia="Times New Roman" w:cs="Times New Roman"/>
              <w:sz w:val="32"/>
              <w:szCs w:val="32"/>
            </w:rPr>
          </w:pPr>
        </w:p>
        <w:p w:rsidR="00985FB1" w:rsidRPr="00175202" w:rsidRDefault="00985FB1" w:rsidP="00175202">
          <w:pPr>
            <w:widowControl w:val="0"/>
            <w:spacing w:before="5" w:line="240" w:lineRule="auto"/>
            <w:jc w:val="left"/>
            <w:rPr>
              <w:rFonts w:eastAsia="Times New Roman" w:cs="Times New Roman"/>
              <w:sz w:val="32"/>
              <w:szCs w:val="32"/>
            </w:rPr>
          </w:pPr>
        </w:p>
        <w:p w:rsidR="00175202" w:rsidRPr="00175202" w:rsidRDefault="00175202" w:rsidP="00985FB1">
          <w:pPr>
            <w:widowControl w:val="0"/>
            <w:spacing w:before="0" w:line="240" w:lineRule="auto"/>
            <w:ind w:left="90" w:right="44"/>
            <w:jc w:val="center"/>
            <w:rPr>
              <w:rFonts w:eastAsia="Times New Roman" w:cs="Times New Roman"/>
              <w:sz w:val="28"/>
              <w:szCs w:val="28"/>
            </w:rPr>
          </w:pPr>
          <w:r w:rsidRPr="00175202">
            <w:rPr>
              <w:rFonts w:eastAsia="Calibri" w:hAnsi="Calibri" w:cs="Mangal"/>
              <w:spacing w:val="-1"/>
              <w:sz w:val="28"/>
            </w:rPr>
            <w:t>Dissertation</w:t>
          </w:r>
          <w:r w:rsidRPr="00175202">
            <w:rPr>
              <w:rFonts w:eastAsia="Calibri" w:hAnsi="Calibri" w:cs="Mangal"/>
              <w:spacing w:val="1"/>
              <w:sz w:val="28"/>
            </w:rPr>
            <w:t xml:space="preserve"> </w:t>
          </w:r>
          <w:r w:rsidR="00F62851">
            <w:rPr>
              <w:rFonts w:eastAsia="Calibri" w:hAnsi="Calibri" w:cs="Mangal"/>
              <w:spacing w:val="-2"/>
              <w:sz w:val="28"/>
            </w:rPr>
            <w:t>c</w:t>
          </w:r>
          <w:r w:rsidRPr="00175202">
            <w:rPr>
              <w:rFonts w:eastAsia="Calibri" w:hAnsi="Calibri" w:cs="Mangal"/>
              <w:spacing w:val="-2"/>
              <w:sz w:val="28"/>
            </w:rPr>
            <w:t>o-supervised</w:t>
          </w:r>
          <w:r w:rsidRPr="00175202">
            <w:rPr>
              <w:rFonts w:eastAsia="Calibri" w:hAnsi="Calibri" w:cs="Mangal"/>
              <w:spacing w:val="1"/>
              <w:sz w:val="28"/>
            </w:rPr>
            <w:t xml:space="preserve"> </w:t>
          </w:r>
          <w:r w:rsidRPr="00175202">
            <w:rPr>
              <w:rFonts w:eastAsia="Calibri" w:hAnsi="Calibri" w:cs="Mangal"/>
              <w:sz w:val="28"/>
            </w:rPr>
            <w:t>by</w:t>
          </w:r>
        </w:p>
        <w:p w:rsidR="00175202" w:rsidRPr="00175202" w:rsidRDefault="00175202" w:rsidP="00985FB1">
          <w:pPr>
            <w:widowControl w:val="0"/>
            <w:spacing w:before="8" w:line="240" w:lineRule="auto"/>
            <w:ind w:left="90" w:right="44"/>
            <w:jc w:val="left"/>
            <w:rPr>
              <w:rFonts w:eastAsia="Times New Roman" w:cs="Times New Roman"/>
              <w:sz w:val="31"/>
              <w:szCs w:val="31"/>
            </w:rPr>
          </w:pPr>
        </w:p>
        <w:p w:rsidR="00660108" w:rsidRDefault="001D43E0" w:rsidP="00564271">
          <w:pPr>
            <w:spacing w:before="0"/>
            <w:jc w:val="center"/>
            <w:rPr>
              <w:rFonts w:eastAsia="Cambria" w:hAnsi="Cambria" w:cs="Mangal"/>
              <w:b/>
              <w:bCs/>
              <w:sz w:val="28"/>
              <w:szCs w:val="28"/>
            </w:rPr>
          </w:pPr>
          <w:r>
            <w:rPr>
              <w:rFonts w:eastAsia="Cambria" w:hAnsi="Cambria" w:cs="Mangal"/>
              <w:b/>
              <w:bCs/>
              <w:sz w:val="28"/>
              <w:szCs w:val="28"/>
            </w:rPr>
            <w:t>Oscar Belmonte Fer</w:t>
          </w:r>
          <w:r w:rsidR="00EC2859">
            <w:rPr>
              <w:rFonts w:eastAsia="Cambria" w:hAnsi="Cambria" w:cs="Mangal"/>
              <w:b/>
              <w:bCs/>
              <w:sz w:val="28"/>
              <w:szCs w:val="28"/>
            </w:rPr>
            <w:t>n</w:t>
          </w:r>
          <w:r>
            <w:rPr>
              <w:rFonts w:eastAsia="Cambria" w:hAnsi="Cambria" w:cs="Mangal"/>
              <w:b/>
              <w:bCs/>
              <w:sz w:val="28"/>
              <w:szCs w:val="28"/>
            </w:rPr>
            <w:t>á</w:t>
          </w:r>
          <w:r>
            <w:rPr>
              <w:rFonts w:eastAsia="Cambria" w:hAnsi="Cambria" w:cs="Mangal"/>
              <w:b/>
              <w:bCs/>
              <w:sz w:val="28"/>
              <w:szCs w:val="28"/>
            </w:rPr>
            <w:t>ndez, PhD</w:t>
          </w:r>
        </w:p>
        <w:p w:rsidR="00F62851" w:rsidRDefault="00F62851" w:rsidP="00564271">
          <w:pPr>
            <w:spacing w:before="0"/>
            <w:jc w:val="center"/>
            <w:rPr>
              <w:rFonts w:eastAsia="Cambria" w:hAnsi="Cambria" w:cs="Mangal"/>
              <w:b/>
              <w:bCs/>
              <w:sz w:val="28"/>
              <w:szCs w:val="28"/>
            </w:rPr>
          </w:pPr>
          <w:r>
            <w:rPr>
              <w:rFonts w:eastAsia="Calibri" w:cs="Mangal"/>
              <w:spacing w:val="-1"/>
              <w:sz w:val="28"/>
            </w:rPr>
            <w:t xml:space="preserve">Associate </w:t>
          </w:r>
          <w:r w:rsidRPr="00175202">
            <w:rPr>
              <w:rFonts w:eastAsia="Calibri" w:cs="Mangal"/>
              <w:spacing w:val="-1"/>
              <w:sz w:val="28"/>
            </w:rPr>
            <w:t>Professor</w:t>
          </w:r>
        </w:p>
        <w:p w:rsidR="00F62851" w:rsidRDefault="00F62851" w:rsidP="00F62851">
          <w:pPr>
            <w:widowControl w:val="0"/>
            <w:spacing w:before="0"/>
            <w:jc w:val="center"/>
            <w:rPr>
              <w:rFonts w:eastAsia="Calibri" w:cs="Mangal"/>
              <w:spacing w:val="-1"/>
              <w:sz w:val="28"/>
            </w:rPr>
          </w:pPr>
          <w:r>
            <w:rPr>
              <w:rFonts w:eastAsia="Calibri" w:cs="Mangal"/>
              <w:spacing w:val="-1"/>
              <w:sz w:val="28"/>
            </w:rPr>
            <w:t>Department of Computer Languages and Systems</w:t>
          </w:r>
        </w:p>
        <w:p w:rsidR="00660108" w:rsidRDefault="001D43E0" w:rsidP="00660108">
          <w:pPr>
            <w:widowControl w:val="0"/>
            <w:spacing w:before="0"/>
            <w:ind w:right="44"/>
            <w:jc w:val="center"/>
            <w:rPr>
              <w:rFonts w:eastAsia="Calibri" w:cs="Mangal"/>
              <w:spacing w:val="33"/>
              <w:sz w:val="28"/>
            </w:rPr>
          </w:pPr>
          <w:r>
            <w:rPr>
              <w:rFonts w:eastAsia="Calibri" w:cs="Mangal"/>
              <w:spacing w:val="-2"/>
              <w:sz w:val="28"/>
            </w:rPr>
            <w:t>U</w:t>
          </w:r>
          <w:r w:rsidR="00F62851">
            <w:rPr>
              <w:rFonts w:eastAsia="Calibri" w:cs="Mangal"/>
              <w:spacing w:val="-2"/>
              <w:sz w:val="28"/>
            </w:rPr>
            <w:t>niversity</w:t>
          </w:r>
          <w:r>
            <w:rPr>
              <w:rFonts w:eastAsia="Calibri" w:cs="Mangal"/>
              <w:spacing w:val="-2"/>
              <w:sz w:val="28"/>
            </w:rPr>
            <w:t xml:space="preserve"> Jaume I</w:t>
          </w:r>
          <w:r w:rsidR="00660108" w:rsidRPr="00175202">
            <w:rPr>
              <w:rFonts w:eastAsia="Calibri" w:cs="Mangal"/>
              <w:spacing w:val="33"/>
              <w:sz w:val="28"/>
            </w:rPr>
            <w:t xml:space="preserve"> </w:t>
          </w:r>
        </w:p>
        <w:p w:rsidR="00660108" w:rsidRPr="00175202" w:rsidRDefault="001D43E0" w:rsidP="00660108">
          <w:pPr>
            <w:widowControl w:val="0"/>
            <w:spacing w:before="0"/>
            <w:ind w:right="44"/>
            <w:jc w:val="center"/>
            <w:rPr>
              <w:rFonts w:eastAsia="Times New Roman" w:cs="Times New Roman"/>
              <w:sz w:val="28"/>
              <w:szCs w:val="28"/>
            </w:rPr>
          </w:pPr>
          <w:r>
            <w:rPr>
              <w:rFonts w:eastAsia="Calibri" w:cs="Mangal"/>
              <w:spacing w:val="-1"/>
              <w:sz w:val="28"/>
            </w:rPr>
            <w:t>Castellón, Spain</w:t>
          </w:r>
        </w:p>
        <w:p w:rsidR="00660108" w:rsidRPr="00A12A7B" w:rsidRDefault="00660108" w:rsidP="00BC5038">
          <w:pPr>
            <w:rPr>
              <w:rFonts w:eastAsia="Cambria" w:hAnsi="Cambria" w:cs="Mangal"/>
              <w:b/>
              <w:bCs/>
              <w:spacing w:val="-1"/>
              <w:sz w:val="28"/>
              <w:szCs w:val="28"/>
            </w:rPr>
          </w:pPr>
        </w:p>
        <w:p w:rsidR="00175202" w:rsidRPr="00A12A7B" w:rsidRDefault="001D43E0" w:rsidP="00564271">
          <w:pPr>
            <w:spacing w:before="0"/>
            <w:jc w:val="center"/>
            <w:rPr>
              <w:rFonts w:eastAsia="Times New Roman" w:cs="Times New Roman"/>
              <w:sz w:val="28"/>
              <w:szCs w:val="28"/>
            </w:rPr>
          </w:pPr>
          <w:r>
            <w:rPr>
              <w:rFonts w:eastAsia="Cambria" w:hAnsi="Cambria" w:cs="Mangal"/>
              <w:b/>
              <w:bCs/>
              <w:spacing w:val="-1"/>
              <w:sz w:val="28"/>
              <w:szCs w:val="28"/>
            </w:rPr>
            <w:t>Roberto Henriques</w:t>
          </w:r>
          <w:r w:rsidR="00E370F4">
            <w:rPr>
              <w:rFonts w:eastAsia="Cambria" w:hAnsi="Cambria" w:cs="Mangal"/>
              <w:b/>
              <w:bCs/>
              <w:spacing w:val="-1"/>
              <w:sz w:val="28"/>
              <w:szCs w:val="28"/>
            </w:rPr>
            <w:t>, PhD</w:t>
          </w:r>
        </w:p>
        <w:p w:rsidR="00E370F4" w:rsidRDefault="00EC2859" w:rsidP="00660108">
          <w:pPr>
            <w:widowControl w:val="0"/>
            <w:spacing w:before="0"/>
            <w:ind w:left="90" w:right="44"/>
            <w:jc w:val="center"/>
            <w:rPr>
              <w:rFonts w:eastAsia="Calibri" w:cs="Mangal"/>
              <w:spacing w:val="-1"/>
              <w:sz w:val="28"/>
              <w:lang w:val="es-ES"/>
            </w:rPr>
          </w:pPr>
          <w:r>
            <w:rPr>
              <w:rFonts w:eastAsia="Calibri" w:cs="Mangal"/>
              <w:spacing w:val="-1"/>
              <w:sz w:val="28"/>
              <w:lang w:val="es-ES"/>
            </w:rPr>
            <w:t>Assis</w:t>
          </w:r>
          <w:r w:rsidR="00660108" w:rsidRPr="00660108">
            <w:rPr>
              <w:rFonts w:eastAsia="Calibri" w:cs="Mangal"/>
              <w:spacing w:val="-1"/>
              <w:sz w:val="28"/>
              <w:lang w:val="es-ES"/>
            </w:rPr>
            <w:t>tant Professor</w:t>
          </w:r>
        </w:p>
        <w:p w:rsidR="00E370F4" w:rsidRDefault="00E370F4" w:rsidP="00660108">
          <w:pPr>
            <w:widowControl w:val="0"/>
            <w:spacing w:before="0"/>
            <w:ind w:left="90" w:right="44"/>
            <w:jc w:val="center"/>
            <w:rPr>
              <w:rFonts w:eastAsia="Calibri" w:cs="Mangal"/>
              <w:spacing w:val="-1"/>
              <w:sz w:val="28"/>
              <w:lang w:val="es-ES"/>
            </w:rPr>
          </w:pPr>
          <w:r>
            <w:rPr>
              <w:rFonts w:eastAsia="Calibri" w:cs="Mangal"/>
              <w:spacing w:val="-1"/>
              <w:sz w:val="28"/>
              <w:lang w:val="es-ES"/>
            </w:rPr>
            <w:t>NOVA Information Management School</w:t>
          </w:r>
        </w:p>
        <w:p w:rsidR="00985FB1" w:rsidRDefault="00B600A5" w:rsidP="00660108">
          <w:pPr>
            <w:widowControl w:val="0"/>
            <w:spacing w:before="0"/>
            <w:ind w:left="90" w:right="44"/>
            <w:jc w:val="center"/>
            <w:rPr>
              <w:rFonts w:eastAsia="Calibri" w:cs="Mangal"/>
              <w:spacing w:val="-1"/>
              <w:sz w:val="28"/>
              <w:lang w:val="es-ES"/>
            </w:rPr>
          </w:pPr>
          <w:r>
            <w:rPr>
              <w:rFonts w:eastAsia="Calibri" w:cs="Mangal"/>
              <w:spacing w:val="-1"/>
              <w:sz w:val="28"/>
              <w:lang w:val="es-ES"/>
            </w:rPr>
            <w:t>University of New Lisbon</w:t>
          </w:r>
        </w:p>
        <w:p w:rsidR="00175202" w:rsidRPr="00A12A7B" w:rsidRDefault="00175202" w:rsidP="00660108">
          <w:pPr>
            <w:widowControl w:val="0"/>
            <w:spacing w:before="0"/>
            <w:ind w:left="90" w:right="44"/>
            <w:jc w:val="center"/>
            <w:rPr>
              <w:rFonts w:eastAsia="Times New Roman" w:cs="Times New Roman"/>
              <w:sz w:val="28"/>
              <w:szCs w:val="28"/>
            </w:rPr>
          </w:pPr>
          <w:r w:rsidRPr="00A12A7B">
            <w:rPr>
              <w:rFonts w:eastAsia="Calibri" w:cs="Mangal"/>
              <w:spacing w:val="-2"/>
              <w:sz w:val="28"/>
            </w:rPr>
            <w:t>Lisbon,</w:t>
          </w:r>
          <w:r w:rsidRPr="00A12A7B">
            <w:rPr>
              <w:rFonts w:eastAsia="Calibri" w:cs="Mangal"/>
              <w:spacing w:val="-1"/>
              <w:sz w:val="28"/>
            </w:rPr>
            <w:t xml:space="preserve"> </w:t>
          </w:r>
          <w:r w:rsidRPr="00A12A7B">
            <w:rPr>
              <w:rFonts w:eastAsia="Calibri" w:cs="Mangal"/>
              <w:spacing w:val="-2"/>
              <w:sz w:val="28"/>
            </w:rPr>
            <w:t>Portugal</w:t>
          </w:r>
        </w:p>
        <w:p w:rsidR="00175202" w:rsidRDefault="00175202" w:rsidP="00985FB1">
          <w:pPr>
            <w:widowControl w:val="0"/>
            <w:spacing w:before="5" w:line="240" w:lineRule="auto"/>
            <w:ind w:left="90" w:right="44"/>
            <w:jc w:val="left"/>
            <w:rPr>
              <w:rFonts w:eastAsia="Times New Roman" w:cs="Times New Roman"/>
              <w:sz w:val="32"/>
              <w:szCs w:val="32"/>
            </w:rPr>
          </w:pPr>
        </w:p>
        <w:p w:rsidR="0007123D" w:rsidRDefault="0007123D" w:rsidP="00985FB1">
          <w:pPr>
            <w:widowControl w:val="0"/>
            <w:spacing w:before="5" w:line="240" w:lineRule="auto"/>
            <w:ind w:left="90" w:right="44"/>
            <w:jc w:val="left"/>
            <w:rPr>
              <w:rFonts w:eastAsia="Times New Roman" w:cs="Times New Roman"/>
              <w:sz w:val="32"/>
              <w:szCs w:val="32"/>
            </w:rPr>
          </w:pPr>
        </w:p>
        <w:p w:rsidR="00C428BF" w:rsidRDefault="00175202" w:rsidP="00564271">
          <w:pPr>
            <w:widowControl w:val="0"/>
            <w:spacing w:before="0" w:line="240" w:lineRule="auto"/>
            <w:ind w:left="90" w:right="44"/>
            <w:jc w:val="center"/>
            <w:sectPr w:rsidR="00C428BF" w:rsidSect="00C428BF">
              <w:footerReference w:type="default" r:id="rId9"/>
              <w:footerReference w:type="first" r:id="rId10"/>
              <w:pgSz w:w="11906" w:h="16838" w:code="9"/>
              <w:pgMar w:top="1699" w:right="1699" w:bottom="1699" w:left="1973" w:header="720" w:footer="720" w:gutter="0"/>
              <w:pgNumType w:fmt="lowerRoman" w:start="1"/>
              <w:cols w:space="720"/>
              <w:titlePg/>
              <w:docGrid w:linePitch="360"/>
            </w:sectPr>
          </w:pPr>
          <w:r w:rsidRPr="00175202">
            <w:rPr>
              <w:rFonts w:eastAsia="Calibri" w:hAnsi="Calibri" w:cs="Mangal"/>
              <w:spacing w:val="-1"/>
              <w:sz w:val="28"/>
            </w:rPr>
            <w:t>February</w:t>
          </w:r>
          <w:r w:rsidRPr="00175202">
            <w:rPr>
              <w:rFonts w:eastAsia="Calibri" w:hAnsi="Calibri" w:cs="Mangal"/>
              <w:spacing w:val="-4"/>
              <w:sz w:val="28"/>
            </w:rPr>
            <w:t xml:space="preserve"> </w:t>
          </w:r>
          <w:r w:rsidRPr="00175202">
            <w:rPr>
              <w:rFonts w:eastAsia="Calibri" w:hAnsi="Calibri" w:cs="Mangal"/>
              <w:sz w:val="28"/>
            </w:rPr>
            <w:t>2017</w:t>
          </w:r>
          <w:r w:rsidR="00E6744E" w:rsidRPr="00560143">
            <w:br w:type="page"/>
          </w:r>
        </w:p>
        <w:p w:rsidR="00E6744E" w:rsidRPr="00800299" w:rsidRDefault="00C428BF" w:rsidP="008B4EE2">
          <w:pPr>
            <w:pStyle w:val="Heading"/>
            <w:outlineLvl w:val="0"/>
          </w:pPr>
          <w:bookmarkStart w:id="0" w:name="_Toc504695382"/>
          <w:r w:rsidRPr="008B4EE2">
            <w:rPr>
              <w:caps w:val="0"/>
            </w:rPr>
            <w:lastRenderedPageBreak/>
            <w:t>ACKNOWLEDGMENTS</w:t>
          </w:r>
          <w:bookmarkEnd w:id="0"/>
        </w:p>
        <w:p w:rsidR="00E6744E" w:rsidRPr="00800299" w:rsidRDefault="00E6744E" w:rsidP="00E6744E">
          <w:pPr>
            <w:spacing w:after="60"/>
          </w:pPr>
        </w:p>
        <w:p w:rsidR="00400F81" w:rsidRDefault="0007123D" w:rsidP="00400F81">
          <w:pPr>
            <w:spacing w:after="60"/>
          </w:pPr>
          <w:r>
            <w:t xml:space="preserve">I would like to </w:t>
          </w:r>
          <w:r w:rsidR="00EC2859">
            <w:t>thank</w:t>
          </w:r>
          <w:r>
            <w:t xml:space="preserve"> </w:t>
          </w:r>
          <w:r w:rsidR="00400F81">
            <w:t xml:space="preserve">all those without whom this </w:t>
          </w:r>
          <w:r w:rsidR="00EC2859">
            <w:t>dissertation</w:t>
          </w:r>
          <w:r w:rsidR="00400F81">
            <w:t xml:space="preserve"> would not have been possible. </w:t>
          </w:r>
        </w:p>
        <w:p w:rsidR="00832F76" w:rsidRDefault="00400F81" w:rsidP="00400F81">
          <w:pPr>
            <w:spacing w:after="60"/>
          </w:pPr>
          <w:r>
            <w:t xml:space="preserve">I would like to </w:t>
          </w:r>
          <w:r w:rsidR="00EC2859">
            <w:t xml:space="preserve">express my sincere gratitude to Dr. Francisco Ramos, Dr. </w:t>
          </w:r>
          <w:r w:rsidR="00EC2859" w:rsidRPr="00EC2859">
            <w:t>Oscar Belmonte Fer</w:t>
          </w:r>
          <w:r w:rsidR="00EC2859">
            <w:t>n</w:t>
          </w:r>
          <w:r w:rsidR="00EC2859" w:rsidRPr="00EC2859">
            <w:t>ández</w:t>
          </w:r>
          <w:r w:rsidR="00EC2859">
            <w:t xml:space="preserve"> and Dr. Roberto Henriques</w:t>
          </w:r>
          <w:r w:rsidR="00832F76">
            <w:t xml:space="preserve"> for </w:t>
          </w:r>
          <w:r w:rsidR="00EC2859">
            <w:t xml:space="preserve">supervising the dissertation work. </w:t>
          </w:r>
        </w:p>
        <w:p w:rsidR="00CB30AA" w:rsidRDefault="00832F76" w:rsidP="00400F81">
          <w:pPr>
            <w:spacing w:after="60"/>
          </w:pPr>
          <w:r>
            <w:t xml:space="preserve">I am grateful to the Erasmus Mundus program for the scholarship to purse the course M.Sc in Geospatial Technologies without which it would be a far-fetched dream. </w:t>
          </w:r>
        </w:p>
        <w:p w:rsidR="00832F76" w:rsidRDefault="00832F76" w:rsidP="00400F81">
          <w:pPr>
            <w:spacing w:after="60"/>
          </w:pPr>
          <w:r>
            <w:t xml:space="preserve">Finally, </w:t>
          </w:r>
          <w:r w:rsidR="00CB30AA">
            <w:t>I would like</w:t>
          </w:r>
          <w:r>
            <w:t xml:space="preserve"> to take this </w:t>
          </w:r>
          <w:r w:rsidR="00CB30AA">
            <w:t>opportunity</w:t>
          </w:r>
          <w:r>
            <w:t xml:space="preserve"> to express my love and grati</w:t>
          </w:r>
          <w:r w:rsidR="00CB30AA">
            <w:t>tude to my family who have been supportive to me in all the choices that I have made.</w:t>
          </w:r>
        </w:p>
        <w:p w:rsidR="00400F81" w:rsidRDefault="00400F81">
          <w:pPr>
            <w:spacing w:before="0" w:after="160" w:line="259" w:lineRule="auto"/>
            <w:jc w:val="left"/>
          </w:pPr>
          <w:r>
            <w:br w:type="page"/>
          </w:r>
        </w:p>
        <w:p w:rsidR="00934F22" w:rsidRPr="007F78FE" w:rsidRDefault="00934F22" w:rsidP="00934F22">
          <w:pPr>
            <w:spacing w:after="60"/>
            <w:jc w:val="center"/>
            <w:rPr>
              <w:sz w:val="28"/>
            </w:rPr>
          </w:pPr>
          <w:r>
            <w:rPr>
              <w:rFonts w:ascii="Arial" w:hAnsi="Arial" w:cs="Arial"/>
              <w:b/>
              <w:bCs/>
              <w:sz w:val="34"/>
              <w:szCs w:val="34"/>
            </w:rPr>
            <w:lastRenderedPageBreak/>
            <w:t xml:space="preserve">Transforming Texts to Maps: Geovisualizing </w:t>
          </w:r>
          <w:r w:rsidR="00A63D51">
            <w:rPr>
              <w:rFonts w:ascii="Arial" w:hAnsi="Arial" w:cs="Arial"/>
              <w:b/>
              <w:bCs/>
              <w:sz w:val="34"/>
              <w:szCs w:val="34"/>
            </w:rPr>
            <w:t>topics</w:t>
          </w:r>
          <w:r w:rsidR="00144386">
            <w:rPr>
              <w:rFonts w:ascii="Arial" w:hAnsi="Arial" w:cs="Arial"/>
              <w:b/>
              <w:bCs/>
              <w:sz w:val="34"/>
              <w:szCs w:val="34"/>
            </w:rPr>
            <w:t xml:space="preserve"> in texts</w:t>
          </w:r>
        </w:p>
        <w:p w:rsidR="00E6744E" w:rsidRDefault="00E6744E" w:rsidP="008B4EE2">
          <w:pPr>
            <w:pStyle w:val="Heading"/>
            <w:outlineLvl w:val="0"/>
          </w:pPr>
          <w:bookmarkStart w:id="1" w:name="_Toc504695383"/>
          <w:r>
            <w:t>ABSTRACT</w:t>
          </w:r>
          <w:bookmarkEnd w:id="1"/>
        </w:p>
        <w:p w:rsidR="00302D96" w:rsidRDefault="005602E6" w:rsidP="00EC2757">
          <w:r>
            <w:t xml:space="preserve">Unstructured textual data is one of the most </w:t>
          </w:r>
          <w:r w:rsidR="000F311E">
            <w:t>dominant</w:t>
          </w:r>
          <w:r>
            <w:t xml:space="preserve"> form of</w:t>
          </w:r>
          <w:r w:rsidR="000F311E">
            <w:t xml:space="preserve"> communication. Especially after the adoption of Web 2.0, there has been massive surge in rate of generation of unstructured textual data. While large amount of information is intuitively better for proper decision making, it also means that it becomes virtually impossible to manually process, discover and extract useful information from textual data. </w:t>
          </w:r>
          <w:r w:rsidR="00A63D51">
            <w:t>Several supervised and unsupervised techniques in text mining have been developed to classify, cluster and extract information from texts. While text data mining provides insight to the contents of the texts, these techniques do not provide insights to the location component of the texts. In simple terms, text data mining addresses “What is the text about?” but fails to answer the “Where is the text about?</w:t>
          </w:r>
          <w:r w:rsidR="00B81DD1">
            <w:t>”</w:t>
          </w:r>
          <w:r w:rsidR="00A63D51">
            <w:t xml:space="preserve"> </w:t>
          </w:r>
          <w:r w:rsidR="007E1773">
            <w:t>Since</w:t>
          </w:r>
          <w:r w:rsidR="00B81DD1">
            <w:t xml:space="preserve"> textual data have a </w:t>
          </w:r>
          <w:r w:rsidR="007E1773">
            <w:t>large amount</w:t>
          </w:r>
          <w:r w:rsidR="00B81DD1">
            <w:t xml:space="preserve"> of </w:t>
          </w:r>
          <w:r w:rsidR="007E1773">
            <w:t>geographic content (estimates of about 80%), it can be safely reasoned that answering “Where is the text about?” adds significant insights about the texts. In this study, a collection of news articles from the year 2017 were analyzed using</w:t>
          </w:r>
          <w:r w:rsidR="00850D9F">
            <w:t xml:space="preserve"> topic modelling, an unsupervised</w:t>
          </w:r>
          <w:r w:rsidR="007E1773">
            <w:t xml:space="preserve"> text mining</w:t>
          </w:r>
          <w:r w:rsidR="00850D9F">
            <w:t xml:space="preserve"> technique</w:t>
          </w:r>
          <w:r w:rsidR="007E1773">
            <w:t xml:space="preserve">. Topics </w:t>
          </w:r>
          <w:r w:rsidR="00850D9F">
            <w:t xml:space="preserve">were discovered from the text collections using Latent Dirichlet Allocation method, a popular topic modelling technique. Topics are probability distribution of words which correspond to one of the concepts covered in the text. Spatial locations were extracted from text documents by geoparsing them. Topics were </w:t>
          </w:r>
          <w:r w:rsidR="008176C3">
            <w:t xml:space="preserve">geovisualized as interactive maps </w:t>
          </w:r>
          <w:r w:rsidR="00850D9F">
            <w:t xml:space="preserve">according to the probability of each spatial location </w:t>
          </w:r>
          <w:r w:rsidR="00170125">
            <w:t>word</w:t>
          </w:r>
          <w:r w:rsidR="00850D9F">
            <w:t xml:space="preserve"> which contributed to the </w:t>
          </w:r>
          <w:r w:rsidR="00170125">
            <w:t xml:space="preserve">corresponding topic. </w:t>
          </w:r>
          <w:r w:rsidR="0056207D">
            <w:t xml:space="preserve">This is analogous to thematic mapping in GIS. Coordinates obtained from geoparsed words provide </w:t>
          </w:r>
          <w:r w:rsidR="00AF252C">
            <w:t xml:space="preserve">basis for georeferencing the topics while the </w:t>
          </w:r>
          <w:r w:rsidR="0056207D">
            <w:t xml:space="preserve">probability of such location words corresponding to the particular </w:t>
          </w:r>
          <w:r w:rsidR="00F7075F">
            <w:t>topics provide</w:t>
          </w:r>
          <w:r w:rsidR="0056207D">
            <w:t xml:space="preserve"> the attribute value for thematic mapping.</w:t>
          </w:r>
          <w:r w:rsidR="00DF7B76">
            <w:t xml:space="preserve"> An interactive geovisualization </w:t>
          </w:r>
          <w:r w:rsidR="00693D37">
            <w:t>was</w:t>
          </w:r>
          <w:r w:rsidR="00DF7B76">
            <w:t xml:space="preserve"> constructed using leaflet library. </w:t>
          </w:r>
          <w:r w:rsidR="00693D37">
            <w:t xml:space="preserve">A visual analysis of the maps were made to see if they provided spatial insight into the topics. </w:t>
          </w:r>
        </w:p>
      </w:sdtContent>
    </w:sdt>
    <w:p w:rsidR="002F6310" w:rsidRDefault="002F6310" w:rsidP="005872BD">
      <w:pPr>
        <w:pStyle w:val="captions"/>
      </w:pPr>
    </w:p>
    <w:p w:rsidR="00E6744E" w:rsidRDefault="00E6744E" w:rsidP="005872BD">
      <w:pPr>
        <w:pStyle w:val="captions"/>
      </w:pPr>
    </w:p>
    <w:p w:rsidR="00E6744E" w:rsidRPr="006C243A" w:rsidRDefault="00E6744E" w:rsidP="006C243A">
      <w:pPr>
        <w:spacing w:before="0" w:after="160" w:line="259" w:lineRule="auto"/>
        <w:jc w:val="center"/>
        <w:rPr>
          <w:sz w:val="20"/>
        </w:rPr>
      </w:pPr>
      <w:bookmarkStart w:id="2" w:name="_Toc504695384"/>
      <w:r w:rsidRPr="00B76505">
        <w:lastRenderedPageBreak/>
        <w:t>KEYWORDS</w:t>
      </w:r>
      <w:bookmarkEnd w:id="2"/>
    </w:p>
    <w:p w:rsidR="00E6744E" w:rsidRPr="00B76505" w:rsidRDefault="00E6744E" w:rsidP="00E6744E">
      <w:pPr>
        <w:spacing w:after="60"/>
        <w:rPr>
          <w:sz w:val="28"/>
        </w:rPr>
      </w:pPr>
    </w:p>
    <w:p w:rsidR="004E1761" w:rsidRDefault="004E1761" w:rsidP="00E6744E">
      <w:pPr>
        <w:spacing w:after="60"/>
      </w:pPr>
      <w:r>
        <w:t>Topic Modelling</w:t>
      </w:r>
    </w:p>
    <w:p w:rsidR="004E1761" w:rsidRDefault="004E1761" w:rsidP="00E6744E">
      <w:pPr>
        <w:spacing w:after="60"/>
      </w:pPr>
      <w:r>
        <w:t>Geoparsing</w:t>
      </w:r>
    </w:p>
    <w:p w:rsidR="004E1761" w:rsidRDefault="004E1761" w:rsidP="00E6744E">
      <w:pPr>
        <w:spacing w:after="60"/>
      </w:pPr>
      <w:r>
        <w:t>Natural Language Processing</w:t>
      </w:r>
    </w:p>
    <w:p w:rsidR="004E1761" w:rsidRDefault="004E1761" w:rsidP="00E6744E">
      <w:pPr>
        <w:spacing w:after="60"/>
      </w:pPr>
      <w:r>
        <w:t>Geovisualization</w:t>
      </w:r>
    </w:p>
    <w:p w:rsidR="00AB44B9" w:rsidRDefault="00AB44B9" w:rsidP="00E6744E">
      <w:pPr>
        <w:spacing w:after="60"/>
      </w:pPr>
      <w:r>
        <w:t>Spatial Insight</w:t>
      </w:r>
    </w:p>
    <w:p w:rsidR="004E1761" w:rsidRDefault="004E1761" w:rsidP="00E6744E">
      <w:pPr>
        <w:spacing w:after="60"/>
      </w:pPr>
    </w:p>
    <w:p w:rsidR="00E6744E" w:rsidRPr="00746EB6" w:rsidRDefault="00E6744E" w:rsidP="00E6744E">
      <w:pPr>
        <w:spacing w:after="60"/>
      </w:pPr>
    </w:p>
    <w:p w:rsidR="00E6744E" w:rsidRPr="00746EB6" w:rsidRDefault="00E6744E" w:rsidP="00E6744E">
      <w:pPr>
        <w:spacing w:after="60"/>
      </w:pPr>
    </w:p>
    <w:p w:rsidR="00E6744E" w:rsidRDefault="00E6744E" w:rsidP="00E6744E">
      <w:pPr>
        <w:spacing w:after="60"/>
      </w:pPr>
    </w:p>
    <w:p w:rsidR="00E6744E" w:rsidRDefault="00E6744E" w:rsidP="00E6744E">
      <w:pPr>
        <w:spacing w:after="60"/>
      </w:pPr>
    </w:p>
    <w:p w:rsidR="00E6744E" w:rsidRPr="0052177B" w:rsidRDefault="00E6744E" w:rsidP="00E6744E">
      <w:pPr>
        <w:spacing w:after="60"/>
      </w:pPr>
      <w:r>
        <w:br w:type="page"/>
      </w:r>
    </w:p>
    <w:p w:rsidR="00E6744E" w:rsidRPr="00560143" w:rsidRDefault="00E6744E" w:rsidP="008B4EE2">
      <w:pPr>
        <w:pStyle w:val="Heading"/>
        <w:outlineLvl w:val="0"/>
      </w:pPr>
      <w:bookmarkStart w:id="3" w:name="_Toc504695385"/>
      <w:r w:rsidRPr="00560143">
        <w:lastRenderedPageBreak/>
        <w:t>ACRONYMS</w:t>
      </w:r>
      <w:bookmarkEnd w:id="3"/>
    </w:p>
    <w:p w:rsidR="00E6744E" w:rsidRPr="00560143" w:rsidRDefault="00E6744E" w:rsidP="00E6744E">
      <w:pPr>
        <w:spacing w:after="60"/>
        <w:rPr>
          <w:lang w:val="pt-PT"/>
        </w:rPr>
      </w:pPr>
    </w:p>
    <w:p w:rsidR="00E6744E" w:rsidRDefault="00D86983" w:rsidP="00E6744E">
      <w:pPr>
        <w:spacing w:after="60"/>
        <w:rPr>
          <w:lang w:val="pt-PT"/>
        </w:rPr>
      </w:pPr>
      <w:r>
        <w:rPr>
          <w:b/>
          <w:bCs/>
          <w:lang w:val="pt-PT"/>
        </w:rPr>
        <w:t xml:space="preserve">API  - </w:t>
      </w:r>
      <w:r>
        <w:rPr>
          <w:lang w:val="pt-PT"/>
        </w:rPr>
        <w:t>Application Programming Interface</w:t>
      </w:r>
    </w:p>
    <w:p w:rsidR="00BC7AAC" w:rsidRPr="00D86983" w:rsidRDefault="00BC7AAC" w:rsidP="00E6744E">
      <w:pPr>
        <w:spacing w:after="60"/>
        <w:rPr>
          <w:lang w:val="pt-PT"/>
        </w:rPr>
      </w:pPr>
      <w:r w:rsidRPr="00BC7AAC">
        <w:rPr>
          <w:b/>
          <w:bCs/>
          <w:lang w:val="pt-PT"/>
        </w:rPr>
        <w:t>Kb</w:t>
      </w:r>
      <w:r>
        <w:rPr>
          <w:lang w:val="pt-PT"/>
        </w:rPr>
        <w:t xml:space="preserve"> - Kilobytes</w:t>
      </w:r>
    </w:p>
    <w:p w:rsidR="004E1761" w:rsidRDefault="004E1761" w:rsidP="004E1761">
      <w:pPr>
        <w:spacing w:after="60"/>
        <w:rPr>
          <w:b/>
          <w:bCs/>
          <w:lang w:val="pt-PT"/>
        </w:rPr>
      </w:pPr>
      <w:r>
        <w:rPr>
          <w:b/>
          <w:bCs/>
          <w:lang w:val="pt-PT"/>
        </w:rPr>
        <w:t>NLP</w:t>
      </w:r>
      <w:r>
        <w:rPr>
          <w:lang w:val="pt-PT"/>
        </w:rPr>
        <w:t xml:space="preserve"> -</w:t>
      </w:r>
      <w:r w:rsidR="00E6744E" w:rsidRPr="00560143">
        <w:rPr>
          <w:lang w:val="pt-PT"/>
        </w:rPr>
        <w:t xml:space="preserve"> </w:t>
      </w:r>
      <w:r>
        <w:rPr>
          <w:lang w:val="pt-PT"/>
        </w:rPr>
        <w:t>Natural Language Processing</w:t>
      </w:r>
    </w:p>
    <w:p w:rsidR="004E1761" w:rsidRDefault="004E1761" w:rsidP="004E1761">
      <w:pPr>
        <w:spacing w:after="60"/>
        <w:rPr>
          <w:lang w:val="pt-PT"/>
        </w:rPr>
      </w:pPr>
      <w:r>
        <w:rPr>
          <w:b/>
          <w:bCs/>
          <w:lang w:val="pt-PT"/>
        </w:rPr>
        <w:t xml:space="preserve">LDP - </w:t>
      </w:r>
      <w:r>
        <w:rPr>
          <w:lang w:val="pt-PT"/>
        </w:rPr>
        <w:t>Latent Dirichlet Allocation</w:t>
      </w:r>
    </w:p>
    <w:p w:rsidR="004E1761" w:rsidRDefault="004E1761" w:rsidP="004E1761">
      <w:pPr>
        <w:spacing w:after="60"/>
        <w:rPr>
          <w:lang w:val="pt-PT"/>
        </w:rPr>
      </w:pPr>
      <w:r>
        <w:rPr>
          <w:b/>
          <w:bCs/>
          <w:lang w:val="pt-PT"/>
        </w:rPr>
        <w:t xml:space="preserve">LSI – </w:t>
      </w:r>
      <w:r>
        <w:rPr>
          <w:lang w:val="pt-PT"/>
        </w:rPr>
        <w:t>Latent Semantic Indexing</w:t>
      </w:r>
      <w:r>
        <w:rPr>
          <w:b/>
          <w:bCs/>
          <w:lang w:val="pt-PT"/>
        </w:rPr>
        <w:t xml:space="preserve">  </w:t>
      </w:r>
    </w:p>
    <w:p w:rsidR="00A41994" w:rsidRDefault="00A41994">
      <w:pPr>
        <w:spacing w:before="0" w:after="160" w:line="259" w:lineRule="auto"/>
        <w:jc w:val="left"/>
        <w:rPr>
          <w:lang w:val="pt-PT"/>
        </w:rPr>
      </w:pPr>
      <w:r>
        <w:rPr>
          <w:lang w:val="pt-PT"/>
        </w:rPr>
        <w:br w:type="page"/>
      </w:r>
    </w:p>
    <w:sdt>
      <w:sdtPr>
        <w:rPr>
          <w:rFonts w:ascii="Times New Roman" w:eastAsiaTheme="minorHAnsi" w:hAnsi="Times New Roman" w:cstheme="minorBidi"/>
          <w:color w:val="auto"/>
          <w:sz w:val="24"/>
          <w:szCs w:val="22"/>
        </w:rPr>
        <w:id w:val="1515348320"/>
        <w:docPartObj>
          <w:docPartGallery w:val="Table of Contents"/>
          <w:docPartUnique/>
        </w:docPartObj>
      </w:sdtPr>
      <w:sdtEndPr>
        <w:rPr>
          <w:b/>
          <w:bCs/>
          <w:noProof/>
        </w:rPr>
      </w:sdtEndPr>
      <w:sdtContent>
        <w:p w:rsidR="00A41994" w:rsidRDefault="00A41994" w:rsidP="00A8639A">
          <w:pPr>
            <w:pStyle w:val="TOCHeading"/>
            <w:spacing w:line="276" w:lineRule="auto"/>
          </w:pPr>
          <w:r>
            <w:t>Table of Contents</w:t>
          </w:r>
        </w:p>
        <w:p w:rsidR="00CD3303" w:rsidRDefault="00A41994">
          <w:pPr>
            <w:pStyle w:val="TOC1"/>
            <w:tabs>
              <w:tab w:val="right" w:leader="dot" w:pos="8224"/>
            </w:tabs>
            <w:rPr>
              <w:rFonts w:asciiTheme="minorHAnsi" w:eastAsiaTheme="minorEastAsia" w:hAnsiTheme="minorHAnsi"/>
              <w:noProof/>
              <w:sz w:val="22"/>
              <w:szCs w:val="20"/>
              <w:lang w:bidi="ne-NP"/>
            </w:rPr>
          </w:pPr>
          <w:r>
            <w:fldChar w:fldCharType="begin"/>
          </w:r>
          <w:r>
            <w:instrText xml:space="preserve"> TOC \o "1-3" \h \z \u </w:instrText>
          </w:r>
          <w:r>
            <w:fldChar w:fldCharType="separate"/>
          </w:r>
          <w:hyperlink w:anchor="_Toc504695382" w:history="1">
            <w:r w:rsidR="00CD3303" w:rsidRPr="009E6ED7">
              <w:rPr>
                <w:rStyle w:val="Hyperlink"/>
                <w:noProof/>
              </w:rPr>
              <w:t>ACKNOWLEDGMENTS</w:t>
            </w:r>
            <w:r w:rsidR="00CD3303">
              <w:rPr>
                <w:noProof/>
                <w:webHidden/>
              </w:rPr>
              <w:tab/>
            </w:r>
            <w:r w:rsidR="00CD3303">
              <w:rPr>
                <w:noProof/>
                <w:webHidden/>
              </w:rPr>
              <w:fldChar w:fldCharType="begin"/>
            </w:r>
            <w:r w:rsidR="00CD3303">
              <w:rPr>
                <w:noProof/>
                <w:webHidden/>
              </w:rPr>
              <w:instrText xml:space="preserve"> PAGEREF _Toc504695382 \h </w:instrText>
            </w:r>
            <w:r w:rsidR="00CD3303">
              <w:rPr>
                <w:noProof/>
                <w:webHidden/>
              </w:rPr>
            </w:r>
            <w:r w:rsidR="00CD3303">
              <w:rPr>
                <w:noProof/>
                <w:webHidden/>
              </w:rPr>
              <w:fldChar w:fldCharType="separate"/>
            </w:r>
            <w:r w:rsidR="0039365C">
              <w:rPr>
                <w:noProof/>
                <w:webHidden/>
              </w:rPr>
              <w:t>iii</w:t>
            </w:r>
            <w:r w:rsidR="00CD3303">
              <w:rPr>
                <w:noProof/>
                <w:webHidden/>
              </w:rPr>
              <w:fldChar w:fldCharType="end"/>
            </w:r>
          </w:hyperlink>
        </w:p>
        <w:p w:rsidR="00CD3303" w:rsidRDefault="00951A41">
          <w:pPr>
            <w:pStyle w:val="TOC1"/>
            <w:tabs>
              <w:tab w:val="right" w:leader="dot" w:pos="8224"/>
            </w:tabs>
            <w:rPr>
              <w:rFonts w:asciiTheme="minorHAnsi" w:eastAsiaTheme="minorEastAsia" w:hAnsiTheme="minorHAnsi"/>
              <w:noProof/>
              <w:sz w:val="22"/>
              <w:szCs w:val="20"/>
              <w:lang w:bidi="ne-NP"/>
            </w:rPr>
          </w:pPr>
          <w:hyperlink w:anchor="_Toc504695383" w:history="1">
            <w:r w:rsidR="00CD3303" w:rsidRPr="009E6ED7">
              <w:rPr>
                <w:rStyle w:val="Hyperlink"/>
                <w:noProof/>
              </w:rPr>
              <w:t>ABSTRACT</w:t>
            </w:r>
            <w:r w:rsidR="00CD3303">
              <w:rPr>
                <w:noProof/>
                <w:webHidden/>
              </w:rPr>
              <w:tab/>
            </w:r>
            <w:r w:rsidR="00CD3303">
              <w:rPr>
                <w:noProof/>
                <w:webHidden/>
              </w:rPr>
              <w:fldChar w:fldCharType="begin"/>
            </w:r>
            <w:r w:rsidR="00CD3303">
              <w:rPr>
                <w:noProof/>
                <w:webHidden/>
              </w:rPr>
              <w:instrText xml:space="preserve"> PAGEREF _Toc504695383 \h </w:instrText>
            </w:r>
            <w:r w:rsidR="00CD3303">
              <w:rPr>
                <w:noProof/>
                <w:webHidden/>
              </w:rPr>
            </w:r>
            <w:r w:rsidR="00CD3303">
              <w:rPr>
                <w:noProof/>
                <w:webHidden/>
              </w:rPr>
              <w:fldChar w:fldCharType="separate"/>
            </w:r>
            <w:r w:rsidR="0039365C">
              <w:rPr>
                <w:noProof/>
                <w:webHidden/>
              </w:rPr>
              <w:t>iv</w:t>
            </w:r>
            <w:r w:rsidR="00CD3303">
              <w:rPr>
                <w:noProof/>
                <w:webHidden/>
              </w:rPr>
              <w:fldChar w:fldCharType="end"/>
            </w:r>
          </w:hyperlink>
        </w:p>
        <w:p w:rsidR="00CD3303" w:rsidRDefault="00951A41">
          <w:pPr>
            <w:pStyle w:val="TOC1"/>
            <w:tabs>
              <w:tab w:val="right" w:leader="dot" w:pos="8224"/>
            </w:tabs>
            <w:rPr>
              <w:rFonts w:asciiTheme="minorHAnsi" w:eastAsiaTheme="minorEastAsia" w:hAnsiTheme="minorHAnsi"/>
              <w:noProof/>
              <w:sz w:val="22"/>
              <w:szCs w:val="20"/>
              <w:lang w:bidi="ne-NP"/>
            </w:rPr>
          </w:pPr>
          <w:hyperlink w:anchor="_Toc504695384" w:history="1">
            <w:r w:rsidR="00CD3303" w:rsidRPr="009E6ED7">
              <w:rPr>
                <w:rStyle w:val="Hyperlink"/>
                <w:noProof/>
              </w:rPr>
              <w:t>KEYWORDS</w:t>
            </w:r>
            <w:r w:rsidR="00CD3303">
              <w:rPr>
                <w:noProof/>
                <w:webHidden/>
              </w:rPr>
              <w:tab/>
            </w:r>
            <w:r w:rsidR="00CD3303">
              <w:rPr>
                <w:noProof/>
                <w:webHidden/>
              </w:rPr>
              <w:fldChar w:fldCharType="begin"/>
            </w:r>
            <w:r w:rsidR="00CD3303">
              <w:rPr>
                <w:noProof/>
                <w:webHidden/>
              </w:rPr>
              <w:instrText xml:space="preserve"> PAGEREF _Toc504695384 \h </w:instrText>
            </w:r>
            <w:r w:rsidR="00CD3303">
              <w:rPr>
                <w:noProof/>
                <w:webHidden/>
              </w:rPr>
            </w:r>
            <w:r w:rsidR="00CD3303">
              <w:rPr>
                <w:noProof/>
                <w:webHidden/>
              </w:rPr>
              <w:fldChar w:fldCharType="separate"/>
            </w:r>
            <w:r w:rsidR="0039365C">
              <w:rPr>
                <w:noProof/>
                <w:webHidden/>
              </w:rPr>
              <w:t>v</w:t>
            </w:r>
            <w:r w:rsidR="00CD3303">
              <w:rPr>
                <w:noProof/>
                <w:webHidden/>
              </w:rPr>
              <w:fldChar w:fldCharType="end"/>
            </w:r>
          </w:hyperlink>
        </w:p>
        <w:p w:rsidR="00CD3303" w:rsidRDefault="00951A41">
          <w:pPr>
            <w:pStyle w:val="TOC1"/>
            <w:tabs>
              <w:tab w:val="right" w:leader="dot" w:pos="8224"/>
            </w:tabs>
            <w:rPr>
              <w:rFonts w:asciiTheme="minorHAnsi" w:eastAsiaTheme="minorEastAsia" w:hAnsiTheme="minorHAnsi"/>
              <w:noProof/>
              <w:sz w:val="22"/>
              <w:szCs w:val="20"/>
              <w:lang w:bidi="ne-NP"/>
            </w:rPr>
          </w:pPr>
          <w:hyperlink w:anchor="_Toc504695385" w:history="1">
            <w:r w:rsidR="00CD3303" w:rsidRPr="009E6ED7">
              <w:rPr>
                <w:rStyle w:val="Hyperlink"/>
                <w:noProof/>
              </w:rPr>
              <w:t>ACRONYMS</w:t>
            </w:r>
            <w:r w:rsidR="00CD3303">
              <w:rPr>
                <w:noProof/>
                <w:webHidden/>
              </w:rPr>
              <w:tab/>
            </w:r>
            <w:r w:rsidR="00CD3303">
              <w:rPr>
                <w:noProof/>
                <w:webHidden/>
              </w:rPr>
              <w:fldChar w:fldCharType="begin"/>
            </w:r>
            <w:r w:rsidR="00CD3303">
              <w:rPr>
                <w:noProof/>
                <w:webHidden/>
              </w:rPr>
              <w:instrText xml:space="preserve"> PAGEREF _Toc504695385 \h </w:instrText>
            </w:r>
            <w:r w:rsidR="00CD3303">
              <w:rPr>
                <w:noProof/>
                <w:webHidden/>
              </w:rPr>
            </w:r>
            <w:r w:rsidR="00CD3303">
              <w:rPr>
                <w:noProof/>
                <w:webHidden/>
              </w:rPr>
              <w:fldChar w:fldCharType="separate"/>
            </w:r>
            <w:r w:rsidR="0039365C">
              <w:rPr>
                <w:noProof/>
                <w:webHidden/>
              </w:rPr>
              <w:t>vi</w:t>
            </w:r>
            <w:r w:rsidR="00CD3303">
              <w:rPr>
                <w:noProof/>
                <w:webHidden/>
              </w:rPr>
              <w:fldChar w:fldCharType="end"/>
            </w:r>
          </w:hyperlink>
        </w:p>
        <w:p w:rsidR="00CD3303" w:rsidRDefault="00951A41">
          <w:pPr>
            <w:pStyle w:val="TOC1"/>
            <w:tabs>
              <w:tab w:val="right" w:leader="dot" w:pos="8224"/>
            </w:tabs>
            <w:rPr>
              <w:rFonts w:asciiTheme="minorHAnsi" w:eastAsiaTheme="minorEastAsia" w:hAnsiTheme="minorHAnsi"/>
              <w:noProof/>
              <w:sz w:val="22"/>
              <w:szCs w:val="20"/>
              <w:lang w:bidi="ne-NP"/>
            </w:rPr>
          </w:pPr>
          <w:hyperlink w:anchor="_Toc504695386" w:history="1">
            <w:r w:rsidR="00CD3303" w:rsidRPr="009E6ED7">
              <w:rPr>
                <w:rStyle w:val="Hyperlink"/>
                <w:noProof/>
              </w:rPr>
              <w:t>INDEX OF FIGURES</w:t>
            </w:r>
            <w:r w:rsidR="00CD3303">
              <w:rPr>
                <w:noProof/>
                <w:webHidden/>
              </w:rPr>
              <w:tab/>
            </w:r>
            <w:r w:rsidR="00CD3303">
              <w:rPr>
                <w:noProof/>
                <w:webHidden/>
              </w:rPr>
              <w:fldChar w:fldCharType="begin"/>
            </w:r>
            <w:r w:rsidR="00CD3303">
              <w:rPr>
                <w:noProof/>
                <w:webHidden/>
              </w:rPr>
              <w:instrText xml:space="preserve"> PAGEREF _Toc504695386 \h </w:instrText>
            </w:r>
            <w:r w:rsidR="00CD3303">
              <w:rPr>
                <w:noProof/>
                <w:webHidden/>
              </w:rPr>
            </w:r>
            <w:r w:rsidR="00CD3303">
              <w:rPr>
                <w:noProof/>
                <w:webHidden/>
              </w:rPr>
              <w:fldChar w:fldCharType="separate"/>
            </w:r>
            <w:r w:rsidR="0039365C">
              <w:rPr>
                <w:noProof/>
                <w:webHidden/>
              </w:rPr>
              <w:t>ix</w:t>
            </w:r>
            <w:r w:rsidR="00CD3303">
              <w:rPr>
                <w:noProof/>
                <w:webHidden/>
              </w:rPr>
              <w:fldChar w:fldCharType="end"/>
            </w:r>
          </w:hyperlink>
        </w:p>
        <w:p w:rsidR="00CD3303" w:rsidRDefault="00951A41">
          <w:pPr>
            <w:pStyle w:val="TOC1"/>
            <w:tabs>
              <w:tab w:val="right" w:leader="dot" w:pos="8224"/>
            </w:tabs>
            <w:rPr>
              <w:rFonts w:asciiTheme="minorHAnsi" w:eastAsiaTheme="minorEastAsia" w:hAnsiTheme="minorHAnsi"/>
              <w:noProof/>
              <w:sz w:val="22"/>
              <w:szCs w:val="20"/>
              <w:lang w:bidi="ne-NP"/>
            </w:rPr>
          </w:pPr>
          <w:hyperlink w:anchor="_Toc504695387" w:history="1">
            <w:r w:rsidR="00CD3303" w:rsidRPr="009E6ED7">
              <w:rPr>
                <w:rStyle w:val="Hyperlink"/>
                <w:noProof/>
              </w:rPr>
              <w:t>INDEX OF TABLES</w:t>
            </w:r>
            <w:r w:rsidR="00CD3303">
              <w:rPr>
                <w:noProof/>
                <w:webHidden/>
              </w:rPr>
              <w:tab/>
            </w:r>
            <w:r w:rsidR="00CD3303">
              <w:rPr>
                <w:noProof/>
                <w:webHidden/>
              </w:rPr>
              <w:fldChar w:fldCharType="begin"/>
            </w:r>
            <w:r w:rsidR="00CD3303">
              <w:rPr>
                <w:noProof/>
                <w:webHidden/>
              </w:rPr>
              <w:instrText xml:space="preserve"> PAGEREF _Toc504695387 \h </w:instrText>
            </w:r>
            <w:r w:rsidR="00CD3303">
              <w:rPr>
                <w:noProof/>
                <w:webHidden/>
              </w:rPr>
            </w:r>
            <w:r w:rsidR="00CD3303">
              <w:rPr>
                <w:noProof/>
                <w:webHidden/>
              </w:rPr>
              <w:fldChar w:fldCharType="separate"/>
            </w:r>
            <w:r w:rsidR="0039365C">
              <w:rPr>
                <w:noProof/>
                <w:webHidden/>
              </w:rPr>
              <w:t>x</w:t>
            </w:r>
            <w:r w:rsidR="00CD3303">
              <w:rPr>
                <w:noProof/>
                <w:webHidden/>
              </w:rPr>
              <w:fldChar w:fldCharType="end"/>
            </w:r>
          </w:hyperlink>
        </w:p>
        <w:p w:rsidR="00CD3303" w:rsidRDefault="00951A41">
          <w:pPr>
            <w:pStyle w:val="TOC1"/>
            <w:tabs>
              <w:tab w:val="left" w:pos="480"/>
              <w:tab w:val="right" w:leader="dot" w:pos="8224"/>
            </w:tabs>
            <w:rPr>
              <w:rFonts w:asciiTheme="minorHAnsi" w:eastAsiaTheme="minorEastAsia" w:hAnsiTheme="minorHAnsi"/>
              <w:noProof/>
              <w:sz w:val="22"/>
              <w:szCs w:val="20"/>
              <w:lang w:bidi="ne-NP"/>
            </w:rPr>
          </w:pPr>
          <w:hyperlink w:anchor="_Toc504695388" w:history="1">
            <w:r w:rsidR="00CD3303" w:rsidRPr="009E6ED7">
              <w:rPr>
                <w:rStyle w:val="Hyperlink"/>
                <w:noProof/>
              </w:rPr>
              <w:t>1.</w:t>
            </w:r>
            <w:r w:rsidR="00CD3303">
              <w:rPr>
                <w:rFonts w:asciiTheme="minorHAnsi" w:eastAsiaTheme="minorEastAsia" w:hAnsiTheme="minorHAnsi"/>
                <w:noProof/>
                <w:sz w:val="22"/>
                <w:szCs w:val="20"/>
                <w:lang w:bidi="ne-NP"/>
              </w:rPr>
              <w:tab/>
            </w:r>
            <w:r w:rsidR="00CD3303" w:rsidRPr="009E6ED7">
              <w:rPr>
                <w:rStyle w:val="Hyperlink"/>
                <w:noProof/>
              </w:rPr>
              <w:t>INTRODUCTION</w:t>
            </w:r>
            <w:r w:rsidR="00CD3303">
              <w:rPr>
                <w:noProof/>
                <w:webHidden/>
              </w:rPr>
              <w:tab/>
            </w:r>
            <w:r w:rsidR="00CD3303">
              <w:rPr>
                <w:noProof/>
                <w:webHidden/>
              </w:rPr>
              <w:fldChar w:fldCharType="begin"/>
            </w:r>
            <w:r w:rsidR="00CD3303">
              <w:rPr>
                <w:noProof/>
                <w:webHidden/>
              </w:rPr>
              <w:instrText xml:space="preserve"> PAGEREF _Toc504695388 \h </w:instrText>
            </w:r>
            <w:r w:rsidR="00CD3303">
              <w:rPr>
                <w:noProof/>
                <w:webHidden/>
              </w:rPr>
            </w:r>
            <w:r w:rsidR="00CD3303">
              <w:rPr>
                <w:noProof/>
                <w:webHidden/>
              </w:rPr>
              <w:fldChar w:fldCharType="separate"/>
            </w:r>
            <w:r w:rsidR="0039365C">
              <w:rPr>
                <w:noProof/>
                <w:webHidden/>
              </w:rPr>
              <w:t>1</w:t>
            </w:r>
            <w:r w:rsidR="00CD3303">
              <w:rPr>
                <w:noProof/>
                <w:webHidden/>
              </w:rPr>
              <w:fldChar w:fldCharType="end"/>
            </w:r>
          </w:hyperlink>
        </w:p>
        <w:p w:rsidR="00CD3303" w:rsidRDefault="00951A41">
          <w:pPr>
            <w:pStyle w:val="TOC2"/>
            <w:tabs>
              <w:tab w:val="right" w:leader="dot" w:pos="8224"/>
            </w:tabs>
            <w:rPr>
              <w:rFonts w:asciiTheme="minorHAnsi" w:eastAsiaTheme="minorEastAsia" w:hAnsiTheme="minorHAnsi"/>
              <w:noProof/>
              <w:sz w:val="22"/>
              <w:szCs w:val="20"/>
              <w:lang w:bidi="ne-NP"/>
            </w:rPr>
          </w:pPr>
          <w:hyperlink w:anchor="_Toc504695389" w:history="1">
            <w:r w:rsidR="00CD3303" w:rsidRPr="009E6ED7">
              <w:rPr>
                <w:rStyle w:val="Hyperlink"/>
                <w:noProof/>
              </w:rPr>
              <w:t>1.1 Background</w:t>
            </w:r>
            <w:r w:rsidR="00CD3303">
              <w:rPr>
                <w:noProof/>
                <w:webHidden/>
              </w:rPr>
              <w:tab/>
            </w:r>
            <w:r w:rsidR="00CD3303">
              <w:rPr>
                <w:noProof/>
                <w:webHidden/>
              </w:rPr>
              <w:fldChar w:fldCharType="begin"/>
            </w:r>
            <w:r w:rsidR="00CD3303">
              <w:rPr>
                <w:noProof/>
                <w:webHidden/>
              </w:rPr>
              <w:instrText xml:space="preserve"> PAGEREF _Toc504695389 \h </w:instrText>
            </w:r>
            <w:r w:rsidR="00CD3303">
              <w:rPr>
                <w:noProof/>
                <w:webHidden/>
              </w:rPr>
            </w:r>
            <w:r w:rsidR="00CD3303">
              <w:rPr>
                <w:noProof/>
                <w:webHidden/>
              </w:rPr>
              <w:fldChar w:fldCharType="separate"/>
            </w:r>
            <w:r w:rsidR="0039365C">
              <w:rPr>
                <w:noProof/>
                <w:webHidden/>
              </w:rPr>
              <w:t>1</w:t>
            </w:r>
            <w:r w:rsidR="00CD3303">
              <w:rPr>
                <w:noProof/>
                <w:webHidden/>
              </w:rPr>
              <w:fldChar w:fldCharType="end"/>
            </w:r>
          </w:hyperlink>
        </w:p>
        <w:p w:rsidR="00CD3303" w:rsidRDefault="00951A41">
          <w:pPr>
            <w:pStyle w:val="TOC2"/>
            <w:tabs>
              <w:tab w:val="right" w:leader="dot" w:pos="8224"/>
            </w:tabs>
            <w:rPr>
              <w:rFonts w:asciiTheme="minorHAnsi" w:eastAsiaTheme="minorEastAsia" w:hAnsiTheme="minorHAnsi"/>
              <w:noProof/>
              <w:sz w:val="22"/>
              <w:szCs w:val="20"/>
              <w:lang w:bidi="ne-NP"/>
            </w:rPr>
          </w:pPr>
          <w:hyperlink w:anchor="_Toc504695390" w:history="1">
            <w:r w:rsidR="00CD3303" w:rsidRPr="009E6ED7">
              <w:rPr>
                <w:rStyle w:val="Hyperlink"/>
                <w:noProof/>
              </w:rPr>
              <w:t>1.2 Aim and objective</w:t>
            </w:r>
            <w:r w:rsidR="00CD3303">
              <w:rPr>
                <w:noProof/>
                <w:webHidden/>
              </w:rPr>
              <w:tab/>
            </w:r>
            <w:r w:rsidR="00CD3303">
              <w:rPr>
                <w:noProof/>
                <w:webHidden/>
              </w:rPr>
              <w:fldChar w:fldCharType="begin"/>
            </w:r>
            <w:r w:rsidR="00CD3303">
              <w:rPr>
                <w:noProof/>
                <w:webHidden/>
              </w:rPr>
              <w:instrText xml:space="preserve"> PAGEREF _Toc504695390 \h </w:instrText>
            </w:r>
            <w:r w:rsidR="00CD3303">
              <w:rPr>
                <w:noProof/>
                <w:webHidden/>
              </w:rPr>
            </w:r>
            <w:r w:rsidR="00CD3303">
              <w:rPr>
                <w:noProof/>
                <w:webHidden/>
              </w:rPr>
              <w:fldChar w:fldCharType="separate"/>
            </w:r>
            <w:r w:rsidR="0039365C">
              <w:rPr>
                <w:noProof/>
                <w:webHidden/>
              </w:rPr>
              <w:t>2</w:t>
            </w:r>
            <w:r w:rsidR="00CD3303">
              <w:rPr>
                <w:noProof/>
                <w:webHidden/>
              </w:rPr>
              <w:fldChar w:fldCharType="end"/>
            </w:r>
          </w:hyperlink>
        </w:p>
        <w:p w:rsidR="00CD3303" w:rsidRDefault="00951A41">
          <w:pPr>
            <w:pStyle w:val="TOC1"/>
            <w:tabs>
              <w:tab w:val="left" w:pos="480"/>
              <w:tab w:val="right" w:leader="dot" w:pos="8224"/>
            </w:tabs>
            <w:rPr>
              <w:rFonts w:asciiTheme="minorHAnsi" w:eastAsiaTheme="minorEastAsia" w:hAnsiTheme="minorHAnsi"/>
              <w:noProof/>
              <w:sz w:val="22"/>
              <w:szCs w:val="20"/>
              <w:lang w:bidi="ne-NP"/>
            </w:rPr>
          </w:pPr>
          <w:hyperlink w:anchor="_Toc504695391" w:history="1">
            <w:r w:rsidR="00CD3303" w:rsidRPr="009E6ED7">
              <w:rPr>
                <w:rStyle w:val="Hyperlink"/>
                <w:noProof/>
              </w:rPr>
              <w:t>2.</w:t>
            </w:r>
            <w:r w:rsidR="00CD3303">
              <w:rPr>
                <w:rFonts w:asciiTheme="minorHAnsi" w:eastAsiaTheme="minorEastAsia" w:hAnsiTheme="minorHAnsi"/>
                <w:noProof/>
                <w:sz w:val="22"/>
                <w:szCs w:val="20"/>
                <w:lang w:bidi="ne-NP"/>
              </w:rPr>
              <w:tab/>
            </w:r>
            <w:r w:rsidR="00CD3303" w:rsidRPr="009E6ED7">
              <w:rPr>
                <w:rStyle w:val="Hyperlink"/>
                <w:noProof/>
              </w:rPr>
              <w:t>Literature review</w:t>
            </w:r>
            <w:r w:rsidR="00CD3303">
              <w:rPr>
                <w:noProof/>
                <w:webHidden/>
              </w:rPr>
              <w:tab/>
            </w:r>
            <w:r w:rsidR="00CD3303">
              <w:rPr>
                <w:noProof/>
                <w:webHidden/>
              </w:rPr>
              <w:fldChar w:fldCharType="begin"/>
            </w:r>
            <w:r w:rsidR="00CD3303">
              <w:rPr>
                <w:noProof/>
                <w:webHidden/>
              </w:rPr>
              <w:instrText xml:space="preserve"> PAGEREF _Toc504695391 \h </w:instrText>
            </w:r>
            <w:r w:rsidR="00CD3303">
              <w:rPr>
                <w:noProof/>
                <w:webHidden/>
              </w:rPr>
            </w:r>
            <w:r w:rsidR="00CD3303">
              <w:rPr>
                <w:noProof/>
                <w:webHidden/>
              </w:rPr>
              <w:fldChar w:fldCharType="separate"/>
            </w:r>
            <w:r w:rsidR="0039365C">
              <w:rPr>
                <w:noProof/>
                <w:webHidden/>
              </w:rPr>
              <w:t>3</w:t>
            </w:r>
            <w:r w:rsidR="00CD3303">
              <w:rPr>
                <w:noProof/>
                <w:webHidden/>
              </w:rPr>
              <w:fldChar w:fldCharType="end"/>
            </w:r>
          </w:hyperlink>
        </w:p>
        <w:p w:rsidR="00CD3303" w:rsidRDefault="00951A41">
          <w:pPr>
            <w:pStyle w:val="TOC2"/>
            <w:tabs>
              <w:tab w:val="right" w:leader="dot" w:pos="8224"/>
            </w:tabs>
            <w:rPr>
              <w:rFonts w:asciiTheme="minorHAnsi" w:eastAsiaTheme="minorEastAsia" w:hAnsiTheme="minorHAnsi"/>
              <w:noProof/>
              <w:sz w:val="22"/>
              <w:szCs w:val="20"/>
              <w:lang w:bidi="ne-NP"/>
            </w:rPr>
          </w:pPr>
          <w:hyperlink w:anchor="_Toc504695392" w:history="1">
            <w:r w:rsidR="00CD3303" w:rsidRPr="009E6ED7">
              <w:rPr>
                <w:rStyle w:val="Hyperlink"/>
                <w:noProof/>
              </w:rPr>
              <w:t>2.1 Text Mining</w:t>
            </w:r>
            <w:r w:rsidR="00CD3303">
              <w:rPr>
                <w:noProof/>
                <w:webHidden/>
              </w:rPr>
              <w:tab/>
            </w:r>
            <w:r w:rsidR="00CD3303">
              <w:rPr>
                <w:noProof/>
                <w:webHidden/>
              </w:rPr>
              <w:fldChar w:fldCharType="begin"/>
            </w:r>
            <w:r w:rsidR="00CD3303">
              <w:rPr>
                <w:noProof/>
                <w:webHidden/>
              </w:rPr>
              <w:instrText xml:space="preserve"> PAGEREF _Toc504695392 \h </w:instrText>
            </w:r>
            <w:r w:rsidR="00CD3303">
              <w:rPr>
                <w:noProof/>
                <w:webHidden/>
              </w:rPr>
            </w:r>
            <w:r w:rsidR="00CD3303">
              <w:rPr>
                <w:noProof/>
                <w:webHidden/>
              </w:rPr>
              <w:fldChar w:fldCharType="separate"/>
            </w:r>
            <w:r w:rsidR="0039365C">
              <w:rPr>
                <w:noProof/>
                <w:webHidden/>
              </w:rPr>
              <w:t>3</w:t>
            </w:r>
            <w:r w:rsidR="00CD3303">
              <w:rPr>
                <w:noProof/>
                <w:webHidden/>
              </w:rPr>
              <w:fldChar w:fldCharType="end"/>
            </w:r>
          </w:hyperlink>
        </w:p>
        <w:p w:rsidR="00CD3303" w:rsidRDefault="00951A41">
          <w:pPr>
            <w:pStyle w:val="TOC2"/>
            <w:tabs>
              <w:tab w:val="right" w:leader="dot" w:pos="8224"/>
            </w:tabs>
            <w:rPr>
              <w:rFonts w:asciiTheme="minorHAnsi" w:eastAsiaTheme="minorEastAsia" w:hAnsiTheme="minorHAnsi"/>
              <w:noProof/>
              <w:sz w:val="22"/>
              <w:szCs w:val="20"/>
              <w:lang w:bidi="ne-NP"/>
            </w:rPr>
          </w:pPr>
          <w:hyperlink w:anchor="_Toc504695393" w:history="1">
            <w:r w:rsidR="00CD3303" w:rsidRPr="009E6ED7">
              <w:rPr>
                <w:rStyle w:val="Hyperlink"/>
                <w:noProof/>
              </w:rPr>
              <w:t>2.2 Topic Modeling</w:t>
            </w:r>
            <w:r w:rsidR="00CD3303">
              <w:rPr>
                <w:noProof/>
                <w:webHidden/>
              </w:rPr>
              <w:tab/>
            </w:r>
            <w:r w:rsidR="00CD3303">
              <w:rPr>
                <w:noProof/>
                <w:webHidden/>
              </w:rPr>
              <w:fldChar w:fldCharType="begin"/>
            </w:r>
            <w:r w:rsidR="00CD3303">
              <w:rPr>
                <w:noProof/>
                <w:webHidden/>
              </w:rPr>
              <w:instrText xml:space="preserve"> PAGEREF _Toc504695393 \h </w:instrText>
            </w:r>
            <w:r w:rsidR="00CD3303">
              <w:rPr>
                <w:noProof/>
                <w:webHidden/>
              </w:rPr>
            </w:r>
            <w:r w:rsidR="00CD3303">
              <w:rPr>
                <w:noProof/>
                <w:webHidden/>
              </w:rPr>
              <w:fldChar w:fldCharType="separate"/>
            </w:r>
            <w:r w:rsidR="0039365C">
              <w:rPr>
                <w:noProof/>
                <w:webHidden/>
              </w:rPr>
              <w:t>3</w:t>
            </w:r>
            <w:r w:rsidR="00CD3303">
              <w:rPr>
                <w:noProof/>
                <w:webHidden/>
              </w:rPr>
              <w:fldChar w:fldCharType="end"/>
            </w:r>
          </w:hyperlink>
        </w:p>
        <w:p w:rsidR="00CD3303" w:rsidRDefault="00951A41">
          <w:pPr>
            <w:pStyle w:val="TOC2"/>
            <w:tabs>
              <w:tab w:val="right" w:leader="dot" w:pos="8224"/>
            </w:tabs>
            <w:rPr>
              <w:rFonts w:asciiTheme="minorHAnsi" w:eastAsiaTheme="minorEastAsia" w:hAnsiTheme="minorHAnsi"/>
              <w:noProof/>
              <w:sz w:val="22"/>
              <w:szCs w:val="20"/>
              <w:lang w:bidi="ne-NP"/>
            </w:rPr>
          </w:pPr>
          <w:hyperlink w:anchor="_Toc504695394" w:history="1">
            <w:r w:rsidR="00CD3303" w:rsidRPr="009E6ED7">
              <w:rPr>
                <w:rStyle w:val="Hyperlink"/>
                <w:noProof/>
                <w:lang w:val="en-GB"/>
              </w:rPr>
              <w:t>2.3 Natural Language Processing</w:t>
            </w:r>
            <w:r w:rsidR="00CD3303">
              <w:rPr>
                <w:noProof/>
                <w:webHidden/>
              </w:rPr>
              <w:tab/>
            </w:r>
            <w:r w:rsidR="00CD3303">
              <w:rPr>
                <w:noProof/>
                <w:webHidden/>
              </w:rPr>
              <w:fldChar w:fldCharType="begin"/>
            </w:r>
            <w:r w:rsidR="00CD3303">
              <w:rPr>
                <w:noProof/>
                <w:webHidden/>
              </w:rPr>
              <w:instrText xml:space="preserve"> PAGEREF _Toc504695394 \h </w:instrText>
            </w:r>
            <w:r w:rsidR="00CD3303">
              <w:rPr>
                <w:noProof/>
                <w:webHidden/>
              </w:rPr>
            </w:r>
            <w:r w:rsidR="00CD3303">
              <w:rPr>
                <w:noProof/>
                <w:webHidden/>
              </w:rPr>
              <w:fldChar w:fldCharType="separate"/>
            </w:r>
            <w:r w:rsidR="0039365C">
              <w:rPr>
                <w:noProof/>
                <w:webHidden/>
              </w:rPr>
              <w:t>4</w:t>
            </w:r>
            <w:r w:rsidR="00CD3303">
              <w:rPr>
                <w:noProof/>
                <w:webHidden/>
              </w:rPr>
              <w:fldChar w:fldCharType="end"/>
            </w:r>
          </w:hyperlink>
        </w:p>
        <w:p w:rsidR="00CD3303" w:rsidRDefault="00951A41">
          <w:pPr>
            <w:pStyle w:val="TOC2"/>
            <w:tabs>
              <w:tab w:val="right" w:leader="dot" w:pos="8224"/>
            </w:tabs>
            <w:rPr>
              <w:rFonts w:asciiTheme="minorHAnsi" w:eastAsiaTheme="minorEastAsia" w:hAnsiTheme="minorHAnsi"/>
              <w:noProof/>
              <w:sz w:val="22"/>
              <w:szCs w:val="20"/>
              <w:lang w:bidi="ne-NP"/>
            </w:rPr>
          </w:pPr>
          <w:hyperlink w:anchor="_Toc504695395" w:history="1">
            <w:r w:rsidR="00CD3303" w:rsidRPr="009E6ED7">
              <w:rPr>
                <w:rStyle w:val="Hyperlink"/>
                <w:noProof/>
                <w:lang w:val="en-GB"/>
              </w:rPr>
              <w:t>2.4 Extracting Location Information from Text</w:t>
            </w:r>
            <w:r w:rsidR="00CD3303">
              <w:rPr>
                <w:noProof/>
                <w:webHidden/>
              </w:rPr>
              <w:tab/>
            </w:r>
            <w:r w:rsidR="00CD3303">
              <w:rPr>
                <w:noProof/>
                <w:webHidden/>
              </w:rPr>
              <w:fldChar w:fldCharType="begin"/>
            </w:r>
            <w:r w:rsidR="00CD3303">
              <w:rPr>
                <w:noProof/>
                <w:webHidden/>
              </w:rPr>
              <w:instrText xml:space="preserve"> PAGEREF _Toc504695395 \h </w:instrText>
            </w:r>
            <w:r w:rsidR="00CD3303">
              <w:rPr>
                <w:noProof/>
                <w:webHidden/>
              </w:rPr>
            </w:r>
            <w:r w:rsidR="00CD3303">
              <w:rPr>
                <w:noProof/>
                <w:webHidden/>
              </w:rPr>
              <w:fldChar w:fldCharType="separate"/>
            </w:r>
            <w:r w:rsidR="0039365C">
              <w:rPr>
                <w:noProof/>
                <w:webHidden/>
              </w:rPr>
              <w:t>4</w:t>
            </w:r>
            <w:r w:rsidR="00CD3303">
              <w:rPr>
                <w:noProof/>
                <w:webHidden/>
              </w:rPr>
              <w:fldChar w:fldCharType="end"/>
            </w:r>
          </w:hyperlink>
        </w:p>
        <w:p w:rsidR="00CD3303" w:rsidRDefault="00951A41">
          <w:pPr>
            <w:pStyle w:val="TOC2"/>
            <w:tabs>
              <w:tab w:val="right" w:leader="dot" w:pos="8224"/>
            </w:tabs>
            <w:rPr>
              <w:rFonts w:asciiTheme="minorHAnsi" w:eastAsiaTheme="minorEastAsia" w:hAnsiTheme="minorHAnsi"/>
              <w:noProof/>
              <w:sz w:val="22"/>
              <w:szCs w:val="20"/>
              <w:lang w:bidi="ne-NP"/>
            </w:rPr>
          </w:pPr>
          <w:hyperlink w:anchor="_Toc504695396" w:history="1">
            <w:r w:rsidR="00CD3303" w:rsidRPr="009E6ED7">
              <w:rPr>
                <w:rStyle w:val="Hyperlink"/>
                <w:noProof/>
                <w:lang w:val="en-GB"/>
              </w:rPr>
              <w:t>2.5 Relevant works in text visualization</w:t>
            </w:r>
            <w:r w:rsidR="00CD3303">
              <w:rPr>
                <w:noProof/>
                <w:webHidden/>
              </w:rPr>
              <w:tab/>
            </w:r>
            <w:r w:rsidR="00CD3303">
              <w:rPr>
                <w:noProof/>
                <w:webHidden/>
              </w:rPr>
              <w:fldChar w:fldCharType="begin"/>
            </w:r>
            <w:r w:rsidR="00CD3303">
              <w:rPr>
                <w:noProof/>
                <w:webHidden/>
              </w:rPr>
              <w:instrText xml:space="preserve"> PAGEREF _Toc504695396 \h </w:instrText>
            </w:r>
            <w:r w:rsidR="00CD3303">
              <w:rPr>
                <w:noProof/>
                <w:webHidden/>
              </w:rPr>
            </w:r>
            <w:r w:rsidR="00CD3303">
              <w:rPr>
                <w:noProof/>
                <w:webHidden/>
              </w:rPr>
              <w:fldChar w:fldCharType="separate"/>
            </w:r>
            <w:r w:rsidR="0039365C">
              <w:rPr>
                <w:noProof/>
                <w:webHidden/>
              </w:rPr>
              <w:t>5</w:t>
            </w:r>
            <w:r w:rsidR="00CD3303">
              <w:rPr>
                <w:noProof/>
                <w:webHidden/>
              </w:rPr>
              <w:fldChar w:fldCharType="end"/>
            </w:r>
          </w:hyperlink>
        </w:p>
        <w:p w:rsidR="00CD3303" w:rsidRDefault="00951A41">
          <w:pPr>
            <w:pStyle w:val="TOC1"/>
            <w:tabs>
              <w:tab w:val="left" w:pos="480"/>
              <w:tab w:val="right" w:leader="dot" w:pos="8224"/>
            </w:tabs>
            <w:rPr>
              <w:rFonts w:asciiTheme="minorHAnsi" w:eastAsiaTheme="minorEastAsia" w:hAnsiTheme="minorHAnsi"/>
              <w:noProof/>
              <w:sz w:val="22"/>
              <w:szCs w:val="20"/>
              <w:lang w:bidi="ne-NP"/>
            </w:rPr>
          </w:pPr>
          <w:hyperlink w:anchor="_Toc504695397" w:history="1">
            <w:r w:rsidR="00CD3303" w:rsidRPr="009E6ED7">
              <w:rPr>
                <w:rStyle w:val="Hyperlink"/>
                <w:noProof/>
              </w:rPr>
              <w:t>3.</w:t>
            </w:r>
            <w:r w:rsidR="00CD3303">
              <w:rPr>
                <w:rFonts w:asciiTheme="minorHAnsi" w:eastAsiaTheme="minorEastAsia" w:hAnsiTheme="minorHAnsi"/>
                <w:noProof/>
                <w:sz w:val="22"/>
                <w:szCs w:val="20"/>
                <w:lang w:bidi="ne-NP"/>
              </w:rPr>
              <w:tab/>
            </w:r>
            <w:r w:rsidR="00CD3303" w:rsidRPr="009E6ED7">
              <w:rPr>
                <w:rStyle w:val="Hyperlink"/>
                <w:noProof/>
              </w:rPr>
              <w:t>Methodology</w:t>
            </w:r>
            <w:r w:rsidR="00CD3303">
              <w:rPr>
                <w:noProof/>
                <w:webHidden/>
              </w:rPr>
              <w:tab/>
            </w:r>
            <w:r w:rsidR="00CD3303">
              <w:rPr>
                <w:noProof/>
                <w:webHidden/>
              </w:rPr>
              <w:fldChar w:fldCharType="begin"/>
            </w:r>
            <w:r w:rsidR="00CD3303">
              <w:rPr>
                <w:noProof/>
                <w:webHidden/>
              </w:rPr>
              <w:instrText xml:space="preserve"> PAGEREF _Toc504695397 \h </w:instrText>
            </w:r>
            <w:r w:rsidR="00CD3303">
              <w:rPr>
                <w:noProof/>
                <w:webHidden/>
              </w:rPr>
            </w:r>
            <w:r w:rsidR="00CD3303">
              <w:rPr>
                <w:noProof/>
                <w:webHidden/>
              </w:rPr>
              <w:fldChar w:fldCharType="separate"/>
            </w:r>
            <w:r w:rsidR="0039365C">
              <w:rPr>
                <w:noProof/>
                <w:webHidden/>
              </w:rPr>
              <w:t>6</w:t>
            </w:r>
            <w:r w:rsidR="00CD3303">
              <w:rPr>
                <w:noProof/>
                <w:webHidden/>
              </w:rPr>
              <w:fldChar w:fldCharType="end"/>
            </w:r>
          </w:hyperlink>
        </w:p>
        <w:p w:rsidR="00CD3303" w:rsidRDefault="00951A41">
          <w:pPr>
            <w:pStyle w:val="TOC2"/>
            <w:tabs>
              <w:tab w:val="right" w:leader="dot" w:pos="8224"/>
            </w:tabs>
            <w:rPr>
              <w:rFonts w:asciiTheme="minorHAnsi" w:eastAsiaTheme="minorEastAsia" w:hAnsiTheme="minorHAnsi"/>
              <w:noProof/>
              <w:sz w:val="22"/>
              <w:szCs w:val="20"/>
              <w:lang w:bidi="ne-NP"/>
            </w:rPr>
          </w:pPr>
          <w:hyperlink w:anchor="_Toc504695398" w:history="1">
            <w:r w:rsidR="00CD3303" w:rsidRPr="009E6ED7">
              <w:rPr>
                <w:rStyle w:val="Hyperlink"/>
                <w:noProof/>
              </w:rPr>
              <w:t>3.1 Building Corpus from text collections</w:t>
            </w:r>
            <w:r w:rsidR="00CD3303">
              <w:rPr>
                <w:noProof/>
                <w:webHidden/>
              </w:rPr>
              <w:tab/>
            </w:r>
            <w:r w:rsidR="00CD3303">
              <w:rPr>
                <w:noProof/>
                <w:webHidden/>
              </w:rPr>
              <w:fldChar w:fldCharType="begin"/>
            </w:r>
            <w:r w:rsidR="00CD3303">
              <w:rPr>
                <w:noProof/>
                <w:webHidden/>
              </w:rPr>
              <w:instrText xml:space="preserve"> PAGEREF _Toc504695398 \h </w:instrText>
            </w:r>
            <w:r w:rsidR="00CD3303">
              <w:rPr>
                <w:noProof/>
                <w:webHidden/>
              </w:rPr>
            </w:r>
            <w:r w:rsidR="00CD3303">
              <w:rPr>
                <w:noProof/>
                <w:webHidden/>
              </w:rPr>
              <w:fldChar w:fldCharType="separate"/>
            </w:r>
            <w:r w:rsidR="0039365C">
              <w:rPr>
                <w:noProof/>
                <w:webHidden/>
              </w:rPr>
              <w:t>6</w:t>
            </w:r>
            <w:r w:rsidR="00CD3303">
              <w:rPr>
                <w:noProof/>
                <w:webHidden/>
              </w:rPr>
              <w:fldChar w:fldCharType="end"/>
            </w:r>
          </w:hyperlink>
        </w:p>
        <w:p w:rsidR="00CD3303" w:rsidRDefault="00951A41">
          <w:pPr>
            <w:pStyle w:val="TOC2"/>
            <w:tabs>
              <w:tab w:val="right" w:leader="dot" w:pos="8224"/>
            </w:tabs>
            <w:rPr>
              <w:rFonts w:asciiTheme="minorHAnsi" w:eastAsiaTheme="minorEastAsia" w:hAnsiTheme="minorHAnsi"/>
              <w:noProof/>
              <w:sz w:val="22"/>
              <w:szCs w:val="20"/>
              <w:lang w:bidi="ne-NP"/>
            </w:rPr>
          </w:pPr>
          <w:hyperlink w:anchor="_Toc504695399" w:history="1">
            <w:r w:rsidR="00CD3303" w:rsidRPr="009E6ED7">
              <w:rPr>
                <w:rStyle w:val="Hyperlink"/>
                <w:noProof/>
              </w:rPr>
              <w:t>3.2 Extraction of Topic Model</w:t>
            </w:r>
            <w:r w:rsidR="00CD3303">
              <w:rPr>
                <w:noProof/>
                <w:webHidden/>
              </w:rPr>
              <w:tab/>
            </w:r>
            <w:r w:rsidR="00CD3303">
              <w:rPr>
                <w:noProof/>
                <w:webHidden/>
              </w:rPr>
              <w:fldChar w:fldCharType="begin"/>
            </w:r>
            <w:r w:rsidR="00CD3303">
              <w:rPr>
                <w:noProof/>
                <w:webHidden/>
              </w:rPr>
              <w:instrText xml:space="preserve"> PAGEREF _Toc504695399 \h </w:instrText>
            </w:r>
            <w:r w:rsidR="00CD3303">
              <w:rPr>
                <w:noProof/>
                <w:webHidden/>
              </w:rPr>
            </w:r>
            <w:r w:rsidR="00CD3303">
              <w:rPr>
                <w:noProof/>
                <w:webHidden/>
              </w:rPr>
              <w:fldChar w:fldCharType="separate"/>
            </w:r>
            <w:r w:rsidR="0039365C">
              <w:rPr>
                <w:noProof/>
                <w:webHidden/>
              </w:rPr>
              <w:t>8</w:t>
            </w:r>
            <w:r w:rsidR="00CD3303">
              <w:rPr>
                <w:noProof/>
                <w:webHidden/>
              </w:rPr>
              <w:fldChar w:fldCharType="end"/>
            </w:r>
          </w:hyperlink>
        </w:p>
        <w:p w:rsidR="00CD3303" w:rsidRDefault="00951A41">
          <w:pPr>
            <w:pStyle w:val="TOC2"/>
            <w:tabs>
              <w:tab w:val="right" w:leader="dot" w:pos="8224"/>
            </w:tabs>
            <w:rPr>
              <w:rFonts w:asciiTheme="minorHAnsi" w:eastAsiaTheme="minorEastAsia" w:hAnsiTheme="minorHAnsi"/>
              <w:noProof/>
              <w:sz w:val="22"/>
              <w:szCs w:val="20"/>
              <w:lang w:bidi="ne-NP"/>
            </w:rPr>
          </w:pPr>
          <w:hyperlink w:anchor="_Toc504695400" w:history="1">
            <w:r w:rsidR="00CD3303" w:rsidRPr="009E6ED7">
              <w:rPr>
                <w:rStyle w:val="Hyperlink"/>
                <w:noProof/>
              </w:rPr>
              <w:t>3.3 Identification of location information from the collection of text</w:t>
            </w:r>
            <w:r w:rsidR="00CD3303">
              <w:rPr>
                <w:noProof/>
                <w:webHidden/>
              </w:rPr>
              <w:tab/>
            </w:r>
            <w:r w:rsidR="00CD3303">
              <w:rPr>
                <w:noProof/>
                <w:webHidden/>
              </w:rPr>
              <w:fldChar w:fldCharType="begin"/>
            </w:r>
            <w:r w:rsidR="00CD3303">
              <w:rPr>
                <w:noProof/>
                <w:webHidden/>
              </w:rPr>
              <w:instrText xml:space="preserve"> PAGEREF _Toc504695400 \h </w:instrText>
            </w:r>
            <w:r w:rsidR="00CD3303">
              <w:rPr>
                <w:noProof/>
                <w:webHidden/>
              </w:rPr>
            </w:r>
            <w:r w:rsidR="00CD3303">
              <w:rPr>
                <w:noProof/>
                <w:webHidden/>
              </w:rPr>
              <w:fldChar w:fldCharType="separate"/>
            </w:r>
            <w:r w:rsidR="0039365C">
              <w:rPr>
                <w:noProof/>
                <w:webHidden/>
              </w:rPr>
              <w:t>9</w:t>
            </w:r>
            <w:r w:rsidR="00CD3303">
              <w:rPr>
                <w:noProof/>
                <w:webHidden/>
              </w:rPr>
              <w:fldChar w:fldCharType="end"/>
            </w:r>
          </w:hyperlink>
        </w:p>
        <w:p w:rsidR="00CD3303" w:rsidRDefault="00951A41">
          <w:pPr>
            <w:pStyle w:val="TOC2"/>
            <w:tabs>
              <w:tab w:val="right" w:leader="dot" w:pos="8224"/>
            </w:tabs>
            <w:rPr>
              <w:rFonts w:asciiTheme="minorHAnsi" w:eastAsiaTheme="minorEastAsia" w:hAnsiTheme="minorHAnsi"/>
              <w:noProof/>
              <w:sz w:val="22"/>
              <w:szCs w:val="20"/>
              <w:lang w:bidi="ne-NP"/>
            </w:rPr>
          </w:pPr>
          <w:hyperlink w:anchor="_Toc504695401" w:history="1">
            <w:r w:rsidR="00CD3303" w:rsidRPr="009E6ED7">
              <w:rPr>
                <w:rStyle w:val="Hyperlink"/>
                <w:noProof/>
              </w:rPr>
              <w:t>3.4 Geovisualization</w:t>
            </w:r>
            <w:r w:rsidR="00CD3303">
              <w:rPr>
                <w:noProof/>
                <w:webHidden/>
              </w:rPr>
              <w:tab/>
            </w:r>
            <w:r w:rsidR="00CD3303">
              <w:rPr>
                <w:noProof/>
                <w:webHidden/>
              </w:rPr>
              <w:fldChar w:fldCharType="begin"/>
            </w:r>
            <w:r w:rsidR="00CD3303">
              <w:rPr>
                <w:noProof/>
                <w:webHidden/>
              </w:rPr>
              <w:instrText xml:space="preserve"> PAGEREF _Toc504695401 \h </w:instrText>
            </w:r>
            <w:r w:rsidR="00CD3303">
              <w:rPr>
                <w:noProof/>
                <w:webHidden/>
              </w:rPr>
            </w:r>
            <w:r w:rsidR="00CD3303">
              <w:rPr>
                <w:noProof/>
                <w:webHidden/>
              </w:rPr>
              <w:fldChar w:fldCharType="separate"/>
            </w:r>
            <w:r w:rsidR="0039365C">
              <w:rPr>
                <w:noProof/>
                <w:webHidden/>
              </w:rPr>
              <w:t>9</w:t>
            </w:r>
            <w:r w:rsidR="00CD3303">
              <w:rPr>
                <w:noProof/>
                <w:webHidden/>
              </w:rPr>
              <w:fldChar w:fldCharType="end"/>
            </w:r>
          </w:hyperlink>
        </w:p>
        <w:p w:rsidR="00CD3303" w:rsidRDefault="00951A41">
          <w:pPr>
            <w:pStyle w:val="TOC1"/>
            <w:tabs>
              <w:tab w:val="left" w:pos="480"/>
              <w:tab w:val="right" w:leader="dot" w:pos="8224"/>
            </w:tabs>
            <w:rPr>
              <w:rFonts w:asciiTheme="minorHAnsi" w:eastAsiaTheme="minorEastAsia" w:hAnsiTheme="minorHAnsi"/>
              <w:noProof/>
              <w:sz w:val="22"/>
              <w:szCs w:val="20"/>
              <w:lang w:bidi="ne-NP"/>
            </w:rPr>
          </w:pPr>
          <w:hyperlink w:anchor="_Toc504695402" w:history="1">
            <w:r w:rsidR="00CD3303" w:rsidRPr="009E6ED7">
              <w:rPr>
                <w:rStyle w:val="Hyperlink"/>
                <w:noProof/>
              </w:rPr>
              <w:t>4.</w:t>
            </w:r>
            <w:r w:rsidR="00CD3303">
              <w:rPr>
                <w:rFonts w:asciiTheme="minorHAnsi" w:eastAsiaTheme="minorEastAsia" w:hAnsiTheme="minorHAnsi"/>
                <w:noProof/>
                <w:sz w:val="22"/>
                <w:szCs w:val="20"/>
                <w:lang w:bidi="ne-NP"/>
              </w:rPr>
              <w:tab/>
            </w:r>
            <w:r w:rsidR="00CD3303" w:rsidRPr="009E6ED7">
              <w:rPr>
                <w:rStyle w:val="Hyperlink"/>
                <w:noProof/>
              </w:rPr>
              <w:t>Results</w:t>
            </w:r>
            <w:r w:rsidR="00CD3303">
              <w:rPr>
                <w:noProof/>
                <w:webHidden/>
              </w:rPr>
              <w:tab/>
            </w:r>
            <w:r w:rsidR="00CD3303">
              <w:rPr>
                <w:noProof/>
                <w:webHidden/>
              </w:rPr>
              <w:fldChar w:fldCharType="begin"/>
            </w:r>
            <w:r w:rsidR="00CD3303">
              <w:rPr>
                <w:noProof/>
                <w:webHidden/>
              </w:rPr>
              <w:instrText xml:space="preserve"> PAGEREF _Toc504695402 \h </w:instrText>
            </w:r>
            <w:r w:rsidR="00CD3303">
              <w:rPr>
                <w:noProof/>
                <w:webHidden/>
              </w:rPr>
            </w:r>
            <w:r w:rsidR="00CD3303">
              <w:rPr>
                <w:noProof/>
                <w:webHidden/>
              </w:rPr>
              <w:fldChar w:fldCharType="separate"/>
            </w:r>
            <w:r w:rsidR="0039365C">
              <w:rPr>
                <w:noProof/>
                <w:webHidden/>
              </w:rPr>
              <w:t>10</w:t>
            </w:r>
            <w:r w:rsidR="00CD3303">
              <w:rPr>
                <w:noProof/>
                <w:webHidden/>
              </w:rPr>
              <w:fldChar w:fldCharType="end"/>
            </w:r>
          </w:hyperlink>
        </w:p>
        <w:p w:rsidR="00CD3303" w:rsidRDefault="00951A41">
          <w:pPr>
            <w:pStyle w:val="TOC2"/>
            <w:tabs>
              <w:tab w:val="right" w:leader="dot" w:pos="8224"/>
            </w:tabs>
            <w:rPr>
              <w:rFonts w:asciiTheme="minorHAnsi" w:eastAsiaTheme="minorEastAsia" w:hAnsiTheme="minorHAnsi"/>
              <w:noProof/>
              <w:sz w:val="22"/>
              <w:szCs w:val="20"/>
              <w:lang w:bidi="ne-NP"/>
            </w:rPr>
          </w:pPr>
          <w:hyperlink w:anchor="_Toc504695403" w:history="1">
            <w:r w:rsidR="00CD3303" w:rsidRPr="009E6ED7">
              <w:rPr>
                <w:rStyle w:val="Hyperlink"/>
                <w:noProof/>
              </w:rPr>
              <w:t>4.1 Overview</w:t>
            </w:r>
            <w:r w:rsidR="00CD3303">
              <w:rPr>
                <w:noProof/>
                <w:webHidden/>
              </w:rPr>
              <w:tab/>
            </w:r>
            <w:r w:rsidR="00CD3303">
              <w:rPr>
                <w:noProof/>
                <w:webHidden/>
              </w:rPr>
              <w:fldChar w:fldCharType="begin"/>
            </w:r>
            <w:r w:rsidR="00CD3303">
              <w:rPr>
                <w:noProof/>
                <w:webHidden/>
              </w:rPr>
              <w:instrText xml:space="preserve"> PAGEREF _Toc504695403 \h </w:instrText>
            </w:r>
            <w:r w:rsidR="00CD3303">
              <w:rPr>
                <w:noProof/>
                <w:webHidden/>
              </w:rPr>
            </w:r>
            <w:r w:rsidR="00CD3303">
              <w:rPr>
                <w:noProof/>
                <w:webHidden/>
              </w:rPr>
              <w:fldChar w:fldCharType="separate"/>
            </w:r>
            <w:r w:rsidR="0039365C">
              <w:rPr>
                <w:noProof/>
                <w:webHidden/>
              </w:rPr>
              <w:t>10</w:t>
            </w:r>
            <w:r w:rsidR="00CD3303">
              <w:rPr>
                <w:noProof/>
                <w:webHidden/>
              </w:rPr>
              <w:fldChar w:fldCharType="end"/>
            </w:r>
          </w:hyperlink>
        </w:p>
        <w:p w:rsidR="00CD3303" w:rsidRDefault="00951A41">
          <w:pPr>
            <w:pStyle w:val="TOC2"/>
            <w:tabs>
              <w:tab w:val="right" w:leader="dot" w:pos="8224"/>
            </w:tabs>
            <w:rPr>
              <w:rFonts w:asciiTheme="minorHAnsi" w:eastAsiaTheme="minorEastAsia" w:hAnsiTheme="minorHAnsi"/>
              <w:noProof/>
              <w:sz w:val="22"/>
              <w:szCs w:val="20"/>
              <w:lang w:bidi="ne-NP"/>
            </w:rPr>
          </w:pPr>
          <w:hyperlink w:anchor="_Toc504695404" w:history="1">
            <w:r w:rsidR="00CD3303" w:rsidRPr="009E6ED7">
              <w:rPr>
                <w:rStyle w:val="Hyperlink"/>
                <w:noProof/>
              </w:rPr>
              <w:t>4.2 Topic Models</w:t>
            </w:r>
            <w:r w:rsidR="00CD3303">
              <w:rPr>
                <w:noProof/>
                <w:webHidden/>
              </w:rPr>
              <w:tab/>
            </w:r>
            <w:r w:rsidR="00CD3303">
              <w:rPr>
                <w:noProof/>
                <w:webHidden/>
              </w:rPr>
              <w:fldChar w:fldCharType="begin"/>
            </w:r>
            <w:r w:rsidR="00CD3303">
              <w:rPr>
                <w:noProof/>
                <w:webHidden/>
              </w:rPr>
              <w:instrText xml:space="preserve"> PAGEREF _Toc504695404 \h </w:instrText>
            </w:r>
            <w:r w:rsidR="00CD3303">
              <w:rPr>
                <w:noProof/>
                <w:webHidden/>
              </w:rPr>
            </w:r>
            <w:r w:rsidR="00CD3303">
              <w:rPr>
                <w:noProof/>
                <w:webHidden/>
              </w:rPr>
              <w:fldChar w:fldCharType="separate"/>
            </w:r>
            <w:r w:rsidR="0039365C">
              <w:rPr>
                <w:noProof/>
                <w:webHidden/>
              </w:rPr>
              <w:t>10</w:t>
            </w:r>
            <w:r w:rsidR="00CD3303">
              <w:rPr>
                <w:noProof/>
                <w:webHidden/>
              </w:rPr>
              <w:fldChar w:fldCharType="end"/>
            </w:r>
          </w:hyperlink>
        </w:p>
        <w:p w:rsidR="00CD3303" w:rsidRDefault="00951A41">
          <w:pPr>
            <w:pStyle w:val="TOC2"/>
            <w:tabs>
              <w:tab w:val="right" w:leader="dot" w:pos="8224"/>
            </w:tabs>
            <w:rPr>
              <w:rFonts w:asciiTheme="minorHAnsi" w:eastAsiaTheme="minorEastAsia" w:hAnsiTheme="minorHAnsi"/>
              <w:noProof/>
              <w:sz w:val="22"/>
              <w:szCs w:val="20"/>
              <w:lang w:bidi="ne-NP"/>
            </w:rPr>
          </w:pPr>
          <w:hyperlink w:anchor="_Toc504695405" w:history="1">
            <w:r w:rsidR="00CD3303" w:rsidRPr="009E6ED7">
              <w:rPr>
                <w:rStyle w:val="Hyperlink"/>
                <w:noProof/>
              </w:rPr>
              <w:t>4.3 Geovisualization</w:t>
            </w:r>
            <w:r w:rsidR="00CD3303">
              <w:rPr>
                <w:noProof/>
                <w:webHidden/>
              </w:rPr>
              <w:tab/>
            </w:r>
            <w:r w:rsidR="00CD3303">
              <w:rPr>
                <w:noProof/>
                <w:webHidden/>
              </w:rPr>
              <w:fldChar w:fldCharType="begin"/>
            </w:r>
            <w:r w:rsidR="00CD3303">
              <w:rPr>
                <w:noProof/>
                <w:webHidden/>
              </w:rPr>
              <w:instrText xml:space="preserve"> PAGEREF _Toc504695405 \h </w:instrText>
            </w:r>
            <w:r w:rsidR="00CD3303">
              <w:rPr>
                <w:noProof/>
                <w:webHidden/>
              </w:rPr>
            </w:r>
            <w:r w:rsidR="00CD3303">
              <w:rPr>
                <w:noProof/>
                <w:webHidden/>
              </w:rPr>
              <w:fldChar w:fldCharType="separate"/>
            </w:r>
            <w:r w:rsidR="0039365C">
              <w:rPr>
                <w:noProof/>
                <w:webHidden/>
              </w:rPr>
              <w:t>11</w:t>
            </w:r>
            <w:r w:rsidR="00CD3303">
              <w:rPr>
                <w:noProof/>
                <w:webHidden/>
              </w:rPr>
              <w:fldChar w:fldCharType="end"/>
            </w:r>
          </w:hyperlink>
        </w:p>
        <w:p w:rsidR="00CD3303" w:rsidRDefault="00951A41">
          <w:pPr>
            <w:pStyle w:val="TOC1"/>
            <w:tabs>
              <w:tab w:val="left" w:pos="480"/>
              <w:tab w:val="right" w:leader="dot" w:pos="8224"/>
            </w:tabs>
            <w:rPr>
              <w:rFonts w:asciiTheme="minorHAnsi" w:eastAsiaTheme="minorEastAsia" w:hAnsiTheme="minorHAnsi"/>
              <w:noProof/>
              <w:sz w:val="22"/>
              <w:szCs w:val="20"/>
              <w:lang w:bidi="ne-NP"/>
            </w:rPr>
          </w:pPr>
          <w:hyperlink w:anchor="_Toc504695406" w:history="1">
            <w:r w:rsidR="00CD3303" w:rsidRPr="009E6ED7">
              <w:rPr>
                <w:rStyle w:val="Hyperlink"/>
                <w:noProof/>
              </w:rPr>
              <w:t>5.</w:t>
            </w:r>
            <w:r w:rsidR="00CD3303">
              <w:rPr>
                <w:rFonts w:asciiTheme="minorHAnsi" w:eastAsiaTheme="minorEastAsia" w:hAnsiTheme="minorHAnsi"/>
                <w:noProof/>
                <w:sz w:val="22"/>
                <w:szCs w:val="20"/>
                <w:lang w:bidi="ne-NP"/>
              </w:rPr>
              <w:tab/>
            </w:r>
            <w:r w:rsidR="00CD3303" w:rsidRPr="009E6ED7">
              <w:rPr>
                <w:rStyle w:val="Hyperlink"/>
                <w:noProof/>
              </w:rPr>
              <w:t>CONCLUSIONS</w:t>
            </w:r>
            <w:r w:rsidR="00CD3303">
              <w:rPr>
                <w:noProof/>
                <w:webHidden/>
              </w:rPr>
              <w:tab/>
            </w:r>
            <w:r w:rsidR="00CD3303">
              <w:rPr>
                <w:noProof/>
                <w:webHidden/>
              </w:rPr>
              <w:fldChar w:fldCharType="begin"/>
            </w:r>
            <w:r w:rsidR="00CD3303">
              <w:rPr>
                <w:noProof/>
                <w:webHidden/>
              </w:rPr>
              <w:instrText xml:space="preserve"> PAGEREF _Toc504695406 \h </w:instrText>
            </w:r>
            <w:r w:rsidR="00CD3303">
              <w:rPr>
                <w:noProof/>
                <w:webHidden/>
              </w:rPr>
            </w:r>
            <w:r w:rsidR="00CD3303">
              <w:rPr>
                <w:noProof/>
                <w:webHidden/>
              </w:rPr>
              <w:fldChar w:fldCharType="separate"/>
            </w:r>
            <w:r w:rsidR="0039365C">
              <w:rPr>
                <w:noProof/>
                <w:webHidden/>
              </w:rPr>
              <w:t>13</w:t>
            </w:r>
            <w:r w:rsidR="00CD3303">
              <w:rPr>
                <w:noProof/>
                <w:webHidden/>
              </w:rPr>
              <w:fldChar w:fldCharType="end"/>
            </w:r>
          </w:hyperlink>
        </w:p>
        <w:p w:rsidR="00CD3303" w:rsidRDefault="00951A41">
          <w:pPr>
            <w:pStyle w:val="TOC1"/>
            <w:tabs>
              <w:tab w:val="left" w:pos="480"/>
              <w:tab w:val="right" w:leader="dot" w:pos="8224"/>
            </w:tabs>
            <w:rPr>
              <w:rFonts w:asciiTheme="minorHAnsi" w:eastAsiaTheme="minorEastAsia" w:hAnsiTheme="minorHAnsi"/>
              <w:noProof/>
              <w:sz w:val="22"/>
              <w:szCs w:val="20"/>
              <w:lang w:bidi="ne-NP"/>
            </w:rPr>
          </w:pPr>
          <w:hyperlink w:anchor="_Toc504695407" w:history="1">
            <w:r w:rsidR="00CD3303" w:rsidRPr="009E6ED7">
              <w:rPr>
                <w:rStyle w:val="Hyperlink"/>
                <w:noProof/>
              </w:rPr>
              <w:t>6.</w:t>
            </w:r>
            <w:r w:rsidR="00CD3303">
              <w:rPr>
                <w:rFonts w:asciiTheme="minorHAnsi" w:eastAsiaTheme="minorEastAsia" w:hAnsiTheme="minorHAnsi"/>
                <w:noProof/>
                <w:sz w:val="22"/>
                <w:szCs w:val="20"/>
                <w:lang w:bidi="ne-NP"/>
              </w:rPr>
              <w:tab/>
            </w:r>
            <w:r w:rsidR="00CD3303" w:rsidRPr="009E6ED7">
              <w:rPr>
                <w:rStyle w:val="Hyperlink"/>
                <w:noProof/>
              </w:rPr>
              <w:t>FUTURE WORK</w:t>
            </w:r>
            <w:r w:rsidR="00CD3303">
              <w:rPr>
                <w:noProof/>
                <w:webHidden/>
              </w:rPr>
              <w:tab/>
            </w:r>
            <w:r w:rsidR="00CD3303">
              <w:rPr>
                <w:noProof/>
                <w:webHidden/>
              </w:rPr>
              <w:fldChar w:fldCharType="begin"/>
            </w:r>
            <w:r w:rsidR="00CD3303">
              <w:rPr>
                <w:noProof/>
                <w:webHidden/>
              </w:rPr>
              <w:instrText xml:space="preserve"> PAGEREF _Toc504695407 \h </w:instrText>
            </w:r>
            <w:r w:rsidR="00CD3303">
              <w:rPr>
                <w:noProof/>
                <w:webHidden/>
              </w:rPr>
            </w:r>
            <w:r w:rsidR="00CD3303">
              <w:rPr>
                <w:noProof/>
                <w:webHidden/>
              </w:rPr>
              <w:fldChar w:fldCharType="separate"/>
            </w:r>
            <w:r w:rsidR="0039365C">
              <w:rPr>
                <w:noProof/>
                <w:webHidden/>
              </w:rPr>
              <w:t>14</w:t>
            </w:r>
            <w:r w:rsidR="00CD3303">
              <w:rPr>
                <w:noProof/>
                <w:webHidden/>
              </w:rPr>
              <w:fldChar w:fldCharType="end"/>
            </w:r>
          </w:hyperlink>
        </w:p>
        <w:p w:rsidR="00CD3303" w:rsidRDefault="00951A41">
          <w:pPr>
            <w:pStyle w:val="TOC1"/>
            <w:tabs>
              <w:tab w:val="left" w:pos="480"/>
              <w:tab w:val="right" w:leader="dot" w:pos="8224"/>
            </w:tabs>
            <w:rPr>
              <w:rFonts w:asciiTheme="minorHAnsi" w:eastAsiaTheme="minorEastAsia" w:hAnsiTheme="minorHAnsi"/>
              <w:noProof/>
              <w:sz w:val="22"/>
              <w:szCs w:val="20"/>
              <w:lang w:bidi="ne-NP"/>
            </w:rPr>
          </w:pPr>
          <w:hyperlink w:anchor="_Toc504695408" w:history="1">
            <w:r w:rsidR="00CD3303" w:rsidRPr="009E6ED7">
              <w:rPr>
                <w:rStyle w:val="Hyperlink"/>
                <w:noProof/>
              </w:rPr>
              <w:t>7.</w:t>
            </w:r>
            <w:r w:rsidR="00CD3303">
              <w:rPr>
                <w:rFonts w:asciiTheme="minorHAnsi" w:eastAsiaTheme="minorEastAsia" w:hAnsiTheme="minorHAnsi"/>
                <w:noProof/>
                <w:sz w:val="22"/>
                <w:szCs w:val="20"/>
                <w:lang w:bidi="ne-NP"/>
              </w:rPr>
              <w:tab/>
            </w:r>
            <w:r w:rsidR="00CD3303" w:rsidRPr="009E6ED7">
              <w:rPr>
                <w:rStyle w:val="Hyperlink"/>
                <w:noProof/>
              </w:rPr>
              <w:t>References</w:t>
            </w:r>
            <w:r w:rsidR="00CD3303">
              <w:rPr>
                <w:noProof/>
                <w:webHidden/>
              </w:rPr>
              <w:tab/>
            </w:r>
            <w:r w:rsidR="00CD3303">
              <w:rPr>
                <w:noProof/>
                <w:webHidden/>
              </w:rPr>
              <w:fldChar w:fldCharType="begin"/>
            </w:r>
            <w:r w:rsidR="00CD3303">
              <w:rPr>
                <w:noProof/>
                <w:webHidden/>
              </w:rPr>
              <w:instrText xml:space="preserve"> PAGEREF _Toc504695408 \h </w:instrText>
            </w:r>
            <w:r w:rsidR="00CD3303">
              <w:rPr>
                <w:noProof/>
                <w:webHidden/>
              </w:rPr>
            </w:r>
            <w:r w:rsidR="00CD3303">
              <w:rPr>
                <w:noProof/>
                <w:webHidden/>
              </w:rPr>
              <w:fldChar w:fldCharType="separate"/>
            </w:r>
            <w:r w:rsidR="0039365C">
              <w:rPr>
                <w:noProof/>
                <w:webHidden/>
              </w:rPr>
              <w:t>15</w:t>
            </w:r>
            <w:r w:rsidR="00CD3303">
              <w:rPr>
                <w:noProof/>
                <w:webHidden/>
              </w:rPr>
              <w:fldChar w:fldCharType="end"/>
            </w:r>
          </w:hyperlink>
        </w:p>
        <w:p w:rsidR="00CD3303" w:rsidRDefault="00951A41">
          <w:pPr>
            <w:pStyle w:val="TOC1"/>
            <w:tabs>
              <w:tab w:val="left" w:pos="480"/>
              <w:tab w:val="right" w:leader="dot" w:pos="8224"/>
            </w:tabs>
            <w:rPr>
              <w:rFonts w:asciiTheme="minorHAnsi" w:eastAsiaTheme="minorEastAsia" w:hAnsiTheme="minorHAnsi"/>
              <w:noProof/>
              <w:sz w:val="22"/>
              <w:szCs w:val="20"/>
              <w:lang w:bidi="ne-NP"/>
            </w:rPr>
          </w:pPr>
          <w:hyperlink w:anchor="_Toc504695409" w:history="1">
            <w:r w:rsidR="00CD3303" w:rsidRPr="009E6ED7">
              <w:rPr>
                <w:rStyle w:val="Hyperlink"/>
                <w:noProof/>
              </w:rPr>
              <w:t>8.</w:t>
            </w:r>
            <w:r w:rsidR="00CD3303">
              <w:rPr>
                <w:rFonts w:asciiTheme="minorHAnsi" w:eastAsiaTheme="minorEastAsia" w:hAnsiTheme="minorHAnsi"/>
                <w:noProof/>
                <w:sz w:val="22"/>
                <w:szCs w:val="20"/>
                <w:lang w:bidi="ne-NP"/>
              </w:rPr>
              <w:tab/>
            </w:r>
            <w:r w:rsidR="00CD3303" w:rsidRPr="009E6ED7">
              <w:rPr>
                <w:rStyle w:val="Hyperlink"/>
                <w:noProof/>
              </w:rPr>
              <w:t>APPENDICES</w:t>
            </w:r>
            <w:r w:rsidR="00CD3303">
              <w:rPr>
                <w:noProof/>
                <w:webHidden/>
              </w:rPr>
              <w:tab/>
            </w:r>
            <w:r w:rsidR="00CD3303">
              <w:rPr>
                <w:noProof/>
                <w:webHidden/>
              </w:rPr>
              <w:fldChar w:fldCharType="begin"/>
            </w:r>
            <w:r w:rsidR="00CD3303">
              <w:rPr>
                <w:noProof/>
                <w:webHidden/>
              </w:rPr>
              <w:instrText xml:space="preserve"> PAGEREF _Toc504695409 \h </w:instrText>
            </w:r>
            <w:r w:rsidR="00CD3303">
              <w:rPr>
                <w:noProof/>
                <w:webHidden/>
              </w:rPr>
            </w:r>
            <w:r w:rsidR="00CD3303">
              <w:rPr>
                <w:noProof/>
                <w:webHidden/>
              </w:rPr>
              <w:fldChar w:fldCharType="separate"/>
            </w:r>
            <w:r w:rsidR="0039365C">
              <w:rPr>
                <w:noProof/>
                <w:webHidden/>
              </w:rPr>
              <w:t>16</w:t>
            </w:r>
            <w:r w:rsidR="00CD3303">
              <w:rPr>
                <w:noProof/>
                <w:webHidden/>
              </w:rPr>
              <w:fldChar w:fldCharType="end"/>
            </w:r>
          </w:hyperlink>
        </w:p>
        <w:p w:rsidR="00A41994" w:rsidRDefault="00A41994" w:rsidP="00A8639A">
          <w:pPr>
            <w:spacing w:line="276" w:lineRule="auto"/>
          </w:pPr>
          <w:r>
            <w:rPr>
              <w:b/>
              <w:bCs/>
              <w:noProof/>
            </w:rPr>
            <w:fldChar w:fldCharType="end"/>
          </w:r>
        </w:p>
      </w:sdtContent>
    </w:sdt>
    <w:p w:rsidR="003B38E1" w:rsidRDefault="003B38E1">
      <w:pPr>
        <w:spacing w:before="0" w:after="160" w:line="259" w:lineRule="auto"/>
        <w:jc w:val="left"/>
      </w:pPr>
      <w:r>
        <w:br w:type="page"/>
      </w:r>
    </w:p>
    <w:p w:rsidR="003B38E1" w:rsidRDefault="003B38E1" w:rsidP="003B38E1">
      <w:pPr>
        <w:pStyle w:val="Heading"/>
        <w:outlineLvl w:val="0"/>
      </w:pPr>
      <w:bookmarkStart w:id="4" w:name="_Toc504695386"/>
      <w:r w:rsidRPr="00975C58">
        <w:lastRenderedPageBreak/>
        <w:t xml:space="preserve">INDEX OF </w:t>
      </w:r>
      <w:r w:rsidR="00301162">
        <w:t>FIGURE</w:t>
      </w:r>
      <w:r w:rsidRPr="00975C58">
        <w:t>S</w:t>
      </w:r>
      <w:bookmarkEnd w:id="4"/>
    </w:p>
    <w:p w:rsidR="00BC7AAC" w:rsidRDefault="00301162">
      <w:pPr>
        <w:pStyle w:val="TableofFigures"/>
        <w:tabs>
          <w:tab w:val="right" w:leader="dot" w:pos="8224"/>
        </w:tabs>
        <w:rPr>
          <w:rFonts w:asciiTheme="minorHAnsi" w:eastAsiaTheme="minorEastAsia" w:hAnsiTheme="minorHAnsi"/>
          <w:noProof/>
          <w:sz w:val="22"/>
          <w:szCs w:val="20"/>
          <w:lang w:bidi="ne-NP"/>
        </w:rPr>
      </w:pPr>
      <w:r>
        <w:rPr>
          <w:b/>
          <w:bCs/>
        </w:rPr>
        <w:fldChar w:fldCharType="begin"/>
      </w:r>
      <w:r>
        <w:rPr>
          <w:b/>
          <w:bCs/>
        </w:rPr>
        <w:instrText xml:space="preserve"> TOC \h \z \c "Figure" </w:instrText>
      </w:r>
      <w:r>
        <w:rPr>
          <w:b/>
          <w:bCs/>
        </w:rPr>
        <w:fldChar w:fldCharType="separate"/>
      </w:r>
      <w:hyperlink w:anchor="_Toc505125799" w:history="1">
        <w:r w:rsidR="00BC7AAC" w:rsidRPr="00470D70">
          <w:rPr>
            <w:rStyle w:val="Hyperlink"/>
            <w:noProof/>
          </w:rPr>
          <w:t xml:space="preserve">Figure 1: Overview of text mining methods (Source: </w:t>
        </w:r>
        <w:r w:rsidR="00BC7AAC" w:rsidRPr="00470D70">
          <w:rPr>
            <w:rStyle w:val="Hyperlink"/>
            <w:i/>
            <w:iCs/>
            <w:noProof/>
          </w:rPr>
          <w:t>http://chdoig.github.io/acm-sigkdd-topic-modeling/#/</w:t>
        </w:r>
        <w:r w:rsidR="00BC7AAC" w:rsidRPr="00470D70">
          <w:rPr>
            <w:rStyle w:val="Hyperlink"/>
            <w:noProof/>
          </w:rPr>
          <w:t>)</w:t>
        </w:r>
        <w:r w:rsidR="00BC7AAC">
          <w:rPr>
            <w:noProof/>
            <w:webHidden/>
          </w:rPr>
          <w:tab/>
        </w:r>
        <w:r w:rsidR="00BC7AAC">
          <w:rPr>
            <w:noProof/>
            <w:webHidden/>
          </w:rPr>
          <w:fldChar w:fldCharType="begin"/>
        </w:r>
        <w:r w:rsidR="00BC7AAC">
          <w:rPr>
            <w:noProof/>
            <w:webHidden/>
          </w:rPr>
          <w:instrText xml:space="preserve"> PAGEREF _Toc505125799 \h </w:instrText>
        </w:r>
        <w:r w:rsidR="00BC7AAC">
          <w:rPr>
            <w:noProof/>
            <w:webHidden/>
          </w:rPr>
        </w:r>
        <w:r w:rsidR="00BC7AAC">
          <w:rPr>
            <w:noProof/>
            <w:webHidden/>
          </w:rPr>
          <w:fldChar w:fldCharType="separate"/>
        </w:r>
        <w:r w:rsidR="00BC7AAC">
          <w:rPr>
            <w:noProof/>
            <w:webHidden/>
          </w:rPr>
          <w:t>11</w:t>
        </w:r>
        <w:r w:rsidR="00BC7AAC">
          <w:rPr>
            <w:noProof/>
            <w:webHidden/>
          </w:rPr>
          <w:fldChar w:fldCharType="end"/>
        </w:r>
      </w:hyperlink>
    </w:p>
    <w:p w:rsidR="00BC7AAC" w:rsidRDefault="00951A41">
      <w:pPr>
        <w:pStyle w:val="TableofFigures"/>
        <w:tabs>
          <w:tab w:val="right" w:leader="dot" w:pos="8224"/>
        </w:tabs>
        <w:rPr>
          <w:rFonts w:asciiTheme="minorHAnsi" w:eastAsiaTheme="minorEastAsia" w:hAnsiTheme="minorHAnsi"/>
          <w:noProof/>
          <w:sz w:val="22"/>
          <w:szCs w:val="20"/>
          <w:lang w:bidi="ne-NP"/>
        </w:rPr>
      </w:pPr>
      <w:hyperlink w:anchor="_Toc505125800" w:history="1">
        <w:r w:rsidR="00BC7AAC" w:rsidRPr="00470D70">
          <w:rPr>
            <w:rStyle w:val="Hyperlink"/>
            <w:noProof/>
          </w:rPr>
          <w:t>Figure 2 :  Sample terms in topics(Source: (D. Blei et al., 2010))</w:t>
        </w:r>
        <w:r w:rsidR="00BC7AAC">
          <w:rPr>
            <w:noProof/>
            <w:webHidden/>
          </w:rPr>
          <w:tab/>
        </w:r>
        <w:r w:rsidR="00BC7AAC">
          <w:rPr>
            <w:noProof/>
            <w:webHidden/>
          </w:rPr>
          <w:fldChar w:fldCharType="begin"/>
        </w:r>
        <w:r w:rsidR="00BC7AAC">
          <w:rPr>
            <w:noProof/>
            <w:webHidden/>
          </w:rPr>
          <w:instrText xml:space="preserve"> PAGEREF _Toc505125800 \h </w:instrText>
        </w:r>
        <w:r w:rsidR="00BC7AAC">
          <w:rPr>
            <w:noProof/>
            <w:webHidden/>
          </w:rPr>
        </w:r>
        <w:r w:rsidR="00BC7AAC">
          <w:rPr>
            <w:noProof/>
            <w:webHidden/>
          </w:rPr>
          <w:fldChar w:fldCharType="separate"/>
        </w:r>
        <w:r w:rsidR="00BC7AAC">
          <w:rPr>
            <w:noProof/>
            <w:webHidden/>
          </w:rPr>
          <w:t>13</w:t>
        </w:r>
        <w:r w:rsidR="00BC7AAC">
          <w:rPr>
            <w:noProof/>
            <w:webHidden/>
          </w:rPr>
          <w:fldChar w:fldCharType="end"/>
        </w:r>
      </w:hyperlink>
    </w:p>
    <w:p w:rsidR="00BC7AAC" w:rsidRDefault="00951A41">
      <w:pPr>
        <w:pStyle w:val="TableofFigures"/>
        <w:tabs>
          <w:tab w:val="right" w:leader="dot" w:pos="8224"/>
        </w:tabs>
        <w:rPr>
          <w:rFonts w:asciiTheme="minorHAnsi" w:eastAsiaTheme="minorEastAsia" w:hAnsiTheme="minorHAnsi"/>
          <w:noProof/>
          <w:sz w:val="22"/>
          <w:szCs w:val="20"/>
          <w:lang w:bidi="ne-NP"/>
        </w:rPr>
      </w:pPr>
      <w:hyperlink w:anchor="_Toc505125801" w:history="1">
        <w:r w:rsidR="00BC7AAC" w:rsidRPr="00470D70">
          <w:rPr>
            <w:rStyle w:val="Hyperlink"/>
            <w:noProof/>
          </w:rPr>
          <w:t>Figure 3: Intutitive digram for Topic Modeling using LDA (D. Blei et al., 2010)</w:t>
        </w:r>
        <w:r w:rsidR="00BC7AAC">
          <w:rPr>
            <w:noProof/>
            <w:webHidden/>
          </w:rPr>
          <w:tab/>
        </w:r>
        <w:r w:rsidR="00BC7AAC">
          <w:rPr>
            <w:noProof/>
            <w:webHidden/>
          </w:rPr>
          <w:fldChar w:fldCharType="begin"/>
        </w:r>
        <w:r w:rsidR="00BC7AAC">
          <w:rPr>
            <w:noProof/>
            <w:webHidden/>
          </w:rPr>
          <w:instrText xml:space="preserve"> PAGEREF _Toc505125801 \h </w:instrText>
        </w:r>
        <w:r w:rsidR="00BC7AAC">
          <w:rPr>
            <w:noProof/>
            <w:webHidden/>
          </w:rPr>
        </w:r>
        <w:r w:rsidR="00BC7AAC">
          <w:rPr>
            <w:noProof/>
            <w:webHidden/>
          </w:rPr>
          <w:fldChar w:fldCharType="separate"/>
        </w:r>
        <w:r w:rsidR="00BC7AAC">
          <w:rPr>
            <w:noProof/>
            <w:webHidden/>
          </w:rPr>
          <w:t>15</w:t>
        </w:r>
        <w:r w:rsidR="00BC7AAC">
          <w:rPr>
            <w:noProof/>
            <w:webHidden/>
          </w:rPr>
          <w:fldChar w:fldCharType="end"/>
        </w:r>
      </w:hyperlink>
    </w:p>
    <w:p w:rsidR="00BC7AAC" w:rsidRDefault="00951A41">
      <w:pPr>
        <w:pStyle w:val="TableofFigures"/>
        <w:tabs>
          <w:tab w:val="right" w:leader="dot" w:pos="8224"/>
        </w:tabs>
        <w:rPr>
          <w:rFonts w:asciiTheme="minorHAnsi" w:eastAsiaTheme="minorEastAsia" w:hAnsiTheme="minorHAnsi"/>
          <w:noProof/>
          <w:sz w:val="22"/>
          <w:szCs w:val="20"/>
          <w:lang w:bidi="ne-NP"/>
        </w:rPr>
      </w:pPr>
      <w:hyperlink w:anchor="_Toc505125802" w:history="1">
        <w:r w:rsidR="00BC7AAC" w:rsidRPr="00470D70">
          <w:rPr>
            <w:rStyle w:val="Hyperlink"/>
            <w:noProof/>
          </w:rPr>
          <w:t>Figure 4: LDA Plate Notation (D. M. Blei &amp; Blei, 2008)</w:t>
        </w:r>
        <w:r w:rsidR="00BC7AAC">
          <w:rPr>
            <w:noProof/>
            <w:webHidden/>
          </w:rPr>
          <w:tab/>
        </w:r>
        <w:r w:rsidR="00BC7AAC">
          <w:rPr>
            <w:noProof/>
            <w:webHidden/>
          </w:rPr>
          <w:fldChar w:fldCharType="begin"/>
        </w:r>
        <w:r w:rsidR="00BC7AAC">
          <w:rPr>
            <w:noProof/>
            <w:webHidden/>
          </w:rPr>
          <w:instrText xml:space="preserve"> PAGEREF _Toc505125802 \h </w:instrText>
        </w:r>
        <w:r w:rsidR="00BC7AAC">
          <w:rPr>
            <w:noProof/>
            <w:webHidden/>
          </w:rPr>
        </w:r>
        <w:r w:rsidR="00BC7AAC">
          <w:rPr>
            <w:noProof/>
            <w:webHidden/>
          </w:rPr>
          <w:fldChar w:fldCharType="separate"/>
        </w:r>
        <w:r w:rsidR="00BC7AAC">
          <w:rPr>
            <w:noProof/>
            <w:webHidden/>
          </w:rPr>
          <w:t>15</w:t>
        </w:r>
        <w:r w:rsidR="00BC7AAC">
          <w:rPr>
            <w:noProof/>
            <w:webHidden/>
          </w:rPr>
          <w:fldChar w:fldCharType="end"/>
        </w:r>
      </w:hyperlink>
    </w:p>
    <w:p w:rsidR="00BC7AAC" w:rsidRDefault="00951A41">
      <w:pPr>
        <w:pStyle w:val="TableofFigures"/>
        <w:tabs>
          <w:tab w:val="right" w:leader="dot" w:pos="8224"/>
        </w:tabs>
        <w:rPr>
          <w:rFonts w:asciiTheme="minorHAnsi" w:eastAsiaTheme="minorEastAsia" w:hAnsiTheme="minorHAnsi"/>
          <w:noProof/>
          <w:sz w:val="22"/>
          <w:szCs w:val="20"/>
          <w:lang w:bidi="ne-NP"/>
        </w:rPr>
      </w:pPr>
      <w:hyperlink w:anchor="_Toc505125803" w:history="1">
        <w:r w:rsidR="00BC7AAC" w:rsidRPr="00470D70">
          <w:rPr>
            <w:rStyle w:val="Hyperlink"/>
            <w:noProof/>
          </w:rPr>
          <w:t xml:space="preserve">Figure 5: </w:t>
        </w:r>
        <w:r w:rsidR="00BC7AAC" w:rsidRPr="00470D70">
          <w:rPr>
            <w:rStyle w:val="Hyperlink"/>
            <w:bCs/>
            <w:noProof/>
          </w:rPr>
          <w:t>Methodology</w:t>
        </w:r>
        <w:r w:rsidR="00BC7AAC">
          <w:rPr>
            <w:noProof/>
            <w:webHidden/>
          </w:rPr>
          <w:tab/>
        </w:r>
        <w:r w:rsidR="00BC7AAC">
          <w:rPr>
            <w:noProof/>
            <w:webHidden/>
          </w:rPr>
          <w:fldChar w:fldCharType="begin"/>
        </w:r>
        <w:r w:rsidR="00BC7AAC">
          <w:rPr>
            <w:noProof/>
            <w:webHidden/>
          </w:rPr>
          <w:instrText xml:space="preserve"> PAGEREF _Toc505125803 \h </w:instrText>
        </w:r>
        <w:r w:rsidR="00BC7AAC">
          <w:rPr>
            <w:noProof/>
            <w:webHidden/>
          </w:rPr>
        </w:r>
        <w:r w:rsidR="00BC7AAC">
          <w:rPr>
            <w:noProof/>
            <w:webHidden/>
          </w:rPr>
          <w:fldChar w:fldCharType="separate"/>
        </w:r>
        <w:r w:rsidR="00BC7AAC">
          <w:rPr>
            <w:noProof/>
            <w:webHidden/>
          </w:rPr>
          <w:t>23</w:t>
        </w:r>
        <w:r w:rsidR="00BC7AAC">
          <w:rPr>
            <w:noProof/>
            <w:webHidden/>
          </w:rPr>
          <w:fldChar w:fldCharType="end"/>
        </w:r>
      </w:hyperlink>
    </w:p>
    <w:p w:rsidR="00BC7AAC" w:rsidRDefault="00951A41">
      <w:pPr>
        <w:pStyle w:val="TableofFigures"/>
        <w:tabs>
          <w:tab w:val="right" w:leader="dot" w:pos="8224"/>
        </w:tabs>
        <w:rPr>
          <w:rFonts w:asciiTheme="minorHAnsi" w:eastAsiaTheme="minorEastAsia" w:hAnsiTheme="minorHAnsi"/>
          <w:noProof/>
          <w:sz w:val="22"/>
          <w:szCs w:val="20"/>
          <w:lang w:bidi="ne-NP"/>
        </w:rPr>
      </w:pPr>
      <w:hyperlink w:anchor="_Toc505125804" w:history="1">
        <w:r w:rsidR="00BC7AAC" w:rsidRPr="00470D70">
          <w:rPr>
            <w:rStyle w:val="Hyperlink"/>
            <w:noProof/>
          </w:rPr>
          <w:t>Figure 6 : Visualization of topics (Topic 1 highlighted in red) using pyLDAvis</w:t>
        </w:r>
        <w:r w:rsidR="00BC7AAC">
          <w:rPr>
            <w:noProof/>
            <w:webHidden/>
          </w:rPr>
          <w:tab/>
        </w:r>
        <w:r w:rsidR="00BC7AAC">
          <w:rPr>
            <w:noProof/>
            <w:webHidden/>
          </w:rPr>
          <w:fldChar w:fldCharType="begin"/>
        </w:r>
        <w:r w:rsidR="00BC7AAC">
          <w:rPr>
            <w:noProof/>
            <w:webHidden/>
          </w:rPr>
          <w:instrText xml:space="preserve"> PAGEREF _Toc505125804 \h </w:instrText>
        </w:r>
        <w:r w:rsidR="00BC7AAC">
          <w:rPr>
            <w:noProof/>
            <w:webHidden/>
          </w:rPr>
        </w:r>
        <w:r w:rsidR="00BC7AAC">
          <w:rPr>
            <w:noProof/>
            <w:webHidden/>
          </w:rPr>
          <w:fldChar w:fldCharType="separate"/>
        </w:r>
        <w:r w:rsidR="00BC7AAC">
          <w:rPr>
            <w:noProof/>
            <w:webHidden/>
          </w:rPr>
          <w:t>28</w:t>
        </w:r>
        <w:r w:rsidR="00BC7AAC">
          <w:rPr>
            <w:noProof/>
            <w:webHidden/>
          </w:rPr>
          <w:fldChar w:fldCharType="end"/>
        </w:r>
      </w:hyperlink>
    </w:p>
    <w:p w:rsidR="00BC7AAC" w:rsidRDefault="00951A41">
      <w:pPr>
        <w:pStyle w:val="TableofFigures"/>
        <w:tabs>
          <w:tab w:val="right" w:leader="dot" w:pos="8224"/>
        </w:tabs>
        <w:rPr>
          <w:rFonts w:asciiTheme="minorHAnsi" w:eastAsiaTheme="minorEastAsia" w:hAnsiTheme="minorHAnsi"/>
          <w:noProof/>
          <w:sz w:val="22"/>
          <w:szCs w:val="20"/>
          <w:lang w:bidi="ne-NP"/>
        </w:rPr>
      </w:pPr>
      <w:hyperlink w:anchor="_Toc505125805" w:history="1">
        <w:r w:rsidR="00BC7AAC" w:rsidRPr="00470D70">
          <w:rPr>
            <w:rStyle w:val="Hyperlink"/>
            <w:noProof/>
          </w:rPr>
          <w:t>Figure 7: Visualization of topics (Topic 10 in red) using pyLDAvis</w:t>
        </w:r>
        <w:r w:rsidR="00BC7AAC">
          <w:rPr>
            <w:noProof/>
            <w:webHidden/>
          </w:rPr>
          <w:tab/>
        </w:r>
        <w:r w:rsidR="00BC7AAC">
          <w:rPr>
            <w:noProof/>
            <w:webHidden/>
          </w:rPr>
          <w:fldChar w:fldCharType="begin"/>
        </w:r>
        <w:r w:rsidR="00BC7AAC">
          <w:rPr>
            <w:noProof/>
            <w:webHidden/>
          </w:rPr>
          <w:instrText xml:space="preserve"> PAGEREF _Toc505125805 \h </w:instrText>
        </w:r>
        <w:r w:rsidR="00BC7AAC">
          <w:rPr>
            <w:noProof/>
            <w:webHidden/>
          </w:rPr>
        </w:r>
        <w:r w:rsidR="00BC7AAC">
          <w:rPr>
            <w:noProof/>
            <w:webHidden/>
          </w:rPr>
          <w:fldChar w:fldCharType="separate"/>
        </w:r>
        <w:r w:rsidR="00BC7AAC">
          <w:rPr>
            <w:noProof/>
            <w:webHidden/>
          </w:rPr>
          <w:t>29</w:t>
        </w:r>
        <w:r w:rsidR="00BC7AAC">
          <w:rPr>
            <w:noProof/>
            <w:webHidden/>
          </w:rPr>
          <w:fldChar w:fldCharType="end"/>
        </w:r>
      </w:hyperlink>
    </w:p>
    <w:p w:rsidR="00BC7AAC" w:rsidRDefault="00951A41">
      <w:pPr>
        <w:pStyle w:val="TableofFigures"/>
        <w:tabs>
          <w:tab w:val="right" w:leader="dot" w:pos="8224"/>
        </w:tabs>
        <w:rPr>
          <w:rFonts w:asciiTheme="minorHAnsi" w:eastAsiaTheme="minorEastAsia" w:hAnsiTheme="minorHAnsi"/>
          <w:noProof/>
          <w:sz w:val="22"/>
          <w:szCs w:val="20"/>
          <w:lang w:bidi="ne-NP"/>
        </w:rPr>
      </w:pPr>
      <w:hyperlink w:anchor="_Toc505125806" w:history="1">
        <w:r w:rsidR="00BC7AAC" w:rsidRPr="00470D70">
          <w:rPr>
            <w:rStyle w:val="Hyperlink"/>
            <w:noProof/>
          </w:rPr>
          <w:t>Figure 8: Screenshot of Geovisualization of Topic Number 0</w:t>
        </w:r>
        <w:r w:rsidR="00BC7AAC">
          <w:rPr>
            <w:noProof/>
            <w:webHidden/>
          </w:rPr>
          <w:tab/>
        </w:r>
        <w:r w:rsidR="00BC7AAC">
          <w:rPr>
            <w:noProof/>
            <w:webHidden/>
          </w:rPr>
          <w:fldChar w:fldCharType="begin"/>
        </w:r>
        <w:r w:rsidR="00BC7AAC">
          <w:rPr>
            <w:noProof/>
            <w:webHidden/>
          </w:rPr>
          <w:instrText xml:space="preserve"> PAGEREF _Toc505125806 \h </w:instrText>
        </w:r>
        <w:r w:rsidR="00BC7AAC">
          <w:rPr>
            <w:noProof/>
            <w:webHidden/>
          </w:rPr>
        </w:r>
        <w:r w:rsidR="00BC7AAC">
          <w:rPr>
            <w:noProof/>
            <w:webHidden/>
          </w:rPr>
          <w:fldChar w:fldCharType="separate"/>
        </w:r>
        <w:r w:rsidR="00BC7AAC">
          <w:rPr>
            <w:noProof/>
            <w:webHidden/>
          </w:rPr>
          <w:t>29</w:t>
        </w:r>
        <w:r w:rsidR="00BC7AAC">
          <w:rPr>
            <w:noProof/>
            <w:webHidden/>
          </w:rPr>
          <w:fldChar w:fldCharType="end"/>
        </w:r>
      </w:hyperlink>
    </w:p>
    <w:p w:rsidR="00BC7AAC" w:rsidRDefault="00951A41">
      <w:pPr>
        <w:pStyle w:val="TableofFigures"/>
        <w:tabs>
          <w:tab w:val="right" w:leader="dot" w:pos="8224"/>
        </w:tabs>
        <w:rPr>
          <w:rFonts w:asciiTheme="minorHAnsi" w:eastAsiaTheme="minorEastAsia" w:hAnsiTheme="minorHAnsi"/>
          <w:noProof/>
          <w:sz w:val="22"/>
          <w:szCs w:val="20"/>
          <w:lang w:bidi="ne-NP"/>
        </w:rPr>
      </w:pPr>
      <w:hyperlink w:anchor="_Toc505125807" w:history="1">
        <w:r w:rsidR="00BC7AAC" w:rsidRPr="00470D70">
          <w:rPr>
            <w:rStyle w:val="Hyperlink"/>
            <w:noProof/>
          </w:rPr>
          <w:t>Figure 9: Screenshot of Geovisualization of Topic 9</w:t>
        </w:r>
        <w:r w:rsidR="00BC7AAC">
          <w:rPr>
            <w:noProof/>
            <w:webHidden/>
          </w:rPr>
          <w:tab/>
        </w:r>
        <w:r w:rsidR="00BC7AAC">
          <w:rPr>
            <w:noProof/>
            <w:webHidden/>
          </w:rPr>
          <w:fldChar w:fldCharType="begin"/>
        </w:r>
        <w:r w:rsidR="00BC7AAC">
          <w:rPr>
            <w:noProof/>
            <w:webHidden/>
          </w:rPr>
          <w:instrText xml:space="preserve"> PAGEREF _Toc505125807 \h </w:instrText>
        </w:r>
        <w:r w:rsidR="00BC7AAC">
          <w:rPr>
            <w:noProof/>
            <w:webHidden/>
          </w:rPr>
        </w:r>
        <w:r w:rsidR="00BC7AAC">
          <w:rPr>
            <w:noProof/>
            <w:webHidden/>
          </w:rPr>
          <w:fldChar w:fldCharType="separate"/>
        </w:r>
        <w:r w:rsidR="00BC7AAC">
          <w:rPr>
            <w:noProof/>
            <w:webHidden/>
          </w:rPr>
          <w:t>30</w:t>
        </w:r>
        <w:r w:rsidR="00BC7AAC">
          <w:rPr>
            <w:noProof/>
            <w:webHidden/>
          </w:rPr>
          <w:fldChar w:fldCharType="end"/>
        </w:r>
      </w:hyperlink>
    </w:p>
    <w:p w:rsidR="003B38E1" w:rsidRDefault="00301162">
      <w:pPr>
        <w:spacing w:before="0" w:after="160" w:line="259" w:lineRule="auto"/>
        <w:jc w:val="left"/>
        <w:rPr>
          <w:b/>
          <w:bCs/>
        </w:rPr>
      </w:pPr>
      <w:r>
        <w:rPr>
          <w:b/>
          <w:bCs/>
        </w:rPr>
        <w:fldChar w:fldCharType="end"/>
      </w:r>
      <w:r w:rsidR="003B38E1">
        <w:rPr>
          <w:b/>
          <w:bCs/>
        </w:rPr>
        <w:br w:type="page"/>
      </w:r>
    </w:p>
    <w:p w:rsidR="003B38E1" w:rsidRDefault="003B38E1" w:rsidP="003B38E1">
      <w:pPr>
        <w:pStyle w:val="Heading"/>
        <w:outlineLvl w:val="0"/>
      </w:pPr>
      <w:bookmarkStart w:id="5" w:name="_Toc504695387"/>
      <w:r w:rsidRPr="00975C58">
        <w:lastRenderedPageBreak/>
        <w:t>INDEX OF TABLES</w:t>
      </w:r>
      <w:bookmarkEnd w:id="5"/>
    </w:p>
    <w:p w:rsidR="0030404E" w:rsidRDefault="0030404E">
      <w:pPr>
        <w:pStyle w:val="TableofFigures"/>
        <w:tabs>
          <w:tab w:val="right" w:leader="dot" w:pos="8224"/>
        </w:tabs>
        <w:rPr>
          <w:rFonts w:asciiTheme="minorHAnsi" w:eastAsiaTheme="minorEastAsia" w:hAnsiTheme="minorHAnsi"/>
          <w:noProof/>
          <w:sz w:val="22"/>
          <w:szCs w:val="20"/>
          <w:lang w:bidi="ne-NP"/>
        </w:rPr>
      </w:pPr>
      <w:r>
        <w:fldChar w:fldCharType="begin"/>
      </w:r>
      <w:r>
        <w:instrText xml:space="preserve"> TOC \h \z \c "Table" </w:instrText>
      </w:r>
      <w:r>
        <w:fldChar w:fldCharType="separate"/>
      </w:r>
      <w:hyperlink w:anchor="_Toc505125754" w:history="1">
        <w:r w:rsidRPr="00212017">
          <w:rPr>
            <w:rStyle w:val="Hyperlink"/>
            <w:noProof/>
          </w:rPr>
          <w:t>Table 1 : Text mining functions and methods</w:t>
        </w:r>
        <w:r>
          <w:rPr>
            <w:noProof/>
            <w:webHidden/>
          </w:rPr>
          <w:tab/>
        </w:r>
        <w:r>
          <w:rPr>
            <w:noProof/>
            <w:webHidden/>
          </w:rPr>
          <w:fldChar w:fldCharType="begin"/>
        </w:r>
        <w:r>
          <w:rPr>
            <w:noProof/>
            <w:webHidden/>
          </w:rPr>
          <w:instrText xml:space="preserve"> PAGEREF _Toc505125754 \h </w:instrText>
        </w:r>
        <w:r>
          <w:rPr>
            <w:noProof/>
            <w:webHidden/>
          </w:rPr>
        </w:r>
        <w:r>
          <w:rPr>
            <w:noProof/>
            <w:webHidden/>
          </w:rPr>
          <w:fldChar w:fldCharType="separate"/>
        </w:r>
        <w:r>
          <w:rPr>
            <w:noProof/>
            <w:webHidden/>
          </w:rPr>
          <w:t>4</w:t>
        </w:r>
        <w:r>
          <w:rPr>
            <w:noProof/>
            <w:webHidden/>
          </w:rPr>
          <w:fldChar w:fldCharType="end"/>
        </w:r>
      </w:hyperlink>
    </w:p>
    <w:p w:rsidR="0030404E" w:rsidRDefault="00951A41">
      <w:pPr>
        <w:pStyle w:val="TableofFigures"/>
        <w:tabs>
          <w:tab w:val="right" w:leader="dot" w:pos="8224"/>
        </w:tabs>
        <w:rPr>
          <w:rFonts w:asciiTheme="minorHAnsi" w:eastAsiaTheme="minorEastAsia" w:hAnsiTheme="minorHAnsi"/>
          <w:noProof/>
          <w:sz w:val="22"/>
          <w:szCs w:val="20"/>
          <w:lang w:bidi="ne-NP"/>
        </w:rPr>
      </w:pPr>
      <w:hyperlink w:anchor="_Toc505125755" w:history="1">
        <w:r w:rsidR="0030404E" w:rsidRPr="00212017">
          <w:rPr>
            <w:rStyle w:val="Hyperlink"/>
            <w:noProof/>
          </w:rPr>
          <w:t>Table 2 : Common topic modelling methods</w:t>
        </w:r>
        <w:r w:rsidR="0030404E">
          <w:rPr>
            <w:noProof/>
            <w:webHidden/>
          </w:rPr>
          <w:tab/>
        </w:r>
        <w:r w:rsidR="0030404E">
          <w:rPr>
            <w:noProof/>
            <w:webHidden/>
          </w:rPr>
          <w:fldChar w:fldCharType="begin"/>
        </w:r>
        <w:r w:rsidR="0030404E">
          <w:rPr>
            <w:noProof/>
            <w:webHidden/>
          </w:rPr>
          <w:instrText xml:space="preserve"> PAGEREF _Toc505125755 \h </w:instrText>
        </w:r>
        <w:r w:rsidR="0030404E">
          <w:rPr>
            <w:noProof/>
            <w:webHidden/>
          </w:rPr>
        </w:r>
        <w:r w:rsidR="0030404E">
          <w:rPr>
            <w:noProof/>
            <w:webHidden/>
          </w:rPr>
          <w:fldChar w:fldCharType="separate"/>
        </w:r>
        <w:r w:rsidR="0030404E">
          <w:rPr>
            <w:noProof/>
            <w:webHidden/>
          </w:rPr>
          <w:t>6</w:t>
        </w:r>
        <w:r w:rsidR="0030404E">
          <w:rPr>
            <w:noProof/>
            <w:webHidden/>
          </w:rPr>
          <w:fldChar w:fldCharType="end"/>
        </w:r>
      </w:hyperlink>
    </w:p>
    <w:p w:rsidR="0030404E" w:rsidRDefault="00951A41">
      <w:pPr>
        <w:pStyle w:val="TableofFigures"/>
        <w:tabs>
          <w:tab w:val="right" w:leader="dot" w:pos="8224"/>
        </w:tabs>
        <w:rPr>
          <w:rFonts w:asciiTheme="minorHAnsi" w:eastAsiaTheme="minorEastAsia" w:hAnsiTheme="minorHAnsi"/>
          <w:noProof/>
          <w:sz w:val="22"/>
          <w:szCs w:val="20"/>
          <w:lang w:bidi="ne-NP"/>
        </w:rPr>
      </w:pPr>
      <w:hyperlink w:anchor="_Toc505125756" w:history="1">
        <w:r w:rsidR="0030404E" w:rsidRPr="00212017">
          <w:rPr>
            <w:rStyle w:val="Hyperlink"/>
            <w:noProof/>
          </w:rPr>
          <w:t>Table 3: Categories and number of news</w:t>
        </w:r>
        <w:r w:rsidR="0030404E">
          <w:rPr>
            <w:noProof/>
            <w:webHidden/>
          </w:rPr>
          <w:tab/>
        </w:r>
        <w:r w:rsidR="0030404E">
          <w:rPr>
            <w:noProof/>
            <w:webHidden/>
          </w:rPr>
          <w:fldChar w:fldCharType="begin"/>
        </w:r>
        <w:r w:rsidR="0030404E">
          <w:rPr>
            <w:noProof/>
            <w:webHidden/>
          </w:rPr>
          <w:instrText xml:space="preserve"> PAGEREF _Toc505125756 \h </w:instrText>
        </w:r>
        <w:r w:rsidR="0030404E">
          <w:rPr>
            <w:noProof/>
            <w:webHidden/>
          </w:rPr>
        </w:r>
        <w:r w:rsidR="0030404E">
          <w:rPr>
            <w:noProof/>
            <w:webHidden/>
          </w:rPr>
          <w:fldChar w:fldCharType="separate"/>
        </w:r>
        <w:r w:rsidR="0030404E">
          <w:rPr>
            <w:noProof/>
            <w:webHidden/>
          </w:rPr>
          <w:t>14</w:t>
        </w:r>
        <w:r w:rsidR="0030404E">
          <w:rPr>
            <w:noProof/>
            <w:webHidden/>
          </w:rPr>
          <w:fldChar w:fldCharType="end"/>
        </w:r>
      </w:hyperlink>
    </w:p>
    <w:p w:rsidR="00BC7AAC" w:rsidRDefault="0030404E" w:rsidP="00BC7AAC">
      <w:r>
        <w:fldChar w:fldCharType="end"/>
      </w:r>
      <w:bookmarkStart w:id="6" w:name="_Toc504695388"/>
    </w:p>
    <w:p w:rsidR="00BC7AAC" w:rsidRDefault="00BC7AAC" w:rsidP="00BC7AAC">
      <w:pPr>
        <w:rPr>
          <w:sz w:val="28"/>
          <w:lang w:val="pt-PT"/>
        </w:rPr>
      </w:pPr>
      <w:r>
        <w:br w:type="page"/>
      </w:r>
    </w:p>
    <w:p w:rsidR="00A41994" w:rsidRPr="00FD6089" w:rsidRDefault="00AE1F0F" w:rsidP="00FD6089">
      <w:pPr>
        <w:pStyle w:val="Heading1"/>
        <w:ind w:left="360"/>
      </w:pPr>
      <w:r w:rsidRPr="00FD6089">
        <w:lastRenderedPageBreak/>
        <w:t>INTRODUCTION</w:t>
      </w:r>
      <w:bookmarkEnd w:id="6"/>
    </w:p>
    <w:p w:rsidR="005D77BD" w:rsidRPr="005D77BD" w:rsidRDefault="001A3B39" w:rsidP="001A3B39">
      <w:pPr>
        <w:pStyle w:val="Heading2"/>
      </w:pPr>
      <w:bookmarkStart w:id="7" w:name="_Toc504695389"/>
      <w:r>
        <w:t xml:space="preserve">1.1 </w:t>
      </w:r>
      <w:r w:rsidR="005D77BD">
        <w:t>Background</w:t>
      </w:r>
      <w:bookmarkEnd w:id="7"/>
    </w:p>
    <w:p w:rsidR="004D6348" w:rsidRDefault="00841DD6" w:rsidP="005D77BD">
      <w:r>
        <w:t xml:space="preserve">Out of many </w:t>
      </w:r>
      <w:r w:rsidR="0035378D">
        <w:t>ways</w:t>
      </w:r>
      <w:r>
        <w:t xml:space="preserve"> of expressing and storing information, textual form</w:t>
      </w:r>
      <w:r w:rsidR="0035378D">
        <w:t>at</w:t>
      </w:r>
      <w:r>
        <w:t xml:space="preserve"> is by far the most dominating one. A query in google for number of books at the time of writing this document returns around 130 million.</w:t>
      </w:r>
      <w:r w:rsidR="00D7401E">
        <w:t xml:space="preserve"> Besides books, textual information are also expressed in </w:t>
      </w:r>
      <w:r w:rsidR="009F58B3">
        <w:t xml:space="preserve">the form of </w:t>
      </w:r>
      <w:r w:rsidR="00D7401E">
        <w:t>newspapers</w:t>
      </w:r>
      <w:r w:rsidR="009F58B3">
        <w:t xml:space="preserve">, </w:t>
      </w:r>
      <w:r w:rsidR="00D7401E">
        <w:t>magazines</w:t>
      </w:r>
      <w:r w:rsidR="009F58B3">
        <w:t>, letters, etc</w:t>
      </w:r>
      <w:r w:rsidR="00D7401E">
        <w:t xml:space="preserve">. Even before the advent of internet technology, information in the form of text was already overwhelming. </w:t>
      </w:r>
      <w:r w:rsidR="009F58B3">
        <w:t>After the advent of internet technology, the generation and circulation of textual information has exploded. Besides the digitization of traditional form of textual information such as books into e-books, magazines into e-magazines and letters into emails, newer sources of te</w:t>
      </w:r>
      <w:r w:rsidR="00BC77E7">
        <w:t xml:space="preserve">xtual information were devised such as web pages and blogs. </w:t>
      </w:r>
      <w:r w:rsidR="004D6348">
        <w:t xml:space="preserve">A much bigger surge was seen in amount of textual information with the paradigm shift from Web 1.0 to Web 2.0. Web 2.0 allowed users not </w:t>
      </w:r>
      <w:r w:rsidR="003B14CD">
        <w:t xml:space="preserve">only </w:t>
      </w:r>
      <w:r w:rsidR="004D6348">
        <w:t xml:space="preserve">the opportunity </w:t>
      </w:r>
      <w:r w:rsidR="003B14CD">
        <w:t>to</w:t>
      </w:r>
      <w:r w:rsidR="004D6348">
        <w:t xml:space="preserve"> view and consume the information but also create and post their own content</w:t>
      </w:r>
      <w:sdt>
        <w:sdtPr>
          <w:id w:val="-1081980076"/>
          <w:citation/>
        </w:sdtPr>
        <w:sdtContent>
          <w:r w:rsidR="00D6049D">
            <w:fldChar w:fldCharType="begin"/>
          </w:r>
          <w:r w:rsidR="00D6049D">
            <w:instrText xml:space="preserve"> CITATION ORe12 \l 1033 </w:instrText>
          </w:r>
          <w:r w:rsidR="00D6049D">
            <w:fldChar w:fldCharType="separate"/>
          </w:r>
          <w:r w:rsidR="009D6B37">
            <w:rPr>
              <w:noProof/>
            </w:rPr>
            <w:t xml:space="preserve"> (O'Reilly, 2012)</w:t>
          </w:r>
          <w:r w:rsidR="00D6049D">
            <w:fldChar w:fldCharType="end"/>
          </w:r>
        </w:sdtContent>
      </w:sdt>
      <w:r w:rsidR="004D6348">
        <w:t xml:space="preserve">. </w:t>
      </w:r>
      <w:r w:rsidR="00B548EB">
        <w:t>After the</w:t>
      </w:r>
      <w:r w:rsidR="009E2651">
        <w:t xml:space="preserve"> adoption of Web 2.0, the dramatic rise in textual information came along with the rise of social networking </w:t>
      </w:r>
      <w:r w:rsidR="00B548EB">
        <w:t>sites such as Facebook and microblogging sites as Twitter.</w:t>
      </w:r>
      <w:r w:rsidR="00F530B1">
        <w:t xml:space="preserve"> </w:t>
      </w:r>
      <w:r w:rsidR="00B548EB">
        <w:t xml:space="preserve"> </w:t>
      </w:r>
    </w:p>
    <w:p w:rsidR="00201FC8" w:rsidRDefault="00E878C8" w:rsidP="005D77BD">
      <w:r>
        <w:t xml:space="preserve">With the advent of internet technology, there has been massive surge in textual information. While information definitely is the key to proper decision making, </w:t>
      </w:r>
      <w:r w:rsidR="002F5CE4">
        <w:t>huge amount of information can actually be detrimental</w:t>
      </w:r>
      <w:r w:rsidR="004044A5">
        <w:t xml:space="preserve"> </w:t>
      </w:r>
      <w:r w:rsidR="004044A5">
        <w:fldChar w:fldCharType="begin" w:fldLock="1"/>
      </w:r>
      <w:r w:rsidR="004044A5">
        <w:instrText>ADDIN CSL_CITATION { "citationItems" : [ { "id" : "ITEM-1", "itemData" : { "DOI" : "10.1007/978-3-642-56680-6_4", "author" : [ { "dropping-particle" : "", "family" : "Buchanan", "given" : "John", "non-dropping-particle" : "", "parse-names" : false, "suffix" : "" }, { "dropping-particle" : "", "family" : "Kock", "given" : "Ned", "non-dropping-particle" : "", "parse-names" : false, "suffix" : "" } ], "id" : "ITEM-1", "issued" : { "date-parts" : [ [ "2001" ] ] }, "page" : "49-58", "publisher" : "Springer, Berlin, Heidelberg", "title" : "Information Overload: A Decision Making Perspective", "type" : "chapter" }, "uris" : [ "http://www.mendeley.com/documents/?uuid=927c3726-79ff-39c0-9f9e-8327ae2a8c75" ] } ], "mendeley" : { "formattedCitation" : "(Buchanan &amp; Kock, 2001)", "plainTextFormattedCitation" : "(Buchanan &amp; Kock, 2001)", "previouslyFormattedCitation" : "(Buchanan &amp; Kock, 2001)" }, "properties" : {  }, "schema" : "https://github.com/citation-style-language/schema/raw/master/csl-citation.json" }</w:instrText>
      </w:r>
      <w:r w:rsidR="004044A5">
        <w:fldChar w:fldCharType="separate"/>
      </w:r>
      <w:r w:rsidR="004044A5" w:rsidRPr="004044A5">
        <w:rPr>
          <w:noProof/>
        </w:rPr>
        <w:t>(Buchanan &amp; Kock, 2001)</w:t>
      </w:r>
      <w:r w:rsidR="004044A5">
        <w:fldChar w:fldCharType="end"/>
      </w:r>
      <w:r w:rsidR="002F5CE4">
        <w:t>.</w:t>
      </w:r>
      <w:r w:rsidR="00C26783">
        <w:t xml:space="preserve"> First, larger amount of information demands larger amount of resources for processing it. Secondly, humans only have a limited consumption capacity regarding information. While it was considered that good decisions came from considering all the infor</w:t>
      </w:r>
      <w:r w:rsidR="001629F1">
        <w:t>mation, it is no longer a rational choice given the vast amount of information</w:t>
      </w:r>
      <w:sdt>
        <w:sdtPr>
          <w:id w:val="-947232217"/>
          <w:citation/>
        </w:sdtPr>
        <w:sdtContent>
          <w:r w:rsidR="00C26783">
            <w:fldChar w:fldCharType="begin"/>
          </w:r>
          <w:r w:rsidR="00C26783">
            <w:instrText xml:space="preserve"> CITATION Etz89 \l 1033 </w:instrText>
          </w:r>
          <w:r w:rsidR="00C26783">
            <w:fldChar w:fldCharType="separate"/>
          </w:r>
          <w:r w:rsidR="009D6B37">
            <w:rPr>
              <w:noProof/>
            </w:rPr>
            <w:t xml:space="preserve"> (Etzioni, 1989)</w:t>
          </w:r>
          <w:r w:rsidR="00C26783">
            <w:fldChar w:fldCharType="end"/>
          </w:r>
        </w:sdtContent>
      </w:sdt>
      <w:r w:rsidR="00C26783">
        <w:t>.</w:t>
      </w:r>
      <w:r w:rsidR="00201FC8">
        <w:t xml:space="preserve"> The vast amount of information and limited</w:t>
      </w:r>
      <w:r w:rsidR="00B92D49">
        <w:t xml:space="preserve"> capacity to comprehend it</w:t>
      </w:r>
      <w:r w:rsidR="009147DD">
        <w:t>,</w:t>
      </w:r>
      <w:r w:rsidR="00B92D49">
        <w:t xml:space="preserve"> stimulated the </w:t>
      </w:r>
      <w:r w:rsidR="00201FC8">
        <w:t xml:space="preserve">development of tools and techniques to </w:t>
      </w:r>
      <w:r w:rsidR="009147DD">
        <w:t>discover new information</w:t>
      </w:r>
      <w:r w:rsidR="00201FC8">
        <w:t xml:space="preserve"> from unstructured text</w:t>
      </w:r>
      <w:r w:rsidR="009147DD">
        <w:t>. This process of discovering information from text have matured to a new field</w:t>
      </w:r>
      <w:r w:rsidR="004044A5">
        <w:t>,</w:t>
      </w:r>
      <w:r w:rsidR="009147DD">
        <w:t xml:space="preserve"> which is now known as text mining or text data mining. Text data mining can also be considered as exploratory data analysis which is useful in discovering unknown information from the texts</w:t>
      </w:r>
      <w:sdt>
        <w:sdtPr>
          <w:id w:val="1311364578"/>
          <w:citation/>
        </w:sdtPr>
        <w:sdtContent>
          <w:r w:rsidR="009147DD">
            <w:fldChar w:fldCharType="begin"/>
          </w:r>
          <w:r w:rsidR="009147DD">
            <w:instrText xml:space="preserve"> CITATION Mar99 \l 1033 </w:instrText>
          </w:r>
          <w:r w:rsidR="009147DD">
            <w:fldChar w:fldCharType="separate"/>
          </w:r>
          <w:r w:rsidR="009D6B37">
            <w:rPr>
              <w:noProof/>
            </w:rPr>
            <w:t xml:space="preserve"> (Hearst, 1999)</w:t>
          </w:r>
          <w:r w:rsidR="009147DD">
            <w:fldChar w:fldCharType="end"/>
          </w:r>
        </w:sdtContent>
      </w:sdt>
      <w:r w:rsidR="009147DD">
        <w:t xml:space="preserve">. </w:t>
      </w:r>
    </w:p>
    <w:p w:rsidR="000A3DBB" w:rsidRDefault="00C26783" w:rsidP="005D77BD">
      <w:r>
        <w:lastRenderedPageBreak/>
        <w:t xml:space="preserve"> </w:t>
      </w:r>
      <w:r w:rsidR="009147DD">
        <w:t>While text data mining has been</w:t>
      </w:r>
      <w:r w:rsidR="00430AF6">
        <w:t xml:space="preserve"> applied in several fields for </w:t>
      </w:r>
      <w:r w:rsidR="000A3DBB">
        <w:t xml:space="preserve">exploratory data analysis from </w:t>
      </w:r>
      <w:r w:rsidR="00430AF6">
        <w:t>unstructured text,</w:t>
      </w:r>
      <w:r w:rsidR="000A3DBB">
        <w:t xml:space="preserve"> a combination of text mining with emphasis on location component will add an additional dimension</w:t>
      </w:r>
      <w:r w:rsidR="003E3264">
        <w:t xml:space="preserve"> for discovering information. The location component in unstructured data is quite strong as captured by the common phrase in geospatial sector, “80% of data have location component”. With such a strong component of unstructured text being geographic, there is little doubt that text mining with a geospatial focus would prove</w:t>
      </w:r>
      <w:r w:rsidR="00910EF1">
        <w:t xml:space="preserve"> useful. It is not a question of will it be useful but how can it be</w:t>
      </w:r>
      <w:r w:rsidR="004C3D57">
        <w:t xml:space="preserve"> made</w:t>
      </w:r>
      <w:r w:rsidR="00910EF1">
        <w:t xml:space="preserve"> </w:t>
      </w:r>
      <w:r w:rsidR="004C3D57">
        <w:t>useful</w:t>
      </w:r>
      <w:r w:rsidR="00910EF1">
        <w:t xml:space="preserve">. </w:t>
      </w:r>
      <w:r w:rsidR="004C3D57">
        <w:t xml:space="preserve">One of the strong benefits that could possibly be exploited by considering the location component is that the discovered information can be located on a map. As expressed by Russian writer Ivan Turgeney, “The drawing shows me at one glance what might be spread over ten pages in a book.” A combination of text mining and geovisualization </w:t>
      </w:r>
      <w:r w:rsidR="00712FCB">
        <w:t xml:space="preserve">provides more </w:t>
      </w:r>
      <w:r w:rsidR="00560189">
        <w:t>insight into the unstructured text for d</w:t>
      </w:r>
      <w:r w:rsidR="002049EA">
        <w:t>iscovering information from it.</w:t>
      </w:r>
    </w:p>
    <w:p w:rsidR="002B759D" w:rsidRDefault="00A12A7B" w:rsidP="00FB156B">
      <w:r>
        <w:t xml:space="preserve"> </w:t>
      </w:r>
    </w:p>
    <w:p w:rsidR="005D77BD" w:rsidRPr="00D638FC" w:rsidRDefault="00872930" w:rsidP="008A2879">
      <w:pPr>
        <w:pStyle w:val="Heading2"/>
      </w:pPr>
      <w:bookmarkStart w:id="8" w:name="_Toc504695390"/>
      <w:r>
        <w:t xml:space="preserve">1.2 </w:t>
      </w:r>
      <w:r w:rsidR="00FB156B">
        <w:t>Aim</w:t>
      </w:r>
      <w:r w:rsidR="00FD6089">
        <w:t>s</w:t>
      </w:r>
      <w:r w:rsidR="00FB156B">
        <w:t xml:space="preserve"> and objective</w:t>
      </w:r>
      <w:bookmarkEnd w:id="8"/>
      <w:r w:rsidR="00FD6089">
        <w:t>s</w:t>
      </w:r>
    </w:p>
    <w:p w:rsidR="00144386" w:rsidRDefault="00144386" w:rsidP="00344E2A">
      <w:r>
        <w:t>The primary aim of this research is to discover hidden concepts in collections of texts and geovisualize these concepts which helps in providing spatial insight into the texts. Using topic modelling, one of the many techniques in text mining</w:t>
      </w:r>
      <w:r w:rsidR="00EF79FD">
        <w:t>, a topic model is prepared from collections of texts. The topic model consists of number of topics which essentially represent the concept</w:t>
      </w:r>
      <w:r w:rsidR="006C6067">
        <w:t>s</w:t>
      </w:r>
      <w:r w:rsidR="00EF79FD">
        <w:t xml:space="preserve"> in the texts. </w:t>
      </w:r>
      <w:r w:rsidR="0039573A">
        <w:t xml:space="preserve">The contribution of location components that are present in the collection of the text are computed for each topic. These contributions are geovisualized using </w:t>
      </w:r>
      <w:r w:rsidR="00EC16C4">
        <w:t>geovisualization libraries.</w:t>
      </w:r>
    </w:p>
    <w:p w:rsidR="0035378D" w:rsidRDefault="0035378D" w:rsidP="00344E2A">
      <w:r>
        <w:t>The objectives of the research are as follows:</w:t>
      </w:r>
    </w:p>
    <w:p w:rsidR="0035378D" w:rsidRDefault="0039573A" w:rsidP="0035378D">
      <w:pPr>
        <w:pStyle w:val="ListParagraph"/>
        <w:numPr>
          <w:ilvl w:val="0"/>
          <w:numId w:val="11"/>
        </w:numPr>
      </w:pPr>
      <w:r>
        <w:t>Extract topic model</w:t>
      </w:r>
      <w:r w:rsidR="0035378D">
        <w:t xml:space="preserve"> from c</w:t>
      </w:r>
      <w:r>
        <w:t>ollection of unstructured texts</w:t>
      </w:r>
    </w:p>
    <w:p w:rsidR="001879CF" w:rsidRDefault="001879CF" w:rsidP="0035378D">
      <w:pPr>
        <w:pStyle w:val="ListParagraph"/>
        <w:numPr>
          <w:ilvl w:val="0"/>
          <w:numId w:val="11"/>
        </w:numPr>
      </w:pPr>
      <w:r>
        <w:t>Com</w:t>
      </w:r>
      <w:r w:rsidR="0039573A">
        <w:t>pute</w:t>
      </w:r>
      <w:r>
        <w:t xml:space="preserve"> the contribution of location components in the texts to each </w:t>
      </w:r>
      <w:r w:rsidR="0039573A">
        <w:t xml:space="preserve">of the </w:t>
      </w:r>
      <w:r>
        <w:t>generated topics</w:t>
      </w:r>
    </w:p>
    <w:p w:rsidR="001879CF" w:rsidRDefault="0039573A" w:rsidP="0035378D">
      <w:pPr>
        <w:pStyle w:val="ListParagraph"/>
        <w:numPr>
          <w:ilvl w:val="0"/>
          <w:numId w:val="11"/>
        </w:numPr>
      </w:pPr>
      <w:r>
        <w:t>Geovisualize</w:t>
      </w:r>
      <w:r w:rsidR="001879CF">
        <w:t xml:space="preserve"> the contribution of location components in each topic</w:t>
      </w:r>
    </w:p>
    <w:p w:rsidR="00FB156B" w:rsidRDefault="00FB156B" w:rsidP="00344E2A">
      <w:r>
        <w:t xml:space="preserve"> </w:t>
      </w:r>
    </w:p>
    <w:p w:rsidR="005D77BD" w:rsidRDefault="005D77BD" w:rsidP="00344E2A"/>
    <w:p w:rsidR="005D77BD" w:rsidRDefault="005D77BD" w:rsidP="005D77BD"/>
    <w:p w:rsidR="00F73E11" w:rsidRDefault="00344E2A" w:rsidP="00523BA3">
      <w:pPr>
        <w:pStyle w:val="Heading1"/>
        <w:ind w:left="360"/>
      </w:pPr>
      <w:bookmarkStart w:id="9" w:name="_Theoretical_review"/>
      <w:bookmarkEnd w:id="9"/>
      <w:r>
        <w:br w:type="page"/>
      </w:r>
      <w:bookmarkStart w:id="10" w:name="_Toc504695391"/>
      <w:r w:rsidR="004D3ADF" w:rsidRPr="00523BA3">
        <w:lastRenderedPageBreak/>
        <w:t>Theoretical</w:t>
      </w:r>
      <w:r w:rsidR="00D706AC">
        <w:t xml:space="preserve"> review</w:t>
      </w:r>
      <w:bookmarkEnd w:id="10"/>
    </w:p>
    <w:p w:rsidR="001A1570" w:rsidRDefault="00F73E11" w:rsidP="00F73E11">
      <w:pPr>
        <w:pStyle w:val="Heading2"/>
      </w:pPr>
      <w:bookmarkStart w:id="11" w:name="_2.1_Discovering_and"/>
      <w:bookmarkStart w:id="12" w:name="_Toc504695392"/>
      <w:bookmarkEnd w:id="11"/>
      <w:r>
        <w:t xml:space="preserve">2.1 </w:t>
      </w:r>
      <w:r w:rsidR="00E2392C">
        <w:t xml:space="preserve">Discovering and extracting information from unstructured texts: </w:t>
      </w:r>
      <w:r w:rsidR="00431990">
        <w:t>Text Mining</w:t>
      </w:r>
      <w:bookmarkEnd w:id="12"/>
      <w:r w:rsidR="00FD5ECF">
        <w:t xml:space="preserve"> </w:t>
      </w:r>
    </w:p>
    <w:p w:rsidR="004D3ADF" w:rsidRDefault="00431990" w:rsidP="001A1570">
      <w:r>
        <w:t xml:space="preserve">The massive rate of text data generation along with already existing text data is one of the biggest impetus to the </w:t>
      </w:r>
      <w:r w:rsidR="004D3ADF">
        <w:t>rapid development in the field of</w:t>
      </w:r>
      <w:r>
        <w:t xml:space="preserve"> text mining. </w:t>
      </w:r>
      <w:r w:rsidR="004D3ADF">
        <w:t>Text data constitutes useful information in various form of books, newspaper, tweets, posts, blogs, etc</w:t>
      </w:r>
      <w:r w:rsidR="00951057">
        <w:t>. However, given the huge amount of text, manual extraction of information from texts is both costly as well as time-consuming. Also, humans have only so much capacity to consume information and can be overloaded with information leading to bad decision making</w:t>
      </w:r>
      <w:r w:rsidR="004044A5">
        <w:t xml:space="preserve"> </w:t>
      </w:r>
      <w:r w:rsidR="004044A5">
        <w:fldChar w:fldCharType="begin" w:fldLock="1"/>
      </w:r>
      <w:r w:rsidR="004044A5">
        <w:instrText>ADDIN CSL_CITATION { "citationItems" : [ { "id" : "ITEM-1", "itemData" : { "DOI" : "10.1007/978-3-642-56680-6_4", "author" : [ { "dropping-particle" : "", "family" : "Buchanan", "given" : "John", "non-dropping-particle" : "", "parse-names" : false, "suffix" : "" }, { "dropping-particle" : "", "family" : "Kock", "given" : "Ned", "non-dropping-particle" : "", "parse-names" : false, "suffix" : "" } ], "id" : "ITEM-1", "issued" : { "date-parts" : [ [ "2001" ] ] }, "page" : "49-58", "publisher" : "Springer, Berlin, Heidelberg", "title" : "Information Overload: A Decision Making Perspective", "type" : "chapter" }, "uris" : [ "http://www.mendeley.com/documents/?uuid=927c3726-79ff-39c0-9f9e-8327ae2a8c75" ] } ], "mendeley" : { "formattedCitation" : "(Buchanan &amp; Kock, 2001)", "plainTextFormattedCitation" : "(Buchanan &amp; Kock, 2001)", "previouslyFormattedCitation" : "(Buchanan &amp; Kock, 2001)" }, "properties" : {  }, "schema" : "https://github.com/citation-style-language/schema/raw/master/csl-citation.json" }</w:instrText>
      </w:r>
      <w:r w:rsidR="004044A5">
        <w:fldChar w:fldCharType="separate"/>
      </w:r>
      <w:r w:rsidR="004044A5" w:rsidRPr="004044A5">
        <w:rPr>
          <w:noProof/>
        </w:rPr>
        <w:t>(Buchanan &amp; Kock, 2001)</w:t>
      </w:r>
      <w:r w:rsidR="004044A5">
        <w:fldChar w:fldCharType="end"/>
      </w:r>
      <w:r w:rsidR="00951057">
        <w:t>. Hence, computer based automatic methods are advisable for extracting information from texts.</w:t>
      </w:r>
      <w:r w:rsidR="00E37EDB">
        <w:t xml:space="preserve"> However, information in texts based on natural language are in a form that it is an</w:t>
      </w:r>
      <w:r w:rsidR="004D3ADF">
        <w:t xml:space="preserve">ything but easy for machines to </w:t>
      </w:r>
      <w:r w:rsidR="00E37EDB">
        <w:t xml:space="preserve">extract the </w:t>
      </w:r>
      <w:r w:rsidR="004D3ADF">
        <w:t xml:space="preserve">hidden </w:t>
      </w:r>
      <w:r w:rsidR="00E37EDB">
        <w:t xml:space="preserve">information </w:t>
      </w:r>
      <w:r w:rsidR="00E37EDB">
        <w:fldChar w:fldCharType="begin" w:fldLock="1"/>
      </w:r>
      <w:r w:rsidR="00E37EDB">
        <w:instrText>ADDIN CSL_CITATION { "citationItems" : [ { "id" : "ITEM-1", "itemData" : { "DOI" : "10.3115/1034678.1034679", "ISBN" : "1558606093", "ISSN" : "00188670", "abstract" : "The possibilities for data mining from large text collections are virtually untapped. Text ex- presses a vast, rich range of information, but en- codes this information in a form that is difficult to decipher automatically. Perhaps for this rea- son, there has been little work in text data min- ing to date, and most people who have talked about it have either conflated it with informa- tion access or have not made use of text directly to discover heretofore unknown information. In this paper I will first define data mining, information access, and corpus-based computa- tional linguistics, and then discuss the relation- ship of these to text data mining. The intent behind these contrasts is to draw attention to exciting new kinds of problems for computa- tional linguists. I describe examples of what I consider to be reM text data mining efforts and briefly outline recent ideas about how to pursue exploratory data analysis over text.", "author" : [ { "dropping-particle" : "", "family" : "Hearst", "given" : "Marti A.", "non-dropping-particle" : "", "parse-names" : false, "suffix" : "" } ], "container-title" : "Proceedings of the 37th annual meeting of the Association for Computational Linguistics on Computational Linguistics  -", "id" : "ITEM-1", "issued" : { "date-parts" : [ [ "1999" ] ] }, "page" : "3-10", "title" : "Untangling text data mining", "type" : "paper-conference" }, "uris" : [ "http://www.mendeley.com/documents/?uuid=c2a959b7-436c-4320-beda-741b2aa19668" ] } ], "mendeley" : { "formattedCitation" : "(Hearst, 1999)", "plainTextFormattedCitation" : "(Hearst, 1999)", "previouslyFormattedCitation" : "(Hearst, 1999)" }, "properties" : {  }, "schema" : "https://github.com/citation-style-language/schema/raw/master/csl-citation.json" }</w:instrText>
      </w:r>
      <w:r w:rsidR="00E37EDB">
        <w:fldChar w:fldCharType="separate"/>
      </w:r>
      <w:r w:rsidR="00E37EDB" w:rsidRPr="00E37EDB">
        <w:rPr>
          <w:noProof/>
        </w:rPr>
        <w:t>(Hearst, 1999)</w:t>
      </w:r>
      <w:r w:rsidR="00E37EDB">
        <w:fldChar w:fldCharType="end"/>
      </w:r>
      <w:r w:rsidR="00E37EDB">
        <w:t>.</w:t>
      </w:r>
      <w:r w:rsidR="00037040">
        <w:t xml:space="preserve"> Understanding and making sense of natural language is a trivial matter to humans but making machines do the same is </w:t>
      </w:r>
      <w:r w:rsidR="004D3ADF">
        <w:t>a formidable challenge.</w:t>
      </w:r>
    </w:p>
    <w:p w:rsidR="009F7446" w:rsidRDefault="00E93D4A" w:rsidP="001A1570">
      <w:r>
        <w:t xml:space="preserve">Text mining was first introduced in </w:t>
      </w:r>
      <w:r>
        <w:fldChar w:fldCharType="begin" w:fldLock="1"/>
      </w:r>
      <w:r>
        <w:instrText>ADDIN CSL_CITATION { "citationItems" : [ { "id" : "ITEM-1", "itemData" : { "abstract" : "Knowledge Discovery in Databases (KDD), also known as data mining, focuses on the computerized exploration of large amounts of data and on the discovery of interesting patterns within them. While most work on KDD has been concerned with structured databases, there has been little work on handling the huge amount of information that is available only in unstructured textual form. Given a collection of text documents, most approaches to text mining perform knowledge-discovery operations on labels associated with each document. At one extreme, these labels are keywords that represent the results of non-trivial keyword-labeling processes, and, at the other extreme, these labels are nothing more than a list of the words within the documents of interest. This paper presents an intermediate approach, one that we call text mining at the term level, in which knowledge discovery takes place on a more focused collection of words and phrases that are extracted from and label each document. These terms plus additional higher-level entities are then organized in a hierarchical taxonomy and are used in the knowledge discovery process. This paper describes Document Explorer, our tool that implements text mining at the term level. It consists of a document retrieval module, which converts retrieved documents from their native formats into documents represented using the SGML mark-up language used by Document Explorer; a two-stage term-extraction approach, in which terms are first proposed in a term-generation stage, and from which a smaller set are then selected in a term-filtering stage in light of their frequencies of occurrence elsewhere in the collection; our taxonomy-creation tool by which the user can help specify higher-level entities that inform the knowledge-discovery process; and our knowledge-discovery tools for the resulting term-labeled documents. Finally, we evaluate our approach on a collection of patent records as well as Reuters newswire stories. Our results confirm that Text Mining serves as a powerful technique to manage knowledge encapsulated in large document collections.", "author" : [ { "dropping-particle" : "", "family" : "Feldman", "given" : "Ronen", "non-dropping-particle" : "", "parse-names" : false, "suffix" : "" }, { "dropping-particle" : "", "family" : "Fresko", "given" : "Moshe", "non-dropping-particle" : "", "parse-names" : false, "suffix" : "" }, { "dropping-particle" : "", "family" : "Hirsh", "given" : "Haym", "non-dropping-particle" : "", "parse-names" : false, "suffix" : "" }, { "dropping-particle" : "", "family" : "Aumann", "given" : "Yonatan", "non-dropping-particle" : "", "parse-names" : false, "suffix" : "" }, { "dropping-particle" : "", "family" : "Liphstat", "given" : "Orly", "non-dropping-particle" : "", "parse-names" : false, "suffix" : "" }, { "dropping-particle" : "", "family" : "Schler", "given" : "Yonatan", "non-dropping-particle" : "", "parse-names" : false, "suffix" : "" }, { "dropping-particle" : "", "family" : "Rajman", "given" : "Martin", "non-dropping-particle" : "", "parse-names" : false, "suffix" : "" } ], "container-title" : "Proc of the 2nd Int Conf on Practical Aspects of Knowledge Management\uff08PAKM98", "id" : "ITEM-1", "issue" : "April 2016", "issued" : { "date-parts" : [ [ "1998" ] ] }, "page" : "1-10", "title" : "Knowledge Management: A Text Mining Approach", "type" : "article-journal", "volume" : "Basel, Swi" }, "uris" : [ "http://www.mendeley.com/documents/?uuid=7103751d-cde0-4bcf-8be8-2678e2f3cce4" ] } ], "mendeley" : { "formattedCitation" : "(Feldman et al., 1998)", "plainTextFormattedCitation" : "(Feldman et al., 1998)", "previouslyFormattedCitation" : "(Feldman et al., 1998)" }, "properties" : {  }, "schema" : "https://github.com/citation-style-language/schema/raw/master/csl-citation.json" }</w:instrText>
      </w:r>
      <w:r>
        <w:fldChar w:fldCharType="separate"/>
      </w:r>
      <w:r w:rsidRPr="00E93D4A">
        <w:rPr>
          <w:noProof/>
        </w:rPr>
        <w:t>(Feldman et al., 1998)</w:t>
      </w:r>
      <w:r>
        <w:fldChar w:fldCharType="end"/>
      </w:r>
      <w:r>
        <w:t xml:space="preserve"> as the technique to extract non-trivial information from text data</w:t>
      </w:r>
      <w:r>
        <w:fldChar w:fldCharType="begin" w:fldLock="1"/>
      </w:r>
      <w:r>
        <w:instrText>ADDIN CSL_CITATION { "citationItems" : [ { "id" : "ITEM-1", "itemData" : { "abstract" : "The amount of text that is generated every day is increasing dramatically. This tremendous volume of mostly unstructured text cannot be simply processed and perceived by computers. Therefore, efficient and effective techniques and algorithms are required to discover useful patterns. Text mining is the task of extracting meaningful information from text, which has gained significant attentions in recent years. In this paper, we describe several of the most fundamental text mining tasks and techniques including text pre-processing, classification and clustering. Additionally, we briefly explain text mining in biomedical and health care domains.", "author" : [ { "dropping-particle" : "", "family" : "Allahyari", "given" : "Mehdi", "non-dropping-particle" : "", "parse-names" : false, "suffix" : "" }, { "dropping-particle" : "", "family" : "Pouriyeh", "given" : "Seyedamin", "non-dropping-particle" : "", "parse-names" : false, "suffix" : "" }, { "dropping-particle" : "", "family" : "Assefi", "given" : "Mehdi", "non-dropping-particle" : "", "parse-names" : false, "suffix" : "" }, { "dropping-particle" : "", "family" : "Safaei", "given" : "Saied", "non-dropping-particle" : "", "parse-names" : false, "suffix" : "" }, { "dropping-particle" : "", "family" : "Trippe", "given" : "Elizabeth D.", "non-dropping-particle" : "", "parse-names" : false, "suffix" : "" }, { "dropping-particle" : "", "family" : "Gutierrez", "given" : "Juan B.", "non-dropping-particle" : "", "parse-names" : false, "suffix" : "" }, { "dropping-particle" : "", "family" : "Kochut", "given" : "Krys", "non-dropping-particle" : "", "parse-names" : false, "suffix" : "" } ], "id" : "ITEM-1", "issued" : { "date-parts" : [ [ "2017" ] ] }, "title" : "A Brief Survey of Text Mining: Classification, Clustering and Extraction Techniques", "type" : "article-journal" }, "uris" : [ "http://www.mendeley.com/documents/?uuid=10b63dae-2ba3-4c18-93d8-cd56a841dd5f" ] } ], "mendeley" : { "formattedCitation" : "(Allahyari et al., 2017)", "plainTextFormattedCitation" : "(Allahyari et al., 2017)", "previouslyFormattedCitation" : "(Allahyari et al., 2017)" }, "properties" : {  }, "schema" : "https://github.com/citation-style-language/schema/raw/master/csl-citation.json" }</w:instrText>
      </w:r>
      <w:r>
        <w:fldChar w:fldCharType="separate"/>
      </w:r>
      <w:r w:rsidRPr="00E93D4A">
        <w:rPr>
          <w:noProof/>
        </w:rPr>
        <w:t>(Allahyari et al., 2017)</w:t>
      </w:r>
      <w:r>
        <w:fldChar w:fldCharType="end"/>
      </w:r>
      <w:r>
        <w:t>.</w:t>
      </w:r>
      <w:r w:rsidR="004D3ADF">
        <w:t xml:space="preserve"> </w:t>
      </w:r>
      <w:r w:rsidR="007B64CD">
        <w:t xml:space="preserve">Several text mining </w:t>
      </w:r>
      <w:r w:rsidR="009F7446">
        <w:t>methods</w:t>
      </w:r>
      <w:r w:rsidR="007B64CD">
        <w:t xml:space="preserve"> </w:t>
      </w:r>
      <w:r w:rsidR="009F7446">
        <w:t xml:space="preserve">based on supervised and unsupervised machine learning methods </w:t>
      </w:r>
      <w:r w:rsidR="007B64CD">
        <w:t>have been developed</w:t>
      </w:r>
      <w:r w:rsidR="009F7446">
        <w:t>.</w:t>
      </w:r>
      <w:r w:rsidR="007B64CD">
        <w:t xml:space="preserve"> </w:t>
      </w:r>
      <w:r w:rsidR="009F7446">
        <w:t>The figure below gives an overview of the major methods in text mining.</w:t>
      </w:r>
    </w:p>
    <w:p w:rsidR="009F7446" w:rsidRDefault="009F7446" w:rsidP="009F7446">
      <w:pPr>
        <w:keepNext/>
      </w:pPr>
      <w:r>
        <w:rPr>
          <w:noProof/>
          <w:lang w:bidi="ne-NP"/>
        </w:rPr>
        <w:drawing>
          <wp:inline distT="0" distB="0" distL="0" distR="0">
            <wp:extent cx="5228590" cy="2358390"/>
            <wp:effectExtent l="19050" t="19050" r="10160"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chine Learning and Topic Mode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8590" cy="2358390"/>
                    </a:xfrm>
                    <a:prstGeom prst="rect">
                      <a:avLst/>
                    </a:prstGeom>
                    <a:ln>
                      <a:solidFill>
                        <a:schemeClr val="bg2">
                          <a:lumMod val="75000"/>
                        </a:schemeClr>
                      </a:solidFill>
                    </a:ln>
                  </pic:spPr>
                </pic:pic>
              </a:graphicData>
            </a:graphic>
          </wp:inline>
        </w:drawing>
      </w:r>
    </w:p>
    <w:p w:rsidR="009F7446" w:rsidRDefault="009F7446" w:rsidP="009F7446">
      <w:pPr>
        <w:pStyle w:val="Caption"/>
        <w:jc w:val="both"/>
      </w:pPr>
      <w:bookmarkStart w:id="13" w:name="_Toc505125799"/>
      <w:r>
        <w:t xml:space="preserve">Figure </w:t>
      </w:r>
      <w:r>
        <w:fldChar w:fldCharType="begin"/>
      </w:r>
      <w:r>
        <w:instrText xml:space="preserve"> SEQ Figure \* ARABIC </w:instrText>
      </w:r>
      <w:r>
        <w:fldChar w:fldCharType="separate"/>
      </w:r>
      <w:r w:rsidR="00A13F53">
        <w:rPr>
          <w:noProof/>
        </w:rPr>
        <w:t>1</w:t>
      </w:r>
      <w:r>
        <w:fldChar w:fldCharType="end"/>
      </w:r>
      <w:r>
        <w:t xml:space="preserve">: Overview of text mining methods (Source: </w:t>
      </w:r>
      <w:r w:rsidRPr="009F7446">
        <w:rPr>
          <w:i/>
          <w:iCs/>
        </w:rPr>
        <w:t>http://chdoig.github.io/acm-sigkdd-topic-modeling/#/</w:t>
      </w:r>
      <w:r>
        <w:t>)</w:t>
      </w:r>
      <w:bookmarkEnd w:id="13"/>
    </w:p>
    <w:p w:rsidR="009F7446" w:rsidRDefault="009F7446" w:rsidP="001A1570">
      <w:r>
        <w:t xml:space="preserve"> </w:t>
      </w:r>
    </w:p>
    <w:p w:rsidR="004707D8" w:rsidRDefault="004707D8" w:rsidP="001A1570">
      <w:r>
        <w:lastRenderedPageBreak/>
        <w:t>Supervised learning methods require labelled training data so as to learn from them and make predictions on the unseen data</w:t>
      </w:r>
      <w:r w:rsidR="00E01AF6">
        <w:t xml:space="preserve"> such as classifying documents into predefined categories</w:t>
      </w:r>
      <w:r>
        <w:t>.</w:t>
      </w:r>
      <w:r w:rsidR="00E01AF6">
        <w:t xml:space="preserve"> </w:t>
      </w:r>
      <w:r>
        <w:t xml:space="preserve">The major limitation in </w:t>
      </w:r>
      <w:r w:rsidR="00E01AF6">
        <w:t>employing</w:t>
      </w:r>
      <w:r>
        <w:t xml:space="preserve"> supervised learning is the availability of labelled training data that is specific to the</w:t>
      </w:r>
      <w:r w:rsidR="00E93D4A">
        <w:t xml:space="preserve"> purpose and domain of the work. Algorithms based on supervised lear</w:t>
      </w:r>
      <w:r w:rsidR="00E01AF6">
        <w:t>ning that provide</w:t>
      </w:r>
      <w:r w:rsidR="00E93D4A">
        <w:t xml:space="preserve"> good results for a specific purpose and domain may not</w:t>
      </w:r>
      <w:r w:rsidR="00E01AF6">
        <w:t xml:space="preserve"> provide equally good results for other purposes or different domains. Unsupervised learning in text mining have edge over supervised learning as they do not require training samples. However, </w:t>
      </w:r>
      <w:r w:rsidR="00613800">
        <w:t>unsupervised learning method do not</w:t>
      </w:r>
      <w:r w:rsidR="00E01AF6">
        <w:t xml:space="preserve"> replace supervised learning </w:t>
      </w:r>
      <w:r w:rsidR="00613800">
        <w:t xml:space="preserve">as all text mining tasks cannot be done only by using unsupervised learning. </w:t>
      </w:r>
      <w:r w:rsidR="00E01AF6">
        <w:t xml:space="preserve"> </w:t>
      </w:r>
      <w:r w:rsidR="00E93D4A">
        <w:t xml:space="preserve">  </w:t>
      </w:r>
      <w:r w:rsidR="00E56C55">
        <w:t xml:space="preserve"> </w:t>
      </w:r>
      <w:r>
        <w:t xml:space="preserve"> </w:t>
      </w:r>
    </w:p>
    <w:p w:rsidR="00613800" w:rsidRDefault="00613800" w:rsidP="001A1570">
      <w:r>
        <w:t xml:space="preserve">The supervised and unsupervised methods developed in text mining </w:t>
      </w:r>
      <w:r w:rsidR="007B64CD">
        <w:t xml:space="preserve">are oriented towards fulfilling the following </w:t>
      </w:r>
      <w:r>
        <w:t xml:space="preserve">major </w:t>
      </w:r>
      <w:r w:rsidR="00E83A23">
        <w:t>functions: text categorization; text clustering; concept mining; information retrieval and information extraction</w:t>
      </w:r>
      <w:r w:rsidR="00E83A23">
        <w:fldChar w:fldCharType="begin" w:fldLock="1"/>
      </w:r>
      <w:r w:rsidR="00E83A23">
        <w:instrText>ADDIN CSL_CITATION { "citationItems" : [ { "id" : "ITEM-1", "itemData" : { "author" : [ { "dropping-particle" : "", "family" : "Ghosh", "given" : "Sayantani", "non-dropping-particle" : "", "parse-names" : false, "suffix" : "" }, { "dropping-particle" : "", "family" : "Roy", "given" : "Sudipta", "non-dropping-particle" : "", "parse-names" : false, "suffix" : "" }, { "dropping-particle" : "", "family" : "Bandyopadhyay", "given" : "Prof Samir K", "non-dropping-particle" : "", "parse-names" : false, "suffix" : "" } ], "id" : "ITEM-1", "issue" : "4", "issued" : { "date-parts" : [ [ "2012" ] ] }, "page" : "223-233", "title" : "A tutorial review on Text Mining Algorithms", "type" : "article-journal", "volume" : "1" }, "uris" : [ "http://www.mendeley.com/documents/?uuid=515d7549-b2c0-4337-ac7d-69ccc799d392" ] } ], "mendeley" : { "formattedCitation" : "(Ghosh, Roy, &amp; Bandyopadhyay, 2012)", "plainTextFormattedCitation" : "(Ghosh, Roy, &amp; Bandyopadhyay, 2012)", "previouslyFormattedCitation" : "(Ghosh, Roy, &amp; Bandyopadhyay, 2012)" }, "properties" : {  }, "schema" : "https://github.com/citation-style-language/schema/raw/master/csl-citation.json" }</w:instrText>
      </w:r>
      <w:r w:rsidR="00E83A23">
        <w:fldChar w:fldCharType="separate"/>
      </w:r>
      <w:r w:rsidR="00E83A23" w:rsidRPr="00E83A23">
        <w:rPr>
          <w:noProof/>
        </w:rPr>
        <w:t>(Ghosh, Roy, &amp; Bandyopadhyay, 2012)</w:t>
      </w:r>
      <w:r w:rsidR="00E83A23">
        <w:fldChar w:fldCharType="end"/>
      </w:r>
      <w:r w:rsidR="00E83A23">
        <w:t>.</w:t>
      </w:r>
      <w:r w:rsidR="004C191D">
        <w:t xml:space="preserve"> </w:t>
      </w:r>
      <w:r w:rsidR="00464BD9">
        <w:t xml:space="preserve">The major functions in text mining and the methods in accordance to </w:t>
      </w:r>
      <w:r w:rsidR="00464BD9">
        <w:fldChar w:fldCharType="begin" w:fldLock="1"/>
      </w:r>
      <w:r w:rsidR="00464BD9">
        <w:instrText>ADDIN CSL_CITATION { "citationItems" : [ { "id" : "ITEM-1", "itemData" : { "abstract" : "The amount of text that is generated every day is increasing dramatically. This tremendous volume of mostly unstructured text cannot be simply processed and perceived by computers. Therefore, efficient and effective techniques and algorithms are required to discover useful patterns. Text mining is the task of extracting meaningful information from text, which has gained significant attentions in recent years. In this paper, we describe several of the most fundamental text mining tasks and techniques including text pre-processing, classification and clustering. Additionally, we briefly explain text mining in biomedical and health care domains.", "author" : [ { "dropping-particle" : "", "family" : "Allahyari", "given" : "Mehdi", "non-dropping-particle" : "", "parse-names" : false, "suffix" : "" }, { "dropping-particle" : "", "family" : "Pouriyeh", "given" : "Seyedamin", "non-dropping-particle" : "", "parse-names" : false, "suffix" : "" }, { "dropping-particle" : "", "family" : "Assefi", "given" : "Mehdi", "non-dropping-particle" : "", "parse-names" : false, "suffix" : "" }, { "dropping-particle" : "", "family" : "Safaei", "given" : "Saied", "non-dropping-particle" : "", "parse-names" : false, "suffix" : "" }, { "dropping-particle" : "", "family" : "Trippe", "given" : "Elizabeth D.", "non-dropping-particle" : "", "parse-names" : false, "suffix" : "" }, { "dropping-particle" : "", "family" : "Gutierrez", "given" : "Juan B.", "non-dropping-particle" : "", "parse-names" : false, "suffix" : "" }, { "dropping-particle" : "", "family" : "Kochut", "given" : "Krys", "non-dropping-particle" : "", "parse-names" : false, "suffix" : "" } ], "id" : "ITEM-1", "issued" : { "date-parts" : [ [ "2017" ] ] }, "title" : "A Brief Survey of Text Mining: Classification, Clustering and Extraction Techniques", "type" : "article-journal" }, "uris" : [ "http://www.mendeley.com/documents/?uuid=10b63dae-2ba3-4c18-93d8-cd56a841dd5f" ] } ], "mendeley" : { "formattedCitation" : "(Allahyari et al., 2017)", "plainTextFormattedCitation" : "(Allahyari et al., 2017)", "previouslyFormattedCitation" : "(Allahyari et al., 2017)" }, "properties" : {  }, "schema" : "https://github.com/citation-style-language/schema/raw/master/csl-citation.json" }</w:instrText>
      </w:r>
      <w:r w:rsidR="00464BD9">
        <w:fldChar w:fldCharType="separate"/>
      </w:r>
      <w:r w:rsidR="00464BD9" w:rsidRPr="00464BD9">
        <w:rPr>
          <w:noProof/>
        </w:rPr>
        <w:t>(Allahyari et al., 2017)</w:t>
      </w:r>
      <w:r w:rsidR="00464BD9">
        <w:fldChar w:fldCharType="end"/>
      </w:r>
      <w:r w:rsidR="00464BD9">
        <w:t xml:space="preserve"> are presented in the table below.</w:t>
      </w:r>
    </w:p>
    <w:p w:rsidR="00D252E6" w:rsidRDefault="00D252E6" w:rsidP="001A1570"/>
    <w:p w:rsidR="00D252E6" w:rsidRDefault="00D252E6" w:rsidP="00D252E6">
      <w:pPr>
        <w:pStyle w:val="Caption"/>
        <w:keepNext/>
        <w:jc w:val="center"/>
      </w:pPr>
      <w:bookmarkStart w:id="14" w:name="_Toc505125754"/>
      <w:r>
        <w:t xml:space="preserve">Table </w:t>
      </w:r>
      <w:r>
        <w:fldChar w:fldCharType="begin"/>
      </w:r>
      <w:r>
        <w:instrText xml:space="preserve"> SEQ Table \* ARABIC </w:instrText>
      </w:r>
      <w:r>
        <w:fldChar w:fldCharType="separate"/>
      </w:r>
      <w:r w:rsidR="00BB24C6">
        <w:rPr>
          <w:noProof/>
        </w:rPr>
        <w:t>1</w:t>
      </w:r>
      <w:r>
        <w:fldChar w:fldCharType="end"/>
      </w:r>
      <w:r>
        <w:rPr>
          <w:noProof/>
        </w:rPr>
        <w:t xml:space="preserve"> : Text mining functions and methods</w:t>
      </w:r>
      <w:bookmarkEnd w:id="14"/>
    </w:p>
    <w:tbl>
      <w:tblPr>
        <w:tblStyle w:val="TableGrid"/>
        <w:tblW w:w="8455" w:type="dxa"/>
        <w:tblLook w:val="04A0" w:firstRow="1" w:lastRow="0" w:firstColumn="1" w:lastColumn="0" w:noHBand="0" w:noVBand="1"/>
      </w:tblPr>
      <w:tblGrid>
        <w:gridCol w:w="650"/>
        <w:gridCol w:w="2741"/>
        <w:gridCol w:w="5064"/>
      </w:tblGrid>
      <w:tr w:rsidR="00464BD9" w:rsidTr="00464BD9">
        <w:tc>
          <w:tcPr>
            <w:tcW w:w="650" w:type="dxa"/>
          </w:tcPr>
          <w:p w:rsidR="00464BD9" w:rsidRPr="00464BD9" w:rsidRDefault="00464BD9" w:rsidP="00464BD9">
            <w:pPr>
              <w:rPr>
                <w:b/>
                <w:bCs/>
              </w:rPr>
            </w:pPr>
            <w:r w:rsidRPr="00464BD9">
              <w:rPr>
                <w:b/>
                <w:bCs/>
              </w:rPr>
              <w:t>Sn.</w:t>
            </w:r>
          </w:p>
        </w:tc>
        <w:tc>
          <w:tcPr>
            <w:tcW w:w="2741" w:type="dxa"/>
          </w:tcPr>
          <w:p w:rsidR="00464BD9" w:rsidRPr="00464BD9" w:rsidRDefault="00464BD9" w:rsidP="001A1570">
            <w:pPr>
              <w:rPr>
                <w:b/>
                <w:bCs/>
              </w:rPr>
            </w:pPr>
            <w:r w:rsidRPr="00464BD9">
              <w:rPr>
                <w:b/>
                <w:bCs/>
              </w:rPr>
              <w:t>Text mining function</w:t>
            </w:r>
          </w:p>
        </w:tc>
        <w:tc>
          <w:tcPr>
            <w:tcW w:w="5064" w:type="dxa"/>
          </w:tcPr>
          <w:p w:rsidR="00464BD9" w:rsidRPr="00464BD9" w:rsidRDefault="00464BD9" w:rsidP="001A1570">
            <w:pPr>
              <w:rPr>
                <w:b/>
                <w:bCs/>
              </w:rPr>
            </w:pPr>
            <w:r w:rsidRPr="00464BD9">
              <w:rPr>
                <w:b/>
                <w:bCs/>
              </w:rPr>
              <w:t>Methods used</w:t>
            </w:r>
          </w:p>
        </w:tc>
      </w:tr>
      <w:tr w:rsidR="00464BD9" w:rsidTr="00464BD9">
        <w:tc>
          <w:tcPr>
            <w:tcW w:w="650" w:type="dxa"/>
          </w:tcPr>
          <w:p w:rsidR="00464BD9" w:rsidRDefault="00464BD9" w:rsidP="001A1570">
            <w:r>
              <w:t>1</w:t>
            </w:r>
          </w:p>
        </w:tc>
        <w:tc>
          <w:tcPr>
            <w:tcW w:w="2741" w:type="dxa"/>
          </w:tcPr>
          <w:p w:rsidR="00464BD9" w:rsidRDefault="00464BD9" w:rsidP="001A1570">
            <w:r>
              <w:t>Classification</w:t>
            </w:r>
          </w:p>
        </w:tc>
        <w:tc>
          <w:tcPr>
            <w:tcW w:w="5064" w:type="dxa"/>
          </w:tcPr>
          <w:p w:rsidR="00464BD9" w:rsidRDefault="00464BD9" w:rsidP="00464BD9">
            <w:pPr>
              <w:pStyle w:val="ListParagraph"/>
              <w:numPr>
                <w:ilvl w:val="0"/>
                <w:numId w:val="15"/>
              </w:numPr>
            </w:pPr>
            <w:r w:rsidRPr="00464BD9">
              <w:t>Naïve Bayes Classifier</w:t>
            </w:r>
          </w:p>
          <w:p w:rsidR="00464BD9" w:rsidRDefault="00464BD9" w:rsidP="00464BD9">
            <w:pPr>
              <w:pStyle w:val="ListParagraph"/>
              <w:numPr>
                <w:ilvl w:val="0"/>
                <w:numId w:val="15"/>
              </w:numPr>
            </w:pPr>
            <w:r>
              <w:t>Nearest Neighbor Classifier</w:t>
            </w:r>
          </w:p>
          <w:p w:rsidR="00464BD9" w:rsidRDefault="00464BD9" w:rsidP="00464BD9">
            <w:pPr>
              <w:pStyle w:val="ListParagraph"/>
              <w:numPr>
                <w:ilvl w:val="0"/>
                <w:numId w:val="15"/>
              </w:numPr>
            </w:pPr>
            <w:r>
              <w:t>Decision Tree Classifiers</w:t>
            </w:r>
          </w:p>
          <w:p w:rsidR="00464BD9" w:rsidRPr="00464BD9" w:rsidRDefault="00464BD9" w:rsidP="00464BD9">
            <w:pPr>
              <w:pStyle w:val="ListParagraph"/>
              <w:numPr>
                <w:ilvl w:val="0"/>
                <w:numId w:val="15"/>
              </w:numPr>
            </w:pPr>
            <w:r>
              <w:t>Support Vector Machines</w:t>
            </w:r>
          </w:p>
        </w:tc>
      </w:tr>
      <w:tr w:rsidR="00464BD9" w:rsidTr="00464BD9">
        <w:tc>
          <w:tcPr>
            <w:tcW w:w="650" w:type="dxa"/>
          </w:tcPr>
          <w:p w:rsidR="00464BD9" w:rsidRDefault="00464BD9" w:rsidP="001A1570">
            <w:r>
              <w:t>2</w:t>
            </w:r>
          </w:p>
        </w:tc>
        <w:tc>
          <w:tcPr>
            <w:tcW w:w="2741" w:type="dxa"/>
          </w:tcPr>
          <w:p w:rsidR="00464BD9" w:rsidRDefault="00464BD9" w:rsidP="001A1570">
            <w:r>
              <w:t>Clustering</w:t>
            </w:r>
          </w:p>
        </w:tc>
        <w:tc>
          <w:tcPr>
            <w:tcW w:w="5064" w:type="dxa"/>
          </w:tcPr>
          <w:p w:rsidR="00464BD9" w:rsidRDefault="00464BD9" w:rsidP="00464BD9">
            <w:pPr>
              <w:pStyle w:val="ListParagraph"/>
              <w:numPr>
                <w:ilvl w:val="0"/>
                <w:numId w:val="16"/>
              </w:numPr>
            </w:pPr>
            <w:r>
              <w:t>Hierarchical Clustering Algorithms</w:t>
            </w:r>
          </w:p>
          <w:p w:rsidR="00464BD9" w:rsidRDefault="00464BD9" w:rsidP="00464BD9">
            <w:pPr>
              <w:pStyle w:val="ListParagraph"/>
              <w:numPr>
                <w:ilvl w:val="0"/>
                <w:numId w:val="16"/>
              </w:numPr>
            </w:pPr>
            <w:r>
              <w:t>K-means Clustering</w:t>
            </w:r>
          </w:p>
          <w:p w:rsidR="00464BD9" w:rsidRPr="00464BD9" w:rsidRDefault="00464BD9" w:rsidP="00464BD9">
            <w:pPr>
              <w:pStyle w:val="ListParagraph"/>
              <w:numPr>
                <w:ilvl w:val="0"/>
                <w:numId w:val="16"/>
              </w:numPr>
            </w:pPr>
            <w:r>
              <w:t>Probabilistic Clustering and Topic Models</w:t>
            </w:r>
          </w:p>
        </w:tc>
      </w:tr>
      <w:tr w:rsidR="00464BD9" w:rsidTr="00464BD9">
        <w:tc>
          <w:tcPr>
            <w:tcW w:w="650" w:type="dxa"/>
          </w:tcPr>
          <w:p w:rsidR="00464BD9" w:rsidRDefault="00464BD9" w:rsidP="001A1570">
            <w:r>
              <w:t>3</w:t>
            </w:r>
          </w:p>
        </w:tc>
        <w:tc>
          <w:tcPr>
            <w:tcW w:w="2741" w:type="dxa"/>
          </w:tcPr>
          <w:p w:rsidR="00464BD9" w:rsidRDefault="00464BD9" w:rsidP="001A1570">
            <w:r>
              <w:t>Information Extraction</w:t>
            </w:r>
          </w:p>
        </w:tc>
        <w:tc>
          <w:tcPr>
            <w:tcW w:w="5064" w:type="dxa"/>
          </w:tcPr>
          <w:p w:rsidR="00464BD9" w:rsidRDefault="00464BD9" w:rsidP="00464BD9">
            <w:pPr>
              <w:pStyle w:val="ListParagraph"/>
              <w:numPr>
                <w:ilvl w:val="0"/>
                <w:numId w:val="17"/>
              </w:numPr>
            </w:pPr>
            <w:r>
              <w:t>Named Entity Recognition (NER)</w:t>
            </w:r>
          </w:p>
          <w:p w:rsidR="00464BD9" w:rsidRDefault="00464BD9" w:rsidP="00464BD9">
            <w:pPr>
              <w:pStyle w:val="ListParagraph"/>
              <w:numPr>
                <w:ilvl w:val="0"/>
                <w:numId w:val="17"/>
              </w:numPr>
            </w:pPr>
            <w:r>
              <w:t>Hidden Markov Models</w:t>
            </w:r>
          </w:p>
          <w:p w:rsidR="00464BD9" w:rsidRDefault="00464BD9" w:rsidP="00464BD9">
            <w:pPr>
              <w:pStyle w:val="ListParagraph"/>
              <w:numPr>
                <w:ilvl w:val="0"/>
                <w:numId w:val="17"/>
              </w:numPr>
            </w:pPr>
            <w:r>
              <w:t>Conditional Random Fields</w:t>
            </w:r>
          </w:p>
          <w:p w:rsidR="00464BD9" w:rsidRPr="00464BD9" w:rsidRDefault="00464BD9" w:rsidP="00464BD9">
            <w:pPr>
              <w:pStyle w:val="ListParagraph"/>
              <w:numPr>
                <w:ilvl w:val="0"/>
                <w:numId w:val="17"/>
              </w:numPr>
            </w:pPr>
            <w:r>
              <w:t>Relation Extraction</w:t>
            </w:r>
          </w:p>
        </w:tc>
      </w:tr>
    </w:tbl>
    <w:p w:rsidR="00464BD9" w:rsidRDefault="00464BD9" w:rsidP="001A1570"/>
    <w:p w:rsidR="001A1570" w:rsidRDefault="001A1570" w:rsidP="001A1570">
      <w:pPr>
        <w:pStyle w:val="Heading2"/>
      </w:pPr>
      <w:bookmarkStart w:id="15" w:name="_Toc504695393"/>
      <w:bookmarkStart w:id="16" w:name="_2.2_Discovering_concepts"/>
      <w:bookmarkEnd w:id="16"/>
      <w:r>
        <w:lastRenderedPageBreak/>
        <w:t xml:space="preserve">2.2 </w:t>
      </w:r>
      <w:r w:rsidR="00E2392C">
        <w:t xml:space="preserve">Discovering concepts in texts: </w:t>
      </w:r>
      <w:r w:rsidR="002A3099">
        <w:t xml:space="preserve">Topics and </w:t>
      </w:r>
      <w:r w:rsidR="00D706AC">
        <w:t>Topic Modeling</w:t>
      </w:r>
      <w:bookmarkEnd w:id="15"/>
    </w:p>
    <w:p w:rsidR="00BF6CF0" w:rsidRDefault="002A3099" w:rsidP="001A1570">
      <w:r>
        <w:t xml:space="preserve">In order to visualize a large collection of texts, it is of prime importance to know the different hidden concepts that the text contains without manually going through all of the texts. </w:t>
      </w:r>
      <w:r w:rsidR="001F3130">
        <w:t>Clustering functions in text mining c</w:t>
      </w:r>
      <w:r w:rsidR="00BF6CF0">
        <w:t xml:space="preserve">ome very close to it. K-means clustering and Hierarchical clustering algorithms cluster the documents into different groups. However, there is no warranty that a single document contains only a single concept. This limitation is overcome by topic modelling. The </w:t>
      </w:r>
      <w:r w:rsidR="003D1B84">
        <w:t xml:space="preserve">outcome of topic modelling are a list of group </w:t>
      </w:r>
      <w:r w:rsidR="00BF6CF0">
        <w:t>of words that provide human with a sense of concept covered in the text</w:t>
      </w:r>
      <w:r w:rsidR="003D1B84">
        <w:t>. Each group of words is called a topic</w:t>
      </w:r>
      <w:r w:rsidR="00BF6CF0">
        <w:t xml:space="preserve">. </w:t>
      </w:r>
      <w:r w:rsidR="00DC778B">
        <w:t xml:space="preserve">The diagram presented below from the paper </w:t>
      </w:r>
      <w:r w:rsidR="00DC778B">
        <w:fldChar w:fldCharType="begin" w:fldLock="1"/>
      </w:r>
      <w:r w:rsidR="00DC778B">
        <w:instrText>ADDIN CSL_CITATION { "citationItems" : [ { "id" : "ITEM-1", "itemData" : { "DOI" : "10.1109/MSP.2010.938079", "ISBN" : "0805854185", "ISSN" : "10535888", "PMID" : "7789277", "abstract" : "In this article, we review probabilistic topic models: graphical models that can be used to summarize a large collection of documents with a smaller number of distributions over words. Those distributions are called \"topics\" because, when fit to data, they capture the salient themes that run through the collection. We describe both finite-dimensional parametric topic models and their Bayesian nonparametric counterparts, which are based on the hierarchical Dirichlet process (HDP). We discuss two extensions of topic models to time-series data-one that lets the topics slowly change over time and one that lets the assumed prevalence of the topics change. Finally, we illustrate the application of topic models to nontext data, summarizing some recent research results in image analysis.", "author" : [ { "dropping-particle" : "", "family" : "Blei", "given" : "David", "non-dropping-particle" : "", "parse-names" : false, "suffix" : "" }, { "dropping-particle" : "", "family" : "Carin", "given" : "Lawrence", "non-dropping-particle" : "", "parse-names" : false, "suffix" : "" }, { "dropping-particle" : "", "family" : "Dunson", "given" : "David", "non-dropping-particle" : "", "parse-names" : false, "suffix" : "" } ], "container-title" : "IEEE Signal Processing Magazine", "id" : "ITEM-1", "issue" : "6", "issued" : { "date-parts" : [ [ "2010" ] ] }, "page" : "55-65", "title" : "Probabilistic topic models", "type" : "article-journal", "volume" : "27" }, "uris" : [ "http://www.mendeley.com/documents/?uuid=6e9e176d-c42b-4686-9537-75878a6fdaa8" ] } ], "mendeley" : { "formattedCitation" : "(D. Blei, Carin, &amp; Dunson, 2010)", "plainTextFormattedCitation" : "(D. Blei, Carin, &amp; Dunson, 2010)", "previouslyFormattedCitation" : "(D. Blei, Carin, &amp; Dunson, 2010)" }, "properties" : {  }, "schema" : "https://github.com/citation-style-language/schema/raw/master/csl-citation.json" }</w:instrText>
      </w:r>
      <w:r w:rsidR="00DC778B">
        <w:fldChar w:fldCharType="separate"/>
      </w:r>
      <w:r w:rsidR="00DC778B" w:rsidRPr="00DC778B">
        <w:rPr>
          <w:noProof/>
        </w:rPr>
        <w:t>(D. Blei, Carin, &amp; Dunson, 2010)</w:t>
      </w:r>
      <w:r w:rsidR="00DC778B">
        <w:fldChar w:fldCharType="end"/>
      </w:r>
      <w:r w:rsidR="00DC778B">
        <w:t xml:space="preserve"> gives a lucid idea of what a topic means in context of topic modelling. </w:t>
      </w:r>
    </w:p>
    <w:p w:rsidR="00DC778B" w:rsidRDefault="00DC778B" w:rsidP="00DC778B">
      <w:pPr>
        <w:keepNext/>
        <w:jc w:val="center"/>
      </w:pPr>
      <w:r>
        <w:rPr>
          <w:noProof/>
          <w:lang w:bidi="ne-NP"/>
        </w:rPr>
        <w:drawing>
          <wp:inline distT="0" distB="0" distL="0" distR="0">
            <wp:extent cx="4610100" cy="36290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pics.JPG"/>
                    <pic:cNvPicPr/>
                  </pic:nvPicPr>
                  <pic:blipFill>
                    <a:blip r:embed="rId12">
                      <a:extLst>
                        <a:ext uri="{28A0092B-C50C-407E-A947-70E740481C1C}">
                          <a14:useLocalDpi xmlns:a14="http://schemas.microsoft.com/office/drawing/2010/main" val="0"/>
                        </a:ext>
                      </a:extLst>
                    </a:blip>
                    <a:stretch>
                      <a:fillRect/>
                    </a:stretch>
                  </pic:blipFill>
                  <pic:spPr>
                    <a:xfrm>
                      <a:off x="0" y="0"/>
                      <a:ext cx="4610100" cy="3629025"/>
                    </a:xfrm>
                    <a:prstGeom prst="rect">
                      <a:avLst/>
                    </a:prstGeom>
                    <a:ln>
                      <a:solidFill>
                        <a:schemeClr val="bg2">
                          <a:lumMod val="75000"/>
                        </a:schemeClr>
                      </a:solidFill>
                    </a:ln>
                  </pic:spPr>
                </pic:pic>
              </a:graphicData>
            </a:graphic>
          </wp:inline>
        </w:drawing>
      </w:r>
    </w:p>
    <w:p w:rsidR="00DC778B" w:rsidRDefault="00DC778B" w:rsidP="00DC778B">
      <w:pPr>
        <w:pStyle w:val="Caption"/>
        <w:jc w:val="center"/>
      </w:pPr>
      <w:bookmarkStart w:id="17" w:name="_Toc505125800"/>
      <w:r>
        <w:t xml:space="preserve">Figure </w:t>
      </w:r>
      <w:r>
        <w:fldChar w:fldCharType="begin"/>
      </w:r>
      <w:r>
        <w:instrText xml:space="preserve"> SEQ Figure \* ARABIC </w:instrText>
      </w:r>
      <w:r>
        <w:fldChar w:fldCharType="separate"/>
      </w:r>
      <w:r w:rsidR="00A13F53">
        <w:rPr>
          <w:noProof/>
        </w:rPr>
        <w:t>2</w:t>
      </w:r>
      <w:r>
        <w:fldChar w:fldCharType="end"/>
      </w:r>
      <w:r>
        <w:t xml:space="preserve"> : </w:t>
      </w:r>
      <w:r>
        <w:rPr>
          <w:noProof/>
        </w:rPr>
        <w:t xml:space="preserve"> Sample terms in topics(Source: </w:t>
      </w:r>
      <w:r>
        <w:rPr>
          <w:noProof/>
        </w:rPr>
        <w:fldChar w:fldCharType="begin" w:fldLock="1"/>
      </w:r>
      <w:r>
        <w:rPr>
          <w:noProof/>
        </w:rPr>
        <w:instrText>ADDIN CSL_CITATION { "citationItems" : [ { "id" : "ITEM-1", "itemData" : { "DOI" : "10.1109/MSP.2010.938079", "ISBN" : "0805854185", "ISSN" : "10535888", "PMID" : "7789277", "abstract" : "In this article, we review probabilistic topic models: graphical models that can be used to summarize a large collection of documents with a smaller number of distributions over words. Those distributions are called \"topics\" because, when fit to data, they capture the salient themes that run through the collection. We describe both finite-dimensional parametric topic models and their Bayesian nonparametric counterparts, which are based on the hierarchical Dirichlet process (HDP). We discuss two extensions of topic models to time-series data-one that lets the topics slowly change over time and one that lets the assumed prevalence of the topics change. Finally, we illustrate the application of topic models to nontext data, summarizing some recent research results in image analysis.", "author" : [ { "dropping-particle" : "", "family" : "Blei", "given" : "David", "non-dropping-particle" : "", "parse-names" : false, "suffix" : "" }, { "dropping-particle" : "", "family" : "Carin", "given" : "Lawrence", "non-dropping-particle" : "", "parse-names" : false, "suffix" : "" }, { "dropping-particle" : "", "family" : "Dunson", "given" : "David", "non-dropping-particle" : "", "parse-names" : false, "suffix" : "" } ], "container-title" : "IEEE Signal Processing Magazine", "id" : "ITEM-1", "issue" : "6", "issued" : { "date-parts" : [ [ "2010" ] ] }, "page" : "55-65", "title" : "Probabilistic topic models", "type" : "article-journal", "volume" : "27" }, "uris" : [ "http://www.mendeley.com/documents/?uuid=6e9e176d-c42b-4686-9537-75878a6fdaa8" ] } ], "mendeley" : { "formattedCitation" : "(D. Blei et al., 2010)", "plainTextFormattedCitation" : "(D. Blei et al., 2010)", "previouslyFormattedCitation" : "(D. Blei et al., 2010)" }, "properties" : {  }, "schema" : "https://github.com/citation-style-language/schema/raw/master/csl-citation.json" }</w:instrText>
      </w:r>
      <w:r>
        <w:rPr>
          <w:noProof/>
        </w:rPr>
        <w:fldChar w:fldCharType="separate"/>
      </w:r>
      <w:r w:rsidRPr="00DC778B">
        <w:rPr>
          <w:b w:val="0"/>
          <w:noProof/>
        </w:rPr>
        <w:t>(D. Blei et al., 2010)</w:t>
      </w:r>
      <w:r>
        <w:rPr>
          <w:noProof/>
        </w:rPr>
        <w:fldChar w:fldCharType="end"/>
      </w:r>
      <w:r>
        <w:rPr>
          <w:noProof/>
        </w:rPr>
        <w:t>)</w:t>
      </w:r>
      <w:bookmarkEnd w:id="17"/>
    </w:p>
    <w:p w:rsidR="002A3099" w:rsidRDefault="00DC778B" w:rsidP="001A1570">
      <w:r>
        <w:t xml:space="preserve">The top 15 words in each of the four topics are displayed in the above figure. The list of words gives insight to the contents in the collection </w:t>
      </w:r>
      <w:r w:rsidR="00721B0C">
        <w:t xml:space="preserve">of texts to a human reader. </w:t>
      </w:r>
      <w:r w:rsidR="0097741C">
        <w:t xml:space="preserve">It is clear from the figure above that the contents of the texts from which the topics were generated covered at least four concepts, namely genetics, evolution, disease and computers. </w:t>
      </w:r>
    </w:p>
    <w:p w:rsidR="008362C1" w:rsidRDefault="003D1B84" w:rsidP="001A1570">
      <w:r>
        <w:lastRenderedPageBreak/>
        <w:t>The premise of</w:t>
      </w:r>
      <w:r w:rsidR="00E83A23">
        <w:t xml:space="preserve"> topic model</w:t>
      </w:r>
      <w:r>
        <w:t>l</w:t>
      </w:r>
      <w:r w:rsidR="00E83A23">
        <w:t>ing is that a collection of text document contains various hidden topics. And each document contains one or more topics at varying proportions</w:t>
      </w:r>
      <w:r w:rsidR="00E83A23">
        <w:fldChar w:fldCharType="begin" w:fldLock="1"/>
      </w:r>
      <w:r w:rsidR="00E83A23">
        <w:instrText>ADDIN CSL_CITATION { "citationItems" : [ { "id" : "ITEM-1", "itemData" : { "DOI" : "10.1186/1471-2105-16-S13-S8", "ISSN" : "14712105", "PMID" : "26424364", "abstract" : "BACKGROUND: Topic modelling is an active research field in machine learning. While mainly used to build models from unstructured textual data, it offers an effective means of data mining where samples represent documents, and different biological endpoints or omics data represent words. Latent Dirichlet Allocation (LDA) is the most commonly used topic modelling method across a wide number of technical fields. However, model development can be arduous and tedious, and requires burdensome and systematic sensitivity studies in order to find the best set of model parameters. Often, time-consuming subjective evaluations are needed to compare models. Currently, research has yielded no easy way to choose the proper number of topics in a model beyond a major iterative approach.\\n\\nMETHODS AND RESULTS: Based on analysis of variation of statistical perplexity during topic modelling, a heuristic approach is proposed in this study to estimate the most appropriate number of topics. Specifically, the rate of perplexity change (RPC) as a function of numbers of topics is proposed as a suitable selector. We test the stability and effectiveness of the proposed method for three markedly different types of grounded-truth datasets: Salmonella next generation sequencing, pharmacological side effects, and textual abstracts on computational biology and bioinformatics (TCBB) from PubMed.\\n\\nCONCLUSION: The proposed RPC-based method is demonstrated to choose the best number of topics in three numerical experiments of widely different data types, and for databases of very different sizes. The work required was markedly less arduous than if full systematic sensitivity studies had been carried out with number of topics as a parameter. We understand that additional investigation is needed to substantiate the method's theoretical basis, and to establish its generalizability in terms of dataset characteristics.", "author" : [ { "dropping-particle" : "", "family" : "Zhao", "given" : "Weizhong", "non-dropping-particle" : "", "parse-names" : false, "suffix" : "" }, { "dropping-particle" : "", "family" : "Chen", "given" : "James J.", "non-dropping-particle" : "", "parse-names" : false, "suffix" : "" }, { "dropping-particle" : "", "family" : "Perkins", "given" : "Roger", "non-dropping-particle" : "", "parse-names" : false, "suffix" : "" }, { "dropping-particle" : "", "family" : "Liu", "given" : "Zhichao", "non-dropping-particle" : "", "parse-names" : false, "suffix" : "" }, { "dropping-particle" : "", "family" : "Ge", "given" : "Weigong", "non-dropping-particle" : "", "parse-names" : false, "suffix" : "" }, { "dropping-particle" : "", "family" : "Ding", "given" : "Yijun", "non-dropping-particle" : "", "parse-names" : false, "suffix" : "" }, { "dropping-particle" : "", "family" : "Zou", "given" : "Wen", "non-dropping-particle" : "", "parse-names" : false, "suffix" : "" } ], "container-title" : "BMC Bioinformatics", "id" : "ITEM-1", "issue" : "13", "issued" : { "date-parts" : [ [ "2015" ] ] }, "page" : "S8", "publisher" : "BioMed Central Ltd", "title" : "A heuristic approach to determine an appropriate number of topics in topic modeling", "type" : "article-journal", "volume" : "16" }, "uris" : [ "http://www.mendeley.com/documents/?uuid=ed3c1f21-8433-4c00-bbf9-d79269a33d6e" ] } ], "mendeley" : { "formattedCitation" : "(Zhao et al., 2015)", "plainTextFormattedCitation" : "(Zhao et al., 2015)", "previouslyFormattedCitation" : "(Zhao et al., 2015)" }, "properties" : {  }, "schema" : "https://github.com/citation-style-language/schema/raw/master/csl-citation.json" }</w:instrText>
      </w:r>
      <w:r w:rsidR="00E83A23">
        <w:fldChar w:fldCharType="separate"/>
      </w:r>
      <w:r w:rsidR="00E83A23" w:rsidRPr="00E83A23">
        <w:rPr>
          <w:noProof/>
        </w:rPr>
        <w:t>(Zhao et al., 2015)</w:t>
      </w:r>
      <w:r w:rsidR="00E83A23">
        <w:fldChar w:fldCharType="end"/>
      </w:r>
      <w:r w:rsidR="00E83A23">
        <w:t xml:space="preserve">. </w:t>
      </w:r>
      <w:r w:rsidR="005E0F94">
        <w:t xml:space="preserve">Several </w:t>
      </w:r>
      <w:r w:rsidR="008362C1">
        <w:t>methods</w:t>
      </w:r>
      <w:r w:rsidR="005E0F94">
        <w:t xml:space="preserve"> have been proposed</w:t>
      </w:r>
      <w:r>
        <w:t xml:space="preserve"> and developed</w:t>
      </w:r>
      <w:r w:rsidR="005E0F94">
        <w:t xml:space="preserve"> for topic mode</w:t>
      </w:r>
      <w:r>
        <w:t>l</w:t>
      </w:r>
      <w:r w:rsidR="005E0F94">
        <w:t xml:space="preserve">ling. Some of the common </w:t>
      </w:r>
      <w:r w:rsidR="008362C1">
        <w:t>methods</w:t>
      </w:r>
      <w:r w:rsidR="005E0F94">
        <w:t xml:space="preserve"> used for topic modelling are </w:t>
      </w:r>
      <w:r w:rsidR="008362C1">
        <w:t>listed in the table below.</w:t>
      </w:r>
    </w:p>
    <w:p w:rsidR="00E92C29" w:rsidRDefault="00E92C29" w:rsidP="00E92C29">
      <w:pPr>
        <w:pStyle w:val="Caption"/>
        <w:keepNext/>
        <w:jc w:val="center"/>
      </w:pPr>
      <w:bookmarkStart w:id="18" w:name="_Toc505125755"/>
      <w:r>
        <w:t xml:space="preserve">Table </w:t>
      </w:r>
      <w:r>
        <w:fldChar w:fldCharType="begin"/>
      </w:r>
      <w:r>
        <w:instrText xml:space="preserve"> SEQ Table \* ARABIC </w:instrText>
      </w:r>
      <w:r>
        <w:fldChar w:fldCharType="separate"/>
      </w:r>
      <w:r w:rsidR="00BB24C6">
        <w:rPr>
          <w:noProof/>
        </w:rPr>
        <w:t>2</w:t>
      </w:r>
      <w:r>
        <w:fldChar w:fldCharType="end"/>
      </w:r>
      <w:r>
        <w:t xml:space="preserve"> : Common topic modelling methods</w:t>
      </w:r>
      <w:bookmarkEnd w:id="18"/>
    </w:p>
    <w:tbl>
      <w:tblPr>
        <w:tblStyle w:val="TableGrid"/>
        <w:tblW w:w="5755" w:type="dxa"/>
        <w:jc w:val="center"/>
        <w:tblLook w:val="04A0" w:firstRow="1" w:lastRow="0" w:firstColumn="1" w:lastColumn="0" w:noHBand="0" w:noVBand="1"/>
      </w:tblPr>
      <w:tblGrid>
        <w:gridCol w:w="650"/>
        <w:gridCol w:w="5105"/>
      </w:tblGrid>
      <w:tr w:rsidR="00E92C29" w:rsidTr="00E92C29">
        <w:trPr>
          <w:jc w:val="center"/>
        </w:trPr>
        <w:tc>
          <w:tcPr>
            <w:tcW w:w="650" w:type="dxa"/>
          </w:tcPr>
          <w:p w:rsidR="00E92C29" w:rsidRPr="00E92C29" w:rsidRDefault="00E92C29" w:rsidP="001A1570">
            <w:pPr>
              <w:rPr>
                <w:b/>
                <w:bCs/>
              </w:rPr>
            </w:pPr>
            <w:r w:rsidRPr="00E92C29">
              <w:rPr>
                <w:b/>
                <w:bCs/>
              </w:rPr>
              <w:t>Sn.</w:t>
            </w:r>
          </w:p>
        </w:tc>
        <w:tc>
          <w:tcPr>
            <w:tcW w:w="5105" w:type="dxa"/>
          </w:tcPr>
          <w:p w:rsidR="00E92C29" w:rsidRPr="00E92C29" w:rsidRDefault="00E92C29" w:rsidP="001A1570">
            <w:pPr>
              <w:rPr>
                <w:b/>
                <w:bCs/>
              </w:rPr>
            </w:pPr>
            <w:r w:rsidRPr="00E92C29">
              <w:rPr>
                <w:b/>
                <w:bCs/>
              </w:rPr>
              <w:t>Topic Modelling Method</w:t>
            </w:r>
          </w:p>
        </w:tc>
      </w:tr>
      <w:tr w:rsidR="00E92C29" w:rsidTr="00E92C29">
        <w:trPr>
          <w:jc w:val="center"/>
        </w:trPr>
        <w:tc>
          <w:tcPr>
            <w:tcW w:w="650" w:type="dxa"/>
          </w:tcPr>
          <w:p w:rsidR="00E92C29" w:rsidRDefault="00E92C29" w:rsidP="001A1570">
            <w:r>
              <w:t>1</w:t>
            </w:r>
          </w:p>
        </w:tc>
        <w:tc>
          <w:tcPr>
            <w:tcW w:w="5105" w:type="dxa"/>
          </w:tcPr>
          <w:p w:rsidR="00E92C29" w:rsidRDefault="00E92C29" w:rsidP="001A1570">
            <w:r>
              <w:t>Latent Semantic Analysis (LSA)</w:t>
            </w:r>
          </w:p>
        </w:tc>
      </w:tr>
      <w:tr w:rsidR="00E92C29" w:rsidTr="00E92C29">
        <w:trPr>
          <w:jc w:val="center"/>
        </w:trPr>
        <w:tc>
          <w:tcPr>
            <w:tcW w:w="650" w:type="dxa"/>
          </w:tcPr>
          <w:p w:rsidR="00E92C29" w:rsidRDefault="00E92C29" w:rsidP="001A1570">
            <w:r>
              <w:t>2</w:t>
            </w:r>
          </w:p>
        </w:tc>
        <w:tc>
          <w:tcPr>
            <w:tcW w:w="5105" w:type="dxa"/>
          </w:tcPr>
          <w:p w:rsidR="00E92C29" w:rsidRDefault="00E92C29" w:rsidP="001A1570">
            <w:r>
              <w:t>Probabilistic Latent Semantic Analysis (PLSA)</w:t>
            </w:r>
          </w:p>
        </w:tc>
      </w:tr>
      <w:tr w:rsidR="00E92C29" w:rsidTr="00E92C29">
        <w:trPr>
          <w:jc w:val="center"/>
        </w:trPr>
        <w:tc>
          <w:tcPr>
            <w:tcW w:w="650" w:type="dxa"/>
          </w:tcPr>
          <w:p w:rsidR="00E92C29" w:rsidRDefault="00E92C29" w:rsidP="001A1570">
            <w:r>
              <w:t>3</w:t>
            </w:r>
          </w:p>
        </w:tc>
        <w:tc>
          <w:tcPr>
            <w:tcW w:w="5105" w:type="dxa"/>
          </w:tcPr>
          <w:p w:rsidR="00E92C29" w:rsidRDefault="00E92C29" w:rsidP="001A1570">
            <w:r>
              <w:t>Latent Dirichlet Allocation (LDA)</w:t>
            </w:r>
          </w:p>
        </w:tc>
      </w:tr>
      <w:tr w:rsidR="00E92C29" w:rsidTr="00E92C29">
        <w:trPr>
          <w:jc w:val="center"/>
        </w:trPr>
        <w:tc>
          <w:tcPr>
            <w:tcW w:w="650" w:type="dxa"/>
          </w:tcPr>
          <w:p w:rsidR="00E92C29" w:rsidRDefault="00E92C29" w:rsidP="001A1570">
            <w:r>
              <w:t>4</w:t>
            </w:r>
          </w:p>
        </w:tc>
        <w:tc>
          <w:tcPr>
            <w:tcW w:w="5105" w:type="dxa"/>
          </w:tcPr>
          <w:p w:rsidR="00E92C29" w:rsidRDefault="00E92C29" w:rsidP="001A1570">
            <w:r>
              <w:t>Correlated Topic Model (CTM)</w:t>
            </w:r>
          </w:p>
        </w:tc>
      </w:tr>
    </w:tbl>
    <w:p w:rsidR="008362C1" w:rsidRDefault="008362C1" w:rsidP="001A1570"/>
    <w:p w:rsidR="008362C1" w:rsidRDefault="001B41A0" w:rsidP="001A1570">
      <w:r>
        <w:t xml:space="preserve">Each of the topic modelling have their own methods, strengths and weaknesses going through each of which is beyond the scope of this study. There are several papers which discuss about these such as </w:t>
      </w:r>
      <w:r>
        <w:fldChar w:fldCharType="begin" w:fldLock="1"/>
      </w:r>
      <w:r>
        <w:instrText>ADDIN CSL_CITATION { "citationItems" : [ { "id" : "ITEM-1", "itemData" : { "DOI" : "10.11648/j.ajmcm.20170202.15", "abstract" : "Now days, topic models have been widely used to identify topics in text corpora. Topic modelling is a mechanism of extracting common topics which occurs among the collection of documents. Topic models are actually a suite of algorithms which uncover the hidden thematic structure in document collections. These algorithms shall definitely be help to develop new paradigms to search, browse and summarize large archive of texts. This paper presents a survey of various important topic modelling techniques and tools which highlights the probabilistic topic models. The primary aim of this paper is to help researchers who do not have a strong background in mathematics or statistics to feel comfortable with using topic modelling methods and tools in their research work. Apart from it, the merits and demerits of topic modelling methods are also summarized.", "author" : [ { "dropping-particle" : "", "family" : "Sharma", "given" : "Himanshu", "non-dropping-particle" : "", "parse-names" : false, "suffix" : "" }, { "dropping-particle" : "", "family" : "Sharma", "given" : "Arvind K", "non-dropping-particle" : "", "parse-names" : false, "suffix" : "" } ], "container-title" : "American Journal of Mathematical and Computer Modelling", "id" : "ITEM-1", "issue" : "2", "issued" : { "date-parts" : [ [ "2017" ] ] }, "page" : "84-87", "title" : "Study and Analysis of Topic Modelling Methods and Tools \u2013 A Survey", "type" : "article-journal", "volume" : "2" }, "uris" : [ "http://www.mendeley.com/documents/?uuid=9f6b977a-6b0e-4937-904b-5181408aa0de" ] } ], "mendeley" : { "formattedCitation" : "(Sharma &amp; Sharma, 2017)", "plainTextFormattedCitation" : "(Sharma &amp; Sharma, 2017)", "previouslyFormattedCitation" : "(Sharma &amp; Sharma, 2017)" }, "properties" : {  }, "schema" : "https://github.com/citation-style-language/schema/raw/master/csl-citation.json" }</w:instrText>
      </w:r>
      <w:r>
        <w:fldChar w:fldCharType="separate"/>
      </w:r>
      <w:r w:rsidRPr="001B41A0">
        <w:rPr>
          <w:noProof/>
        </w:rPr>
        <w:t>(Sharma &amp; Sharma, 2017)</w:t>
      </w:r>
      <w:r>
        <w:fldChar w:fldCharType="end"/>
      </w:r>
      <w:r>
        <w:t xml:space="preserve">, </w:t>
      </w:r>
      <w:r>
        <w:fldChar w:fldCharType="begin" w:fldLock="1"/>
      </w:r>
      <w:r>
        <w:instrText>ADDIN CSL_CITATION { "citationItems" : [ { "id" : "ITEM-1", "itemData" : { "DOI" : "10.14569/IJACSA.2015.060121", "ISBN" : "9781605585123", "ISSN" : "21565570", "abstract" : "\u2014Topic models provide a convenient way to analyze large of unclassified text. A topic contains a cluster of words that frequently occur together. A topic modeling can connect words with similar meanings and distinguish between uses of words with multiple meanings. This paper provides two categories that can be under the field of topic modeling. First one discusses the area of methods of topic modeling, which has four methods that can be considerable under this category. These methods are Latent semantic analysis (LSA), Probabilistic latent semantic analysis (PLSA), Latent Dirichlet allocation (LDA), and Correlated topic model (CTM). The second category is called topic evolution models, which model topics by considering an important factor time. In the second category, different models are discussed, such as topic over time (TOT), dynamic topic models (DTM), multiscale topic tomography, dynamic topic correlation detection, detecting topic evolution in scientific literature, etc. Keywords\u2014Topic Modeling; Methods of Topic Modeling; Latent semantic analysis (LSA); Probabilistic latent semantic analysis (PLSA); Latent Dirichlet allocation (LDA); Correlated topic model (CTM); Topic Evolution Modelin", "author" : [ { "dropping-particle" : "", "family" : "Alghamdi", "given" : "Rubayyi", "non-dropping-particle" : "", "parse-names" : false, "suffix" : "" }, { "dropping-particle" : "", "family" : "Alfalqi", "given" : "Khalid", "non-dropping-particle" : "", "parse-names" : false, "suffix" : "" } ], "container-title" : "International Journal of Advanced Computer Science and Applications", "id" : "ITEM-1", "issue" : "1", "issued" : { "date-parts" : [ [ "2015" ] ] }, "page" : "147-153", "title" : "A Survey of Topic Modeling in Text Mining", "type" : "article-journal", "volume" : "6" }, "uris" : [ "http://www.mendeley.com/documents/?uuid=6a076a25-0014-4a01-8eac-f2ef5bd887f6" ] } ], "mendeley" : { "formattedCitation" : "(Alghamdi &amp; Alfalqi, 2015)", "plainTextFormattedCitation" : "(Alghamdi &amp; Alfalqi, 2015)", "previouslyFormattedCitation" : "(Alghamdi &amp; Alfalqi, 2015)" }, "properties" : {  }, "schema" : "https://github.com/citation-style-language/schema/raw/master/csl-citation.json" }</w:instrText>
      </w:r>
      <w:r>
        <w:fldChar w:fldCharType="separate"/>
      </w:r>
      <w:r w:rsidRPr="001B41A0">
        <w:rPr>
          <w:noProof/>
        </w:rPr>
        <w:t>(Alghamdi &amp; Alfalqi, 2015)</w:t>
      </w:r>
      <w:r>
        <w:fldChar w:fldCharType="end"/>
      </w:r>
    </w:p>
    <w:p w:rsidR="00A66BF7" w:rsidRDefault="009F02EC" w:rsidP="001A1570">
      <w:r>
        <w:t xml:space="preserve">In this study, Latent Dirichlet Allocation (LDA) was implemented for topic modelling LDA is improvement over LSA and it provides probabilistic topics which are interpretable rather than a semantic space. </w:t>
      </w:r>
      <w:r w:rsidR="00D80A87">
        <w:t xml:space="preserve">The probabilistic topics are key to geovisualization as the probabilities are treated as attribute values. Also, LDA could be modelled as finite number of topics which meant there would be finite number of visualizations. </w:t>
      </w:r>
      <w:r w:rsidR="00A66BF7">
        <w:t>Given the rational above</w:t>
      </w:r>
      <w:r w:rsidR="00D80A87">
        <w:t xml:space="preserve"> LDA was the optimal choice for topic modelling with respect to the needs of this study. </w:t>
      </w:r>
      <w:r w:rsidR="00A66BF7">
        <w:t xml:space="preserve">LDA is discussed in further details in the section below. </w:t>
      </w:r>
    </w:p>
    <w:p w:rsidR="00A66BF7" w:rsidRDefault="00A66BF7" w:rsidP="00A66BF7">
      <w:pPr>
        <w:pStyle w:val="Heading3"/>
      </w:pPr>
      <w:bookmarkStart w:id="19" w:name="_2.2.1_Latent_Dirichlet"/>
      <w:bookmarkEnd w:id="19"/>
      <w:r>
        <w:t>2.2.1 Latent Dirichlet Allocation (LDA)</w:t>
      </w:r>
    </w:p>
    <w:p w:rsidR="005E00AD" w:rsidRDefault="00A13F53" w:rsidP="001A1570">
      <w:r>
        <w:t>LDA is the most common method of topic modelling</w:t>
      </w:r>
      <w:r>
        <w:fldChar w:fldCharType="begin" w:fldLock="1"/>
      </w:r>
      <w:r>
        <w:instrText>ADDIN CSL_CITATION { "citationItems" : [ { "id" : "ITEM-1", "itemData" : { "DOI" : "10.1186/1471-2105-16-S13-S8", "ISSN" : "14712105", "PMID" : "26424364", "abstract" : "BACKGROUND: Topic modelling is an active research field in machine learning. While mainly used to build models from unstructured textual data, it offers an effective means of data mining where samples represent documents, and different biological endpoints or omics data represent words. Latent Dirichlet Allocation (LDA) is the most commonly used topic modelling method across a wide number of technical fields. However, model development can be arduous and tedious, and requires burdensome and systematic sensitivity studies in order to find the best set of model parameters. Often, time-consuming subjective evaluations are needed to compare models. Currently, research has yielded no easy way to choose the proper number of topics in a model beyond a major iterative approach.\\n\\nMETHODS AND RESULTS: Based on analysis of variation of statistical perplexity during topic modelling, a heuristic approach is proposed in this study to estimate the most appropriate number of topics. Specifically, the rate of perplexity change (RPC) as a function of numbers of topics is proposed as a suitable selector. We test the stability and effectiveness of the proposed method for three markedly different types of grounded-truth datasets: Salmonella next generation sequencing, pharmacological side effects, and textual abstracts on computational biology and bioinformatics (TCBB) from PubMed.\\n\\nCONCLUSION: The proposed RPC-based method is demonstrated to choose the best number of topics in three numerical experiments of widely different data types, and for databases of very different sizes. The work required was markedly less arduous than if full systematic sensitivity studies had been carried out with number of topics as a parameter. We understand that additional investigation is needed to substantiate the method's theoretical basis, and to establish its generalizability in terms of dataset characteristics.", "author" : [ { "dropping-particle" : "", "family" : "Zhao", "given" : "Weizhong", "non-dropping-particle" : "", "parse-names" : false, "suffix" : "" }, { "dropping-particle" : "", "family" : "Chen", "given" : "James J.", "non-dropping-particle" : "", "parse-names" : false, "suffix" : "" }, { "dropping-particle" : "", "family" : "Perkins", "given" : "Roger", "non-dropping-particle" : "", "parse-names" : false, "suffix" : "" }, { "dropping-particle" : "", "family" : "Liu", "given" : "Zhichao", "non-dropping-particle" : "", "parse-names" : false, "suffix" : "" }, { "dropping-particle" : "", "family" : "Ge", "given" : "Weigong", "non-dropping-particle" : "", "parse-names" : false, "suffix" : "" }, { "dropping-particle" : "", "family" : "Ding", "given" : "Yijun", "non-dropping-particle" : "", "parse-names" : false, "suffix" : "" }, { "dropping-particle" : "", "family" : "Zou", "given" : "Wen", "non-dropping-particle" : "", "parse-names" : false, "suffix" : "" } ], "container-title" : "BMC Bioinformatics", "id" : "ITEM-1", "issue" : "13", "issued" : { "date-parts" : [ [ "2015" ] ] }, "page" : "S8", "publisher" : "BioMed Central Ltd", "title" : "A heuristic approach to determine an appropriate number of topics in topic modeling", "type" : "article-journal", "volume" : "16" }, "uris" : [ "http://www.mendeley.com/documents/?uuid=ed3c1f21-8433-4c00-bbf9-d79269a33d6e" ] } ], "mendeley" : { "formattedCitation" : "(Zhao et al., 2015)", "plainTextFormattedCitation" : "(Zhao et al., 2015)", "previouslyFormattedCitation" : "(Zhao et al., 2015)" }, "properties" : {  }, "schema" : "https://github.com/citation-style-language/schema/raw/master/csl-citation.json" }</w:instrText>
      </w:r>
      <w:r>
        <w:fldChar w:fldCharType="separate"/>
      </w:r>
      <w:r w:rsidRPr="00FD1ECA">
        <w:rPr>
          <w:noProof/>
        </w:rPr>
        <w:t>(Zhao et al., 2015)</w:t>
      </w:r>
      <w:r>
        <w:fldChar w:fldCharType="end"/>
      </w:r>
      <w:r>
        <w:t>. There are several variations of LDA that it has actually acted as the impetus for development of other topic models</w:t>
      </w:r>
      <w:r>
        <w:fldChar w:fldCharType="begin" w:fldLock="1"/>
      </w:r>
      <w:r>
        <w:instrText>ADDIN CSL_CITATION { "citationItems" : [ { "id" : "ITEM-1", "itemData" : { "DOI" : "10.1145/1143844.1143859", "ISBN" : "1595933832", "ISSN" : "15324435", "PMID" : "9013932", "abstract" : "Scientists need newtools to explore and browse large collections of schol- arly literature. Thanks to organizations such as JSTOR, which scan and index the original bound archives of many journals, modern scientists can search digital libraries spanning hundreds of years. A scientist, suddenly faced with access to millions of articles in her field, is not satisfied with simple search. Effectively using such collections requires interacting with them in a more structured way: finding articles similar to those of interest, and exploring the collection through the underlying topics that run through it", "author" : [ { "dropping-particle" : "", "family" : "Blei", "given" : "David M", "non-dropping-particle" : "", "parse-names" : false, "suffix" : "" }, { "dropping-particle" : "", "family" : "Lafferty", "given" : "John D", "non-dropping-particle" : "", "parse-names" : false, "suffix" : "" } ], "container-title" : "Text Mining: Classification, Clustering, and Applications", "id" : "ITEM-1", "issued" : { "date-parts" : [ [ "2009" ] ] }, "page" : "71-89", "title" : "Topic Models", "type" : "article-journal" }, "uris" : [ "http://www.mendeley.com/documents/?uuid=117db71d-f9e3-40c5-beee-89b471a9aa26" ] } ], "mendeley" : { "formattedCitation" : "(D. M. Blei &amp; Lafferty, 2009)", "plainTextFormattedCitation" : "(D. M. Blei &amp; Lafferty, 2009)", "previouslyFormattedCitation" : "(D. M. Blei &amp; Lafferty, 2009)" }, "properties" : {  }, "schema" : "https://github.com/citation-style-language/schema/raw/master/csl-citation.json" }</w:instrText>
      </w:r>
      <w:r>
        <w:fldChar w:fldCharType="separate"/>
      </w:r>
      <w:r w:rsidRPr="006513E4">
        <w:rPr>
          <w:noProof/>
        </w:rPr>
        <w:t>(D. M. Blei &amp; Lafferty, 2009)</w:t>
      </w:r>
      <w:r>
        <w:fldChar w:fldCharType="end"/>
      </w:r>
      <w:r>
        <w:t xml:space="preserve">. </w:t>
      </w:r>
      <w:r w:rsidR="00FD1ECA">
        <w:t xml:space="preserve">LDA is a generative probabilistic method for discovering </w:t>
      </w:r>
      <w:r w:rsidR="005E00AD">
        <w:t>topics in which each document in a collection is modelled as a finite mixture of topics</w:t>
      </w:r>
      <w:r w:rsidR="005E00AD">
        <w:fldChar w:fldCharType="begin" w:fldLock="1"/>
      </w:r>
      <w:r w:rsidR="006513E4">
        <w:instrText>ADDIN CSL_CITATION { "citationItems" : [ { "id" : "ITEM-1", "itemData" : { "DOI" : "10.1162/jmlr.2003.3.4-5.993", "ISBN" : "9781577352815", "ISSN" : "15324435", "PMID" : "21362469", "abstract" : "We describe latent Dirichlet allocation (LDA), a generative probabilistic model for collections of discrete data such as text corpora. LDA is a three-level hierarchical Bayesian model, in which each item of a collection is modeled as a finite mixture over an underlying set of topics. Each topic is, in turn, modeled as an infinite mixture over an underlying set of topic probabilities. In the context of text modeling, the topic probabilities provide an explicit representation of a document. We present efficient approximate inference techniques based on variational methods and an EM algorithm for empirical Bayes parameter estimation. We report results in document modeling, text classification, and collaborative filtering, comparing to a mixture of unigrams model and the probabilistic LSI model.", "author" : [ { "dropping-particle" : "", "family" : "Blei", "given" : "David M", "non-dropping-particle" : "", "parse-names" : false, "suffix" : "" }, { "dropping-particle" : "", "family" : "Edu", "given" : "Blei@cs Berkeley", "non-dropping-particle" : "", "parse-names" : false, "suffix" : "" }, { "dropping-particle" : "", "family" : "Ng", "given" : "Andrew Y", "non-dropping-particle" : "", "parse-names" : false, "suffix" : "" }, { "dropping-particle" : "", "family" : "Edu", "given" : "Ang@cs Stanford", "non-dropping-particle" : "", "parse-names" : false, "suffix" : "" }, { "dropping-particle" : "", "family" : "Jordan", "given" : "Michael I", "non-dropping-particle" : "", "parse-names" : false, "suffix" : "" }, { "dropping-particle" : "", "family" : "Edu", "given" : "Jordan@cs Berkeley", "non-dropping-particle" : "", "parse-names" : false, "suffix" : "" } ], "container-title" : "Journal of Machine Learning Research", "id" : "ITEM-1", "issued" : { "date-parts" : [ [ "2003" ] ] }, "page" : "993-1022", "title" : "Latent Dirichlet Allocation", "type" : "article-journal", "volume" : "3" }, "uris" : [ "http://www.mendeley.com/documents/?uuid=b9de6b0c-a7a8-47de-a5b4-fbefd5b58426" ] } ], "mendeley" : { "formattedCitation" : "(D. M. Blei et al., 2003)", "plainTextFormattedCitation" : "(D. M. Blei et al., 2003)", "previouslyFormattedCitation" : "(D. M. Blei et al., 2003)" }, "properties" : {  }, "schema" : "https://github.com/citation-style-language/schema/raw/master/csl-citation.json" }</w:instrText>
      </w:r>
      <w:r w:rsidR="005E00AD">
        <w:fldChar w:fldCharType="separate"/>
      </w:r>
      <w:r w:rsidR="006513E4" w:rsidRPr="006513E4">
        <w:rPr>
          <w:noProof/>
        </w:rPr>
        <w:t>(D. M. Blei et al., 2003)</w:t>
      </w:r>
      <w:r w:rsidR="005E00AD">
        <w:fldChar w:fldCharType="end"/>
      </w:r>
      <w:r w:rsidR="005E00AD">
        <w:t xml:space="preserve">. </w:t>
      </w:r>
      <w:r w:rsidR="00536F82">
        <w:t xml:space="preserve">The assumption of LDA that each </w:t>
      </w:r>
      <w:r w:rsidR="00536F82">
        <w:lastRenderedPageBreak/>
        <w:t xml:space="preserve">document contains more than one topic is very rational as each document tends to be heterogeneous in nature covering many concepts. This is shown in the figure below which was included in the paper </w:t>
      </w:r>
      <w:r w:rsidR="00536F82">
        <w:fldChar w:fldCharType="begin" w:fldLock="1"/>
      </w:r>
      <w:r w:rsidR="00536F82">
        <w:instrText>ADDIN CSL_CITATION { "citationItems" : [ { "id" : "ITEM-1", "itemData" : { "DOI" : "10.1109/MSP.2010.938079", "ISBN" : "0805854185", "ISSN" : "10535888", "PMID" : "7789277", "abstract" : "In this article, we review probabilistic topic models: graphical models that can be used to summarize a large collection of documents with a smaller number of distributions over words. Those distributions are called \"topics\" because, when fit to data, they capture the salient themes that run through the collection. We describe both finite-dimensional parametric topic models and their Bayesian nonparametric counterparts, which are based on the hierarchical Dirichlet process (HDP). We discuss two extensions of topic models to time-series data-one that lets the topics slowly change over time and one that lets the assumed prevalence of the topics change. Finally, we illustrate the application of topic models to nontext data, summarizing some recent research results in image analysis.", "author" : [ { "dropping-particle" : "", "family" : "Blei", "given" : "David", "non-dropping-particle" : "", "parse-names" : false, "suffix" : "" }, { "dropping-particle" : "", "family" : "Carin", "given" : "Lawrence", "non-dropping-particle" : "", "parse-names" : false, "suffix" : "" }, { "dropping-particle" : "", "family" : "Dunson", "given" : "David", "non-dropping-particle" : "", "parse-names" : false, "suffix" : "" } ], "container-title" : "IEEE Signal Processing Magazine", "id" : "ITEM-1", "issue" : "6", "issued" : { "date-parts" : [ [ "2010" ] ] }, "page" : "55-65", "title" : "Probabilistic topic models", "type" : "article-journal", "volume" : "27" }, "uris" : [ "http://www.mendeley.com/documents/?uuid=6e9e176d-c42b-4686-9537-75878a6fdaa8" ] } ], "mendeley" : { "formattedCitation" : "(D. Blei et al., 2010)", "plainTextFormattedCitation" : "(D. Blei et al., 2010)", "previouslyFormattedCitation" : "(D. Blei et al., 2010)" }, "properties" : {  }, "schema" : "https://github.com/citation-style-language/schema/raw/master/csl-citation.json" }</w:instrText>
      </w:r>
      <w:r w:rsidR="00536F82">
        <w:fldChar w:fldCharType="separate"/>
      </w:r>
      <w:r w:rsidR="00536F82" w:rsidRPr="00536F82">
        <w:rPr>
          <w:noProof/>
        </w:rPr>
        <w:t>(D. Blei et al., 2010)</w:t>
      </w:r>
      <w:r w:rsidR="00536F82">
        <w:fldChar w:fldCharType="end"/>
      </w:r>
      <w:r w:rsidR="00536F82">
        <w:t xml:space="preserve">. </w:t>
      </w:r>
    </w:p>
    <w:p w:rsidR="00A66BF7" w:rsidRDefault="00A66BF7" w:rsidP="00A66BF7">
      <w:pPr>
        <w:keepNext/>
      </w:pPr>
      <w:r>
        <w:rPr>
          <w:noProof/>
          <w:lang w:bidi="ne-NP"/>
        </w:rPr>
        <w:drawing>
          <wp:inline distT="0" distB="0" distL="0" distR="0" wp14:anchorId="4D93FE6F" wp14:editId="4194C8E8">
            <wp:extent cx="5228590" cy="2751455"/>
            <wp:effectExtent l="19050" t="19050" r="1016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DA example.png"/>
                    <pic:cNvPicPr/>
                  </pic:nvPicPr>
                  <pic:blipFill>
                    <a:blip r:embed="rId13">
                      <a:extLst>
                        <a:ext uri="{28A0092B-C50C-407E-A947-70E740481C1C}">
                          <a14:useLocalDpi xmlns:a14="http://schemas.microsoft.com/office/drawing/2010/main" val="0"/>
                        </a:ext>
                      </a:extLst>
                    </a:blip>
                    <a:stretch>
                      <a:fillRect/>
                    </a:stretch>
                  </pic:blipFill>
                  <pic:spPr>
                    <a:xfrm>
                      <a:off x="0" y="0"/>
                      <a:ext cx="5228590" cy="2751455"/>
                    </a:xfrm>
                    <a:prstGeom prst="rect">
                      <a:avLst/>
                    </a:prstGeom>
                    <a:ln>
                      <a:solidFill>
                        <a:schemeClr val="tx1">
                          <a:lumMod val="50000"/>
                          <a:lumOff val="50000"/>
                        </a:schemeClr>
                      </a:solidFill>
                    </a:ln>
                  </pic:spPr>
                </pic:pic>
              </a:graphicData>
            </a:graphic>
          </wp:inline>
        </w:drawing>
      </w:r>
    </w:p>
    <w:p w:rsidR="00A66BF7" w:rsidRDefault="00A66BF7" w:rsidP="00A66BF7">
      <w:pPr>
        <w:pStyle w:val="Caption"/>
        <w:jc w:val="center"/>
        <w:rPr>
          <w:noProof/>
        </w:rPr>
      </w:pPr>
      <w:bookmarkStart w:id="20" w:name="_Toc505125801"/>
      <w:r>
        <w:t xml:space="preserve">Figure </w:t>
      </w:r>
      <w:r>
        <w:fldChar w:fldCharType="begin"/>
      </w:r>
      <w:r>
        <w:instrText xml:space="preserve"> SEQ Figure \* ARABIC </w:instrText>
      </w:r>
      <w:r>
        <w:fldChar w:fldCharType="separate"/>
      </w:r>
      <w:r w:rsidR="00A13F53">
        <w:rPr>
          <w:noProof/>
        </w:rPr>
        <w:t>3</w:t>
      </w:r>
      <w:r>
        <w:fldChar w:fldCharType="end"/>
      </w:r>
      <w:r w:rsidRPr="003723B1">
        <w:rPr>
          <w:noProof/>
        </w:rPr>
        <w:t>: Intutitive digram for Topic Modeling using LDA (D. Blei et al., 2010)</w:t>
      </w:r>
      <w:bookmarkEnd w:id="20"/>
    </w:p>
    <w:p w:rsidR="00A13F53" w:rsidRDefault="00985D92" w:rsidP="0065687C">
      <w:r>
        <w:t>Although the figure above shows a single document, it is modelled as constituting of finite number of topics. The document is modelled into four topics as shown in the left side of the figure above. In a document, the topics have various proportions depending upon the content of the document.</w:t>
      </w:r>
    </w:p>
    <w:p w:rsidR="00A13F53" w:rsidRDefault="00A13F53" w:rsidP="0065687C">
      <w:pPr>
        <w:jc w:val="left"/>
      </w:pPr>
      <w:r>
        <w:t xml:space="preserve">The plate notation </w:t>
      </w:r>
      <w:r w:rsidR="00536F82">
        <w:t>of LDA</w:t>
      </w:r>
      <w:r>
        <w:t xml:space="preserve"> is shown in figure below.</w:t>
      </w:r>
      <w:r>
        <w:rPr>
          <w:noProof/>
          <w:lang w:bidi="ne-NP"/>
        </w:rPr>
        <w:drawing>
          <wp:inline distT="0" distB="0" distL="0" distR="0" wp14:anchorId="649DD594" wp14:editId="16177CC3">
            <wp:extent cx="5228590" cy="2743200"/>
            <wp:effectExtent l="19050" t="19050" r="1016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DA _black_n_white.jpg"/>
                    <pic:cNvPicPr/>
                  </pic:nvPicPr>
                  <pic:blipFill rotWithShape="1">
                    <a:blip r:embed="rId14">
                      <a:extLst>
                        <a:ext uri="{28A0092B-C50C-407E-A947-70E740481C1C}">
                          <a14:useLocalDpi xmlns:a14="http://schemas.microsoft.com/office/drawing/2010/main" val="0"/>
                        </a:ext>
                      </a:extLst>
                    </a:blip>
                    <a:srcRect t="10909" b="19267"/>
                    <a:stretch/>
                  </pic:blipFill>
                  <pic:spPr bwMode="auto">
                    <a:xfrm>
                      <a:off x="0" y="0"/>
                      <a:ext cx="5228590" cy="274320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A13F53" w:rsidRPr="00A13F53" w:rsidRDefault="00A13F53" w:rsidP="00985D92">
      <w:pPr>
        <w:pStyle w:val="Caption"/>
        <w:jc w:val="center"/>
      </w:pPr>
      <w:bookmarkStart w:id="21" w:name="_Toc505125802"/>
      <w:r>
        <w:t xml:space="preserve">Figure </w:t>
      </w:r>
      <w:r>
        <w:fldChar w:fldCharType="begin"/>
      </w:r>
      <w:r>
        <w:instrText xml:space="preserve"> SEQ Figure \* ARABIC </w:instrText>
      </w:r>
      <w:r>
        <w:fldChar w:fldCharType="separate"/>
      </w:r>
      <w:r>
        <w:rPr>
          <w:noProof/>
        </w:rPr>
        <w:t>4</w:t>
      </w:r>
      <w:r>
        <w:fldChar w:fldCharType="end"/>
      </w:r>
      <w:r>
        <w:t xml:space="preserve">: </w:t>
      </w:r>
      <w:r w:rsidRPr="006809A7">
        <w:t>LDA Plate Notation (D. M. Blei &amp; Blei, 2008)</w:t>
      </w:r>
      <w:bookmarkEnd w:id="21"/>
    </w:p>
    <w:p w:rsidR="00A66BF7" w:rsidRPr="00A66BF7" w:rsidRDefault="00A66BF7" w:rsidP="00A66BF7">
      <w:pPr>
        <w:rPr>
          <w:lang w:val="en-GB"/>
        </w:rPr>
      </w:pPr>
    </w:p>
    <w:p w:rsidR="00E92C29" w:rsidRDefault="00A66BF7" w:rsidP="004650FE">
      <w:pPr>
        <w:pStyle w:val="Heading3"/>
      </w:pPr>
      <w:bookmarkStart w:id="22" w:name="_2.2.2_Software_Implementations"/>
      <w:bookmarkEnd w:id="22"/>
      <w:r>
        <w:t>2.2.2</w:t>
      </w:r>
      <w:r w:rsidR="004650FE">
        <w:t xml:space="preserve"> Software Implementations for Topic Modelling</w:t>
      </w:r>
    </w:p>
    <w:p w:rsidR="00F72E78" w:rsidRDefault="00F72E78" w:rsidP="001A1570">
      <w:r>
        <w:t>There exists a large number of tools that can perform topic modelling, particularly LDA. These are listed in the table below.</w:t>
      </w:r>
    </w:p>
    <w:tbl>
      <w:tblPr>
        <w:tblStyle w:val="TableGrid"/>
        <w:tblW w:w="0" w:type="auto"/>
        <w:tblLook w:val="04A0" w:firstRow="1" w:lastRow="0" w:firstColumn="1" w:lastColumn="0" w:noHBand="0" w:noVBand="1"/>
      </w:tblPr>
      <w:tblGrid>
        <w:gridCol w:w="650"/>
        <w:gridCol w:w="3305"/>
        <w:gridCol w:w="4050"/>
      </w:tblGrid>
      <w:tr w:rsidR="00F72E78" w:rsidTr="00F72E78">
        <w:tc>
          <w:tcPr>
            <w:tcW w:w="650" w:type="dxa"/>
          </w:tcPr>
          <w:p w:rsidR="00F72E78" w:rsidRDefault="00F72E78" w:rsidP="001A1570">
            <w:r>
              <w:t>Sn.</w:t>
            </w:r>
          </w:p>
        </w:tc>
        <w:tc>
          <w:tcPr>
            <w:tcW w:w="3305" w:type="dxa"/>
          </w:tcPr>
          <w:p w:rsidR="00F72E78" w:rsidRDefault="00F72E78" w:rsidP="001A1570">
            <w:r>
              <w:t>Tool name</w:t>
            </w:r>
          </w:p>
        </w:tc>
        <w:tc>
          <w:tcPr>
            <w:tcW w:w="4050" w:type="dxa"/>
          </w:tcPr>
          <w:p w:rsidR="00F72E78" w:rsidRDefault="00F72E78" w:rsidP="001A1570">
            <w:r>
              <w:t>Implementation language</w:t>
            </w:r>
          </w:p>
        </w:tc>
      </w:tr>
      <w:tr w:rsidR="00F72E78" w:rsidTr="00F72E78">
        <w:tc>
          <w:tcPr>
            <w:tcW w:w="650" w:type="dxa"/>
          </w:tcPr>
          <w:p w:rsidR="00F72E78" w:rsidRDefault="00F72E78" w:rsidP="001A1570">
            <w:r>
              <w:t>1</w:t>
            </w:r>
          </w:p>
        </w:tc>
        <w:tc>
          <w:tcPr>
            <w:tcW w:w="3305" w:type="dxa"/>
          </w:tcPr>
          <w:p w:rsidR="00F72E78" w:rsidRDefault="00F72E78" w:rsidP="001A1570">
            <w:r>
              <w:t xml:space="preserve">Mallet </w:t>
            </w:r>
          </w:p>
        </w:tc>
        <w:tc>
          <w:tcPr>
            <w:tcW w:w="4050" w:type="dxa"/>
          </w:tcPr>
          <w:p w:rsidR="00F72E78" w:rsidRDefault="00F72E78" w:rsidP="001A1570">
            <w:r>
              <w:t xml:space="preserve">Java </w:t>
            </w:r>
            <w:r w:rsidR="00DA0FE4">
              <w:t>, Wrapper in R</w:t>
            </w:r>
          </w:p>
        </w:tc>
      </w:tr>
      <w:tr w:rsidR="00F72E78" w:rsidTr="00F72E78">
        <w:tc>
          <w:tcPr>
            <w:tcW w:w="650" w:type="dxa"/>
          </w:tcPr>
          <w:p w:rsidR="00F72E78" w:rsidRDefault="00F72E78" w:rsidP="001A1570">
            <w:r>
              <w:t>2</w:t>
            </w:r>
          </w:p>
        </w:tc>
        <w:tc>
          <w:tcPr>
            <w:tcW w:w="3305" w:type="dxa"/>
          </w:tcPr>
          <w:p w:rsidR="00F72E78" w:rsidRDefault="00F72E78" w:rsidP="001A1570">
            <w:r>
              <w:t>Topic Models (Package)</w:t>
            </w:r>
          </w:p>
        </w:tc>
        <w:tc>
          <w:tcPr>
            <w:tcW w:w="4050" w:type="dxa"/>
          </w:tcPr>
          <w:p w:rsidR="00F72E78" w:rsidRDefault="00F72E78" w:rsidP="001A1570">
            <w:r>
              <w:t>R</w:t>
            </w:r>
          </w:p>
        </w:tc>
      </w:tr>
      <w:tr w:rsidR="00F72E78" w:rsidTr="00F72E78">
        <w:tc>
          <w:tcPr>
            <w:tcW w:w="650" w:type="dxa"/>
          </w:tcPr>
          <w:p w:rsidR="00F72E78" w:rsidRDefault="00F72E78" w:rsidP="001A1570">
            <w:r>
              <w:t>3</w:t>
            </w:r>
          </w:p>
        </w:tc>
        <w:tc>
          <w:tcPr>
            <w:tcW w:w="3305" w:type="dxa"/>
          </w:tcPr>
          <w:p w:rsidR="00F72E78" w:rsidRDefault="00F72E78" w:rsidP="001A1570">
            <w:r>
              <w:t>LDA (Package)</w:t>
            </w:r>
          </w:p>
        </w:tc>
        <w:tc>
          <w:tcPr>
            <w:tcW w:w="4050" w:type="dxa"/>
          </w:tcPr>
          <w:p w:rsidR="00F72E78" w:rsidRDefault="00F72E78" w:rsidP="001A1570">
            <w:r>
              <w:t>R</w:t>
            </w:r>
          </w:p>
        </w:tc>
      </w:tr>
      <w:tr w:rsidR="00F72E78" w:rsidTr="00F72E78">
        <w:tc>
          <w:tcPr>
            <w:tcW w:w="650" w:type="dxa"/>
          </w:tcPr>
          <w:p w:rsidR="00F72E78" w:rsidRDefault="00F72E78" w:rsidP="001A1570">
            <w:r>
              <w:t>4</w:t>
            </w:r>
          </w:p>
        </w:tc>
        <w:tc>
          <w:tcPr>
            <w:tcW w:w="3305" w:type="dxa"/>
          </w:tcPr>
          <w:p w:rsidR="00F72E78" w:rsidRDefault="00F72E78" w:rsidP="001A1570">
            <w:r>
              <w:t>Gensim</w:t>
            </w:r>
          </w:p>
        </w:tc>
        <w:tc>
          <w:tcPr>
            <w:tcW w:w="4050" w:type="dxa"/>
          </w:tcPr>
          <w:p w:rsidR="00F72E78" w:rsidRDefault="00F72E78" w:rsidP="001A1570">
            <w:r>
              <w:t>Python</w:t>
            </w:r>
          </w:p>
        </w:tc>
      </w:tr>
      <w:tr w:rsidR="00F72E78" w:rsidTr="00F72E78">
        <w:tc>
          <w:tcPr>
            <w:tcW w:w="650" w:type="dxa"/>
          </w:tcPr>
          <w:p w:rsidR="00F72E78" w:rsidRDefault="00F72E78" w:rsidP="001A1570">
            <w:r>
              <w:t>5</w:t>
            </w:r>
          </w:p>
        </w:tc>
        <w:tc>
          <w:tcPr>
            <w:tcW w:w="3305" w:type="dxa"/>
          </w:tcPr>
          <w:p w:rsidR="00F72E78" w:rsidRDefault="00F72E78" w:rsidP="001A1570">
            <w:r>
              <w:t>LDA-C</w:t>
            </w:r>
          </w:p>
        </w:tc>
        <w:tc>
          <w:tcPr>
            <w:tcW w:w="4050" w:type="dxa"/>
          </w:tcPr>
          <w:p w:rsidR="00F72E78" w:rsidRDefault="00F72E78" w:rsidP="001A1570">
            <w:r>
              <w:t>C</w:t>
            </w:r>
          </w:p>
        </w:tc>
      </w:tr>
      <w:tr w:rsidR="00F72E78" w:rsidTr="00F72E78">
        <w:tc>
          <w:tcPr>
            <w:tcW w:w="650" w:type="dxa"/>
          </w:tcPr>
          <w:p w:rsidR="00F72E78" w:rsidRDefault="00F72E78" w:rsidP="001A1570">
            <w:r>
              <w:t>6</w:t>
            </w:r>
          </w:p>
        </w:tc>
        <w:tc>
          <w:tcPr>
            <w:tcW w:w="3305" w:type="dxa"/>
          </w:tcPr>
          <w:p w:rsidR="00F72E78" w:rsidRDefault="00F72E78" w:rsidP="001A1570">
            <w:r>
              <w:t>GibbsLDA++</w:t>
            </w:r>
          </w:p>
        </w:tc>
        <w:tc>
          <w:tcPr>
            <w:tcW w:w="4050" w:type="dxa"/>
          </w:tcPr>
          <w:p w:rsidR="00F72E78" w:rsidRDefault="00F72E78" w:rsidP="001A1570">
            <w:r>
              <w:t>C and C++</w:t>
            </w:r>
          </w:p>
        </w:tc>
      </w:tr>
      <w:tr w:rsidR="00F72E78" w:rsidTr="00F72E78">
        <w:tc>
          <w:tcPr>
            <w:tcW w:w="650" w:type="dxa"/>
          </w:tcPr>
          <w:p w:rsidR="00F72E78" w:rsidRDefault="00F72E78" w:rsidP="001A1570">
            <w:r>
              <w:t>7</w:t>
            </w:r>
          </w:p>
        </w:tc>
        <w:tc>
          <w:tcPr>
            <w:tcW w:w="3305" w:type="dxa"/>
          </w:tcPr>
          <w:p w:rsidR="00F72E78" w:rsidRDefault="00F72E78" w:rsidP="001A1570">
            <w:r>
              <w:t>Stanford Topic Modeling Toolbox</w:t>
            </w:r>
          </w:p>
        </w:tc>
        <w:tc>
          <w:tcPr>
            <w:tcW w:w="4050" w:type="dxa"/>
          </w:tcPr>
          <w:p w:rsidR="00F72E78" w:rsidRDefault="00F72E78" w:rsidP="001A1570">
            <w:r>
              <w:t>Java</w:t>
            </w:r>
          </w:p>
        </w:tc>
      </w:tr>
    </w:tbl>
    <w:p w:rsidR="00F72E78" w:rsidRDefault="00F72E78" w:rsidP="001A1570"/>
    <w:p w:rsidR="00E83A23" w:rsidRDefault="00E53ABF" w:rsidP="001A1570">
      <w:r>
        <w:t xml:space="preserve">In this study, we selected Gensim as our choice for implementing topic modelling. Gensim is open source python library for topic modelling. It has large user and developers’ community. It supports topic modelling, document indexing and similarity retrieval. Gensim has implementations of Latent Semantic Analysis (LSA), Latent Dirichlet Allocation (LDA) and Hierarchical Dirichlet Process (HDP).  </w:t>
      </w:r>
      <w:r w:rsidR="005E00AD">
        <w:t xml:space="preserve">The </w:t>
      </w:r>
      <w:r>
        <w:t>Genism package implements</w:t>
      </w:r>
      <w:r w:rsidR="005E00AD">
        <w:t xml:space="preserve"> a variation of LDA based upon the paper Online Learning for Latent Dirichlet Allocation </w:t>
      </w:r>
      <w:r>
        <w:fldChar w:fldCharType="begin" w:fldLock="1"/>
      </w:r>
      <w:r>
        <w:instrText>ADDIN CSL_CITATION { "citationItems" : [ { "id" : "ITEM-1", "itemData" : { "author" : [ { "dropping-particle" : "", "family" : "Hoffman", "given" : "M.~D.", "non-dropping-particle" : "", "parse-names" : false, "suffix" : "" }, { "dropping-particle" : "", "family" : "Blei", "given" : "D.~M.", "non-dropping-particle" : "", "parse-names" : false, "suffix" : "" }, { "dropping-particle" : "", "family" : "Bach", "given" : "F", "non-dropping-particle" : "", "parse-names" : false, "suffix" : "" } ], "container-title" : "Advances in Neural Information Processing Systems 23", "id" : "ITEM-1", "issued" : { "date-parts" : [ [ "2010" ] ] }, "page" : "856-864", "title" : "Online learning for latent dirichlet allocation", "type" : "article-journal", "volume" : "23" }, "uris" : [ "http://www.mendeley.com/documents/?uuid=0ce24f81-9437-447b-9f3d-7823f549263a" ] } ], "mendeley" : { "formattedCitation" : "(Hoffman, Blei, &amp; Bach, 2010)", "plainTextFormattedCitation" : "(Hoffman, Blei, &amp; Bach, 2010)", "previouslyFormattedCitation" : "(Hoffman, Blei, &amp; Bach, 2010)" }, "properties" : {  }, "schema" : "https://github.com/citation-style-language/schema/raw/master/csl-citation.json" }</w:instrText>
      </w:r>
      <w:r>
        <w:fldChar w:fldCharType="separate"/>
      </w:r>
      <w:r w:rsidRPr="00536F82">
        <w:rPr>
          <w:noProof/>
        </w:rPr>
        <w:t>(Hoffman, Blei, &amp; Bach, 2010)</w:t>
      </w:r>
      <w:r>
        <w:fldChar w:fldCharType="end"/>
      </w:r>
      <w:r>
        <w:t xml:space="preserve"> </w:t>
      </w:r>
      <w:r w:rsidR="005E00AD">
        <w:t xml:space="preserve">which allows for handling of large amount of document collection including </w:t>
      </w:r>
      <w:r w:rsidR="00353680">
        <w:t>data that arrives in stream</w:t>
      </w:r>
      <w:r w:rsidR="005E00AD">
        <w:t>.</w:t>
      </w:r>
      <w:r w:rsidR="00FB123D">
        <w:t xml:space="preserve"> The choice for Gensim in this study was due to the memory efficiency of the package. The package uses generators and iterators which are part of t</w:t>
      </w:r>
      <w:r w:rsidR="00A75BDC">
        <w:t xml:space="preserve">he Python for streamed data processing. The streamed data processing allows processing of large amount of text data </w:t>
      </w:r>
      <w:r w:rsidR="00E90612">
        <w:t xml:space="preserve">even with lower processing capabilities. </w:t>
      </w:r>
    </w:p>
    <w:p w:rsidR="001A1570" w:rsidRPr="001B3F59" w:rsidRDefault="001A1570" w:rsidP="001A1570">
      <w:pPr>
        <w:pStyle w:val="Heading2"/>
        <w:rPr>
          <w:lang w:val="en-GB"/>
        </w:rPr>
      </w:pPr>
      <w:bookmarkStart w:id="23" w:name="_Toc504695394"/>
      <w:r>
        <w:rPr>
          <w:lang w:val="en-GB"/>
        </w:rPr>
        <w:lastRenderedPageBreak/>
        <w:t xml:space="preserve">2.3 </w:t>
      </w:r>
      <w:r w:rsidR="00D706AC">
        <w:rPr>
          <w:lang w:val="en-GB"/>
        </w:rPr>
        <w:t>Natural Language Processing</w:t>
      </w:r>
      <w:bookmarkEnd w:id="23"/>
      <w:r w:rsidR="00BE2577">
        <w:rPr>
          <w:lang w:val="en-GB"/>
        </w:rPr>
        <w:t xml:space="preserve"> (NLP)</w:t>
      </w:r>
    </w:p>
    <w:p w:rsidR="001A1570" w:rsidRDefault="00AB0F94" w:rsidP="001A1570">
      <w:r>
        <w:t xml:space="preserve">Natural </w:t>
      </w:r>
      <w:r w:rsidR="005815D6">
        <w:t>Language Processing</w:t>
      </w:r>
      <w:r w:rsidR="00BE2577">
        <w:t xml:space="preserve"> (NLP)</w:t>
      </w:r>
      <w:r w:rsidR="005815D6">
        <w:t xml:space="preserve"> is a computerized approach to analyze the texts. Some of the most common tasks in natural language processing are word tokenization, sentence tokenization, part of speech tagging, named entity recognition, dependency parsing, coreference resolution, etc. </w:t>
      </w:r>
      <w:r w:rsidR="00BE2577">
        <w:t>NLP provides</w:t>
      </w:r>
      <w:r w:rsidR="005815D6">
        <w:t xml:space="preserve"> tools and techniques for text mining as well as topic modelling.</w:t>
      </w:r>
      <w:r w:rsidR="00BE2577">
        <w:t xml:space="preserve"> In this study</w:t>
      </w:r>
      <w:r w:rsidR="0044054A">
        <w:t>, NLP</w:t>
      </w:r>
      <w:r w:rsidR="00BE2577">
        <w:t xml:space="preserve"> is used for preprocessing the textua</w:t>
      </w:r>
      <w:r w:rsidR="0044054A">
        <w:t>l data before they are feed into</w:t>
      </w:r>
      <w:r w:rsidR="00BE2577">
        <w:t xml:space="preserve"> topic modell</w:t>
      </w:r>
      <w:r w:rsidR="0044054A">
        <w:t>ing algorithms.</w:t>
      </w:r>
    </w:p>
    <w:p w:rsidR="00DA0FE4" w:rsidRDefault="00DA0FE4" w:rsidP="001A1570">
      <w:r>
        <w:t>A list of common NLP open source software are presented in the table below:</w:t>
      </w:r>
    </w:p>
    <w:tbl>
      <w:tblPr>
        <w:tblStyle w:val="TableGrid"/>
        <w:tblW w:w="0" w:type="auto"/>
        <w:tblLook w:val="04A0" w:firstRow="1" w:lastRow="0" w:firstColumn="1" w:lastColumn="0" w:noHBand="0" w:noVBand="1"/>
      </w:tblPr>
      <w:tblGrid>
        <w:gridCol w:w="650"/>
        <w:gridCol w:w="2741"/>
        <w:gridCol w:w="2742"/>
      </w:tblGrid>
      <w:tr w:rsidR="00DA0FE4" w:rsidTr="00DA0FE4">
        <w:tc>
          <w:tcPr>
            <w:tcW w:w="650" w:type="dxa"/>
          </w:tcPr>
          <w:p w:rsidR="00DA0FE4" w:rsidRDefault="00DA0FE4" w:rsidP="001A1570">
            <w:r>
              <w:t>Sn.</w:t>
            </w:r>
          </w:p>
        </w:tc>
        <w:tc>
          <w:tcPr>
            <w:tcW w:w="2741" w:type="dxa"/>
          </w:tcPr>
          <w:p w:rsidR="00DA0FE4" w:rsidRDefault="00DA0FE4" w:rsidP="001A1570">
            <w:r>
              <w:t>Software/Tool/Package</w:t>
            </w:r>
          </w:p>
        </w:tc>
        <w:tc>
          <w:tcPr>
            <w:tcW w:w="2742" w:type="dxa"/>
          </w:tcPr>
          <w:p w:rsidR="00DA0FE4" w:rsidRDefault="00DA0FE4" w:rsidP="001A1570">
            <w:r>
              <w:t>Implementation Language</w:t>
            </w:r>
          </w:p>
        </w:tc>
      </w:tr>
      <w:tr w:rsidR="00DA0FE4" w:rsidTr="00DA0FE4">
        <w:tc>
          <w:tcPr>
            <w:tcW w:w="650" w:type="dxa"/>
          </w:tcPr>
          <w:p w:rsidR="00DA0FE4" w:rsidRDefault="00DA0FE4" w:rsidP="001A1570">
            <w:r>
              <w:t>1</w:t>
            </w:r>
          </w:p>
        </w:tc>
        <w:tc>
          <w:tcPr>
            <w:tcW w:w="2741" w:type="dxa"/>
          </w:tcPr>
          <w:p w:rsidR="00DA0FE4" w:rsidRDefault="00DA0FE4" w:rsidP="001A1570">
            <w:r>
              <w:t>Natural Language Toolkit</w:t>
            </w:r>
          </w:p>
        </w:tc>
        <w:tc>
          <w:tcPr>
            <w:tcW w:w="2742" w:type="dxa"/>
          </w:tcPr>
          <w:p w:rsidR="00DA0FE4" w:rsidRDefault="00DA0FE4" w:rsidP="001A1570">
            <w:r>
              <w:t>Python</w:t>
            </w:r>
          </w:p>
        </w:tc>
      </w:tr>
      <w:tr w:rsidR="00DA0FE4" w:rsidTr="00DA0FE4">
        <w:tc>
          <w:tcPr>
            <w:tcW w:w="650" w:type="dxa"/>
          </w:tcPr>
          <w:p w:rsidR="00DA0FE4" w:rsidRDefault="00DA0FE4" w:rsidP="001A1570">
            <w:r>
              <w:t>2</w:t>
            </w:r>
          </w:p>
        </w:tc>
        <w:tc>
          <w:tcPr>
            <w:tcW w:w="2741" w:type="dxa"/>
          </w:tcPr>
          <w:p w:rsidR="00DA0FE4" w:rsidRDefault="00DA0FE4" w:rsidP="001A1570">
            <w:r>
              <w:t xml:space="preserve">Spacy </w:t>
            </w:r>
          </w:p>
        </w:tc>
        <w:tc>
          <w:tcPr>
            <w:tcW w:w="2742" w:type="dxa"/>
          </w:tcPr>
          <w:p w:rsidR="00DA0FE4" w:rsidRDefault="00DA0FE4" w:rsidP="001A1570">
            <w:r>
              <w:t>Python</w:t>
            </w:r>
          </w:p>
        </w:tc>
      </w:tr>
      <w:tr w:rsidR="00DA0FE4" w:rsidTr="00DA0FE4">
        <w:tc>
          <w:tcPr>
            <w:tcW w:w="650" w:type="dxa"/>
          </w:tcPr>
          <w:p w:rsidR="00DA0FE4" w:rsidRDefault="00DA0FE4" w:rsidP="001A1570">
            <w:r>
              <w:t>3</w:t>
            </w:r>
          </w:p>
        </w:tc>
        <w:tc>
          <w:tcPr>
            <w:tcW w:w="2741" w:type="dxa"/>
          </w:tcPr>
          <w:p w:rsidR="00DA0FE4" w:rsidRDefault="00DA0FE4" w:rsidP="001A1570">
            <w:r>
              <w:t>Stanford Core NLP</w:t>
            </w:r>
          </w:p>
        </w:tc>
        <w:tc>
          <w:tcPr>
            <w:tcW w:w="2742" w:type="dxa"/>
          </w:tcPr>
          <w:p w:rsidR="00DA0FE4" w:rsidRDefault="00DA0FE4" w:rsidP="001A1570">
            <w:r>
              <w:t>Java, Python Wrappers</w:t>
            </w:r>
          </w:p>
        </w:tc>
      </w:tr>
      <w:tr w:rsidR="00DA0FE4" w:rsidTr="00DA0FE4">
        <w:tc>
          <w:tcPr>
            <w:tcW w:w="650" w:type="dxa"/>
          </w:tcPr>
          <w:p w:rsidR="00DA0FE4" w:rsidRDefault="00DA0FE4" w:rsidP="001A1570">
            <w:r>
              <w:t>4</w:t>
            </w:r>
          </w:p>
        </w:tc>
        <w:tc>
          <w:tcPr>
            <w:tcW w:w="2741" w:type="dxa"/>
          </w:tcPr>
          <w:p w:rsidR="00DA0FE4" w:rsidRDefault="00DA0FE4" w:rsidP="001A1570">
            <w:r>
              <w:t>Apache OpenNLP</w:t>
            </w:r>
          </w:p>
        </w:tc>
        <w:tc>
          <w:tcPr>
            <w:tcW w:w="2742" w:type="dxa"/>
          </w:tcPr>
          <w:p w:rsidR="00DA0FE4" w:rsidRDefault="00DA0FE4" w:rsidP="001A1570">
            <w:r>
              <w:t>Java</w:t>
            </w:r>
          </w:p>
        </w:tc>
      </w:tr>
    </w:tbl>
    <w:p w:rsidR="00DA0FE4" w:rsidRDefault="00DA0FE4" w:rsidP="001A1570"/>
    <w:p w:rsidR="00DA0FE4" w:rsidRDefault="00DA0FE4" w:rsidP="001A1570">
      <w:r>
        <w:t xml:space="preserve">In this study, Spacy was selected as NLP tool which defines itself as an industrial strength NLP. It is open source and has a large user and developer’s community. It comes with pre-trained </w:t>
      </w:r>
      <w:r w:rsidR="00C73B8B">
        <w:t xml:space="preserve">statistical models and supports multiple languages. One of the reason for selecting Spacy was that it is implemented in Python which made integrating it to topic modelling much easier. </w:t>
      </w:r>
    </w:p>
    <w:p w:rsidR="00DA0FE4" w:rsidRDefault="00DA0FE4" w:rsidP="001A1570"/>
    <w:p w:rsidR="001A1570" w:rsidRPr="00151D0B" w:rsidRDefault="001A1570" w:rsidP="001A1570">
      <w:pPr>
        <w:pStyle w:val="Heading2"/>
        <w:rPr>
          <w:lang w:val="en-GB"/>
        </w:rPr>
      </w:pPr>
      <w:bookmarkStart w:id="24" w:name="_Toc504695395"/>
      <w:bookmarkStart w:id="25" w:name="_2.4_Extracting_Location"/>
      <w:bookmarkEnd w:id="25"/>
      <w:r>
        <w:rPr>
          <w:lang w:val="en-GB"/>
        </w:rPr>
        <w:t xml:space="preserve">2.4 </w:t>
      </w:r>
      <w:r w:rsidR="0063479D">
        <w:rPr>
          <w:lang w:val="en-GB"/>
        </w:rPr>
        <w:t xml:space="preserve">Extracting Location Information from </w:t>
      </w:r>
      <w:r w:rsidR="00E6395B">
        <w:rPr>
          <w:lang w:val="en-GB"/>
        </w:rPr>
        <w:t>Text</w:t>
      </w:r>
      <w:bookmarkEnd w:id="24"/>
    </w:p>
    <w:p w:rsidR="002874BB" w:rsidRDefault="00BD66CB" w:rsidP="001A1570">
      <w:pPr>
        <w:rPr>
          <w:lang w:val="en-GB"/>
        </w:rPr>
      </w:pPr>
      <w:r>
        <w:rPr>
          <w:lang w:val="en-GB"/>
        </w:rPr>
        <w:t xml:space="preserve">While topics extracted using topic modelling provides theme for visualization, location information from texts are essential for georeferencing the topics for geovisualization. </w:t>
      </w:r>
      <w:r w:rsidR="0063479D">
        <w:rPr>
          <w:lang w:val="en-GB"/>
        </w:rPr>
        <w:t xml:space="preserve">While it is a mundane task for humans, automatic location extraction is </w:t>
      </w:r>
      <w:r w:rsidR="00441C71">
        <w:rPr>
          <w:lang w:val="en-GB"/>
        </w:rPr>
        <w:t xml:space="preserve">a challenging field with a large amount of research </w:t>
      </w:r>
      <w:r w:rsidR="008D5D0D">
        <w:rPr>
          <w:lang w:val="en-GB"/>
        </w:rPr>
        <w:t xml:space="preserve">work. One of the very active research </w:t>
      </w:r>
      <w:r>
        <w:rPr>
          <w:lang w:val="en-GB"/>
        </w:rPr>
        <w:t>and development field in this field</w:t>
      </w:r>
      <w:r w:rsidR="008D5D0D">
        <w:rPr>
          <w:lang w:val="en-GB"/>
        </w:rPr>
        <w:t xml:space="preserve"> is Named Entity Recognition (NER). NER identifies words that denote person, organization, location, object, etc. Different NER implementations have different classes of entities</w:t>
      </w:r>
      <w:r w:rsidR="008D5D0D">
        <w:rPr>
          <w:lang w:val="en-GB"/>
        </w:rPr>
        <w:fldChar w:fldCharType="begin" w:fldLock="1"/>
      </w:r>
      <w:r w:rsidR="008D5D0D">
        <w:rPr>
          <w:lang w:val="en-GB"/>
        </w:rPr>
        <w:instrText>ADDIN CSL_CITATION { "citationItems" : [ { "id" : "ITEM-1", "itemData" : { "DOI" : "10.1109/IcConSCS.2013.6632052", "ISBN" : "9781479920204", "ISSN" : "978-1-4799-2020-4", "abstract" : "Named entity recognition (NER) is a popular domain of natural language processing. For this reason, many tools exist to perform this task. Amongst other points, they differ in the processing method they rely upon, the entity types they can detect, the nature of the text they can handle, and their input/output formats. This makes it difficult for a user to select an appropriate NER tool for a specific situation. In this article, we try to answer this question in the context of biographic texts. For this matter, we first constitute a new corpus by annotating Wikipedia articles. We then select publicly available, well known and free for research NER tools for comparison: Stanford NER, Illinois NET, OpenCalais NER WS and Alias-i LingPipe. We apply them to our corpus, assess their performances and compare them. When considering overall performances, a clear hierarchy emerges: Stanford has the best results, followed by LingPipe, Illionois and OpenCalais. However, a more detailed evaluation performed relatively to entity types and article categories highlights the fact their performances are diversely influenced by those factors. This complementarity opens an interesting perspective regarding the combination of these individual tools in order to improve performance.\\n\\nPublished in: 2nd International Conference on Systems and Computer Science,\\nVilleneuve d'Ascq (FR), 228-233, 2013", "author" : [ { "dropping-particle" : "", "family" : "Atda\u01e7", "given" : "Samet", "non-dropping-particle" : "", "parse-names" : false, "suffix" : "" }, { "dropping-particle" : "", "family" : "Labatut", "given" : "Vincent", "non-dropping-particle" : "", "parse-names" : false, "suffix" : "" } ], "container-title" : "2013 2nd International Conference on Systems and Computer Science, ICSCS 2013", "id" : "ITEM-1", "issued" : { "date-parts" : [ [ "2013" ] ] }, "page" : "228-233", "title" : "A comparison of named entity recognition tools applied to biographical texts", "type" : "article-journal" }, "uris" : [ "http://www.mendeley.com/documents/?uuid=5e15dc34-cd48-46e6-88c6-8af2c99c2654" ] } ], "mendeley" : { "formattedCitation" : "(Atda\u01e7 &amp; Labatut, 2013)", "plainTextFormattedCitation" : "(Atda\u01e7 &amp; Labatut, 2013)", "previouslyFormattedCitation" : "(Atda\u01e7 &amp; Labatut, 2013)" }, "properties" : {  }, "schema" : "https://github.com/citation-style-language/schema/raw/master/csl-citation.json" }</w:instrText>
      </w:r>
      <w:r w:rsidR="008D5D0D">
        <w:rPr>
          <w:lang w:val="en-GB"/>
        </w:rPr>
        <w:fldChar w:fldCharType="separate"/>
      </w:r>
      <w:r w:rsidR="008D5D0D" w:rsidRPr="008D5D0D">
        <w:rPr>
          <w:noProof/>
          <w:lang w:val="en-GB"/>
        </w:rPr>
        <w:t>(Atdaǧ &amp; Labatut, 2013)</w:t>
      </w:r>
      <w:r w:rsidR="008D5D0D">
        <w:rPr>
          <w:lang w:val="en-GB"/>
        </w:rPr>
        <w:fldChar w:fldCharType="end"/>
      </w:r>
      <w:r w:rsidR="008D5D0D">
        <w:rPr>
          <w:lang w:val="en-GB"/>
        </w:rPr>
        <w:t xml:space="preserve">.While NER identifies several classes of entities, </w:t>
      </w:r>
      <w:r w:rsidR="002F5027">
        <w:rPr>
          <w:lang w:val="en-GB"/>
        </w:rPr>
        <w:t>only entities having location information are</w:t>
      </w:r>
      <w:r>
        <w:rPr>
          <w:lang w:val="en-GB"/>
        </w:rPr>
        <w:t xml:space="preserve"> of </w:t>
      </w:r>
      <w:r>
        <w:rPr>
          <w:lang w:val="en-GB"/>
        </w:rPr>
        <w:lastRenderedPageBreak/>
        <w:t>interest for the purpose of georeferencing the topics.</w:t>
      </w:r>
      <w:r w:rsidR="00AF7C8B">
        <w:rPr>
          <w:lang w:val="en-GB"/>
        </w:rPr>
        <w:t xml:space="preserve"> Almost all popular natural language processing </w:t>
      </w:r>
      <w:r>
        <w:rPr>
          <w:lang w:val="en-GB"/>
        </w:rPr>
        <w:t>software</w:t>
      </w:r>
      <w:r w:rsidR="00AF7C8B">
        <w:rPr>
          <w:lang w:val="en-GB"/>
        </w:rPr>
        <w:t xml:space="preserve"> have facility for recognizing named entities. </w:t>
      </w:r>
      <w:r w:rsidR="00AB071A">
        <w:rPr>
          <w:lang w:val="en-GB"/>
        </w:rPr>
        <w:t xml:space="preserve">While named entity recognizes the names entities with locations, it is also necessary to extract the geographic location name of the entity. Digital gazetteers are </w:t>
      </w:r>
      <w:r w:rsidR="00475E94">
        <w:rPr>
          <w:lang w:val="en-GB"/>
        </w:rPr>
        <w:t xml:space="preserve">specifically </w:t>
      </w:r>
      <w:r w:rsidR="00AB071A">
        <w:rPr>
          <w:lang w:val="en-GB"/>
        </w:rPr>
        <w:t xml:space="preserve">constructed </w:t>
      </w:r>
      <w:r w:rsidR="00475E94">
        <w:rPr>
          <w:lang w:val="en-GB"/>
        </w:rPr>
        <w:t xml:space="preserve">to have unambiguous location information. </w:t>
      </w:r>
      <w:r w:rsidR="00AB071A">
        <w:rPr>
          <w:lang w:val="en-GB"/>
        </w:rPr>
        <w:t xml:space="preserve">Digital gazetteers contain structured information about geographic location. </w:t>
      </w:r>
      <w:r w:rsidR="004A3D0C">
        <w:rPr>
          <w:lang w:val="en-GB"/>
        </w:rPr>
        <w:t xml:space="preserve">Digital gazetteers are particularly useful for automated </w:t>
      </w:r>
      <w:r>
        <w:rPr>
          <w:lang w:val="en-GB"/>
        </w:rPr>
        <w:t xml:space="preserve">and unambiguous </w:t>
      </w:r>
      <w:r w:rsidR="004A3D0C">
        <w:rPr>
          <w:lang w:val="en-GB"/>
        </w:rPr>
        <w:t>georeferencing of location information in a text</w:t>
      </w:r>
      <w:r>
        <w:rPr>
          <w:lang w:val="en-GB"/>
        </w:rPr>
        <w:t xml:space="preserve"> which is called </w:t>
      </w:r>
      <w:r w:rsidR="004A3D0C">
        <w:rPr>
          <w:lang w:val="en-GB"/>
        </w:rPr>
        <w:t>geoparsing</w:t>
      </w:r>
      <w:r w:rsidR="004A3D0C">
        <w:rPr>
          <w:lang w:val="en-GB"/>
        </w:rPr>
        <w:fldChar w:fldCharType="begin" w:fldLock="1"/>
      </w:r>
      <w:r w:rsidR="004A3D0C">
        <w:rPr>
          <w:lang w:val="en-GB"/>
        </w:rPr>
        <w:instrText>ADDIN CSL_CITATION { "citationItems" : [ { "id" : "ITEM-1", "itemData" : { "DOI" : "10.1080/13658810701850497", "ISBN" : "1365-8816", "ISSN" : "13658816", "PMID" : "25246403", "abstract" : "Digital gazetteers provide information on named features, linking the feature's name with its location and its type. They have been growing in importance recently as the basis of a range of services, including way-finding, georeferencing, and intelligence. This introduction to the following collection of five research papers expands on contemporary applications of digital gazetteers, explores the issues associated with each of the three types of information, and defines three broad areas of research: the components of gazetteers; the process by which places are named and evolve; and the issues of interoperability between digital gazetteers. Each area is represented by at least one paper in the collection. Digital gazetteers increasingly form the interface between the informal discourse of humans and the formal world of geographic information science.", "author" : [ { "dropping-particle" : "", "family" : "Goodchild", "given" : "M. F.", "non-dropping-particle" : "", "parse-names" : false, "suffix" : "" }, { "dropping-particle" : "", "family" : "Hill", "given" : "L. L.", "non-dropping-particle" : "", "parse-names" : false, "suffix" : "" } ], "container-title" : "International Journal of Geographical Information Science", "id" : "ITEM-1", "issue" : "10", "issued" : { "date-parts" : [ [ "2008" ] ] }, "page" : "1039-1044", "title" : "Introduction to digital gazetteer research", "type" : "article-journal", "volume" : "22" }, "uris" : [ "http://www.mendeley.com/documents/?uuid=7944e6ff-ea61-48fc-8930-5c8889b3b3b0" ] } ], "mendeley" : { "formattedCitation" : "(Goodchild &amp; Hill, 2008)", "plainTextFormattedCitation" : "(Goodchild &amp; Hill, 2008)", "previouslyFormattedCitation" : "(Goodchild &amp; Hill, 2008)" }, "properties" : {  }, "schema" : "https://github.com/citation-style-language/schema/raw/master/csl-citation.json" }</w:instrText>
      </w:r>
      <w:r w:rsidR="004A3D0C">
        <w:rPr>
          <w:lang w:val="en-GB"/>
        </w:rPr>
        <w:fldChar w:fldCharType="separate"/>
      </w:r>
      <w:r w:rsidR="004A3D0C" w:rsidRPr="004A3D0C">
        <w:rPr>
          <w:noProof/>
          <w:lang w:val="en-GB"/>
        </w:rPr>
        <w:t>(Goodchild &amp; Hill, 2008)</w:t>
      </w:r>
      <w:r w:rsidR="004A3D0C">
        <w:rPr>
          <w:lang w:val="en-GB"/>
        </w:rPr>
        <w:fldChar w:fldCharType="end"/>
      </w:r>
      <w:r w:rsidR="004A3D0C">
        <w:rPr>
          <w:lang w:val="en-GB"/>
        </w:rPr>
        <w:t xml:space="preserve">. </w:t>
      </w:r>
      <w:r w:rsidR="002874BB">
        <w:rPr>
          <w:lang w:val="en-GB"/>
        </w:rPr>
        <w:t>Some of the popular geoparsing tools and services are listed in the table below:</w:t>
      </w:r>
    </w:p>
    <w:tbl>
      <w:tblPr>
        <w:tblStyle w:val="TableGrid"/>
        <w:tblW w:w="0" w:type="auto"/>
        <w:tblLook w:val="04A0" w:firstRow="1" w:lastRow="0" w:firstColumn="1" w:lastColumn="0" w:noHBand="0" w:noVBand="1"/>
      </w:tblPr>
      <w:tblGrid>
        <w:gridCol w:w="1075"/>
        <w:gridCol w:w="4407"/>
        <w:gridCol w:w="2742"/>
      </w:tblGrid>
      <w:tr w:rsidR="002874BB" w:rsidTr="002874BB">
        <w:tc>
          <w:tcPr>
            <w:tcW w:w="1075" w:type="dxa"/>
          </w:tcPr>
          <w:p w:rsidR="002874BB" w:rsidRDefault="002874BB" w:rsidP="001A1570">
            <w:pPr>
              <w:rPr>
                <w:lang w:val="en-GB"/>
              </w:rPr>
            </w:pPr>
            <w:r>
              <w:rPr>
                <w:lang w:val="en-GB"/>
              </w:rPr>
              <w:t>Sn</w:t>
            </w:r>
          </w:p>
        </w:tc>
        <w:tc>
          <w:tcPr>
            <w:tcW w:w="4407" w:type="dxa"/>
          </w:tcPr>
          <w:p w:rsidR="002874BB" w:rsidRDefault="002874BB" w:rsidP="001A1570">
            <w:pPr>
              <w:rPr>
                <w:lang w:val="en-GB"/>
              </w:rPr>
            </w:pPr>
            <w:r>
              <w:rPr>
                <w:lang w:val="en-GB"/>
              </w:rPr>
              <w:t>Software/Tool/Service</w:t>
            </w:r>
          </w:p>
        </w:tc>
        <w:tc>
          <w:tcPr>
            <w:tcW w:w="2742" w:type="dxa"/>
          </w:tcPr>
          <w:p w:rsidR="002874BB" w:rsidRDefault="002874BB" w:rsidP="001A1570">
            <w:pPr>
              <w:rPr>
                <w:lang w:val="en-GB"/>
              </w:rPr>
            </w:pPr>
            <w:r>
              <w:rPr>
                <w:lang w:val="en-GB"/>
              </w:rPr>
              <w:t>Implementation</w:t>
            </w:r>
          </w:p>
        </w:tc>
      </w:tr>
      <w:tr w:rsidR="002874BB" w:rsidTr="002874BB">
        <w:tc>
          <w:tcPr>
            <w:tcW w:w="1075" w:type="dxa"/>
          </w:tcPr>
          <w:p w:rsidR="002874BB" w:rsidRDefault="002874BB" w:rsidP="001A1570">
            <w:pPr>
              <w:rPr>
                <w:lang w:val="en-GB"/>
              </w:rPr>
            </w:pPr>
            <w:r>
              <w:rPr>
                <w:lang w:val="en-GB"/>
              </w:rPr>
              <w:t>1</w:t>
            </w:r>
          </w:p>
        </w:tc>
        <w:tc>
          <w:tcPr>
            <w:tcW w:w="4407" w:type="dxa"/>
          </w:tcPr>
          <w:p w:rsidR="002874BB" w:rsidRDefault="002874BB" w:rsidP="001A1570">
            <w:pPr>
              <w:rPr>
                <w:lang w:val="en-GB"/>
              </w:rPr>
            </w:pPr>
            <w:r>
              <w:rPr>
                <w:lang w:val="en-GB"/>
              </w:rPr>
              <w:t>Clavin</w:t>
            </w:r>
          </w:p>
        </w:tc>
        <w:tc>
          <w:tcPr>
            <w:tcW w:w="2742" w:type="dxa"/>
          </w:tcPr>
          <w:p w:rsidR="002874BB" w:rsidRDefault="002874BB" w:rsidP="001A1570">
            <w:pPr>
              <w:rPr>
                <w:lang w:val="en-GB"/>
              </w:rPr>
            </w:pPr>
            <w:r>
              <w:rPr>
                <w:lang w:val="en-GB"/>
              </w:rPr>
              <w:t>Java</w:t>
            </w:r>
          </w:p>
        </w:tc>
      </w:tr>
      <w:tr w:rsidR="002874BB" w:rsidTr="002874BB">
        <w:tc>
          <w:tcPr>
            <w:tcW w:w="1075" w:type="dxa"/>
          </w:tcPr>
          <w:p w:rsidR="002874BB" w:rsidRDefault="002874BB" w:rsidP="001A1570">
            <w:pPr>
              <w:rPr>
                <w:lang w:val="en-GB"/>
              </w:rPr>
            </w:pPr>
            <w:r>
              <w:rPr>
                <w:lang w:val="en-GB"/>
              </w:rPr>
              <w:t>2</w:t>
            </w:r>
          </w:p>
        </w:tc>
        <w:tc>
          <w:tcPr>
            <w:tcW w:w="4407" w:type="dxa"/>
          </w:tcPr>
          <w:p w:rsidR="002874BB" w:rsidRDefault="002874BB" w:rsidP="001A1570">
            <w:pPr>
              <w:rPr>
                <w:lang w:val="en-GB"/>
              </w:rPr>
            </w:pPr>
            <w:r>
              <w:rPr>
                <w:lang w:val="en-GB"/>
              </w:rPr>
              <w:t>Mordecai</w:t>
            </w:r>
          </w:p>
        </w:tc>
        <w:tc>
          <w:tcPr>
            <w:tcW w:w="2742" w:type="dxa"/>
          </w:tcPr>
          <w:p w:rsidR="002874BB" w:rsidRDefault="002874BB" w:rsidP="001A1570">
            <w:pPr>
              <w:rPr>
                <w:lang w:val="en-GB"/>
              </w:rPr>
            </w:pPr>
            <w:r>
              <w:rPr>
                <w:lang w:val="en-GB"/>
              </w:rPr>
              <w:t>Python</w:t>
            </w:r>
          </w:p>
        </w:tc>
      </w:tr>
      <w:tr w:rsidR="002874BB" w:rsidTr="002874BB">
        <w:tc>
          <w:tcPr>
            <w:tcW w:w="1075" w:type="dxa"/>
          </w:tcPr>
          <w:p w:rsidR="002874BB" w:rsidRDefault="002874BB" w:rsidP="001A1570">
            <w:pPr>
              <w:rPr>
                <w:lang w:val="en-GB"/>
              </w:rPr>
            </w:pPr>
            <w:r>
              <w:rPr>
                <w:lang w:val="en-GB"/>
              </w:rPr>
              <w:t>3</w:t>
            </w:r>
          </w:p>
        </w:tc>
        <w:tc>
          <w:tcPr>
            <w:tcW w:w="4407" w:type="dxa"/>
          </w:tcPr>
          <w:p w:rsidR="002874BB" w:rsidRDefault="002874BB" w:rsidP="001A1570">
            <w:pPr>
              <w:rPr>
                <w:lang w:val="en-GB"/>
              </w:rPr>
            </w:pPr>
            <w:r>
              <w:rPr>
                <w:lang w:val="en-GB"/>
              </w:rPr>
              <w:t>Geoparse.io RESTful web API</w:t>
            </w:r>
          </w:p>
        </w:tc>
        <w:tc>
          <w:tcPr>
            <w:tcW w:w="2742" w:type="dxa"/>
          </w:tcPr>
          <w:p w:rsidR="002874BB" w:rsidRDefault="009E0E86" w:rsidP="001A1570">
            <w:pPr>
              <w:rPr>
                <w:lang w:val="en-GB"/>
              </w:rPr>
            </w:pPr>
            <w:r>
              <w:rPr>
                <w:lang w:val="en-GB"/>
              </w:rPr>
              <w:t>Python API</w:t>
            </w:r>
          </w:p>
        </w:tc>
      </w:tr>
    </w:tbl>
    <w:p w:rsidR="002874BB" w:rsidRDefault="002874BB" w:rsidP="001A1570">
      <w:pPr>
        <w:rPr>
          <w:lang w:val="en-GB"/>
        </w:rPr>
      </w:pPr>
    </w:p>
    <w:p w:rsidR="007470DD" w:rsidRDefault="007470DD" w:rsidP="001A1570">
      <w:pPr>
        <w:rPr>
          <w:lang w:val="en-GB"/>
        </w:rPr>
      </w:pPr>
      <w:r>
        <w:rPr>
          <w:lang w:val="en-GB"/>
        </w:rPr>
        <w:t>In this study, Geoparse.io is used for geoparsing the text</w:t>
      </w:r>
      <w:r w:rsidR="00BD66CB">
        <w:rPr>
          <w:lang w:val="en-GB"/>
        </w:rPr>
        <w:t>s</w:t>
      </w:r>
      <w:r>
        <w:rPr>
          <w:lang w:val="en-GB"/>
        </w:rPr>
        <w:t>. It is a RESTful web API that returns the information about the locations on the request text as GeoJSON. The Geoparse.io web API uses GeoNames geographical database as digital gazetteer.</w:t>
      </w:r>
      <w:r w:rsidR="002874BB">
        <w:rPr>
          <w:lang w:val="en-GB"/>
        </w:rPr>
        <w:t xml:space="preserve"> Although it is not free, it allows 1000 API calls for free per month.</w:t>
      </w:r>
      <w:r w:rsidR="009E0E86">
        <w:rPr>
          <w:lang w:val="en-GB"/>
        </w:rPr>
        <w:t xml:space="preserve"> Geoparse.io was selected for this study as it had small learning curve and had API in python. </w:t>
      </w:r>
    </w:p>
    <w:p w:rsidR="00C55809" w:rsidRDefault="00C55809" w:rsidP="00C55809">
      <w:pPr>
        <w:pStyle w:val="Heading2"/>
        <w:rPr>
          <w:lang w:val="en-GB"/>
        </w:rPr>
      </w:pPr>
      <w:bookmarkStart w:id="26" w:name="_Toc504695396"/>
      <w:r>
        <w:rPr>
          <w:lang w:val="en-GB"/>
        </w:rPr>
        <w:t>2.5 Relevant works in text visualization</w:t>
      </w:r>
      <w:bookmarkEnd w:id="26"/>
    </w:p>
    <w:p w:rsidR="003F58BD" w:rsidRDefault="00DA5868" w:rsidP="003F58BD">
      <w:pPr>
        <w:rPr>
          <w:lang w:val="en-GB"/>
        </w:rPr>
      </w:pPr>
      <w:r>
        <w:rPr>
          <w:lang w:val="en-GB"/>
        </w:rPr>
        <w:t xml:space="preserve">There </w:t>
      </w:r>
      <w:r w:rsidR="00103E43">
        <w:rPr>
          <w:lang w:val="en-GB"/>
        </w:rPr>
        <w:t xml:space="preserve">are </w:t>
      </w:r>
    </w:p>
    <w:p w:rsidR="00103E43" w:rsidRDefault="0002220E" w:rsidP="0002220E">
      <w:pPr>
        <w:rPr>
          <w:lang w:val="en-GB"/>
        </w:rPr>
      </w:pPr>
      <w:r>
        <w:rPr>
          <w:lang w:val="en-GB"/>
        </w:rPr>
        <w:t xml:space="preserve">All of these visualization techniques intend to answer “What </w:t>
      </w:r>
      <w:r w:rsidR="009A2A53">
        <w:rPr>
          <w:lang w:val="en-GB"/>
        </w:rPr>
        <w:t>“is</w:t>
      </w:r>
      <w:r>
        <w:rPr>
          <w:lang w:val="en-GB"/>
        </w:rPr>
        <w:t xml:space="preserve"> in the text but fail to answer the “Where” portion of the text. </w:t>
      </w:r>
      <w:r w:rsidR="00CD3303">
        <w:rPr>
          <w:lang w:val="en-GB"/>
        </w:rPr>
        <w:t xml:space="preserve">There is </w:t>
      </w:r>
      <w:r w:rsidR="00103E43">
        <w:rPr>
          <w:lang w:val="en-GB"/>
        </w:rPr>
        <w:t xml:space="preserve">a compelling motivation for development of text visualization </w:t>
      </w:r>
      <w:r w:rsidR="00CD3303">
        <w:rPr>
          <w:lang w:val="en-GB"/>
        </w:rPr>
        <w:t>technique that combines both the textual and spatial components of text data</w:t>
      </w:r>
      <w:r w:rsidR="00103E43">
        <w:rPr>
          <w:lang w:val="en-GB"/>
        </w:rPr>
        <w:t xml:space="preserve"> and can answer both “what” is in the text as well as “where” component of the text</w:t>
      </w:r>
      <w:r w:rsidR="00CD3303">
        <w:rPr>
          <w:lang w:val="en-GB"/>
        </w:rPr>
        <w:t>.</w:t>
      </w:r>
      <w:r w:rsidR="00195704">
        <w:rPr>
          <w:lang w:val="en-GB"/>
        </w:rPr>
        <w:t xml:space="preserve"> </w:t>
      </w:r>
    </w:p>
    <w:p w:rsidR="00126E48" w:rsidRDefault="00126E48" w:rsidP="0002220E">
      <w:pPr>
        <w:rPr>
          <w:lang w:val="en-GB"/>
        </w:rPr>
      </w:pPr>
    </w:p>
    <w:p w:rsidR="0002220E" w:rsidRDefault="00103E43" w:rsidP="0002220E">
      <w:pPr>
        <w:rPr>
          <w:lang w:val="en-GB"/>
        </w:rPr>
      </w:pPr>
      <w:r>
        <w:rPr>
          <w:lang w:val="en-GB"/>
        </w:rPr>
        <w:lastRenderedPageBreak/>
        <w:t>In this study, a new technique is demonstrated that visualizes large collection of text</w:t>
      </w:r>
      <w:r w:rsidR="003E5BB8">
        <w:rPr>
          <w:lang w:val="en-GB"/>
        </w:rPr>
        <w:t xml:space="preserve">s by extracting the concepts (topics) covered in the collection </w:t>
      </w:r>
      <w:r w:rsidR="004408C0">
        <w:rPr>
          <w:lang w:val="en-GB"/>
        </w:rPr>
        <w:t xml:space="preserve">and individually mapping the topics based upon the influence of spatial location on each topic. </w:t>
      </w:r>
    </w:p>
    <w:p w:rsidR="001B2C28" w:rsidRDefault="001B2C28" w:rsidP="0002220E">
      <w:pPr>
        <w:rPr>
          <w:lang w:val="en-GB"/>
        </w:rPr>
      </w:pPr>
    </w:p>
    <w:p w:rsidR="001B2C28" w:rsidRDefault="001B2C28" w:rsidP="0002220E">
      <w:pPr>
        <w:rPr>
          <w:lang w:val="en-GB"/>
        </w:rPr>
      </w:pPr>
    </w:p>
    <w:p w:rsidR="001B2C28" w:rsidRDefault="001B2C28" w:rsidP="0002220E">
      <w:pPr>
        <w:rPr>
          <w:lang w:val="en-GB"/>
        </w:rPr>
      </w:pPr>
    </w:p>
    <w:p w:rsidR="001B2C28" w:rsidRDefault="001B2C28" w:rsidP="0002220E">
      <w:pPr>
        <w:rPr>
          <w:lang w:val="en-GB"/>
        </w:rPr>
      </w:pPr>
    </w:p>
    <w:p w:rsidR="001B2C28" w:rsidRDefault="001B2C28" w:rsidP="0002220E">
      <w:pPr>
        <w:rPr>
          <w:lang w:val="en-GB"/>
        </w:rPr>
      </w:pPr>
    </w:p>
    <w:p w:rsidR="001B2C28" w:rsidRDefault="001B2C28">
      <w:pPr>
        <w:spacing w:before="0" w:after="160" w:line="259" w:lineRule="auto"/>
        <w:jc w:val="left"/>
        <w:rPr>
          <w:lang w:val="en-GB"/>
        </w:rPr>
      </w:pPr>
      <w:r>
        <w:rPr>
          <w:lang w:val="en-GB"/>
        </w:rPr>
        <w:br w:type="page"/>
      </w:r>
    </w:p>
    <w:p w:rsidR="001B2C28" w:rsidRDefault="001B2C28" w:rsidP="00523BA3">
      <w:pPr>
        <w:pStyle w:val="Heading1"/>
        <w:tabs>
          <w:tab w:val="left" w:pos="360"/>
        </w:tabs>
        <w:ind w:left="450" w:hanging="450"/>
        <w:rPr>
          <w:caps w:val="0"/>
        </w:rPr>
      </w:pPr>
      <w:r>
        <w:rPr>
          <w:caps w:val="0"/>
        </w:rPr>
        <w:lastRenderedPageBreak/>
        <w:t>Relevant Works</w:t>
      </w:r>
    </w:p>
    <w:p w:rsidR="007D6483" w:rsidRDefault="008C6B2C" w:rsidP="008C6B2C">
      <w:pPr>
        <w:pStyle w:val="Heading2"/>
      </w:pPr>
      <w:r>
        <w:t xml:space="preserve">3.1 </w:t>
      </w:r>
      <w:r w:rsidR="007D6483" w:rsidRPr="007D6483">
        <w:t xml:space="preserve">Relevant works in </w:t>
      </w:r>
      <w:r w:rsidR="00B24042">
        <w:t>text mining from newspaper articles</w:t>
      </w:r>
    </w:p>
    <w:p w:rsidR="004F29A8" w:rsidRPr="008C6B2C" w:rsidRDefault="00B24042" w:rsidP="008C6B2C">
      <w:pPr>
        <w:rPr>
          <w:lang w:val="en-GB"/>
        </w:rPr>
      </w:pPr>
      <w:r w:rsidRPr="008C6B2C">
        <w:rPr>
          <w:lang w:val="en-GB"/>
        </w:rPr>
        <w:t xml:space="preserve">There have been several domain specific studies that have utilized topic modelling to discover concepts from collection of texts as topics. </w:t>
      </w:r>
      <w:r w:rsidR="004F29A8" w:rsidRPr="008C6B2C">
        <w:rPr>
          <w:lang w:val="en-GB"/>
        </w:rPr>
        <w:t>Text mining from newspaper is one of the most research active area. Newspaper are the source of unedited and unmodified version of history which arouses interest to researchers who want to get insight to the history</w:t>
      </w:r>
      <w:r w:rsidR="004F29A8" w:rsidRPr="008C6B2C">
        <w:rPr>
          <w:lang w:val="en-GB"/>
        </w:rPr>
        <w:fldChar w:fldCharType="begin" w:fldLock="1"/>
      </w:r>
      <w:r w:rsidR="004F29A8" w:rsidRPr="008C6B2C">
        <w:rPr>
          <w:lang w:val="en-GB"/>
        </w:rPr>
        <w:instrText>ADDIN CSL_CITATION { "citationItems" : [ { "id" : "ITEM-1", "itemData" : { "abstract" : "A growing body of research in the humanities and social sciences seeks to \u201cmine\u201d the text of newspapers and news content.  The trend crosses historical newspapers and current newspapers.  It also seeks to understand how news travels through social media (Facebook, Twitter, news blogs, etc.). The research method does not rely on the original form of the newspaper or news source, but rather on statistical and word patterns present within the mined text; typically these results are also presented visually in a variety of graphs, word maps, etc. that allow users to visual news text in new ways.  This exciting and challenging research methodology presents several challenges for libraries seeking to provide access to news content to support this research method, including access and licensing, copyright, technology and software support, storage and access issues, and reference, instruction, and training needs.  This paper will present examples of research conducted using text mined from news sources and present an overview of the challenges libraries and archives will face as they seek to support this new research methodology.", "author" : [ { "dropping-particle" : "", "family" : "Cheney", "given" : "Debora", "non-dropping-particle" : "", "parse-names" : false, "suffix" : "" } ], "id" : "ITEM-1", "issued" : { "date-parts" : [ [ "2013" ] ] }, "page" : "1-5", "title" : "Text mining newspapers and news content : new trends and research methodologies Abstract :", "type" : "article-journal" }, "uris" : [ "http://www.mendeley.com/documents/?uuid=c91b2e4b-9012-4b07-9f77-d6c9b4c8164b" ] } ], "mendeley" : { "formattedCitation" : "(Cheney, 2013)", "plainTextFormattedCitation" : "(Cheney, 2013)", "previouslyFormattedCitation" : "(Cheney, 2013)" }, "properties" : {  }, "schema" : "https://github.com/citation-style-language/schema/raw/master/csl-citation.json" }</w:instrText>
      </w:r>
      <w:r w:rsidR="004F29A8" w:rsidRPr="008C6B2C">
        <w:rPr>
          <w:lang w:val="en-GB"/>
        </w:rPr>
        <w:fldChar w:fldCharType="separate"/>
      </w:r>
      <w:r w:rsidR="004F29A8" w:rsidRPr="008C6B2C">
        <w:rPr>
          <w:noProof/>
          <w:lang w:val="en-GB"/>
        </w:rPr>
        <w:t>(Cheney, 2013)</w:t>
      </w:r>
      <w:r w:rsidR="004F29A8" w:rsidRPr="008C6B2C">
        <w:rPr>
          <w:lang w:val="en-GB"/>
        </w:rPr>
        <w:fldChar w:fldCharType="end"/>
      </w:r>
      <w:r w:rsidR="004F29A8" w:rsidRPr="008C6B2C">
        <w:rPr>
          <w:lang w:val="en-GB"/>
        </w:rPr>
        <w:t xml:space="preserve">.  The digitization of historical newspapers by libraries has also opened the opportunity for research in this field. </w:t>
      </w:r>
      <w:r w:rsidR="007B6879" w:rsidRPr="008C6B2C">
        <w:rPr>
          <w:lang w:val="en-GB"/>
        </w:rPr>
        <w:t xml:space="preserve">The availability of such a data that spans decades if not centuries provides opportunities to study the changes in human history. </w:t>
      </w:r>
      <w:r w:rsidR="000E50F0">
        <w:rPr>
          <w:lang w:val="en-GB"/>
        </w:rPr>
        <w:fldChar w:fldCharType="begin" w:fldLock="1"/>
      </w:r>
      <w:r w:rsidR="000E50F0">
        <w:rPr>
          <w:lang w:val="en-GB"/>
        </w:rPr>
        <w:instrText>ADDIN CSL_CITATION { "citationItems" : [ { "id" : "ITEM-1", "itemData" : { "abstract" : "Wahnsinn, genau das was wir brauchen!!!", "author" : [ { "dropping-particle" : "", "family" : "Torget", "given" : "Andrew J", "non-dropping-particle" : "", "parse-names" : false, "suffix" : "" }, { "dropping-particle" : "", "family" : "Mihalcea", "given" : "Rada", "non-dropping-particle" : "", "parse-names" : false, "suffix" : "" }, { "dropping-particle" : "", "family" : "Christensen", "given" : "Jon", "non-dropping-particle" : "", "parse-names" : false, "suffix" : "" }, { "dropping-particle" : "", "family" : "Mcghee", "given" : "Geoff", "non-dropping-particle" : "", "parse-names" : false, "suffix" : "" } ], "id" : "ITEM-1", "issued" : { "date-parts" : [ [ "2010" ] ] }, "page" : "53", "title" : "Mapping Texts: Combining Text-Mining and Geo-Visualization To Unlock The Research Potential of Historical Newspapers. A White Paper for the National Endowment for the Humanities", "type" : "article-journal" }, "uris" : [ "http://www.mendeley.com/documents/?uuid=7820dbea-7e73-41e2-b8bd-f04c8b41d386" ] } ], "mendeley" : { "formattedCitation" : "(Torget, Mihalcea, Christensen, &amp; Mcghee, 2010)", "plainTextFormattedCitation" : "(Torget, Mihalcea, Christensen, &amp; Mcghee, 2010)", "previouslyFormattedCitation" : "(Torget, Mihalcea, Christensen, &amp; Mcghee, 2010)" }, "properties" : {  }, "schema" : "https://github.com/citation-style-language/schema/raw/master/csl-citation.json" }</w:instrText>
      </w:r>
      <w:r w:rsidR="000E50F0">
        <w:rPr>
          <w:lang w:val="en-GB"/>
        </w:rPr>
        <w:fldChar w:fldCharType="separate"/>
      </w:r>
      <w:r w:rsidR="000E50F0" w:rsidRPr="000E50F0">
        <w:rPr>
          <w:noProof/>
          <w:lang w:val="en-GB"/>
        </w:rPr>
        <w:t>(Torget, Mihalcea, Christensen, &amp; Mcghee, 2010)</w:t>
      </w:r>
      <w:r w:rsidR="000E50F0">
        <w:rPr>
          <w:lang w:val="en-GB"/>
        </w:rPr>
        <w:fldChar w:fldCharType="end"/>
      </w:r>
      <w:r w:rsidR="000E50F0">
        <w:rPr>
          <w:lang w:val="en-GB"/>
        </w:rPr>
        <w:t xml:space="preserve"> used sample of around 230,000 pages of historical newspapers analysing the quantity and quality of the digitized content along with measurement of language pattern.</w:t>
      </w:r>
      <w:r w:rsidR="007B6879" w:rsidRPr="008C6B2C">
        <w:rPr>
          <w:lang w:val="en-GB"/>
        </w:rPr>
        <w:t xml:space="preserve"> </w:t>
      </w:r>
      <w:r w:rsidR="00390987">
        <w:rPr>
          <w:lang w:val="en-GB"/>
        </w:rPr>
        <w:fldChar w:fldCharType="begin" w:fldLock="1"/>
      </w:r>
      <w:r w:rsidR="00390987">
        <w:rPr>
          <w:lang w:val="en-GB"/>
        </w:rPr>
        <w:instrText>ADDIN CSL_CITATION { "citationItems" : [ { "id" : "ITEM-1", "itemData" : { "DOI" : "10.1177/01461079070370040501", "ISBN" : "0027-8424", "ISSN" : "0146-1079", "PMID" : "12060727", "abstract" : "Newspapers and blogs express opinion of news entities (peo- ple, places, things) while reporting on recent events. We present a system that assigns scores indicating positive or negative opinion to each distinct entity in the text corpus. Our system consists of a sentiment identication phase, which associates expressed opinions with each relevant entity, and a sentiment aggregation and scoring phase, which scores each entity relative to others in the same class. Finally, we evalu- ate the signicance of our scoring techniques over large corpus of news and blogs.", "author" : [ { "dropping-particle" : "", "family" : "Godbole", "given" : "N", "non-dropping-particle" : "", "parse-names" : false, "suffix" : "" }, { "dropping-particle" : "", "family" : "Srinivasaiah", "given" : "M", "non-dropping-particle" : "", "parse-names" : false, "suffix" : "" } ], "container-title" : "Conference on Weblogs and Social Media (ICWSM 2007)", "id" : "ITEM-1", "issued" : { "date-parts" : [ [ "2007" ] ] }, "page" : "219\u2013222", "title" : "Large-scale sentiment analysis for news and blogs", "type" : "article-journal" }, "uris" : [ "http://www.mendeley.com/documents/?uuid=15e05641-f1cd-49ac-a84f-f9462efccdaa" ] } ], "mendeley" : { "formattedCitation" : "(Godbole &amp; Srinivasaiah, 2007)", "plainTextFormattedCitation" : "(Godbole &amp; Srinivasaiah, 2007)", "previouslyFormattedCitation" : "(Godbole &amp; Srinivasaiah, 2007)" }, "properties" : {  }, "schema" : "https://github.com/citation-style-language/schema/raw/master/csl-citation.json" }</w:instrText>
      </w:r>
      <w:r w:rsidR="00390987">
        <w:rPr>
          <w:lang w:val="en-GB"/>
        </w:rPr>
        <w:fldChar w:fldCharType="separate"/>
      </w:r>
      <w:r w:rsidR="00390987" w:rsidRPr="00390987">
        <w:rPr>
          <w:noProof/>
          <w:lang w:val="en-GB"/>
        </w:rPr>
        <w:t>(Godbole &amp; Srinivasaiah, 2007)</w:t>
      </w:r>
      <w:r w:rsidR="00390987">
        <w:rPr>
          <w:lang w:val="en-GB"/>
        </w:rPr>
        <w:fldChar w:fldCharType="end"/>
      </w:r>
      <w:r w:rsidR="000E50F0">
        <w:rPr>
          <w:lang w:val="en-GB"/>
        </w:rPr>
        <w:t xml:space="preserve"> </w:t>
      </w:r>
      <w:r w:rsidR="00390987">
        <w:rPr>
          <w:lang w:val="en-GB"/>
        </w:rPr>
        <w:t>analysed sentiment from news and blogs.</w:t>
      </w:r>
      <w:r w:rsidR="000E50F0">
        <w:rPr>
          <w:lang w:val="en-GB"/>
        </w:rPr>
        <w:t xml:space="preserve"> </w:t>
      </w:r>
      <w:r w:rsidR="000E50F0">
        <w:rPr>
          <w:lang w:val="en-GB"/>
        </w:rPr>
        <w:fldChar w:fldCharType="begin" w:fldLock="1"/>
      </w:r>
      <w:r w:rsidR="000E50F0">
        <w:rPr>
          <w:lang w:val="en-GB"/>
        </w:rPr>
        <w:instrText>ADDIN CSL_CITATION { "citationItems" : [ { "id" : "ITEM-1", "itemData" : { "author" : [ { "dropping-particle" : "", "family" : "Akhter", "given" : "Halima", "non-dropping-particle" : "", "parse-names" : false, "suffix" : "" } ], "id" : "ITEM-1", "issue" : "5", "issued" : { "date-parts" : [ [ "2015" ] ] }, "page" : "37-40", "title" : "Information Extraction and Interactive Visualization of Road Accident Related News", "type" : "article-journal", "volume" : "128" }, "uris" : [ "http://www.mendeley.com/documents/?uuid=1dedaa2a-4ef8-4154-8722-db671803ba2f" ] } ], "mendeley" : { "formattedCitation" : "(Akhter, 2015)", "plainTextFormattedCitation" : "(Akhter, 2015)", "previouslyFormattedCitation" : "(Akhter, 2015)" }, "properties" : {  }, "schema" : "https://github.com/citation-style-language/schema/raw/master/csl-citation.json" }</w:instrText>
      </w:r>
      <w:r w:rsidR="000E50F0">
        <w:rPr>
          <w:lang w:val="en-GB"/>
        </w:rPr>
        <w:fldChar w:fldCharType="separate"/>
      </w:r>
      <w:r w:rsidR="000E50F0" w:rsidRPr="000E50F0">
        <w:rPr>
          <w:noProof/>
          <w:lang w:val="en-GB"/>
        </w:rPr>
        <w:t>(Akhter, 2015)</w:t>
      </w:r>
      <w:r w:rsidR="000E50F0">
        <w:rPr>
          <w:lang w:val="en-GB"/>
        </w:rPr>
        <w:fldChar w:fldCharType="end"/>
      </w:r>
      <w:r w:rsidR="000E50F0">
        <w:rPr>
          <w:lang w:val="en-GB"/>
        </w:rPr>
        <w:t xml:space="preserve"> extracted information related to road accidents and visualized them interactively.</w:t>
      </w:r>
    </w:p>
    <w:p w:rsidR="007D6483" w:rsidRPr="007D6483" w:rsidRDefault="008C6B2C" w:rsidP="008C6B2C">
      <w:pPr>
        <w:pStyle w:val="Heading2"/>
      </w:pPr>
      <w:r>
        <w:t xml:space="preserve">3.2 </w:t>
      </w:r>
      <w:r w:rsidR="007D6483">
        <w:t>Rele</w:t>
      </w:r>
      <w:r w:rsidR="00EF2D6B">
        <w:t>vant works in topic modelling</w:t>
      </w:r>
    </w:p>
    <w:p w:rsidR="001B2C28" w:rsidRDefault="00EF2D6B" w:rsidP="0002220E">
      <w:pPr>
        <w:rPr>
          <w:lang w:val="en-GB"/>
        </w:rPr>
      </w:pPr>
      <w:r>
        <w:rPr>
          <w:lang w:val="en-GB"/>
        </w:rPr>
        <w:t xml:space="preserve">Studies that have considered both topic modelling and location component have primarily intended to improve topic modelling by segregating the texts based upon the location. </w:t>
      </w:r>
      <w:r>
        <w:rPr>
          <w:lang w:val="en-GB"/>
        </w:rPr>
        <w:fldChar w:fldCharType="begin" w:fldLock="1"/>
      </w:r>
      <w:r>
        <w:rPr>
          <w:lang w:val="en-GB"/>
        </w:rPr>
        <w:instrText>ADDIN CSL_CITATION { "citationItems" : [ { "id" : "ITEM-1", "itemData" : { "DOI" : "10.1145/2507157.2507174", "ISBN" : "9781450324090", "ISSN" : "15504786", "abstract" : "Mobile networks enable users to post on social media ser- vices (e.g., Twitter) from anywhere. The activities of mobile users involve three major entities: user, post, and location. The interaction of these entities is the key to answer questions such as who will post a message where and on what topic? In this paper, we address the problem of profiling mobile users by modeling their activities, i.e., we explore topic modeling considering the spatial and textual aspects of user posts, and predict future user locations. We propose the first ST (Spatial Topic) model to capture the correlation between users\u2019 movements and between user interests and the function of locations. We employ the sparse coding technique which greatly speeds up the learning process. We perform experiments on two real life data sets from Twitter and Yelp. Through comprehensive experiments, we demon- strate that our proposed model consistently improves the average precision@1,5,10,15,20 for location recommendation by at least 50% (Twitter) and 300% (Yelp) against existing state-of-the-art recommendation algorithms and geographi- cal topic models.", "author" : [ { "dropping-particle" : "", "family" : "Hu", "given" : "Bo", "non-dropping-particle" : "", "parse-names" : false, "suffix" : "" }, { "dropping-particle" : "", "family" : "Ester", "given" : "Martin", "non-dropping-particle" : "", "parse-names" : false, "suffix" : "" } ], "container-title" : "Proceedings of the 7th ACM conference on Recommender systems - RecSys '13", "id" : "ITEM-1", "issued" : { "date-parts" : [ [ "2013" ] ] }, "page" : "25-32", "title" : "Spatial topic modeling in online social media for location recommendation", "type" : "article-journal" }, "uris" : [ "http://www.mendeley.com/documents/?uuid=7bd5ca9e-6ada-4ba1-b7d6-0f9b421f063e" ] } ], "mendeley" : { "formattedCitation" : "(Hu &amp; Ester, 2013)", "plainTextFormattedCitation" : "(Hu &amp; Ester, 2013)", "previouslyFormattedCitation" : "(Hu &amp; Ester, 2013)" }, "properties" : {  }, "schema" : "https://github.com/citation-style-language/schema/raw/master/csl-citation.json" }</w:instrText>
      </w:r>
      <w:r>
        <w:rPr>
          <w:lang w:val="en-GB"/>
        </w:rPr>
        <w:fldChar w:fldCharType="separate"/>
      </w:r>
      <w:r w:rsidRPr="00126E48">
        <w:rPr>
          <w:noProof/>
          <w:lang w:val="en-GB"/>
        </w:rPr>
        <w:t>(Hu &amp; Ester, 2013)</w:t>
      </w:r>
      <w:r>
        <w:rPr>
          <w:lang w:val="en-GB"/>
        </w:rPr>
        <w:fldChar w:fldCharType="end"/>
      </w:r>
      <w:r>
        <w:rPr>
          <w:lang w:val="en-GB"/>
        </w:rPr>
        <w:t xml:space="preserve"> used locations of posts on social media to model user profiles using topic modelling and spatial location for improving location recommendation. </w:t>
      </w:r>
      <w:r>
        <w:rPr>
          <w:lang w:val="en-GB"/>
        </w:rPr>
        <w:fldChar w:fldCharType="begin" w:fldLock="1"/>
      </w:r>
      <w:r>
        <w:rPr>
          <w:lang w:val="en-GB"/>
        </w:rPr>
        <w:instrText>ADDIN CSL_CITATION { "citationItems" : [ { "id" : "ITEM-1", "itemData" : { "ISBN" : "1613-0073", "author" : [ { "dropping-particle" : "", "family" : "P\u00f6litz", "given" : "Christian", "non-dropping-particle" : "", "parse-names" : false, "suffix" : "" } ], "collection-title" : "MUD'15", "container-title" : "Proceedings of the 2Nd International Conference on Mining Urban Data - Volume 1392", "id" : "ITEM-1", "issued" : { "date-parts" : [ [ "2015" ] ] }, "page" : "95-96", "publisher" : "CEUR-WS.org", "publisher-place" : "Aachen, Germany, Germany", "title" : "Modelling Time and Location in Topic Models", "type" : "paper-conference" }, "uris" : [ "http://www.mendeley.com/documents/?uuid=785d7839-9fc4-4419-bbc6-c8987f69ca5d" ] } ], "mendeley" : { "formattedCitation" : "(P\u00f6litz, 2015)", "plainTextFormattedCitation" : "(P\u00f6litz, 2015)", "previouslyFormattedCitation" : "(P\u00f6litz, 2015)" }, "properties" : {  }, "schema" : "https://github.com/citation-style-language/schema/raw/master/csl-citation.json" }</w:instrText>
      </w:r>
      <w:r>
        <w:rPr>
          <w:lang w:val="en-GB"/>
        </w:rPr>
        <w:fldChar w:fldCharType="separate"/>
      </w:r>
      <w:r w:rsidRPr="00687D08">
        <w:rPr>
          <w:noProof/>
          <w:lang w:val="en-GB"/>
        </w:rPr>
        <w:t>(Pölitz, 2015)</w:t>
      </w:r>
      <w:r>
        <w:rPr>
          <w:lang w:val="en-GB"/>
        </w:rPr>
        <w:fldChar w:fldCharType="end"/>
      </w:r>
      <w:r>
        <w:rPr>
          <w:lang w:val="en-GB"/>
        </w:rPr>
        <w:t xml:space="preserve"> used spatial locations in newspapers and social media for explore topics in those regions. </w:t>
      </w:r>
      <w:r w:rsidR="00243D55">
        <w:rPr>
          <w:lang w:val="en-GB"/>
        </w:rPr>
        <w:fldChar w:fldCharType="begin" w:fldLock="1"/>
      </w:r>
      <w:r w:rsidR="00243D55">
        <w:rPr>
          <w:lang w:val="en-GB"/>
        </w:rPr>
        <w:instrText>ADDIN CSL_CITATION { "citationItems" : [ { "id" : "ITEM-1", "itemData" : { "DOI" : "10.1145/1963405.1963443", "ISBN" : "9781450306324", "ISSN" : "00218979", "abstract" : "This paper studies the problem of discovering and comparing geographical topics from GPS-associated documents. GPS-associated documents become popular with the pervasiveness of location-acquisition technologies. For example, in Flickr, the geo-tagged photos are associated with tags and GPS locations. In Twitter, the locations of the tweets can be identified by the GPS locations from smart phones. Many interesting concepts, including cultures, scenes, and product sales, correspond to specialized geographical distributions. In this paper, we are interested in two questions: (1) how to discover different topics of interests that are coherent in geographical regions? (2) how to compare several topics across different geographical locations? To answer these questions, this paper proposes and compares three ways of modeling geographical topics: location-driven model, text-driven model, and a novel joint model called LGTA (Latent Geographical Topic Analysis) that combines location and text. To make a fair comparison, we collect several representative datasets from Flickr website including Landscape, Activity, Manhattan, National park, Festival, Car, and Food. The results show that the first two methods work in some datasets but fail in others. LGTA works well in all these datasets at not only finding regions of interests but also providing effective comparisons of the topics across different locations. The results confirm our hypothesis that the geographical distributions can help modeling topics, while topics provide important cues to group different geographical regions.", "author" : [ { "dropping-particle" : "", "family" : "Yin", "given" : "Zhijun", "non-dropping-particle" : "", "parse-names" : false, "suffix" : "" }, { "dropping-particle" : "", "family" : "Cao", "given" : "Liangliang", "non-dropping-particle" : "", "parse-names" : false, "suffix" : "" }, { "dropping-particle" : "", "family" : "Han", "given" : "Jiawei", "non-dropping-particle" : "", "parse-names" : false, "suffix" : "" }, { "dropping-particle" : "", "family" : "Zhai", "given" : "Chengxiang", "non-dropping-particle" : "", "parse-names" : false, "suffix" : "" }, { "dropping-particle" : "", "family" : "Huang", "given" : "Thomas", "non-dropping-particle" : "", "parse-names" : false, "suffix" : "" } ], "container-title" : "Proceedings of the 20th international conference on World wide web - WWW '11", "id" : "ITEM-1", "issued" : { "date-parts" : [ [ "2011" ] ] }, "page" : "247", "title" : "Geographical topic discovery and comparison", "type" : "article-journal" }, "uris" : [ "http://www.mendeley.com/documents/?uuid=8d7f8f6b-bf5b-4f00-aa63-0dee3bc8b675" ] } ], "mendeley" : { "formattedCitation" : "(Yin, Cao, Han, Zhai, &amp; Huang, 2011)", "plainTextFormattedCitation" : "(Yin, Cao, Han, Zhai, &amp; Huang, 2011)", "previouslyFormattedCitation" : "(Yin, Cao, Han, Zhai, &amp; Huang, 2011)" }, "properties" : {  }, "schema" : "https://github.com/citation-style-language/schema/raw/master/csl-citation.json" }</w:instrText>
      </w:r>
      <w:r w:rsidR="00243D55">
        <w:rPr>
          <w:lang w:val="en-GB"/>
        </w:rPr>
        <w:fldChar w:fldCharType="separate"/>
      </w:r>
      <w:r w:rsidR="00243D55" w:rsidRPr="00243D55">
        <w:rPr>
          <w:noProof/>
          <w:lang w:val="en-GB"/>
        </w:rPr>
        <w:t>(Yin, Cao, Han, Zhai, &amp; Huang, 2011)</w:t>
      </w:r>
      <w:r w:rsidR="00243D55">
        <w:rPr>
          <w:lang w:val="en-GB"/>
        </w:rPr>
        <w:fldChar w:fldCharType="end"/>
      </w:r>
      <w:r w:rsidR="00243D55">
        <w:rPr>
          <w:lang w:val="en-GB"/>
        </w:rPr>
        <w:t xml:space="preserve"> also used documents which were embedded with GPS coordinates for topic modelling to find topics that are coherent in a particular geographic region. </w:t>
      </w:r>
    </w:p>
    <w:p w:rsidR="00FF02C6" w:rsidRPr="007D6483" w:rsidRDefault="00FF02C6" w:rsidP="00FF02C6">
      <w:pPr>
        <w:pStyle w:val="Heading2"/>
      </w:pPr>
      <w:r>
        <w:t xml:space="preserve">3.3 Relevant works in </w:t>
      </w:r>
      <w:r w:rsidR="009D630A">
        <w:t>visualizing texts</w:t>
      </w:r>
    </w:p>
    <w:p w:rsidR="003F58BD" w:rsidRDefault="003F58BD" w:rsidP="003F58BD">
      <w:pPr>
        <w:rPr>
          <w:lang w:val="en-GB"/>
        </w:rPr>
      </w:pPr>
      <w:r>
        <w:rPr>
          <w:lang w:val="en-GB"/>
        </w:rPr>
        <w:t xml:space="preserve">A large number of studies exists in text visualizations. Also hundreds of text visualization techniques have been developed. </w:t>
      </w:r>
      <w:r>
        <w:rPr>
          <w:lang w:val="en-GB"/>
        </w:rPr>
        <w:fldChar w:fldCharType="begin" w:fldLock="1"/>
      </w:r>
      <w:r>
        <w:rPr>
          <w:lang w:val="en-GB"/>
        </w:rPr>
        <w:instrText>ADDIN CSL_CITATION { "citationItems" : [ { "id" : "ITEM-1", "itemData" : { "DOI" : "10.2991/978-94-6239-186-4", "ISBN" : "978-94-6239-185-7", "abstract" : "This book provides a systematic review of many advanced techniques to support the analysis of large collections of documents, ranging from the elementary to the profound, covering all the aspects of the visualization of text documents. Particularly, we start by introducing the fundamental concept of information visualization and visual analysis, followed by a brief survey of the field of text visualization and commonly used data models for converting document into a structured form for visualization. Then we introduce the key visualization techniques including visualizing document similarity, content, sentiments, as well as text corpus exploration system in details with concrete examples in the rest of the book.", "author" : [ { "dropping-particle" : "", "family" : "Cao", "given" : "Nan", "non-dropping-particle" : "", "parse-names" : false, "suffix" : "" }, { "dropping-particle" : "", "family" : "Cui", "given" : "Weiwei", "non-dropping-particle" : "", "parse-names" : false, "suffix" : "" } ], "id" : "ITEM-1", "issued" : { "date-parts" : [ [ "2016" ] ] }, "number-of-pages" : "11-41", "title" : "Introduction to Text Visualization", "type" : "book" }, "uris" : [ "http://www.mendeley.com/documents/?uuid=aafeb036-7496-471b-a072-63e5854ead70" ] } ], "mendeley" : { "formattedCitation" : "(Cao &amp; Cui, 2016)", "plainTextFormattedCitation" : "(Cao &amp; Cui, 2016)", "previouslyFormattedCitation" : "(Cao &amp; Cui, 2016)" }, "properties" : {  }, "schema" : "https://github.com/citation-style-language/schema/raw/master/csl-citation.json" }</w:instrText>
      </w:r>
      <w:r>
        <w:rPr>
          <w:lang w:val="en-GB"/>
        </w:rPr>
        <w:fldChar w:fldCharType="separate"/>
      </w:r>
      <w:r w:rsidRPr="00DA5868">
        <w:rPr>
          <w:noProof/>
          <w:lang w:val="en-GB"/>
        </w:rPr>
        <w:t>(Cao &amp; Cui, 2016)</w:t>
      </w:r>
      <w:r>
        <w:rPr>
          <w:lang w:val="en-GB"/>
        </w:rPr>
        <w:fldChar w:fldCharType="end"/>
      </w:r>
      <w:r>
        <w:rPr>
          <w:lang w:val="en-GB"/>
        </w:rPr>
        <w:t xml:space="preserve"> reviewed more than 200 papers based on text visualization techniques accumulated in Text Visualization Browser (</w:t>
      </w:r>
      <w:r w:rsidRPr="00103E43">
        <w:rPr>
          <w:i/>
          <w:iCs/>
          <w:lang w:val="en-GB"/>
        </w:rPr>
        <w:t>http://textvis.lnu.se/).</w:t>
      </w:r>
      <w:r>
        <w:rPr>
          <w:lang w:val="en-GB"/>
        </w:rPr>
        <w:t xml:space="preserve"> The paper identified five categories of text visualization</w:t>
      </w:r>
      <w:r w:rsidR="004B6FCB">
        <w:rPr>
          <w:lang w:val="en-GB"/>
        </w:rPr>
        <w:t>s</w:t>
      </w:r>
      <w:r w:rsidR="003C4231">
        <w:rPr>
          <w:lang w:val="en-GB"/>
        </w:rPr>
        <w:t xml:space="preserve"> which are listed below. </w:t>
      </w:r>
    </w:p>
    <w:p w:rsidR="003F58BD" w:rsidRDefault="003F58BD" w:rsidP="003F58BD">
      <w:pPr>
        <w:pStyle w:val="ListParagraph"/>
        <w:numPr>
          <w:ilvl w:val="0"/>
          <w:numId w:val="14"/>
        </w:numPr>
        <w:rPr>
          <w:lang w:val="en-GB"/>
        </w:rPr>
      </w:pPr>
      <w:r>
        <w:rPr>
          <w:lang w:val="en-GB"/>
        </w:rPr>
        <w:t>Visualization of document similarity.</w:t>
      </w:r>
    </w:p>
    <w:p w:rsidR="003F58BD" w:rsidRDefault="003F58BD" w:rsidP="003F58BD">
      <w:pPr>
        <w:pStyle w:val="ListParagraph"/>
        <w:numPr>
          <w:ilvl w:val="0"/>
          <w:numId w:val="14"/>
        </w:numPr>
        <w:rPr>
          <w:lang w:val="en-GB"/>
        </w:rPr>
      </w:pPr>
      <w:r>
        <w:rPr>
          <w:lang w:val="en-GB"/>
        </w:rPr>
        <w:t>Visualization for revealing content of the document</w:t>
      </w:r>
    </w:p>
    <w:p w:rsidR="003F58BD" w:rsidRDefault="003F58BD" w:rsidP="003F58BD">
      <w:pPr>
        <w:pStyle w:val="ListParagraph"/>
        <w:numPr>
          <w:ilvl w:val="0"/>
          <w:numId w:val="14"/>
        </w:numPr>
        <w:rPr>
          <w:lang w:val="en-GB"/>
        </w:rPr>
      </w:pPr>
      <w:r>
        <w:rPr>
          <w:lang w:val="en-GB"/>
        </w:rPr>
        <w:lastRenderedPageBreak/>
        <w:t>Visualization of sentiments and emotions in the text</w:t>
      </w:r>
    </w:p>
    <w:p w:rsidR="003F58BD" w:rsidRDefault="003F58BD" w:rsidP="003F58BD">
      <w:pPr>
        <w:pStyle w:val="ListParagraph"/>
        <w:numPr>
          <w:ilvl w:val="0"/>
          <w:numId w:val="14"/>
        </w:numPr>
        <w:rPr>
          <w:lang w:val="en-GB"/>
        </w:rPr>
      </w:pPr>
      <w:r>
        <w:rPr>
          <w:lang w:val="en-GB"/>
        </w:rPr>
        <w:t xml:space="preserve">Visualization of the corpus </w:t>
      </w:r>
    </w:p>
    <w:p w:rsidR="003F58BD" w:rsidRDefault="003F58BD" w:rsidP="003F58BD">
      <w:pPr>
        <w:pStyle w:val="ListParagraph"/>
        <w:numPr>
          <w:ilvl w:val="0"/>
          <w:numId w:val="14"/>
        </w:numPr>
        <w:rPr>
          <w:lang w:val="en-GB"/>
        </w:rPr>
      </w:pPr>
      <w:r>
        <w:rPr>
          <w:lang w:val="en-GB"/>
        </w:rPr>
        <w:t>Visualization of domain-specific rich-text corpus</w:t>
      </w:r>
    </w:p>
    <w:p w:rsidR="00FF02C6" w:rsidRPr="0002220E" w:rsidRDefault="003F58BD" w:rsidP="003F58BD">
      <w:pPr>
        <w:rPr>
          <w:lang w:val="en-GB"/>
        </w:rPr>
      </w:pPr>
      <w:r>
        <w:rPr>
          <w:lang w:val="en-GB"/>
        </w:rPr>
        <w:t xml:space="preserve">These techniques </w:t>
      </w:r>
      <w:r w:rsidR="003C4231">
        <w:rPr>
          <w:lang w:val="en-GB"/>
        </w:rPr>
        <w:t>cover large</w:t>
      </w:r>
      <w:r>
        <w:rPr>
          <w:lang w:val="en-GB"/>
        </w:rPr>
        <w:t xml:space="preserve"> and wide sectors of visualizing texts. However, even among such a large number of visualization techniques, texts are not visualized with focus</w:t>
      </w:r>
      <w:r w:rsidR="003C4231">
        <w:rPr>
          <w:lang w:val="en-GB"/>
        </w:rPr>
        <w:t xml:space="preserve"> on the location. The emphasis is on visualizing “What is the text about?” The component of “Where is the text about?” remains unanswered. </w:t>
      </w:r>
    </w:p>
    <w:p w:rsidR="00AB76CC" w:rsidRDefault="00AB76CC" w:rsidP="001A1570">
      <w:pPr>
        <w:rPr>
          <w:lang w:val="en-GB"/>
        </w:rPr>
      </w:pPr>
    </w:p>
    <w:p w:rsidR="00AB76CC" w:rsidRDefault="00AB76CC" w:rsidP="001A1570">
      <w:pPr>
        <w:rPr>
          <w:lang w:val="en-GB"/>
        </w:rPr>
      </w:pPr>
    </w:p>
    <w:p w:rsidR="00301162" w:rsidRDefault="00301162">
      <w:pPr>
        <w:spacing w:before="0" w:after="160" w:line="259" w:lineRule="auto"/>
        <w:jc w:val="left"/>
        <w:rPr>
          <w:lang w:val="en-GB"/>
        </w:rPr>
      </w:pPr>
      <w:r>
        <w:rPr>
          <w:lang w:val="en-GB"/>
        </w:rPr>
        <w:br w:type="page"/>
      </w:r>
    </w:p>
    <w:p w:rsidR="00411C50" w:rsidRDefault="00B033AB" w:rsidP="00523BA3">
      <w:pPr>
        <w:pStyle w:val="Heading1"/>
        <w:ind w:left="360"/>
        <w:rPr>
          <w:caps w:val="0"/>
        </w:rPr>
      </w:pPr>
      <w:bookmarkStart w:id="27" w:name="_Data"/>
      <w:bookmarkEnd w:id="27"/>
      <w:r>
        <w:rPr>
          <w:caps w:val="0"/>
        </w:rPr>
        <w:lastRenderedPageBreak/>
        <w:t>Data</w:t>
      </w:r>
    </w:p>
    <w:p w:rsidR="0008251F" w:rsidRDefault="0008251F" w:rsidP="00B033AB">
      <w:r>
        <w:t>In this section, a brief summary of the news data used in this study is provided. An overview of the collection and filtering process is also discussed.</w:t>
      </w:r>
    </w:p>
    <w:p w:rsidR="00B033AB" w:rsidRDefault="0030405A" w:rsidP="00B033AB">
      <w:r>
        <w:t>News from different online news sources were downloaded that belonged to the year 2017. All of the news were downloaded based up</w:t>
      </w:r>
      <w:r w:rsidR="001A581A">
        <w:t>on the following seven keywords (category) in google. The keywords and the number of news articles are presented in the table below.</w:t>
      </w:r>
    </w:p>
    <w:p w:rsidR="00F12821" w:rsidRDefault="00F12821" w:rsidP="00F12821">
      <w:pPr>
        <w:pStyle w:val="Caption"/>
        <w:keepNext/>
        <w:jc w:val="center"/>
      </w:pPr>
      <w:bookmarkStart w:id="28" w:name="_Toc505125756"/>
      <w:r>
        <w:t xml:space="preserve">Table </w:t>
      </w:r>
      <w:r>
        <w:fldChar w:fldCharType="begin"/>
      </w:r>
      <w:r>
        <w:instrText xml:space="preserve"> SEQ Table \* ARABIC </w:instrText>
      </w:r>
      <w:r>
        <w:fldChar w:fldCharType="separate"/>
      </w:r>
      <w:r w:rsidR="00BB24C6">
        <w:rPr>
          <w:noProof/>
        </w:rPr>
        <w:t>3</w:t>
      </w:r>
      <w:r>
        <w:fldChar w:fldCharType="end"/>
      </w:r>
      <w:r>
        <w:t>: Categories and number of news</w:t>
      </w:r>
      <w:bookmarkEnd w:id="28"/>
    </w:p>
    <w:tbl>
      <w:tblPr>
        <w:tblStyle w:val="TableGrid"/>
        <w:tblW w:w="8204" w:type="dxa"/>
        <w:tblInd w:w="-5" w:type="dxa"/>
        <w:tblLook w:val="04A0" w:firstRow="1" w:lastRow="0" w:firstColumn="1" w:lastColumn="0" w:noHBand="0" w:noVBand="1"/>
      </w:tblPr>
      <w:tblGrid>
        <w:gridCol w:w="566"/>
        <w:gridCol w:w="1588"/>
        <w:gridCol w:w="1004"/>
        <w:gridCol w:w="5046"/>
      </w:tblGrid>
      <w:tr w:rsidR="004E3855" w:rsidTr="00F12821">
        <w:trPr>
          <w:trHeight w:val="838"/>
        </w:trPr>
        <w:tc>
          <w:tcPr>
            <w:tcW w:w="566" w:type="dxa"/>
          </w:tcPr>
          <w:p w:rsidR="00667A86" w:rsidRPr="001A581A" w:rsidRDefault="00667A86" w:rsidP="006A416B">
            <w:pPr>
              <w:pStyle w:val="ListParagraph"/>
              <w:ind w:left="0"/>
              <w:jc w:val="left"/>
              <w:rPr>
                <w:b/>
                <w:bCs/>
              </w:rPr>
            </w:pPr>
            <w:r w:rsidRPr="001A581A">
              <w:rPr>
                <w:b/>
                <w:bCs/>
              </w:rPr>
              <w:t>Sn.</w:t>
            </w:r>
          </w:p>
        </w:tc>
        <w:tc>
          <w:tcPr>
            <w:tcW w:w="1588" w:type="dxa"/>
          </w:tcPr>
          <w:p w:rsidR="00667A86" w:rsidRPr="001A581A" w:rsidRDefault="00667A86" w:rsidP="006A416B">
            <w:pPr>
              <w:pStyle w:val="ListParagraph"/>
              <w:ind w:left="0"/>
              <w:jc w:val="left"/>
              <w:rPr>
                <w:b/>
                <w:bCs/>
              </w:rPr>
            </w:pPr>
            <w:r w:rsidRPr="001A581A">
              <w:rPr>
                <w:b/>
                <w:bCs/>
              </w:rPr>
              <w:t>Keyword (Category)</w:t>
            </w:r>
          </w:p>
        </w:tc>
        <w:tc>
          <w:tcPr>
            <w:tcW w:w="1004" w:type="dxa"/>
          </w:tcPr>
          <w:p w:rsidR="00667A86" w:rsidRPr="001A581A" w:rsidRDefault="00667A86" w:rsidP="006A416B">
            <w:pPr>
              <w:pStyle w:val="ListParagraph"/>
              <w:ind w:left="0"/>
              <w:jc w:val="left"/>
              <w:rPr>
                <w:b/>
                <w:bCs/>
              </w:rPr>
            </w:pPr>
            <w:r>
              <w:rPr>
                <w:b/>
                <w:bCs/>
              </w:rPr>
              <w:t>No. of articles</w:t>
            </w:r>
          </w:p>
        </w:tc>
        <w:tc>
          <w:tcPr>
            <w:tcW w:w="5046" w:type="dxa"/>
          </w:tcPr>
          <w:p w:rsidR="00667A86" w:rsidRPr="001A581A" w:rsidRDefault="006A416B" w:rsidP="006A416B">
            <w:pPr>
              <w:pStyle w:val="ListParagraph"/>
              <w:ind w:left="0"/>
              <w:jc w:val="left"/>
              <w:rPr>
                <w:b/>
                <w:bCs/>
              </w:rPr>
            </w:pPr>
            <w:r>
              <w:rPr>
                <w:b/>
                <w:bCs/>
              </w:rPr>
              <w:t>Visual representation of number of articles</w:t>
            </w:r>
          </w:p>
        </w:tc>
      </w:tr>
      <w:tr w:rsidR="00667A86" w:rsidTr="00F12821">
        <w:trPr>
          <w:trHeight w:val="864"/>
        </w:trPr>
        <w:tc>
          <w:tcPr>
            <w:tcW w:w="566" w:type="dxa"/>
            <w:vAlign w:val="center"/>
          </w:tcPr>
          <w:p w:rsidR="00667A86" w:rsidRDefault="00667A86" w:rsidP="00667A86">
            <w:pPr>
              <w:pStyle w:val="ListParagraph"/>
              <w:ind w:left="0"/>
              <w:jc w:val="left"/>
            </w:pPr>
            <w:r>
              <w:t>1</w:t>
            </w:r>
          </w:p>
        </w:tc>
        <w:tc>
          <w:tcPr>
            <w:tcW w:w="1588" w:type="dxa"/>
            <w:vAlign w:val="center"/>
          </w:tcPr>
          <w:p w:rsidR="00667A86" w:rsidRDefault="00667A86" w:rsidP="00667A86">
            <w:pPr>
              <w:pStyle w:val="ListParagraph"/>
              <w:ind w:left="0"/>
              <w:jc w:val="left"/>
            </w:pPr>
            <w:r>
              <w:t>World Cup</w:t>
            </w:r>
          </w:p>
        </w:tc>
        <w:tc>
          <w:tcPr>
            <w:tcW w:w="1004" w:type="dxa"/>
            <w:vAlign w:val="center"/>
          </w:tcPr>
          <w:p w:rsidR="00667A86" w:rsidRDefault="00667A86" w:rsidP="00667A86">
            <w:pPr>
              <w:pStyle w:val="ListParagraph"/>
              <w:ind w:left="0"/>
              <w:jc w:val="center"/>
            </w:pPr>
            <w:r>
              <w:t>60</w:t>
            </w:r>
          </w:p>
        </w:tc>
        <w:tc>
          <w:tcPr>
            <w:tcW w:w="5046" w:type="dxa"/>
            <w:vMerge w:val="restart"/>
          </w:tcPr>
          <w:p w:rsidR="00667A86" w:rsidRDefault="00667A86" w:rsidP="001A581A">
            <w:pPr>
              <w:pStyle w:val="ListParagraph"/>
              <w:ind w:left="0"/>
            </w:pPr>
            <w:r w:rsidRPr="00337BD6">
              <w:rPr>
                <w:noProof/>
                <w:sz w:val="32"/>
                <w:szCs w:val="30"/>
              </w:rPr>
              <w:drawing>
                <wp:inline distT="0" distB="0" distL="0" distR="0" wp14:anchorId="1727F9ED" wp14:editId="73ABC0E0">
                  <wp:extent cx="3061970" cy="4239491"/>
                  <wp:effectExtent l="0" t="0" r="5080" b="889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r w:rsidR="00667A86" w:rsidTr="00F12821">
        <w:trPr>
          <w:trHeight w:val="864"/>
        </w:trPr>
        <w:tc>
          <w:tcPr>
            <w:tcW w:w="566" w:type="dxa"/>
            <w:vAlign w:val="center"/>
          </w:tcPr>
          <w:p w:rsidR="00667A86" w:rsidRDefault="00667A86" w:rsidP="00667A86">
            <w:pPr>
              <w:pStyle w:val="ListParagraph"/>
              <w:ind w:left="0"/>
              <w:jc w:val="left"/>
            </w:pPr>
            <w:r>
              <w:t>2</w:t>
            </w:r>
          </w:p>
        </w:tc>
        <w:tc>
          <w:tcPr>
            <w:tcW w:w="1588" w:type="dxa"/>
            <w:vAlign w:val="center"/>
          </w:tcPr>
          <w:p w:rsidR="00667A86" w:rsidRDefault="00667A86" w:rsidP="00667A86">
            <w:pPr>
              <w:pStyle w:val="ListParagraph"/>
              <w:ind w:left="0"/>
              <w:jc w:val="left"/>
            </w:pPr>
            <w:r>
              <w:t>Wildlife Poaching</w:t>
            </w:r>
          </w:p>
        </w:tc>
        <w:tc>
          <w:tcPr>
            <w:tcW w:w="1004" w:type="dxa"/>
            <w:vAlign w:val="center"/>
          </w:tcPr>
          <w:p w:rsidR="00667A86" w:rsidRDefault="00667A86" w:rsidP="00667A86">
            <w:pPr>
              <w:pStyle w:val="ListParagraph"/>
              <w:ind w:left="0"/>
              <w:jc w:val="center"/>
            </w:pPr>
            <w:r>
              <w:t>35</w:t>
            </w:r>
          </w:p>
        </w:tc>
        <w:tc>
          <w:tcPr>
            <w:tcW w:w="5046" w:type="dxa"/>
            <w:vMerge/>
          </w:tcPr>
          <w:p w:rsidR="00667A86" w:rsidRDefault="00667A86" w:rsidP="001A581A">
            <w:pPr>
              <w:pStyle w:val="ListParagraph"/>
              <w:ind w:left="0"/>
            </w:pPr>
          </w:p>
        </w:tc>
      </w:tr>
      <w:tr w:rsidR="00667A86" w:rsidTr="00F12821">
        <w:trPr>
          <w:trHeight w:val="864"/>
        </w:trPr>
        <w:tc>
          <w:tcPr>
            <w:tcW w:w="566" w:type="dxa"/>
            <w:vAlign w:val="center"/>
          </w:tcPr>
          <w:p w:rsidR="00667A86" w:rsidRDefault="00667A86" w:rsidP="00667A86">
            <w:pPr>
              <w:pStyle w:val="ListParagraph"/>
              <w:ind w:left="0"/>
              <w:jc w:val="left"/>
            </w:pPr>
            <w:r>
              <w:t>3</w:t>
            </w:r>
          </w:p>
        </w:tc>
        <w:tc>
          <w:tcPr>
            <w:tcW w:w="1588" w:type="dxa"/>
            <w:vAlign w:val="center"/>
          </w:tcPr>
          <w:p w:rsidR="00667A86" w:rsidRDefault="00667A86" w:rsidP="00667A86">
            <w:pPr>
              <w:pStyle w:val="ListParagraph"/>
              <w:ind w:left="0"/>
              <w:jc w:val="left"/>
            </w:pPr>
            <w:r>
              <w:t>Tornado</w:t>
            </w:r>
          </w:p>
        </w:tc>
        <w:tc>
          <w:tcPr>
            <w:tcW w:w="1004" w:type="dxa"/>
            <w:vAlign w:val="center"/>
          </w:tcPr>
          <w:p w:rsidR="00667A86" w:rsidRDefault="00667A86" w:rsidP="00667A86">
            <w:pPr>
              <w:pStyle w:val="ListParagraph"/>
              <w:ind w:left="0"/>
              <w:jc w:val="center"/>
            </w:pPr>
            <w:r>
              <w:t>84</w:t>
            </w:r>
          </w:p>
        </w:tc>
        <w:tc>
          <w:tcPr>
            <w:tcW w:w="5046" w:type="dxa"/>
            <w:vMerge/>
          </w:tcPr>
          <w:p w:rsidR="00667A86" w:rsidRDefault="00667A86" w:rsidP="001A581A">
            <w:pPr>
              <w:pStyle w:val="ListParagraph"/>
              <w:ind w:left="0"/>
            </w:pPr>
          </w:p>
        </w:tc>
      </w:tr>
      <w:tr w:rsidR="00667A86" w:rsidTr="00F12821">
        <w:trPr>
          <w:trHeight w:val="864"/>
        </w:trPr>
        <w:tc>
          <w:tcPr>
            <w:tcW w:w="566" w:type="dxa"/>
            <w:vAlign w:val="center"/>
          </w:tcPr>
          <w:p w:rsidR="00667A86" w:rsidRDefault="00667A86" w:rsidP="00667A86">
            <w:pPr>
              <w:pStyle w:val="ListParagraph"/>
              <w:ind w:left="0"/>
              <w:jc w:val="left"/>
            </w:pPr>
            <w:r>
              <w:t>4</w:t>
            </w:r>
          </w:p>
        </w:tc>
        <w:tc>
          <w:tcPr>
            <w:tcW w:w="1588" w:type="dxa"/>
            <w:vAlign w:val="center"/>
          </w:tcPr>
          <w:p w:rsidR="00667A86" w:rsidRDefault="00667A86" w:rsidP="00667A86">
            <w:pPr>
              <w:pStyle w:val="ListParagraph"/>
              <w:ind w:left="0"/>
              <w:jc w:val="left"/>
            </w:pPr>
            <w:r>
              <w:t>Nuclear War</w:t>
            </w:r>
          </w:p>
        </w:tc>
        <w:tc>
          <w:tcPr>
            <w:tcW w:w="1004" w:type="dxa"/>
            <w:vAlign w:val="center"/>
          </w:tcPr>
          <w:p w:rsidR="00667A86" w:rsidRDefault="00667A86" w:rsidP="00667A86">
            <w:pPr>
              <w:pStyle w:val="ListParagraph"/>
              <w:ind w:left="0"/>
              <w:jc w:val="center"/>
            </w:pPr>
            <w:r>
              <w:t>46</w:t>
            </w:r>
          </w:p>
        </w:tc>
        <w:tc>
          <w:tcPr>
            <w:tcW w:w="5046" w:type="dxa"/>
            <w:vMerge/>
          </w:tcPr>
          <w:p w:rsidR="00667A86" w:rsidRDefault="00667A86" w:rsidP="001A581A">
            <w:pPr>
              <w:pStyle w:val="ListParagraph"/>
              <w:ind w:left="0"/>
            </w:pPr>
          </w:p>
        </w:tc>
      </w:tr>
      <w:tr w:rsidR="00667A86" w:rsidTr="00F12821">
        <w:trPr>
          <w:trHeight w:val="864"/>
        </w:trPr>
        <w:tc>
          <w:tcPr>
            <w:tcW w:w="566" w:type="dxa"/>
            <w:vAlign w:val="center"/>
          </w:tcPr>
          <w:p w:rsidR="00667A86" w:rsidRDefault="00667A86" w:rsidP="00667A86">
            <w:pPr>
              <w:pStyle w:val="ListParagraph"/>
              <w:ind w:left="0"/>
              <w:jc w:val="left"/>
            </w:pPr>
            <w:r>
              <w:t>5</w:t>
            </w:r>
          </w:p>
        </w:tc>
        <w:tc>
          <w:tcPr>
            <w:tcW w:w="1588" w:type="dxa"/>
            <w:vAlign w:val="center"/>
          </w:tcPr>
          <w:p w:rsidR="00667A86" w:rsidRDefault="00667A86" w:rsidP="00667A86">
            <w:pPr>
              <w:pStyle w:val="ListParagraph"/>
              <w:ind w:left="0"/>
              <w:jc w:val="left"/>
            </w:pPr>
            <w:r>
              <w:t>Election</w:t>
            </w:r>
          </w:p>
        </w:tc>
        <w:tc>
          <w:tcPr>
            <w:tcW w:w="1004" w:type="dxa"/>
            <w:vAlign w:val="center"/>
          </w:tcPr>
          <w:p w:rsidR="00667A86" w:rsidRDefault="00667A86" w:rsidP="00667A86">
            <w:pPr>
              <w:pStyle w:val="ListParagraph"/>
              <w:ind w:left="0"/>
              <w:jc w:val="center"/>
            </w:pPr>
            <w:r>
              <w:t>98</w:t>
            </w:r>
          </w:p>
        </w:tc>
        <w:tc>
          <w:tcPr>
            <w:tcW w:w="5046" w:type="dxa"/>
            <w:vMerge/>
          </w:tcPr>
          <w:p w:rsidR="00667A86" w:rsidRDefault="00667A86" w:rsidP="001A581A">
            <w:pPr>
              <w:pStyle w:val="ListParagraph"/>
              <w:ind w:left="0"/>
            </w:pPr>
          </w:p>
        </w:tc>
      </w:tr>
      <w:tr w:rsidR="00667A86" w:rsidTr="00F12821">
        <w:trPr>
          <w:trHeight w:val="864"/>
        </w:trPr>
        <w:tc>
          <w:tcPr>
            <w:tcW w:w="566" w:type="dxa"/>
            <w:vAlign w:val="center"/>
          </w:tcPr>
          <w:p w:rsidR="00667A86" w:rsidRDefault="00667A86" w:rsidP="00667A86">
            <w:pPr>
              <w:pStyle w:val="ListParagraph"/>
              <w:ind w:left="0"/>
              <w:jc w:val="left"/>
            </w:pPr>
            <w:r>
              <w:t>6</w:t>
            </w:r>
          </w:p>
        </w:tc>
        <w:tc>
          <w:tcPr>
            <w:tcW w:w="1588" w:type="dxa"/>
            <w:vAlign w:val="center"/>
          </w:tcPr>
          <w:p w:rsidR="00667A86" w:rsidRDefault="00667A86" w:rsidP="00667A86">
            <w:pPr>
              <w:pStyle w:val="ListParagraph"/>
              <w:ind w:left="0"/>
              <w:jc w:val="left"/>
            </w:pPr>
            <w:r>
              <w:t>Ebola</w:t>
            </w:r>
          </w:p>
        </w:tc>
        <w:tc>
          <w:tcPr>
            <w:tcW w:w="1004" w:type="dxa"/>
            <w:vAlign w:val="center"/>
          </w:tcPr>
          <w:p w:rsidR="00667A86" w:rsidRDefault="00667A86" w:rsidP="00667A86">
            <w:pPr>
              <w:pStyle w:val="ListParagraph"/>
              <w:ind w:left="0"/>
              <w:jc w:val="center"/>
            </w:pPr>
            <w:r>
              <w:t>91</w:t>
            </w:r>
          </w:p>
        </w:tc>
        <w:tc>
          <w:tcPr>
            <w:tcW w:w="5046" w:type="dxa"/>
            <w:vMerge/>
          </w:tcPr>
          <w:p w:rsidR="00667A86" w:rsidRDefault="00667A86" w:rsidP="001A581A">
            <w:pPr>
              <w:pStyle w:val="ListParagraph"/>
              <w:ind w:left="0"/>
            </w:pPr>
          </w:p>
        </w:tc>
      </w:tr>
      <w:tr w:rsidR="00667A86" w:rsidTr="00F12821">
        <w:trPr>
          <w:trHeight w:val="864"/>
        </w:trPr>
        <w:tc>
          <w:tcPr>
            <w:tcW w:w="566" w:type="dxa"/>
            <w:vAlign w:val="center"/>
          </w:tcPr>
          <w:p w:rsidR="00667A86" w:rsidRDefault="00667A86" w:rsidP="00667A86">
            <w:pPr>
              <w:pStyle w:val="ListParagraph"/>
              <w:ind w:left="0"/>
              <w:jc w:val="left"/>
            </w:pPr>
            <w:r>
              <w:t>7</w:t>
            </w:r>
          </w:p>
        </w:tc>
        <w:tc>
          <w:tcPr>
            <w:tcW w:w="1588" w:type="dxa"/>
            <w:vAlign w:val="center"/>
          </w:tcPr>
          <w:p w:rsidR="00667A86" w:rsidRDefault="00667A86" w:rsidP="00667A86">
            <w:pPr>
              <w:pStyle w:val="ListParagraph"/>
              <w:ind w:left="0"/>
              <w:jc w:val="left"/>
            </w:pPr>
            <w:r>
              <w:t>Deforestation</w:t>
            </w:r>
          </w:p>
        </w:tc>
        <w:tc>
          <w:tcPr>
            <w:tcW w:w="1004" w:type="dxa"/>
            <w:vAlign w:val="center"/>
          </w:tcPr>
          <w:p w:rsidR="00667A86" w:rsidRDefault="00667A86" w:rsidP="00667A86">
            <w:pPr>
              <w:pStyle w:val="ListParagraph"/>
              <w:ind w:left="0"/>
              <w:jc w:val="center"/>
            </w:pPr>
            <w:r>
              <w:t>98</w:t>
            </w:r>
          </w:p>
        </w:tc>
        <w:tc>
          <w:tcPr>
            <w:tcW w:w="5046" w:type="dxa"/>
            <w:vMerge/>
          </w:tcPr>
          <w:p w:rsidR="00667A86" w:rsidRDefault="00667A86" w:rsidP="001A581A">
            <w:pPr>
              <w:pStyle w:val="ListParagraph"/>
              <w:ind w:left="0"/>
            </w:pPr>
          </w:p>
        </w:tc>
      </w:tr>
      <w:tr w:rsidR="00667A86" w:rsidTr="00F12821">
        <w:trPr>
          <w:trHeight w:val="364"/>
        </w:trPr>
        <w:tc>
          <w:tcPr>
            <w:tcW w:w="566" w:type="dxa"/>
          </w:tcPr>
          <w:p w:rsidR="00667A86" w:rsidRDefault="00667A86" w:rsidP="001A581A">
            <w:pPr>
              <w:pStyle w:val="ListParagraph"/>
              <w:ind w:left="0"/>
            </w:pPr>
          </w:p>
        </w:tc>
        <w:tc>
          <w:tcPr>
            <w:tcW w:w="1588" w:type="dxa"/>
          </w:tcPr>
          <w:p w:rsidR="00667A86" w:rsidRPr="0063787B" w:rsidRDefault="00667A86" w:rsidP="001A581A">
            <w:pPr>
              <w:pStyle w:val="ListParagraph"/>
              <w:ind w:left="0"/>
              <w:rPr>
                <w:b/>
                <w:bCs/>
              </w:rPr>
            </w:pPr>
            <w:r w:rsidRPr="0063787B">
              <w:rPr>
                <w:b/>
                <w:bCs/>
              </w:rPr>
              <w:t>Total</w:t>
            </w:r>
          </w:p>
        </w:tc>
        <w:tc>
          <w:tcPr>
            <w:tcW w:w="1004" w:type="dxa"/>
          </w:tcPr>
          <w:p w:rsidR="00667A86" w:rsidRPr="0063787B" w:rsidRDefault="00667A86" w:rsidP="00667A86">
            <w:pPr>
              <w:pStyle w:val="ListParagraph"/>
              <w:ind w:left="0"/>
              <w:jc w:val="center"/>
              <w:rPr>
                <w:b/>
                <w:bCs/>
              </w:rPr>
            </w:pPr>
            <w:r w:rsidRPr="0063787B">
              <w:rPr>
                <w:b/>
                <w:bCs/>
              </w:rPr>
              <w:t>512</w:t>
            </w:r>
          </w:p>
        </w:tc>
        <w:tc>
          <w:tcPr>
            <w:tcW w:w="5046" w:type="dxa"/>
            <w:vMerge/>
          </w:tcPr>
          <w:p w:rsidR="00667A86" w:rsidRPr="0063787B" w:rsidRDefault="00667A86" w:rsidP="001A581A">
            <w:pPr>
              <w:pStyle w:val="ListParagraph"/>
              <w:ind w:left="0"/>
              <w:rPr>
                <w:b/>
                <w:bCs/>
              </w:rPr>
            </w:pPr>
          </w:p>
        </w:tc>
      </w:tr>
    </w:tbl>
    <w:p w:rsidR="0030405A" w:rsidRPr="00B033AB" w:rsidRDefault="0030405A" w:rsidP="001A581A">
      <w:pPr>
        <w:pStyle w:val="ListParagraph"/>
      </w:pPr>
    </w:p>
    <w:p w:rsidR="00411C50" w:rsidRPr="00411C50" w:rsidRDefault="005F42EE" w:rsidP="00411C50">
      <w:r>
        <w:t>The articles were downloaded</w:t>
      </w:r>
      <w:r w:rsidR="00337BD6">
        <w:t xml:space="preserve"> by automatizing the process by writing scripts in python. The scripts are included in the appendix section. Newspaper3k python package was used for downloading the articles.</w:t>
      </w:r>
      <w:r w:rsidR="00F207F4">
        <w:t xml:space="preserve"> The package can be accessed on GitHub at </w:t>
      </w:r>
      <w:r w:rsidR="00F207F4" w:rsidRPr="00F207F4">
        <w:rPr>
          <w:i/>
          <w:iCs/>
        </w:rPr>
        <w:lastRenderedPageBreak/>
        <w:t>https://github.com/codelucas/newspaper</w:t>
      </w:r>
      <w:r w:rsidR="00F207F4">
        <w:t>.</w:t>
      </w:r>
      <w:r w:rsidR="00337BD6">
        <w:t xml:space="preserve"> </w:t>
      </w:r>
      <w:r w:rsidR="008B3D09">
        <w:t xml:space="preserve">The articles were sampled to check if they had any anomaly. </w:t>
      </w:r>
      <w:r w:rsidR="00F207F4">
        <w:t>Significant number of f</w:t>
      </w:r>
      <w:r w:rsidR="00634775">
        <w:t>iles less than 3Kb contained artef</w:t>
      </w:r>
      <w:r w:rsidR="00F207F4">
        <w:t xml:space="preserve">acts or were empty. </w:t>
      </w:r>
      <w:r w:rsidR="008B3D09">
        <w:t xml:space="preserve">These articles were filtered. </w:t>
      </w:r>
      <w:r w:rsidR="00F207F4">
        <w:t>Also, files larger than 8K</w:t>
      </w:r>
      <w:r w:rsidR="008B3D09">
        <w:t>b were filtered</w:t>
      </w:r>
      <w:r w:rsidR="00F207F4">
        <w:t xml:space="preserve"> as geoparsing API</w:t>
      </w:r>
      <w:r w:rsidR="008B3D09">
        <w:t xml:space="preserve"> header had limitation of 8Kb</w:t>
      </w:r>
      <w:r w:rsidR="00F207F4">
        <w:t xml:space="preserve"> in size.</w:t>
      </w:r>
      <w:r w:rsidR="008B3D09">
        <w:t xml:space="preserve"> The above table shows the numbers of articles that persisted after filtered. </w:t>
      </w:r>
      <w:r w:rsidR="00AB5E4F">
        <w:t xml:space="preserve"> Samples of the downloaded news articles are included in the appendix.</w:t>
      </w:r>
      <w:r w:rsidR="009721E2">
        <w:t xml:space="preserve"> It is to be noted that although the news articles are downloaded based on several categories, these are feed into topic modelling algorithms without any annotations. The categories are used only for analyzing the topics extracted using topic modelling algorithms and also qualitatively analyzing the geovisualizations. </w:t>
      </w:r>
    </w:p>
    <w:p w:rsidR="00411C50" w:rsidRDefault="00411C50" w:rsidP="00523BA3">
      <w:pPr>
        <w:pStyle w:val="Heading1"/>
        <w:ind w:left="360"/>
        <w:rPr>
          <w:caps w:val="0"/>
        </w:rPr>
      </w:pPr>
      <w:r>
        <w:rPr>
          <w:caps w:val="0"/>
        </w:rPr>
        <w:t>Methodology</w:t>
      </w:r>
    </w:p>
    <w:p w:rsidR="00411C50" w:rsidRPr="00411C50" w:rsidRDefault="00FD6089" w:rsidP="00411C50">
      <w:r>
        <w:t xml:space="preserve">This section elaborates on the process that initiates from collection of the online news articles to geovisualization of the articles in the form of interactive maps. The theoretical background of the methodologies applied here are discussed in </w:t>
      </w:r>
      <w:hyperlink w:anchor="_Theoretical_review" w:history="1">
        <w:r w:rsidRPr="00706FF5">
          <w:t>chapter</w:t>
        </w:r>
        <w:r w:rsidR="00706FF5" w:rsidRPr="00706FF5">
          <w:t xml:space="preserve"> 2: theoretical review</w:t>
        </w:r>
      </w:hyperlink>
      <w:r w:rsidR="00706FF5">
        <w:t xml:space="preserve">. </w:t>
      </w:r>
    </w:p>
    <w:p w:rsidR="0057259F" w:rsidRDefault="0057259F" w:rsidP="0057259F">
      <w:pPr>
        <w:keepNext/>
      </w:pPr>
    </w:p>
    <w:p w:rsidR="00C81C10" w:rsidRDefault="00C81C10" w:rsidP="00C81C10">
      <w:pPr>
        <w:pStyle w:val="Heading2"/>
      </w:pPr>
      <w:bookmarkStart w:id="29" w:name="_Toc504695398"/>
      <w:r>
        <w:t xml:space="preserve">5.1 </w:t>
      </w:r>
      <w:r w:rsidR="00061B33">
        <w:t xml:space="preserve">Building Corpus </w:t>
      </w:r>
      <w:r w:rsidR="00D2719D">
        <w:t>of</w:t>
      </w:r>
      <w:r w:rsidR="00061B33">
        <w:t xml:space="preserve"> News Articles</w:t>
      </w:r>
    </w:p>
    <w:p w:rsidR="00573123" w:rsidRDefault="009D5A0F" w:rsidP="009D5A0F">
      <w:r>
        <w:t>Thi</w:t>
      </w:r>
      <w:r w:rsidR="00C665FF">
        <w:t>s procedure</w:t>
      </w:r>
      <w:r w:rsidR="00061B33">
        <w:t xml:space="preserve"> of collection and filtration of news articles</w:t>
      </w:r>
      <w:r w:rsidR="00C665FF">
        <w:t xml:space="preserve"> is explained in </w:t>
      </w:r>
      <w:hyperlink w:anchor="_Data" w:history="1">
        <w:r w:rsidRPr="009D5A0F">
          <w:t>Chapter 4: Data</w:t>
        </w:r>
      </w:hyperlink>
      <w:r>
        <w:t>.</w:t>
      </w:r>
      <w:r w:rsidR="00061B33">
        <w:t xml:space="preserve"> Once done through this process, we already have a corpus suitable for our study. In our study, we perform topic modelling using Latent Dirichlet Allocation (LDA) algorithm which is an unsupervised learning algorithm. Hence, the news articles are not annotated based upon their category. The necessity of building our own corpus is well expressed in </w:t>
      </w:r>
      <w:r w:rsidR="00061B33">
        <w:fldChar w:fldCharType="begin" w:fldLock="1"/>
      </w:r>
      <w:r w:rsidR="00061B33">
        <w:instrText>ADDIN CSL_CITATION { "citationItems" : [ { "id" : "ITEM-1", "itemData" : { "DOI" : "doi:10.1201/9781420085938-c7", "ISBN" : "978-1-4200-8592-1", "author" : [ { "dropping-particle" : "", "family" : "Xiao", "given" : "Richard", "non-dropping-particle" : "", "parse-names" : false, "suffix" : "" } ], "container-title" : "The handbook of Natural Language Processing", "id" : "ITEM-1", "issued" : { "date-parts" : [ [ "2010" ] ] }, "page" : "147-165", "title" : "7 - Corpus Creation", "type" : "article-journal" }, "uris" : [ "http://www.mendeley.com/documents/?uuid=9d79ed33-f9bc-4fd8-8d13-070bb4980527" ] } ], "mendeley" : { "formattedCitation" : "(Xiao, 2010)", "plainTextFormattedCitation" : "(Xiao, 2010)", "previouslyFormattedCitation" : "(Xiao, 2010)" }, "properties" : {  }, "schema" : "https://github.com/citation-style-language/schema/raw/master/csl-citation.json" }</w:instrText>
      </w:r>
      <w:r w:rsidR="00061B33">
        <w:fldChar w:fldCharType="separate"/>
      </w:r>
      <w:r w:rsidR="00061B33" w:rsidRPr="00A5754C">
        <w:rPr>
          <w:noProof/>
        </w:rPr>
        <w:t>(Xiao, 2010)</w:t>
      </w:r>
      <w:r w:rsidR="00061B33">
        <w:fldChar w:fldCharType="end"/>
      </w:r>
      <w:r w:rsidR="00061B33">
        <w:t xml:space="preserve"> which states that although there exits thousands of corpus, these are created for certain research purposes and most are not available publicly. </w:t>
      </w:r>
      <w:r w:rsidR="00D2719D">
        <w:t xml:space="preserve">It is one of the most time consuming and costly process in text mining. </w:t>
      </w:r>
      <w:r w:rsidR="00061B33">
        <w:t xml:space="preserve">  </w:t>
      </w:r>
    </w:p>
    <w:p w:rsidR="00C81C10" w:rsidRDefault="009D5A0F" w:rsidP="009D5A0F">
      <w:r>
        <w:t xml:space="preserve">  </w:t>
      </w:r>
    </w:p>
    <w:p w:rsidR="00793EB6" w:rsidRDefault="00C81C10" w:rsidP="00301162">
      <w:pPr>
        <w:pStyle w:val="Heading2"/>
      </w:pPr>
      <w:r>
        <w:t>5</w:t>
      </w:r>
      <w:r w:rsidR="00301162">
        <w:t>.</w:t>
      </w:r>
      <w:r>
        <w:t>2</w:t>
      </w:r>
      <w:r w:rsidR="00301162">
        <w:t xml:space="preserve"> </w:t>
      </w:r>
      <w:bookmarkEnd w:id="29"/>
      <w:r w:rsidR="005603DA">
        <w:t>Preprocessing Corpus of News Articles</w:t>
      </w:r>
    </w:p>
    <w:p w:rsidR="0015179D" w:rsidRDefault="005603DA" w:rsidP="005603DA">
      <w:r>
        <w:t xml:space="preserve">Before any textual data is fed into a topic modelling algorithm, it must be preprocessed in order to get </w:t>
      </w:r>
      <w:r w:rsidR="0015179D">
        <w:t xml:space="preserve">rational results. This is fairly expressed in the saying, “Garbage in, Garbage out”. In fact, it is one of the most time consuming process after the data has </w:t>
      </w:r>
      <w:r w:rsidR="0015179D">
        <w:lastRenderedPageBreak/>
        <w:t xml:space="preserve">been collected. The quality of the results is highly sensitive to the preprocessing steps. Preprocessing of the corpus involves several Natural Language Processing (NLP) tasks. In this study, Spacy was used for preprocessing. The rational for choosing Spacy is explained in </w:t>
      </w:r>
      <w:hyperlink w:anchor="_2.2.2_Software_Implementations" w:history="1">
        <w:r w:rsidR="0015179D" w:rsidRPr="0015179D">
          <w:t>Section 2.2.2: Software Implementation</w:t>
        </w:r>
      </w:hyperlink>
      <w:r w:rsidR="0015179D">
        <w:t>. The following preprocessing were applied to the corpus of the news articles.</w:t>
      </w:r>
    </w:p>
    <w:p w:rsidR="00A55837" w:rsidRDefault="00A55837" w:rsidP="001D683C">
      <w:pPr>
        <w:pStyle w:val="ListParagraph"/>
        <w:numPr>
          <w:ilvl w:val="0"/>
          <w:numId w:val="13"/>
        </w:numPr>
      </w:pPr>
      <w:r>
        <w:t>Tokenization</w:t>
      </w:r>
    </w:p>
    <w:p w:rsidR="00320574" w:rsidRDefault="00A55837" w:rsidP="00A55837">
      <w:pPr>
        <w:pStyle w:val="ListParagraph"/>
      </w:pPr>
      <w:r>
        <w:t xml:space="preserve">Tokenization is the process of segmenting a document into individual word, punctuations, symbols, etc. </w:t>
      </w:r>
      <w:r w:rsidR="00FB7CB2">
        <w:t>Tokenization is based upon series of tokenization rules.</w:t>
      </w:r>
      <w:r w:rsidR="00283D14">
        <w:t xml:space="preserve"> These rules dictate when to split the words and when to preserve them.</w:t>
      </w:r>
    </w:p>
    <w:p w:rsidR="00EA4127" w:rsidRDefault="00EA4127" w:rsidP="00A55837">
      <w:pPr>
        <w:pStyle w:val="ListParagraph"/>
      </w:pPr>
    </w:p>
    <w:p w:rsidR="00320574" w:rsidRDefault="00320574" w:rsidP="00A55837">
      <w:pPr>
        <w:pStyle w:val="ListParagraph"/>
      </w:pPr>
      <w:r>
        <w:t xml:space="preserve">Example </w:t>
      </w:r>
      <w:r w:rsidR="00EA4127">
        <w:t>document</w:t>
      </w:r>
      <w:r>
        <w:t>:</w:t>
      </w:r>
    </w:p>
    <w:p w:rsidR="00A55837" w:rsidRDefault="00320574" w:rsidP="00A55837">
      <w:pPr>
        <w:pStyle w:val="ListParagraph"/>
      </w:pPr>
      <w:r>
        <w:rPr>
          <w:i/>
          <w:iCs/>
        </w:rPr>
        <w:t>“</w:t>
      </w:r>
      <w:r w:rsidRPr="00320574">
        <w:rPr>
          <w:i/>
          <w:iCs/>
        </w:rPr>
        <w:t>One of the measures introduced by lawmakers would remove conservation protection from 1.2 million hectares of the Amazon forest, an area larger than Jamaica. U.K. has made expressed its resentment to this decision</w:t>
      </w:r>
      <w:r w:rsidRPr="00320574">
        <w:t>.</w:t>
      </w:r>
      <w:r>
        <w:t>”</w:t>
      </w:r>
    </w:p>
    <w:p w:rsidR="00EA4127" w:rsidRDefault="00EA4127" w:rsidP="00A55837">
      <w:pPr>
        <w:pStyle w:val="ListParagraph"/>
      </w:pPr>
    </w:p>
    <w:p w:rsidR="00320574" w:rsidRDefault="00320574" w:rsidP="00A55837">
      <w:pPr>
        <w:pStyle w:val="ListParagraph"/>
      </w:pPr>
      <w:r>
        <w:t xml:space="preserve">Tokenized </w:t>
      </w:r>
      <w:r w:rsidR="00EA4127">
        <w:t>document</w:t>
      </w:r>
      <w:r>
        <w:t>:</w:t>
      </w:r>
    </w:p>
    <w:p w:rsidR="00320574" w:rsidRDefault="00320574" w:rsidP="00320574">
      <w:pPr>
        <w:pStyle w:val="ListParagraph"/>
        <w:rPr>
          <w:i/>
          <w:iCs/>
        </w:rPr>
      </w:pPr>
      <w:r w:rsidRPr="00320574">
        <w:rPr>
          <w:i/>
          <w:iCs/>
        </w:rPr>
        <w:t>[One, of, the, measures, introduced, by, lawmakers, would, remove, conservation, protection, from, 1.2, million, hectares, of, the, Amazon, forest, ,, an, area, larger, than, Jamaica, ., U.K., has, made, expressed, its, resentment, to, his, decision, .]</w:t>
      </w:r>
    </w:p>
    <w:p w:rsidR="00FB7CB2" w:rsidRPr="00FB7CB2" w:rsidRDefault="00FB7CB2" w:rsidP="00320574">
      <w:pPr>
        <w:pStyle w:val="ListParagraph"/>
      </w:pPr>
      <w:r>
        <w:t>It can be observed that words such as U.K and number 1.2 are preserved based upon the tokenization rule</w:t>
      </w:r>
      <w:r w:rsidR="00EB1E39">
        <w:t>s</w:t>
      </w:r>
      <w:r>
        <w:t xml:space="preserve">. </w:t>
      </w:r>
    </w:p>
    <w:p w:rsidR="00320574" w:rsidRDefault="00320574" w:rsidP="00320574">
      <w:pPr>
        <w:pStyle w:val="ListParagraph"/>
      </w:pPr>
    </w:p>
    <w:p w:rsidR="001D683C" w:rsidRDefault="001D683C" w:rsidP="001D683C">
      <w:pPr>
        <w:pStyle w:val="ListParagraph"/>
        <w:numPr>
          <w:ilvl w:val="0"/>
          <w:numId w:val="13"/>
        </w:numPr>
      </w:pPr>
      <w:r>
        <w:t>Text Lemmatization</w:t>
      </w:r>
    </w:p>
    <w:p w:rsidR="005E1266" w:rsidRDefault="001D683C" w:rsidP="001D683C">
      <w:pPr>
        <w:pStyle w:val="ListParagraph"/>
      </w:pPr>
      <w:r>
        <w:t>Lemmatization converts the words into its canonical or citation form</w:t>
      </w:r>
      <w:r>
        <w:fldChar w:fldCharType="begin" w:fldLock="1"/>
      </w:r>
      <w:r>
        <w:instrText>ADDIN CSL_CITATION { "citationItems" : [ { "id" : "ITEM-1", "itemData" : { "DOI" : "10.1097/00004770-200204000-00018", "ISBN" : "9780596516499", "ISSN" : "00992399", "PMID" : "12043876", "abstract" : "This book offers a highly accessible introduction to natural language processing, the field that supports a variety of language technologies, from predictive text and email filtering to automatic summarization and translation. With it, you'll learn how to write Python programs that work with large collections of unstructured text. You'll access richly annotated datasets using a comprehensive range of linguistic data structures, and you'll understand the main algorithms for analyzing the content and structure of written communication. Packed with examples and exercises, Natural Language Processing with Python will help you:Extract information from unstructured text, either to guess the topic or identify \"named entities\" Analyze linguistic structure in text, including parsing and semantic analysis Access popular linguistic databases, including WordNet and treebanks Integrate techniques drawn from fields as diverse as linguistics and artificial intelligence This book will help you gain practical skills in natural language processing using the Python programming language and the Natural Language Toolkit (NLTK) open source library. If you're interested in developing web applications, analyzing multilingual news sources, or documenting endangered languages - or if you're simply curious to have a programmer's perspective on how human language works - you'll find Natural Language Processing with Python both fascinating and immensely useful.", "author" : [ { "dropping-particle" : "", "family" : "Bird", "given" : "Steven", "non-dropping-particle" : "", "parse-names" : false, "suffix" : "" }, { "dropping-particle" : "", "family" : "Klein", "given" : "Ewan", "non-dropping-particle" : "", "parse-names" : false, "suffix" : "" }, { "dropping-particle" : "", "family" : "Loper", "given" : "Edward", "non-dropping-particle" : "", "parse-names" : false, "suffix" : "" } ], "container-title" : "Text", "id" : "ITEM-1", "issued" : { "date-parts" : [ [ "2009" ] ] }, "number-of-pages" : "479", "title" : "Natural Language Processing with Python", "type" : "book", "volume" : "43" }, "uris" : [ "http://www.mendeley.com/documents/?uuid=ca24391f-7e2a-4660-a41a-65b680bdf71a" ] } ], "mendeley" : { "formattedCitation" : "(Bird, Klein, &amp; Loper, 2009)", "plainTextFormattedCitation" : "(Bird, Klein, &amp; Loper, 2009)", "previouslyFormattedCitation" : "(Bird, Klein, &amp; Loper, 2009)" }, "properties" : {  }, "schema" : "https://github.com/citation-style-language/schema/raw/master/csl-citation.json" }</w:instrText>
      </w:r>
      <w:r>
        <w:fldChar w:fldCharType="separate"/>
      </w:r>
      <w:r w:rsidRPr="004A32C3">
        <w:rPr>
          <w:noProof/>
        </w:rPr>
        <w:t>(Bird, Klein, &amp; Loper, 2009)</w:t>
      </w:r>
      <w:r>
        <w:fldChar w:fldCharType="end"/>
      </w:r>
      <w:r w:rsidR="005E1266">
        <w:t xml:space="preserve">. </w:t>
      </w:r>
    </w:p>
    <w:p w:rsidR="005E1266" w:rsidRDefault="005E1266" w:rsidP="001D683C">
      <w:pPr>
        <w:pStyle w:val="ListParagraph"/>
      </w:pPr>
      <w:r>
        <w:t xml:space="preserve">The lemmatized form of sentence mentioned in above example is presented </w:t>
      </w:r>
      <w:r w:rsidR="00EA4127">
        <w:t>below.</w:t>
      </w:r>
    </w:p>
    <w:p w:rsidR="00EA4127" w:rsidRDefault="00EA4127" w:rsidP="001D683C">
      <w:pPr>
        <w:pStyle w:val="ListParagraph"/>
      </w:pPr>
    </w:p>
    <w:p w:rsidR="005E1266" w:rsidRDefault="005E1266" w:rsidP="001D683C">
      <w:pPr>
        <w:pStyle w:val="ListParagraph"/>
      </w:pPr>
      <w:r>
        <w:t xml:space="preserve">Lemmatized </w:t>
      </w:r>
      <w:r w:rsidR="00EA4127">
        <w:t>document</w:t>
      </w:r>
      <w:r>
        <w:t>:</w:t>
      </w:r>
    </w:p>
    <w:p w:rsidR="005E1266" w:rsidRPr="005E1266" w:rsidRDefault="005E1266" w:rsidP="005E1266">
      <w:pPr>
        <w:pStyle w:val="ListParagraph"/>
        <w:rPr>
          <w:i/>
          <w:iCs/>
        </w:rPr>
      </w:pPr>
      <w:r w:rsidRPr="005E1266">
        <w:rPr>
          <w:i/>
          <w:iCs/>
        </w:rPr>
        <w:t>['one', 'of', 'the', 'measure', 'introduce', 'by', 'lawmaker', 'would', 'remove', 'conservation', 'protection', 'from', '1.2', 'million', 'hectare', 'of', 'the', 'amazon',</w:t>
      </w:r>
    </w:p>
    <w:p w:rsidR="005E1266" w:rsidRPr="005E1266" w:rsidRDefault="005E1266" w:rsidP="005E1266">
      <w:pPr>
        <w:pStyle w:val="ListParagraph"/>
        <w:rPr>
          <w:i/>
          <w:iCs/>
        </w:rPr>
      </w:pPr>
      <w:r w:rsidRPr="005E1266">
        <w:rPr>
          <w:i/>
          <w:iCs/>
        </w:rPr>
        <w:lastRenderedPageBreak/>
        <w:t xml:space="preserve"> 'forest', ',', 'an', 'area', 'large', 'than', 'jamaica', '.', 'u.k.', 'have', 'make', 'express', '-PRON-', 'resentment', 'to', 'this', 'decision', '.']</w:t>
      </w:r>
      <w:r w:rsidR="008A0D09" w:rsidRPr="005E1266">
        <w:rPr>
          <w:i/>
          <w:iCs/>
        </w:rPr>
        <w:t xml:space="preserve"> </w:t>
      </w:r>
    </w:p>
    <w:p w:rsidR="00EA4127" w:rsidRDefault="001D683C" w:rsidP="001D683C">
      <w:pPr>
        <w:pStyle w:val="ListParagraph"/>
      </w:pPr>
      <w:r>
        <w:t xml:space="preserve"> </w:t>
      </w:r>
    </w:p>
    <w:p w:rsidR="001D683C" w:rsidRDefault="00962C4A" w:rsidP="001D683C">
      <w:pPr>
        <w:pStyle w:val="ListParagraph"/>
      </w:pPr>
      <w:r>
        <w:t>These words are lemmatized</w:t>
      </w:r>
      <w:r w:rsidR="00EA4127">
        <w:t xml:space="preserve"> because</w:t>
      </w:r>
      <w:r>
        <w:t xml:space="preserve"> words such as </w:t>
      </w:r>
      <w:r w:rsidRPr="00962C4A">
        <w:rPr>
          <w:i/>
          <w:iCs/>
        </w:rPr>
        <w:t>“measures”</w:t>
      </w:r>
      <w:r>
        <w:t xml:space="preserve">, </w:t>
      </w:r>
      <w:r w:rsidRPr="00962C4A">
        <w:rPr>
          <w:i/>
          <w:iCs/>
        </w:rPr>
        <w:t>“Measure”</w:t>
      </w:r>
      <w:r>
        <w:t xml:space="preserve">, </w:t>
      </w:r>
      <w:r w:rsidRPr="00962C4A">
        <w:rPr>
          <w:i/>
          <w:iCs/>
        </w:rPr>
        <w:t>“measured”</w:t>
      </w:r>
      <w:r>
        <w:t xml:space="preserve"> have same meaning </w:t>
      </w:r>
      <w:r w:rsidR="00EA4127">
        <w:t xml:space="preserve">in context of topic modelling </w:t>
      </w:r>
      <w:r>
        <w:t>and hence</w:t>
      </w:r>
      <w:r w:rsidR="00EA4127">
        <w:t xml:space="preserve"> are </w:t>
      </w:r>
      <w:r>
        <w:t xml:space="preserve"> transformed to its canonical form </w:t>
      </w:r>
      <w:r w:rsidRPr="00962C4A">
        <w:rPr>
          <w:i/>
          <w:iCs/>
        </w:rPr>
        <w:t>“measure”</w:t>
      </w:r>
      <w:r>
        <w:t xml:space="preserve">. Spacy lemmatizes the pronoun such as </w:t>
      </w:r>
      <w:r w:rsidRPr="00962C4A">
        <w:rPr>
          <w:i/>
          <w:iCs/>
        </w:rPr>
        <w:t>“its”</w:t>
      </w:r>
      <w:r>
        <w:t xml:space="preserve"> to </w:t>
      </w:r>
      <w:r>
        <w:rPr>
          <w:i/>
          <w:iCs/>
        </w:rPr>
        <w:t>“-PRON-“.</w:t>
      </w:r>
    </w:p>
    <w:p w:rsidR="00962C4A" w:rsidRDefault="00962C4A" w:rsidP="001D683C">
      <w:pPr>
        <w:pStyle w:val="ListParagraph"/>
      </w:pPr>
    </w:p>
    <w:p w:rsidR="001D683C" w:rsidRDefault="001D683C" w:rsidP="001D683C">
      <w:pPr>
        <w:pStyle w:val="ListParagraph"/>
        <w:numPr>
          <w:ilvl w:val="0"/>
          <w:numId w:val="13"/>
        </w:numPr>
      </w:pPr>
      <w:r>
        <w:t>Removal of stop-words</w:t>
      </w:r>
    </w:p>
    <w:p w:rsidR="001D683C" w:rsidRDefault="001D683C" w:rsidP="001D683C">
      <w:pPr>
        <w:pStyle w:val="ListParagraph"/>
      </w:pPr>
      <w:r>
        <w:t xml:space="preserve">Stop-words are such words in a text which do not add any value to the purpose of the study. </w:t>
      </w:r>
      <w:r w:rsidR="00EA4127">
        <w:t>Which</w:t>
      </w:r>
      <w:r w:rsidR="008A0D09">
        <w:t xml:space="preserve"> words are to be assumed stop-words depend upon the purpose of the study.</w:t>
      </w:r>
      <w:r>
        <w:t xml:space="preserve"> Each </w:t>
      </w:r>
      <w:r w:rsidR="008A0D09">
        <w:t>NLP</w:t>
      </w:r>
      <w:r>
        <w:t xml:space="preserve"> software come with their own set of stop-words. Although, there is some overlap between them, there is no consensus in a universal set of stop-words. </w:t>
      </w:r>
      <w:r w:rsidR="006533DE">
        <w:t>In fact</w:t>
      </w:r>
      <w:r>
        <w:t xml:space="preserve">, defining stop-words is an iterative process. The results are examined and the words that add no meaning to the results are added to the list of stop-words. </w:t>
      </w:r>
      <w:r w:rsidR="003E04E0">
        <w:t>The following example shows the document after removal of stop-words.</w:t>
      </w:r>
    </w:p>
    <w:p w:rsidR="00EA4127" w:rsidRDefault="00EA4127" w:rsidP="001D683C">
      <w:pPr>
        <w:pStyle w:val="ListParagraph"/>
      </w:pPr>
    </w:p>
    <w:p w:rsidR="003E04E0" w:rsidRDefault="003E04E0" w:rsidP="001D683C">
      <w:pPr>
        <w:pStyle w:val="ListParagraph"/>
      </w:pPr>
      <w:r>
        <w:t>Document after removal of stop-words</w:t>
      </w:r>
      <w:r w:rsidR="00EA4127">
        <w:t xml:space="preserve"> from the example document in (a) </w:t>
      </w:r>
      <w:r>
        <w:t>:</w:t>
      </w:r>
    </w:p>
    <w:p w:rsidR="003E04E0" w:rsidRDefault="003E04E0" w:rsidP="003E04E0">
      <w:pPr>
        <w:pStyle w:val="ListParagraph"/>
        <w:rPr>
          <w:i/>
          <w:iCs/>
        </w:rPr>
      </w:pPr>
      <w:r w:rsidRPr="003E04E0">
        <w:rPr>
          <w:i/>
          <w:iCs/>
        </w:rPr>
        <w:t>['one', 'measure', 'introduce', 'lawmaker', 'remove', 'conservation', 'protection', '1.2', 'million', 'hectare', 'amazon', 'forest', ',', 'area', 'large', 'jamaica', '.', 'u.k.', 'express', 'resentment', 'decision', '.']</w:t>
      </w:r>
    </w:p>
    <w:p w:rsidR="00EA4127" w:rsidRDefault="00EA4127" w:rsidP="003E04E0">
      <w:pPr>
        <w:pStyle w:val="ListParagraph"/>
      </w:pPr>
    </w:p>
    <w:p w:rsidR="003E04E0" w:rsidRPr="005E1266" w:rsidRDefault="003E04E0" w:rsidP="003E04E0">
      <w:pPr>
        <w:pStyle w:val="ListParagraph"/>
        <w:rPr>
          <w:i/>
          <w:iCs/>
        </w:rPr>
      </w:pPr>
      <w:r>
        <w:t xml:space="preserve">The words </w:t>
      </w:r>
      <w:r w:rsidRPr="005E1266">
        <w:rPr>
          <w:i/>
          <w:iCs/>
        </w:rPr>
        <w:t xml:space="preserve">'of', 'the', 'by', 'would', 'from', 'an', 'than', 'have', 'make', '-PRON-', </w:t>
      </w:r>
      <w:r>
        <w:rPr>
          <w:i/>
          <w:iCs/>
        </w:rPr>
        <w:t xml:space="preserve">'to' and 'this' were removed from the above document as these words </w:t>
      </w:r>
      <w:r w:rsidR="001E77CF">
        <w:rPr>
          <w:i/>
          <w:iCs/>
        </w:rPr>
        <w:t xml:space="preserve">add no value to topic modelling in our study. </w:t>
      </w:r>
    </w:p>
    <w:p w:rsidR="003E04E0" w:rsidRPr="003E04E0" w:rsidRDefault="003E04E0" w:rsidP="003E04E0">
      <w:pPr>
        <w:pStyle w:val="ListParagraph"/>
      </w:pPr>
    </w:p>
    <w:p w:rsidR="003E04E0" w:rsidRPr="003E04E0" w:rsidRDefault="003E04E0" w:rsidP="003E04E0">
      <w:pPr>
        <w:pStyle w:val="ListParagraph"/>
        <w:rPr>
          <w:i/>
          <w:iCs/>
        </w:rPr>
      </w:pPr>
    </w:p>
    <w:p w:rsidR="001D683C" w:rsidRDefault="001D683C" w:rsidP="001D683C">
      <w:pPr>
        <w:pStyle w:val="ListParagraph"/>
        <w:numPr>
          <w:ilvl w:val="0"/>
          <w:numId w:val="13"/>
        </w:numPr>
      </w:pPr>
      <w:r>
        <w:t xml:space="preserve">Remove numbers, punctuation marks, symbols </w:t>
      </w:r>
    </w:p>
    <w:p w:rsidR="001D683C" w:rsidRDefault="001D683C" w:rsidP="001D683C">
      <w:pPr>
        <w:pStyle w:val="ListParagraph"/>
      </w:pPr>
      <w:r>
        <w:t>Numbers, punctuation marks and symbols are removed from the text as these do n</w:t>
      </w:r>
      <w:r w:rsidR="00F66CD6">
        <w:t xml:space="preserve">ot add any value to the topic </w:t>
      </w:r>
      <w:r w:rsidR="002772D0">
        <w:t>modelling but instead act as noise.</w:t>
      </w:r>
      <w:r w:rsidR="00F66CD6">
        <w:t xml:space="preserve"> </w:t>
      </w:r>
    </w:p>
    <w:p w:rsidR="0097000B" w:rsidRDefault="0097000B" w:rsidP="001D683C">
      <w:pPr>
        <w:pStyle w:val="ListParagraph"/>
      </w:pPr>
    </w:p>
    <w:p w:rsidR="0097000B" w:rsidRDefault="0097000B" w:rsidP="001D683C">
      <w:pPr>
        <w:pStyle w:val="ListParagraph"/>
      </w:pPr>
      <w:r>
        <w:lastRenderedPageBreak/>
        <w:t>Document after removal of numbers, punctuation marks and symbols:</w:t>
      </w:r>
    </w:p>
    <w:p w:rsidR="0097000B" w:rsidRPr="0036630D" w:rsidRDefault="0097000B" w:rsidP="0097000B">
      <w:pPr>
        <w:pStyle w:val="ListParagraph"/>
        <w:rPr>
          <w:i/>
          <w:iCs/>
        </w:rPr>
      </w:pPr>
      <w:r w:rsidRPr="0036630D">
        <w:rPr>
          <w:i/>
          <w:iCs/>
        </w:rPr>
        <w:t>[one, measure, introduce, lawmaker, remove, conservation, protection, hectare, amazon, forest, area, large, jamaica, express, resentment, decision]</w:t>
      </w:r>
    </w:p>
    <w:p w:rsidR="00F66CD6" w:rsidRDefault="00F66CD6" w:rsidP="001D683C">
      <w:pPr>
        <w:pStyle w:val="ListParagraph"/>
      </w:pPr>
    </w:p>
    <w:p w:rsidR="001D683C" w:rsidRDefault="001D683C" w:rsidP="001D683C">
      <w:pPr>
        <w:pStyle w:val="ListParagraph"/>
        <w:numPr>
          <w:ilvl w:val="0"/>
          <w:numId w:val="13"/>
        </w:numPr>
      </w:pPr>
      <w:r>
        <w:t>Detect bigrams and trigrams</w:t>
      </w:r>
    </w:p>
    <w:p w:rsidR="001D683C" w:rsidRDefault="001D683C" w:rsidP="001D683C">
      <w:pPr>
        <w:pStyle w:val="ListParagraph"/>
      </w:pPr>
      <w:r>
        <w:t xml:space="preserve">A combination of words such as </w:t>
      </w:r>
      <w:r w:rsidR="00951A41">
        <w:t>nuclear weapon</w:t>
      </w:r>
      <w:r>
        <w:t xml:space="preserve">, tectonic plate, car race, ministry of education, etc., provide different meaning in combination than the individual words. These words, if treated as separate words, would provide different insight than what is intended in the texts. These words are called n-grams. Bigrams are combination of two words and trigrams are combination of three words. N-gram identification is especially important because the study has implemented bag-of-words model for transforming words to vectors as bag-of-words model do not preserve the order of the words. Bigrams and trigrams are highly prevalent in names of locations such as Pacific Ocean, Suez Canal, Kathmandu Valley, Grao de Castellon, etc. As these locations are to be mapped, bigrams and trigrams are identified in the texts and are processed as single entity. In this study, only bigrams and trigrams were considered. However, depending upon the language and the contents in the collection of texts, it is necessary to implement higher level of n-grams. </w:t>
      </w:r>
    </w:p>
    <w:p w:rsidR="0036630D" w:rsidRDefault="0036630D" w:rsidP="001D683C">
      <w:pPr>
        <w:pStyle w:val="ListParagraph"/>
      </w:pPr>
    </w:p>
    <w:p w:rsidR="0036630D" w:rsidRDefault="0036630D" w:rsidP="001D683C">
      <w:pPr>
        <w:pStyle w:val="ListParagraph"/>
      </w:pPr>
      <w:r>
        <w:t>Example bigrams and trigrams detected from the study corpus of news:</w:t>
      </w:r>
    </w:p>
    <w:p w:rsidR="0036630D" w:rsidRDefault="0036630D" w:rsidP="0036630D">
      <w:pPr>
        <w:pStyle w:val="ListParagraph"/>
        <w:jc w:val="left"/>
      </w:pPr>
      <w:r w:rsidRPr="0036630D">
        <w:rPr>
          <w:i/>
          <w:iCs/>
        </w:rPr>
        <w:t>[national_team, alexis_sanchez, semi_final, fifa_world_cup, sri_lanka, saudi_arabia, emergency_management_society</w:t>
      </w:r>
      <w:r>
        <w:t>]</w:t>
      </w:r>
    </w:p>
    <w:p w:rsidR="005603DA" w:rsidRPr="005603DA" w:rsidRDefault="005603DA" w:rsidP="005603DA"/>
    <w:p w:rsidR="00C81C10" w:rsidRPr="00C81C10" w:rsidRDefault="00D83F49" w:rsidP="00D83F49">
      <w:pPr>
        <w:pStyle w:val="Heading2"/>
      </w:pPr>
      <w:r>
        <w:t>5.3 Building Machine Readable Corpus and Dictionary</w:t>
      </w:r>
    </w:p>
    <w:p w:rsidR="00C9231F" w:rsidRDefault="00D83F49" w:rsidP="00793EB6">
      <w:r>
        <w:t>Computers are inefficient in processing text data. In text mining, it is common to process thousands of documents. Hence, it is necessary to convert the text corpus into a format which facilitates faster processing. The words are converted into vectors for rapid processing since computers are much more efficient in handling numbers than strings.</w:t>
      </w:r>
      <w:r w:rsidR="00951A41">
        <w:t xml:space="preserve"> There are several algorithms for converting words to vectors. Some of the methods consider the gra</w:t>
      </w:r>
      <w:r w:rsidR="0036630D">
        <w:t>mmar and the word order.</w:t>
      </w:r>
      <w:r w:rsidR="00951A41">
        <w:t xml:space="preserve"> In our study</w:t>
      </w:r>
      <w:r w:rsidR="0036630D">
        <w:t xml:space="preserve">, bag-of-words (BOW) </w:t>
      </w:r>
      <w:r w:rsidR="0036630D">
        <w:lastRenderedPageBreak/>
        <w:t xml:space="preserve">model was applied to convert words into vectors. </w:t>
      </w:r>
      <w:r w:rsidR="00450CBC">
        <w:t xml:space="preserve"> The bag-of-words method disregards the grammar as well as the order of the words. It only considers the frequency of words in the text collection.</w:t>
      </w:r>
      <w:r w:rsidR="00927ED3">
        <w:t xml:space="preserve"> According to this method, every word in a collection of text</w:t>
      </w:r>
      <w:r w:rsidR="00A24F70">
        <w:t xml:space="preserve"> documents</w:t>
      </w:r>
      <w:r w:rsidR="00927ED3">
        <w:t xml:space="preserve"> i</w:t>
      </w:r>
      <w:r w:rsidR="00C9231F">
        <w:t>s given a unique integer id.</w:t>
      </w:r>
      <w:r w:rsidR="003F0E2E">
        <w:t xml:space="preserve"> This mapping of word into unique id is called dictionary.</w:t>
      </w:r>
      <w:r w:rsidR="00C9231F">
        <w:t xml:space="preserve"> </w:t>
      </w:r>
      <w:r w:rsidR="002E627E">
        <w:t xml:space="preserve">The dictionary is used to map the unique ids back to tokens after the topic models are generated. </w:t>
      </w:r>
      <w:r w:rsidR="00C9231F">
        <w:t xml:space="preserve">Each word in a particular document is represented by a 2 dimensional vector. The first element of the vector is the unique integer id and the second element is the frequency of the word in that document. In this way, a document is a collection of 2 dimensional vectors. In Gensim, this collection is represented a list. Also all of the documents are also represented as lists. Hence, the machine readable corpus implementation in Gensim is a list of lists. </w:t>
      </w:r>
    </w:p>
    <w:p w:rsidR="00C9231F" w:rsidRDefault="00920473" w:rsidP="00793EB6">
      <w:r>
        <w:t>In our study, there are 17446 unique words after preprocessing the corpora of news articles. The d</w:t>
      </w:r>
      <w:r w:rsidR="005B7288">
        <w:t>ictionary is shown in the table</w:t>
      </w:r>
      <w:r>
        <w:t xml:space="preserve"> below.</w:t>
      </w:r>
    </w:p>
    <w:p w:rsidR="005B7288" w:rsidRDefault="005B7288" w:rsidP="00793EB6"/>
    <w:p w:rsidR="00BB24C6" w:rsidRDefault="00BB24C6" w:rsidP="00BB24C6">
      <w:pPr>
        <w:pStyle w:val="Caption"/>
        <w:keepNext/>
        <w:jc w:val="center"/>
      </w:pPr>
      <w:r>
        <w:t xml:space="preserve">Table </w:t>
      </w:r>
      <w:r>
        <w:fldChar w:fldCharType="begin"/>
      </w:r>
      <w:r>
        <w:instrText xml:space="preserve"> SEQ Table \* ARABIC </w:instrText>
      </w:r>
      <w:r>
        <w:fldChar w:fldCharType="separate"/>
      </w:r>
      <w:r>
        <w:rPr>
          <w:noProof/>
        </w:rPr>
        <w:t>4</w:t>
      </w:r>
      <w:r>
        <w:fldChar w:fldCharType="end"/>
      </w:r>
      <w:r>
        <w:t>: Dictionary of Corpus</w:t>
      </w:r>
      <w:r w:rsidR="00332930">
        <w:t xml:space="preserve"> built on BOW model</w:t>
      </w:r>
    </w:p>
    <w:tbl>
      <w:tblPr>
        <w:tblStyle w:val="TableGrid"/>
        <w:tblW w:w="0" w:type="auto"/>
        <w:jc w:val="center"/>
        <w:tblLook w:val="04A0" w:firstRow="1" w:lastRow="0" w:firstColumn="1" w:lastColumn="0" w:noHBand="0" w:noVBand="1"/>
      </w:tblPr>
      <w:tblGrid>
        <w:gridCol w:w="985"/>
        <w:gridCol w:w="3780"/>
      </w:tblGrid>
      <w:tr w:rsidR="00D85A81" w:rsidTr="001E427C">
        <w:trPr>
          <w:jc w:val="center"/>
        </w:trPr>
        <w:tc>
          <w:tcPr>
            <w:tcW w:w="985" w:type="dxa"/>
            <w:shd w:val="clear" w:color="auto" w:fill="D9D9D9" w:themeFill="background1" w:themeFillShade="D9"/>
          </w:tcPr>
          <w:p w:rsidR="00D85A81" w:rsidRPr="005B7288" w:rsidRDefault="00D85A81" w:rsidP="005B7288">
            <w:pPr>
              <w:jc w:val="center"/>
              <w:rPr>
                <w:b/>
                <w:bCs/>
              </w:rPr>
            </w:pPr>
            <w:r w:rsidRPr="005B7288">
              <w:rPr>
                <w:b/>
                <w:bCs/>
              </w:rPr>
              <w:t>Sn</w:t>
            </w:r>
          </w:p>
        </w:tc>
        <w:tc>
          <w:tcPr>
            <w:tcW w:w="3780" w:type="dxa"/>
            <w:shd w:val="clear" w:color="auto" w:fill="D9D9D9" w:themeFill="background1" w:themeFillShade="D9"/>
          </w:tcPr>
          <w:p w:rsidR="00D85A81" w:rsidRPr="005B7288" w:rsidRDefault="00D85A81" w:rsidP="005B7288">
            <w:pPr>
              <w:jc w:val="center"/>
              <w:rPr>
                <w:b/>
                <w:bCs/>
              </w:rPr>
            </w:pPr>
            <w:r w:rsidRPr="005B7288">
              <w:rPr>
                <w:b/>
                <w:bCs/>
              </w:rPr>
              <w:t>Word</w:t>
            </w:r>
            <w:r>
              <w:rPr>
                <w:b/>
                <w:bCs/>
              </w:rPr>
              <w:t xml:space="preserve"> (token) : Unique Token Id</w:t>
            </w:r>
          </w:p>
        </w:tc>
      </w:tr>
      <w:tr w:rsidR="00D85A81" w:rsidTr="00D85A81">
        <w:trPr>
          <w:jc w:val="center"/>
        </w:trPr>
        <w:tc>
          <w:tcPr>
            <w:tcW w:w="985" w:type="dxa"/>
          </w:tcPr>
          <w:p w:rsidR="00D85A81" w:rsidRPr="00F42196" w:rsidRDefault="00D85A81" w:rsidP="005B7288">
            <w:pPr>
              <w:jc w:val="center"/>
            </w:pPr>
            <w:r w:rsidRPr="00F42196">
              <w:t>1</w:t>
            </w:r>
          </w:p>
        </w:tc>
        <w:tc>
          <w:tcPr>
            <w:tcW w:w="3780" w:type="dxa"/>
          </w:tcPr>
          <w:p w:rsidR="00D85A81" w:rsidRPr="00F42196" w:rsidRDefault="00D85A81" w:rsidP="005B7288">
            <w:pPr>
              <w:jc w:val="center"/>
              <w:rPr>
                <w:i/>
                <w:iCs/>
              </w:rPr>
            </w:pPr>
            <w:r w:rsidRPr="00F42196">
              <w:rPr>
                <w:i/>
                <w:iCs/>
              </w:rPr>
              <w:t>‘norway’ : 0</w:t>
            </w:r>
          </w:p>
        </w:tc>
      </w:tr>
      <w:tr w:rsidR="00D85A81" w:rsidTr="00D85A81">
        <w:trPr>
          <w:jc w:val="center"/>
        </w:trPr>
        <w:tc>
          <w:tcPr>
            <w:tcW w:w="985" w:type="dxa"/>
          </w:tcPr>
          <w:p w:rsidR="00D85A81" w:rsidRPr="00F42196" w:rsidRDefault="00D85A81" w:rsidP="005B7288">
            <w:pPr>
              <w:jc w:val="center"/>
            </w:pPr>
            <w:r w:rsidRPr="00F42196">
              <w:t>2</w:t>
            </w:r>
          </w:p>
        </w:tc>
        <w:tc>
          <w:tcPr>
            <w:tcW w:w="3780" w:type="dxa"/>
          </w:tcPr>
          <w:p w:rsidR="00D85A81" w:rsidRPr="00F42196" w:rsidRDefault="00D85A81" w:rsidP="005B7288">
            <w:pPr>
              <w:jc w:val="center"/>
              <w:rPr>
                <w:i/>
                <w:iCs/>
              </w:rPr>
            </w:pPr>
            <w:r w:rsidRPr="00F42196">
              <w:rPr>
                <w:i/>
                <w:iCs/>
              </w:rPr>
              <w:t>‘reexamine’ : 1</w:t>
            </w:r>
          </w:p>
        </w:tc>
      </w:tr>
      <w:tr w:rsidR="00D85A81" w:rsidTr="00D85A81">
        <w:trPr>
          <w:jc w:val="center"/>
        </w:trPr>
        <w:tc>
          <w:tcPr>
            <w:tcW w:w="985" w:type="dxa"/>
          </w:tcPr>
          <w:p w:rsidR="00D85A81" w:rsidRPr="00F42196" w:rsidRDefault="00D85A81" w:rsidP="005B7288">
            <w:pPr>
              <w:jc w:val="center"/>
            </w:pPr>
            <w:r w:rsidRPr="00F42196">
              <w:t>3</w:t>
            </w:r>
          </w:p>
        </w:tc>
        <w:tc>
          <w:tcPr>
            <w:tcW w:w="3780" w:type="dxa"/>
          </w:tcPr>
          <w:p w:rsidR="00D85A81" w:rsidRPr="00F42196" w:rsidRDefault="00D85A81" w:rsidP="005B7288">
            <w:pPr>
              <w:jc w:val="center"/>
              <w:rPr>
                <w:i/>
                <w:iCs/>
              </w:rPr>
            </w:pPr>
            <w:r w:rsidRPr="00F42196">
              <w:rPr>
                <w:i/>
                <w:iCs/>
              </w:rPr>
              <w:t>‘financial’ : 2</w:t>
            </w:r>
          </w:p>
        </w:tc>
      </w:tr>
      <w:tr w:rsidR="00D85A81" w:rsidTr="00D85A81">
        <w:trPr>
          <w:jc w:val="center"/>
        </w:trPr>
        <w:tc>
          <w:tcPr>
            <w:tcW w:w="985" w:type="dxa"/>
          </w:tcPr>
          <w:p w:rsidR="00D85A81" w:rsidRPr="00F42196" w:rsidRDefault="00D85A81" w:rsidP="005B7288">
            <w:pPr>
              <w:jc w:val="center"/>
            </w:pPr>
            <w:r w:rsidRPr="00F42196">
              <w:t>4</w:t>
            </w:r>
          </w:p>
        </w:tc>
        <w:tc>
          <w:tcPr>
            <w:tcW w:w="3780" w:type="dxa"/>
          </w:tcPr>
          <w:p w:rsidR="00D85A81" w:rsidRPr="00F42196" w:rsidRDefault="00D85A81" w:rsidP="005B7288">
            <w:pPr>
              <w:jc w:val="center"/>
              <w:rPr>
                <w:i/>
                <w:iCs/>
              </w:rPr>
            </w:pPr>
            <w:r w:rsidRPr="00F42196">
              <w:rPr>
                <w:i/>
                <w:iCs/>
              </w:rPr>
              <w:t>‘commitment’ : 3</w:t>
            </w:r>
          </w:p>
        </w:tc>
      </w:tr>
      <w:tr w:rsidR="00D85A81" w:rsidTr="00D85A81">
        <w:trPr>
          <w:trHeight w:val="1909"/>
          <w:jc w:val="center"/>
        </w:trPr>
        <w:tc>
          <w:tcPr>
            <w:tcW w:w="985" w:type="dxa"/>
          </w:tcPr>
          <w:p w:rsidR="00D85A81" w:rsidRPr="00F42196" w:rsidRDefault="00D85A81" w:rsidP="005B7288">
            <w:pPr>
              <w:spacing w:line="240" w:lineRule="auto"/>
              <w:jc w:val="center"/>
            </w:pPr>
            <w:r w:rsidRPr="00F42196">
              <w:rPr>
                <w:sz w:val="32"/>
                <w:szCs w:val="28"/>
              </w:rPr>
              <w:t>.</w:t>
            </w:r>
            <w:r w:rsidRPr="00F42196">
              <w:rPr>
                <w:sz w:val="32"/>
                <w:szCs w:val="28"/>
              </w:rPr>
              <w:br/>
              <w:t>.</w:t>
            </w:r>
            <w:r w:rsidRPr="00F42196">
              <w:rPr>
                <w:sz w:val="32"/>
                <w:szCs w:val="28"/>
              </w:rPr>
              <w:br/>
              <w:t>.</w:t>
            </w:r>
            <w:r w:rsidRPr="00F42196">
              <w:rPr>
                <w:sz w:val="32"/>
                <w:szCs w:val="28"/>
              </w:rPr>
              <w:br/>
              <w:t>.</w:t>
            </w:r>
            <w:r w:rsidRPr="00F42196">
              <w:rPr>
                <w:sz w:val="32"/>
                <w:szCs w:val="28"/>
              </w:rPr>
              <w:br/>
              <w:t>.</w:t>
            </w:r>
          </w:p>
        </w:tc>
        <w:tc>
          <w:tcPr>
            <w:tcW w:w="3780" w:type="dxa"/>
          </w:tcPr>
          <w:p w:rsidR="00D85A81" w:rsidRPr="00F42196" w:rsidRDefault="00D85A81" w:rsidP="005B7288">
            <w:pPr>
              <w:spacing w:line="240" w:lineRule="auto"/>
              <w:jc w:val="center"/>
              <w:rPr>
                <w:b/>
                <w:bCs/>
                <w:i/>
                <w:iCs/>
                <w:sz w:val="32"/>
                <w:szCs w:val="28"/>
              </w:rPr>
            </w:pPr>
            <w:r w:rsidRPr="00F42196">
              <w:rPr>
                <w:b/>
                <w:bCs/>
                <w:i/>
                <w:iCs/>
                <w:sz w:val="32"/>
                <w:szCs w:val="28"/>
              </w:rPr>
              <w:t>.</w:t>
            </w:r>
            <w:r w:rsidRPr="00F42196">
              <w:rPr>
                <w:b/>
                <w:bCs/>
                <w:i/>
                <w:iCs/>
                <w:sz w:val="32"/>
                <w:szCs w:val="28"/>
              </w:rPr>
              <w:br/>
              <w:t>.</w:t>
            </w:r>
            <w:r w:rsidRPr="00F42196">
              <w:rPr>
                <w:b/>
                <w:bCs/>
                <w:i/>
                <w:iCs/>
                <w:sz w:val="32"/>
                <w:szCs w:val="28"/>
              </w:rPr>
              <w:br/>
              <w:t>.</w:t>
            </w:r>
            <w:r w:rsidRPr="00F42196">
              <w:rPr>
                <w:b/>
                <w:bCs/>
                <w:i/>
                <w:iCs/>
                <w:sz w:val="32"/>
                <w:szCs w:val="28"/>
              </w:rPr>
              <w:br/>
              <w:t>.</w:t>
            </w:r>
            <w:r w:rsidRPr="00F42196">
              <w:rPr>
                <w:b/>
                <w:bCs/>
                <w:i/>
                <w:iCs/>
                <w:sz w:val="32"/>
                <w:szCs w:val="28"/>
              </w:rPr>
              <w:br/>
              <w:t>.</w:t>
            </w:r>
          </w:p>
        </w:tc>
      </w:tr>
      <w:tr w:rsidR="00D85A81" w:rsidTr="00D85A81">
        <w:trPr>
          <w:jc w:val="center"/>
        </w:trPr>
        <w:tc>
          <w:tcPr>
            <w:tcW w:w="985" w:type="dxa"/>
          </w:tcPr>
          <w:p w:rsidR="00D85A81" w:rsidRPr="00F42196" w:rsidRDefault="00D85A81" w:rsidP="005B7288">
            <w:pPr>
              <w:jc w:val="center"/>
            </w:pPr>
            <w:r w:rsidRPr="00F42196">
              <w:t>17445</w:t>
            </w:r>
          </w:p>
        </w:tc>
        <w:tc>
          <w:tcPr>
            <w:tcW w:w="3780" w:type="dxa"/>
          </w:tcPr>
          <w:p w:rsidR="00D85A81" w:rsidRPr="00F42196" w:rsidRDefault="00D85A81" w:rsidP="005B7288">
            <w:pPr>
              <w:jc w:val="center"/>
              <w:rPr>
                <w:i/>
                <w:iCs/>
              </w:rPr>
            </w:pPr>
            <w:r w:rsidRPr="00F42196">
              <w:rPr>
                <w:i/>
                <w:iCs/>
              </w:rPr>
              <w:t>‘susceptibility’ : 17444</w:t>
            </w:r>
          </w:p>
        </w:tc>
      </w:tr>
      <w:tr w:rsidR="00D85A81" w:rsidTr="00D85A81">
        <w:trPr>
          <w:jc w:val="center"/>
        </w:trPr>
        <w:tc>
          <w:tcPr>
            <w:tcW w:w="985" w:type="dxa"/>
          </w:tcPr>
          <w:p w:rsidR="00D85A81" w:rsidRPr="00F42196" w:rsidRDefault="00D85A81" w:rsidP="005B7288">
            <w:pPr>
              <w:jc w:val="center"/>
            </w:pPr>
            <w:r w:rsidRPr="00F42196">
              <w:t>17446</w:t>
            </w:r>
          </w:p>
        </w:tc>
        <w:tc>
          <w:tcPr>
            <w:tcW w:w="3780" w:type="dxa"/>
          </w:tcPr>
          <w:p w:rsidR="00D85A81" w:rsidRPr="00F42196" w:rsidRDefault="00D85A81" w:rsidP="005B7288">
            <w:pPr>
              <w:jc w:val="center"/>
              <w:rPr>
                <w:i/>
                <w:iCs/>
              </w:rPr>
            </w:pPr>
            <w:r w:rsidRPr="00F42196">
              <w:rPr>
                <w:i/>
                <w:iCs/>
              </w:rPr>
              <w:t>‘presser’ : 17445</w:t>
            </w:r>
          </w:p>
        </w:tc>
      </w:tr>
    </w:tbl>
    <w:p w:rsidR="005B7288" w:rsidRDefault="005B7288" w:rsidP="005B7288">
      <w:pPr>
        <w:jc w:val="center"/>
      </w:pPr>
    </w:p>
    <w:p w:rsidR="00920473" w:rsidRDefault="001E427C" w:rsidP="00793EB6">
      <w:r>
        <w:lastRenderedPageBreak/>
        <w:t>Our study data has 512 documents. So, the corpus is a list of 512 lists. A sample of a document and its representation in corpus is shown in the table below.</w:t>
      </w:r>
    </w:p>
    <w:tbl>
      <w:tblPr>
        <w:tblStyle w:val="TableGrid"/>
        <w:tblW w:w="0" w:type="auto"/>
        <w:tblLook w:val="04A0" w:firstRow="1" w:lastRow="0" w:firstColumn="1" w:lastColumn="0" w:noHBand="0" w:noVBand="1"/>
      </w:tblPr>
      <w:tblGrid>
        <w:gridCol w:w="4112"/>
        <w:gridCol w:w="4112"/>
      </w:tblGrid>
      <w:tr w:rsidR="001E427C" w:rsidTr="0068450C">
        <w:tc>
          <w:tcPr>
            <w:tcW w:w="4112" w:type="dxa"/>
            <w:shd w:val="clear" w:color="auto" w:fill="D9D9D9" w:themeFill="background1" w:themeFillShade="D9"/>
          </w:tcPr>
          <w:p w:rsidR="001E427C" w:rsidRPr="001E427C" w:rsidRDefault="001E427C" w:rsidP="001E427C">
            <w:pPr>
              <w:jc w:val="center"/>
              <w:rPr>
                <w:b/>
                <w:bCs/>
              </w:rPr>
            </w:pPr>
            <w:r w:rsidRPr="001E427C">
              <w:rPr>
                <w:b/>
                <w:bCs/>
              </w:rPr>
              <w:t>Document</w:t>
            </w:r>
          </w:p>
        </w:tc>
        <w:tc>
          <w:tcPr>
            <w:tcW w:w="4112" w:type="dxa"/>
            <w:shd w:val="clear" w:color="auto" w:fill="D9D9D9" w:themeFill="background1" w:themeFillShade="D9"/>
          </w:tcPr>
          <w:p w:rsidR="001E427C" w:rsidRPr="001E427C" w:rsidRDefault="001E427C" w:rsidP="001E427C">
            <w:pPr>
              <w:jc w:val="center"/>
              <w:rPr>
                <w:b/>
                <w:bCs/>
              </w:rPr>
            </w:pPr>
            <w:r w:rsidRPr="001E427C">
              <w:rPr>
                <w:b/>
                <w:bCs/>
              </w:rPr>
              <w:t>Corpus in form of word vectors</w:t>
            </w:r>
          </w:p>
        </w:tc>
      </w:tr>
      <w:tr w:rsidR="001E427C" w:rsidTr="001E427C">
        <w:tc>
          <w:tcPr>
            <w:tcW w:w="4112" w:type="dxa"/>
          </w:tcPr>
          <w:p w:rsidR="001E427C" w:rsidRPr="00F42196" w:rsidRDefault="001E427C" w:rsidP="001E427C">
            <w:pPr>
              <w:rPr>
                <w:i/>
                <w:iCs/>
                <w:sz w:val="20"/>
              </w:rPr>
            </w:pPr>
            <w:r w:rsidRPr="00F42196">
              <w:rPr>
                <w:i/>
                <w:iCs/>
                <w:sz w:val="20"/>
              </w:rPr>
              <w:t>Norway reexamined its financial commitment to the Amazon Fund as a result of Brazil's ever-weakening environmental protection policies.</w:t>
            </w:r>
            <w:r w:rsidRPr="00F42196">
              <w:rPr>
                <w:i/>
                <w:iCs/>
                <w:sz w:val="20"/>
              </w:rPr>
              <w:t xml:space="preserve"> </w:t>
            </w:r>
            <w:r w:rsidRPr="00F42196">
              <w:rPr>
                <w:i/>
                <w:iCs/>
                <w:sz w:val="20"/>
              </w:rPr>
              <w:t>On Friday, Brazilian President Michel Temer met with Norwegian Prime Minister Erna Solberg in Oslo to promote investment in the South American country.</w:t>
            </w:r>
          </w:p>
          <w:p w:rsidR="001E427C" w:rsidRPr="00F42196" w:rsidRDefault="001E427C" w:rsidP="001E427C">
            <w:pPr>
              <w:jc w:val="center"/>
              <w:rPr>
                <w:i/>
                <w:iCs/>
                <w:sz w:val="20"/>
              </w:rPr>
            </w:pPr>
            <w:r w:rsidRPr="00F42196">
              <w:rPr>
                <w:b/>
                <w:bCs/>
                <w:i/>
                <w:iCs/>
                <w:sz w:val="20"/>
              </w:rPr>
              <w:t>.</w:t>
            </w:r>
            <w:r w:rsidRPr="00F42196">
              <w:rPr>
                <w:b/>
                <w:bCs/>
                <w:i/>
                <w:iCs/>
                <w:sz w:val="20"/>
              </w:rPr>
              <w:br/>
              <w:t>.</w:t>
            </w:r>
            <w:r w:rsidRPr="00F42196">
              <w:rPr>
                <w:b/>
                <w:bCs/>
                <w:i/>
                <w:iCs/>
                <w:sz w:val="20"/>
              </w:rPr>
              <w:br/>
              <w:t>.</w:t>
            </w:r>
            <w:r w:rsidRPr="00F42196">
              <w:rPr>
                <w:b/>
                <w:bCs/>
                <w:i/>
                <w:iCs/>
                <w:sz w:val="20"/>
              </w:rPr>
              <w:br/>
              <w:t>.</w:t>
            </w:r>
            <w:r w:rsidRPr="00F42196">
              <w:rPr>
                <w:b/>
                <w:bCs/>
                <w:i/>
                <w:iCs/>
                <w:sz w:val="20"/>
              </w:rPr>
              <w:br/>
              <w:t>.</w:t>
            </w:r>
          </w:p>
          <w:p w:rsidR="001E427C" w:rsidRPr="006613B2" w:rsidRDefault="001E427C" w:rsidP="001E427C">
            <w:pPr>
              <w:rPr>
                <w:sz w:val="20"/>
              </w:rPr>
            </w:pPr>
            <w:r w:rsidRPr="00F42196">
              <w:rPr>
                <w:i/>
                <w:iCs/>
                <w:sz w:val="20"/>
              </w:rPr>
              <w:t>Other proposed measures include relaxing the environmental licensing rules for big infrastructure projects, opening sales of farmland to foreigners and loosening rules for approving new mining projects. They are expected to be passed by Brazil's Congress in coming months.</w:t>
            </w:r>
          </w:p>
        </w:tc>
        <w:tc>
          <w:tcPr>
            <w:tcW w:w="4112" w:type="dxa"/>
          </w:tcPr>
          <w:p w:rsidR="001E427C" w:rsidRPr="006613B2" w:rsidRDefault="001E427C" w:rsidP="001E427C">
            <w:pPr>
              <w:rPr>
                <w:sz w:val="20"/>
              </w:rPr>
            </w:pPr>
            <w:r w:rsidRPr="006613B2">
              <w:rPr>
                <w:sz w:val="20"/>
              </w:rPr>
              <w:t>[(0, 2.0), (1, 2.0), (2, 2.0), (3, 2.0), (4, 6.0), (5, 5.0), (6, 2.0), (7, 9.0), (8, 2.0), (9, 6.0), (10, 6.0), (11, 3.0), (12, 1.0), (13, 2.0), (14, 3.0), (15, 1.0), (16, 4.0), (17, 2.0), (18, 3.0), (19, 1.0), (20, 1.0), (21, 3.0), (22, 1.0), (23, 1.0), (24, 1.0), (73, 1.0), (74, 1.0), (75, 1.0), (76, 1.0), 1.0), (126, 1.0), (127, 1.0), (128</w:t>
            </w:r>
            <w:r w:rsidR="006613B2">
              <w:rPr>
                <w:sz w:val="20"/>
              </w:rPr>
              <w:t>, 1.0), (129, 1.0), (130, 1.0),</w:t>
            </w:r>
          </w:p>
          <w:p w:rsidR="001E427C" w:rsidRPr="006613B2" w:rsidRDefault="001E427C" w:rsidP="001E427C">
            <w:pPr>
              <w:jc w:val="center"/>
              <w:rPr>
                <w:sz w:val="20"/>
              </w:rPr>
            </w:pPr>
            <w:r w:rsidRPr="006613B2">
              <w:rPr>
                <w:b/>
                <w:bCs/>
                <w:sz w:val="20"/>
              </w:rPr>
              <w:t>.</w:t>
            </w:r>
            <w:r w:rsidRPr="006613B2">
              <w:rPr>
                <w:b/>
                <w:bCs/>
                <w:sz w:val="20"/>
              </w:rPr>
              <w:br/>
              <w:t>.</w:t>
            </w:r>
            <w:r w:rsidRPr="006613B2">
              <w:rPr>
                <w:b/>
                <w:bCs/>
                <w:sz w:val="20"/>
              </w:rPr>
              <w:br/>
              <w:t>.</w:t>
            </w:r>
            <w:r w:rsidRPr="006613B2">
              <w:rPr>
                <w:b/>
                <w:bCs/>
                <w:sz w:val="20"/>
              </w:rPr>
              <w:br/>
              <w:t>.</w:t>
            </w:r>
            <w:r w:rsidRPr="006613B2">
              <w:rPr>
                <w:b/>
                <w:bCs/>
                <w:sz w:val="20"/>
              </w:rPr>
              <w:br/>
              <w:t>.</w:t>
            </w:r>
          </w:p>
          <w:p w:rsidR="001E427C" w:rsidRPr="006613B2" w:rsidRDefault="001E427C" w:rsidP="001E427C">
            <w:pPr>
              <w:rPr>
                <w:sz w:val="20"/>
              </w:rPr>
            </w:pPr>
            <w:r w:rsidRPr="006613B2">
              <w:rPr>
                <w:sz w:val="20"/>
              </w:rPr>
              <w:t>(161, 1.0), (162, 1.0), (163, 1.0), (164, 1.0), (165, 2.0), (166, 1.0), (167, 1.0), (168, 2.0), (169, 1.0), (170, 1.0), (171, 1.0), (172, 1.0), (173, 1.0), (174, 1.0), (175, 1.0), (176, 1.0), (177, 1.0), (178, 1.0), (179, 1.0), (180, 1.0)]</w:t>
            </w:r>
          </w:p>
        </w:tc>
      </w:tr>
    </w:tbl>
    <w:p w:rsidR="001E427C" w:rsidRDefault="001E427C" w:rsidP="00793EB6"/>
    <w:p w:rsidR="00793EB6" w:rsidRDefault="002411D9" w:rsidP="00793EB6">
      <w:r>
        <w:t xml:space="preserve"> </w:t>
      </w:r>
      <w:r w:rsidR="00793EB6">
        <w:t xml:space="preserve">    </w:t>
      </w:r>
    </w:p>
    <w:p w:rsidR="00793EB6" w:rsidRDefault="003016CE" w:rsidP="00301162">
      <w:pPr>
        <w:pStyle w:val="Heading2"/>
      </w:pPr>
      <w:bookmarkStart w:id="30" w:name="_Toc504695399"/>
      <w:r>
        <w:t>5.4</w:t>
      </w:r>
      <w:r w:rsidR="00301162">
        <w:t xml:space="preserve"> </w:t>
      </w:r>
      <w:r w:rsidR="007816FD">
        <w:t>Extraction of Topic Model</w:t>
      </w:r>
      <w:bookmarkEnd w:id="30"/>
    </w:p>
    <w:p w:rsidR="00EF6E59" w:rsidRDefault="006E750F" w:rsidP="00B764F3">
      <w:pPr>
        <w:jc w:val="left"/>
      </w:pPr>
      <w:r>
        <w:t>Topic model</w:t>
      </w:r>
      <w:r w:rsidR="00BD7FF3">
        <w:t xml:space="preserve">s are generated </w:t>
      </w:r>
      <w:r w:rsidR="00D246FD">
        <w:t xml:space="preserve">from the machine readable corpus (list of list of word vectors). </w:t>
      </w:r>
      <w:r w:rsidR="00BD7FF3">
        <w:t>I</w:t>
      </w:r>
      <w:r w:rsidR="00D246FD">
        <w:t>n this study, the topic model was</w:t>
      </w:r>
      <w:r w:rsidR="00BD7FF3">
        <w:t xml:space="preserve"> generated using Latent Dirichlet Allocation (LDA)</w:t>
      </w:r>
      <w:r w:rsidR="00D246FD">
        <w:t xml:space="preserve">. The rationale behind selecting LDA for topic modelling in this study is discussed in </w:t>
      </w:r>
      <w:hyperlink w:anchor="_2.2_Discovering_concepts" w:history="1">
        <w:r w:rsidR="00D246FD" w:rsidRPr="00D246FD">
          <w:t>section 2.2</w:t>
        </w:r>
      </w:hyperlink>
      <w:r w:rsidR="00D246FD">
        <w:t xml:space="preserve">. The functioning of LDA is explained in </w:t>
      </w:r>
      <w:hyperlink w:anchor="_2.2.1_Latent_Dirichlet" w:history="1">
        <w:r w:rsidR="00D246FD" w:rsidRPr="00D246FD">
          <w:t>section 2.2.1.</w:t>
        </w:r>
      </w:hyperlink>
      <w:r w:rsidR="00D246FD">
        <w:t xml:space="preserve">  The implementation was done using Gensim, a python package for topic modelling. The scripts written for the process is included in the appendix.</w:t>
      </w:r>
      <w:r w:rsidR="002B3849">
        <w:t xml:space="preserve"> The only hyperparameter in implementation of LDA is the number of topics. </w:t>
      </w:r>
      <w:r w:rsidR="007D5E92">
        <w:t>A</w:t>
      </w:r>
      <w:r w:rsidR="00A560F0">
        <w:t xml:space="preserve">s of now, there is no straight forward and agreed upon method for specifying the number of topics. </w:t>
      </w:r>
      <w:r w:rsidR="007D5E92">
        <w:lastRenderedPageBreak/>
        <w:t>However, there are several measures of evaluating the topic models such as perplexity, topic coherence, human interpretability, etc.</w:t>
      </w:r>
      <w:r w:rsidR="00EF6E59">
        <w:t xml:space="preserve"> Though the mathematical models such as perplexity and topic coherence provide some information, these measures are no sure shot indication of good topics</w:t>
      </w:r>
      <w:r w:rsidR="00AB61E3">
        <w:fldChar w:fldCharType="begin" w:fldLock="1"/>
      </w:r>
      <w:r w:rsidR="00AB61E3">
        <w:instrText>ADDIN CSL_CITATION { "citationItems" : [ { "id" : "ITEM-1", "itemData" : { "DOI" : "10.1.1.100.1089", "ISBN" : "9781615679119", "ISSN" : "1098-6596", "PMID" : "25246403", "abstract" : "Probabilistic topic models are a popular tool for the unsupervised analysis of text, providing both a predictive model of future text and a latent topic representation of the corpus. Practitioners typically assume that the latent space is semantically meaningful. It is used to check models, summarize the corpus, and guide exploration of its contents. However, whether the latent space is interpretable is in need of quantitative evaluation. In this paper, we present new quantitative methods for measuring semantic meaning in inferred topics. We back these measures with large-scale user studies, showing that they capture aspects of the model that are undetected by previous measures of model quality based on held-out likelihood. Surprisingly, topic models which perform better on held-out likelihood may infer less semantically meaningful topics.", "author" : [ { "dropping-particle" : "", "family" : "Chang", "given" : "Jonathan", "non-dropping-particle" : "", "parse-names" : false, "suffix" : "" }, { "dropping-particle" : "", "family" : "Gerrish", "given" : "Sean", "non-dropping-particle" : "", "parse-names" : false, "suffix" : "" }, { "dropping-particle" : "", "family" : "Wang", "given" : "Chong", "non-dropping-particle" : "", "parse-names" : false, "suffix" : "" }, { "dropping-particle" : "", "family" : "Blei", "given" : "David M", "non-dropping-particle" : "", "parse-names" : false, "suffix" : "" } ], "container-title" : "Advances in Neural Information Processing Systems 22", "id" : "ITEM-1", "issued" : { "date-parts" : [ [ "2009" ] ] }, "page" : "288--296", "title" : "Reading Tea Leaves: How Humans Interpret Topic Models", "type" : "article-journal" }, "uris" : [ "http://www.mendeley.com/documents/?uuid=14d90a2b-51e0-4bbe-a6e5-fc068f89d46a" ] } ], "mendeley" : { "formattedCitation" : "(Chang, Gerrish, Wang, &amp; Blei, 2009)", "plainTextFormattedCitation" : "(Chang, Gerrish, Wang, &amp; Blei, 2009)", "previouslyFormattedCitation" : "(Chang, Gerrish, Wang, &amp; Blei, 2009)" }, "properties" : {  }, "schema" : "https://github.com/citation-style-language/schema/raw/master/csl-citation.json" }</w:instrText>
      </w:r>
      <w:r w:rsidR="00AB61E3">
        <w:fldChar w:fldCharType="separate"/>
      </w:r>
      <w:r w:rsidR="00AB61E3" w:rsidRPr="00AB61E3">
        <w:rPr>
          <w:noProof/>
        </w:rPr>
        <w:t>(Chang, Gerrish, Wang, &amp; Blei, 2009)</w:t>
      </w:r>
      <w:r w:rsidR="00AB61E3">
        <w:fldChar w:fldCharType="end"/>
      </w:r>
      <w:r w:rsidR="00EF6E59">
        <w:t>. In this study, the topics were evaluated based on human interpretation</w:t>
      </w:r>
      <w:r w:rsidR="00C852E6">
        <w:t xml:space="preserve"> that it fits the purpose of the study</w:t>
      </w:r>
      <w:r w:rsidR="00EF6E59">
        <w:t xml:space="preserve">. Also, pyLDAvis, a python library for visualizing LDA topic models was used to visually evaluate the topic models. This library can be accessed on GitHub at </w:t>
      </w:r>
      <w:hyperlink r:id="rId16" w:history="1">
        <w:r w:rsidR="00EF6E59" w:rsidRPr="00F01F9D">
          <w:rPr>
            <w:rStyle w:val="Hyperlink"/>
            <w:i/>
            <w:iCs/>
          </w:rPr>
          <w:t>https://github.com/bmabey/pyLDAvis</w:t>
        </w:r>
      </w:hyperlink>
      <w:r w:rsidR="00EF6E59" w:rsidRPr="00EF6E59">
        <w:rPr>
          <w:i/>
          <w:iCs/>
        </w:rPr>
        <w:t>.</w:t>
      </w:r>
      <w:r w:rsidR="00EF6E59">
        <w:t xml:space="preserve"> The number of iterations was also fine-tuned based on trial and error. The topics generated with different parameters are </w:t>
      </w:r>
      <w:r w:rsidR="00AB61E3">
        <w:t xml:space="preserve">presented in the </w:t>
      </w:r>
      <w:r w:rsidR="001B7F76">
        <w:t>results section.</w:t>
      </w:r>
      <w:r w:rsidR="00EF6E59">
        <w:t xml:space="preserve"> </w:t>
      </w:r>
    </w:p>
    <w:p w:rsidR="00667E3D" w:rsidRPr="00667E3D" w:rsidRDefault="00667E3D" w:rsidP="00667E3D">
      <w:bookmarkStart w:id="31" w:name="_Toc504695400"/>
    </w:p>
    <w:p w:rsidR="00793EB6" w:rsidRDefault="00F2552B" w:rsidP="00301162">
      <w:pPr>
        <w:pStyle w:val="Heading2"/>
      </w:pPr>
      <w:r>
        <w:t>5.5</w:t>
      </w:r>
      <w:r w:rsidR="00301162">
        <w:t xml:space="preserve"> </w:t>
      </w:r>
      <w:r w:rsidR="00A03D62">
        <w:t>Identification of location information from the collection of text</w:t>
      </w:r>
      <w:bookmarkEnd w:id="31"/>
    </w:p>
    <w:p w:rsidR="00A03D62" w:rsidRDefault="00A03D62" w:rsidP="00793EB6">
      <w:r>
        <w:t>The location information is critical in Geovisualizing the topic</w:t>
      </w:r>
      <w:r w:rsidR="00F2552B">
        <w:t>s as it is used to georeference</w:t>
      </w:r>
      <w:r>
        <w:t xml:space="preserve"> the topics. </w:t>
      </w:r>
      <w:r w:rsidR="0026531C">
        <w:t>The location information is extracted by geoparsing the texts. In this study, Geoparser.io is used for geoparsing the texts.</w:t>
      </w:r>
      <w:r w:rsidR="00F2552B">
        <w:t xml:space="preserve"> The rationale behind using Geoparser.io is discussed in </w:t>
      </w:r>
      <w:hyperlink w:anchor="_2.4_Extracting_Location" w:history="1">
        <w:r w:rsidR="00F2552B" w:rsidRPr="00F2552B">
          <w:t>section 2.4</w:t>
        </w:r>
      </w:hyperlink>
      <w:r w:rsidR="00F2552B">
        <w:t>.</w:t>
      </w:r>
      <w:r w:rsidR="0026531C">
        <w:t xml:space="preserve"> </w:t>
      </w:r>
      <w:r w:rsidR="00660123">
        <w:t xml:space="preserve">Geoparser.io is implemented as a RESTful web API. It is not free but provides 1000 free API calls per month. The </w:t>
      </w:r>
      <w:r w:rsidR="00173489">
        <w:t>response</w:t>
      </w:r>
      <w:r w:rsidR="00660123">
        <w:t xml:space="preserve"> of the A</w:t>
      </w:r>
      <w:r w:rsidR="00173489">
        <w:t>PI call</w:t>
      </w:r>
      <w:r w:rsidR="00660123">
        <w:t xml:space="preserve"> is in GeoJSON format. </w:t>
      </w:r>
      <w:r w:rsidR="00C93556">
        <w:t>The response has the following information</w:t>
      </w:r>
      <w:r w:rsidR="004262E8">
        <w:t xml:space="preserve"> of interest</w:t>
      </w:r>
      <w:r w:rsidR="00C93556">
        <w:t>: name of the location, country</w:t>
      </w:r>
      <w:r w:rsidR="004262E8">
        <w:t xml:space="preserve">, state/province level administrative division, geographic feature type and coordinate. </w:t>
      </w:r>
      <w:r w:rsidR="00F2552B">
        <w:t xml:space="preserve">In this study, only the name and coordinate of the location is utilized. </w:t>
      </w:r>
      <w:r w:rsidR="00F42196">
        <w:t>A sample geovisualization of the geoparsed text is shown in the figure below.</w:t>
      </w:r>
    </w:p>
    <w:tbl>
      <w:tblPr>
        <w:tblStyle w:val="TableGrid"/>
        <w:tblW w:w="0" w:type="auto"/>
        <w:tblLook w:val="04A0" w:firstRow="1" w:lastRow="0" w:firstColumn="1" w:lastColumn="0" w:noHBand="0" w:noVBand="1"/>
      </w:tblPr>
      <w:tblGrid>
        <w:gridCol w:w="3796"/>
        <w:gridCol w:w="4428"/>
      </w:tblGrid>
      <w:tr w:rsidR="00C776E6" w:rsidTr="00F42196">
        <w:tc>
          <w:tcPr>
            <w:tcW w:w="4112" w:type="dxa"/>
            <w:shd w:val="clear" w:color="auto" w:fill="D9D9D9" w:themeFill="background1" w:themeFillShade="D9"/>
          </w:tcPr>
          <w:p w:rsidR="00F42196" w:rsidRDefault="00F42196" w:rsidP="00F42196">
            <w:pPr>
              <w:jc w:val="center"/>
            </w:pPr>
            <w:r>
              <w:t>Text</w:t>
            </w:r>
          </w:p>
        </w:tc>
        <w:tc>
          <w:tcPr>
            <w:tcW w:w="4112" w:type="dxa"/>
            <w:shd w:val="clear" w:color="auto" w:fill="D9D9D9" w:themeFill="background1" w:themeFillShade="D9"/>
          </w:tcPr>
          <w:p w:rsidR="00F42196" w:rsidRDefault="00F42196" w:rsidP="00F42196">
            <w:pPr>
              <w:jc w:val="center"/>
            </w:pPr>
            <w:r>
              <w:t>Geovisualization of the geoparsed text</w:t>
            </w:r>
          </w:p>
        </w:tc>
      </w:tr>
      <w:tr w:rsidR="00C776E6" w:rsidTr="00F42196">
        <w:tc>
          <w:tcPr>
            <w:tcW w:w="4112" w:type="dxa"/>
          </w:tcPr>
          <w:p w:rsidR="00F42196" w:rsidRPr="00F42196" w:rsidRDefault="00C776E6" w:rsidP="00C776E6">
            <w:pPr>
              <w:jc w:val="left"/>
              <w:rPr>
                <w:i/>
                <w:iCs/>
              </w:rPr>
            </w:pPr>
            <w:r>
              <w:rPr>
                <w:i/>
                <w:iCs/>
              </w:rPr>
              <w:lastRenderedPageBreak/>
              <w:t>“</w:t>
            </w:r>
            <w:r w:rsidR="00F42196" w:rsidRPr="00F42196">
              <w:rPr>
                <w:i/>
                <w:iCs/>
              </w:rPr>
              <w:t>One of the measures introduced by lawmakers would remove conservation protection from 1.2 million hectares of the Amazon forest, an area larger than Jamaica. U.K. has made expressed its resentment to this decision.</w:t>
            </w:r>
            <w:r>
              <w:rPr>
                <w:i/>
                <w:iCs/>
              </w:rPr>
              <w:t>”</w:t>
            </w:r>
          </w:p>
        </w:tc>
        <w:tc>
          <w:tcPr>
            <w:tcW w:w="4112" w:type="dxa"/>
          </w:tcPr>
          <w:p w:rsidR="00F42196" w:rsidRDefault="00C776E6" w:rsidP="00793EB6">
            <w:r>
              <w:rPr>
                <w:noProof/>
              </w:rPr>
              <w:drawing>
                <wp:inline distT="0" distB="0" distL="0" distR="0">
                  <wp:extent cx="2675171" cy="22489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ojson ma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3384" cy="2264222"/>
                          </a:xfrm>
                          <a:prstGeom prst="rect">
                            <a:avLst/>
                          </a:prstGeom>
                        </pic:spPr>
                      </pic:pic>
                    </a:graphicData>
                  </a:graphic>
                </wp:inline>
              </w:drawing>
            </w:r>
          </w:p>
        </w:tc>
      </w:tr>
    </w:tbl>
    <w:p w:rsidR="00F42196" w:rsidRDefault="00F42196" w:rsidP="00793EB6"/>
    <w:p w:rsidR="00F42196" w:rsidRDefault="00F42196" w:rsidP="00793EB6"/>
    <w:p w:rsidR="00793EB6" w:rsidRDefault="00F42196" w:rsidP="00301162">
      <w:pPr>
        <w:pStyle w:val="Heading2"/>
      </w:pPr>
      <w:bookmarkStart w:id="32" w:name="_Toc504695401"/>
      <w:r>
        <w:t>5.6</w:t>
      </w:r>
      <w:r w:rsidR="00301162">
        <w:t xml:space="preserve"> </w:t>
      </w:r>
      <w:r w:rsidR="00802CEC">
        <w:t>Geovisualization</w:t>
      </w:r>
      <w:bookmarkEnd w:id="32"/>
    </w:p>
    <w:p w:rsidR="004A220D" w:rsidRDefault="00473C57" w:rsidP="004A220D">
      <w:r>
        <w:t xml:space="preserve">The mapping of topics is analogous to mapping of a thematic layer in cartography. The thematic layer is </w:t>
      </w:r>
      <w:r w:rsidR="008E1EB1">
        <w:t xml:space="preserve">first georeferenced according to the location it covers. Then </w:t>
      </w:r>
      <w:r>
        <w:t xml:space="preserve">it is symbolized according to one of its attribute value. For example a temperature map is visualized based upon </w:t>
      </w:r>
      <w:r w:rsidR="008E1EB1">
        <w:t xml:space="preserve">interpolation of </w:t>
      </w:r>
      <w:r>
        <w:t xml:space="preserve">finite number of </w:t>
      </w:r>
      <w:r w:rsidR="008E1EB1">
        <w:t xml:space="preserve">temperature </w:t>
      </w:r>
      <w:r>
        <w:t xml:space="preserve">measurements </w:t>
      </w:r>
      <w:r w:rsidR="008E1EB1">
        <w:t xml:space="preserve">measured </w:t>
      </w:r>
      <w:r>
        <w:t>at various locations</w:t>
      </w:r>
      <w:r w:rsidR="008E1EB1">
        <w:t>.</w:t>
      </w:r>
      <w:r w:rsidR="00031710">
        <w:t xml:space="preserve"> Similar approach is followed in mapping the topics generated from topic modelling.</w:t>
      </w:r>
      <w:r w:rsidR="004A031E">
        <w:t xml:space="preserve"> The </w:t>
      </w:r>
      <w:r w:rsidR="00031710">
        <w:t xml:space="preserve">locations </w:t>
      </w:r>
      <w:r w:rsidR="004A031E">
        <w:t xml:space="preserve">for georeferencing the topics are </w:t>
      </w:r>
      <w:r w:rsidR="00031710">
        <w:t>obtained by geoparsing all the text</w:t>
      </w:r>
      <w:r w:rsidR="004A031E">
        <w:t>s in the corpus.</w:t>
      </w:r>
      <w:r w:rsidR="00031710">
        <w:t xml:space="preserve"> </w:t>
      </w:r>
      <w:r w:rsidR="004A220D">
        <w:t>The attribute value at a location, say L is the probability of the location L in the topic to be mapped. For example, to map a Topic, say A, the attribute of the georeferenced locations is the probability of the locations in the topic A. These attributes are used as intensity measures to create heatmaps. G</w:t>
      </w:r>
      <w:r w:rsidR="004A220D">
        <w:t xml:space="preserve">eovisualization was done using leaflet geovisualization library which is implemented in JavaScript. </w:t>
      </w:r>
      <w:r w:rsidR="004A220D">
        <w:t xml:space="preserve">These are further discussed in the results section. </w:t>
      </w:r>
    </w:p>
    <w:p w:rsidR="004A220D" w:rsidRDefault="004A220D" w:rsidP="00802CEC"/>
    <w:p w:rsidR="00AC7A1A" w:rsidRDefault="00AC7A1A">
      <w:pPr>
        <w:spacing w:before="0" w:after="160" w:line="259" w:lineRule="auto"/>
        <w:jc w:val="left"/>
      </w:pPr>
      <w:r>
        <w:br w:type="page"/>
      </w:r>
    </w:p>
    <w:p w:rsidR="001A1570" w:rsidRDefault="007816FD" w:rsidP="00A44625">
      <w:pPr>
        <w:pStyle w:val="Heading1"/>
        <w:ind w:left="360"/>
        <w:rPr>
          <w:caps w:val="0"/>
        </w:rPr>
      </w:pPr>
      <w:bookmarkStart w:id="33" w:name="_Toc504695402"/>
      <w:r>
        <w:rPr>
          <w:caps w:val="0"/>
        </w:rPr>
        <w:lastRenderedPageBreak/>
        <w:t>Results</w:t>
      </w:r>
      <w:bookmarkEnd w:id="33"/>
      <w:r w:rsidR="00103E43">
        <w:rPr>
          <w:caps w:val="0"/>
        </w:rPr>
        <w:t xml:space="preserve"> and</w:t>
      </w:r>
      <w:r w:rsidR="00567E54">
        <w:rPr>
          <w:caps w:val="0"/>
        </w:rPr>
        <w:t xml:space="preserve"> Analysis</w:t>
      </w:r>
    </w:p>
    <w:p w:rsidR="00567E54" w:rsidRPr="00567E54" w:rsidRDefault="00567E54" w:rsidP="00567E54">
      <w:r>
        <w:t xml:space="preserve">In this chapter, we discuss the results of the topic modelling in Section 6.1. The results of topic modelling in relation to LDA parameters are presented the section. In section 6.2, the geovisualization of topics are presented. </w:t>
      </w:r>
      <w:r w:rsidR="00FA43CF">
        <w:t xml:space="preserve">Also a qualitative analysis is done to </w:t>
      </w:r>
      <w:r w:rsidR="00035CA9">
        <w:t>inspect</w:t>
      </w:r>
      <w:r w:rsidR="00FA43CF">
        <w:t xml:space="preserve"> if the geovisualizations were capable of </w:t>
      </w:r>
      <w:r w:rsidR="00035CA9">
        <w:t>answering the “Where is the text about?” question</w:t>
      </w:r>
      <w:r w:rsidR="00FA43CF">
        <w:t xml:space="preserve">. </w:t>
      </w:r>
    </w:p>
    <w:p w:rsidR="006F4C27" w:rsidRDefault="00567E54" w:rsidP="006F4C27">
      <w:pPr>
        <w:pStyle w:val="Heading2"/>
      </w:pPr>
      <w:bookmarkStart w:id="34" w:name="_Toc504695404"/>
      <w:r>
        <w:t>6.1</w:t>
      </w:r>
      <w:r w:rsidR="006F4C27">
        <w:t xml:space="preserve"> Topic Models</w:t>
      </w:r>
      <w:bookmarkEnd w:id="34"/>
    </w:p>
    <w:p w:rsidR="00A44625" w:rsidRPr="00EF6E59" w:rsidRDefault="00A44625" w:rsidP="00A44625">
      <w:pPr>
        <w:jc w:val="center"/>
      </w:pPr>
      <w:r>
        <w:t>LDA parameters: Number of topics = 7, Number of iterations = 50</w:t>
      </w:r>
    </w:p>
    <w:tbl>
      <w:tblPr>
        <w:tblStyle w:val="TableGrid"/>
        <w:tblW w:w="0" w:type="auto"/>
        <w:jc w:val="center"/>
        <w:tblLook w:val="04A0" w:firstRow="1" w:lastRow="0" w:firstColumn="1" w:lastColumn="0" w:noHBand="0" w:noVBand="1"/>
      </w:tblPr>
      <w:tblGrid>
        <w:gridCol w:w="1075"/>
        <w:gridCol w:w="5490"/>
        <w:gridCol w:w="1397"/>
      </w:tblGrid>
      <w:tr w:rsidR="00A44625" w:rsidTr="007E0EAF">
        <w:trPr>
          <w:trHeight w:val="1054"/>
          <w:jc w:val="center"/>
        </w:trPr>
        <w:tc>
          <w:tcPr>
            <w:tcW w:w="1075" w:type="dxa"/>
            <w:shd w:val="clear" w:color="auto" w:fill="D9D9D9" w:themeFill="background1" w:themeFillShade="D9"/>
          </w:tcPr>
          <w:p w:rsidR="00A44625" w:rsidRPr="00C852E6" w:rsidRDefault="00A44625" w:rsidP="007E0EAF">
            <w:pPr>
              <w:jc w:val="center"/>
              <w:rPr>
                <w:b/>
                <w:bCs/>
              </w:rPr>
            </w:pPr>
            <w:r>
              <w:rPr>
                <w:b/>
                <w:bCs/>
              </w:rPr>
              <w:t>Topic Number</w:t>
            </w:r>
          </w:p>
        </w:tc>
        <w:tc>
          <w:tcPr>
            <w:tcW w:w="5490" w:type="dxa"/>
            <w:shd w:val="clear" w:color="auto" w:fill="D9D9D9" w:themeFill="background1" w:themeFillShade="D9"/>
          </w:tcPr>
          <w:p w:rsidR="00A44625" w:rsidRPr="00C852E6" w:rsidRDefault="00A44625" w:rsidP="007E0EAF">
            <w:pPr>
              <w:jc w:val="center"/>
              <w:rPr>
                <w:b/>
                <w:bCs/>
              </w:rPr>
            </w:pPr>
            <w:r w:rsidRPr="00C852E6">
              <w:rPr>
                <w:b/>
                <w:bCs/>
              </w:rPr>
              <w:t>Top words in topics</w:t>
            </w:r>
          </w:p>
        </w:tc>
        <w:tc>
          <w:tcPr>
            <w:tcW w:w="1397" w:type="dxa"/>
            <w:shd w:val="clear" w:color="auto" w:fill="D9D9D9" w:themeFill="background1" w:themeFillShade="D9"/>
          </w:tcPr>
          <w:p w:rsidR="00A44625" w:rsidRPr="00C852E6" w:rsidRDefault="00A44625" w:rsidP="007E0EAF">
            <w:pPr>
              <w:jc w:val="center"/>
              <w:rPr>
                <w:b/>
                <w:bCs/>
              </w:rPr>
            </w:pPr>
            <w:r>
              <w:rPr>
                <w:b/>
                <w:bCs/>
              </w:rPr>
              <w:t>Percentage of tokens</w:t>
            </w:r>
          </w:p>
        </w:tc>
      </w:tr>
      <w:tr w:rsidR="00A44625" w:rsidTr="007E0EAF">
        <w:trPr>
          <w:trHeight w:val="673"/>
          <w:jc w:val="center"/>
        </w:trPr>
        <w:tc>
          <w:tcPr>
            <w:tcW w:w="1075" w:type="dxa"/>
          </w:tcPr>
          <w:p w:rsidR="00A44625" w:rsidRDefault="00A44625" w:rsidP="007E0EAF">
            <w:pPr>
              <w:jc w:val="center"/>
            </w:pPr>
            <w:r>
              <w:t>1</w:t>
            </w:r>
          </w:p>
        </w:tc>
        <w:tc>
          <w:tcPr>
            <w:tcW w:w="5490" w:type="dxa"/>
          </w:tcPr>
          <w:p w:rsidR="00A44625" w:rsidRDefault="00A44625" w:rsidP="007E0EAF">
            <w:pPr>
              <w:jc w:val="left"/>
            </w:pPr>
            <w:r>
              <w:t>Forest, company, year, tornado, time</w:t>
            </w:r>
          </w:p>
        </w:tc>
        <w:tc>
          <w:tcPr>
            <w:tcW w:w="1397" w:type="dxa"/>
          </w:tcPr>
          <w:p w:rsidR="00A44625" w:rsidRDefault="00A44625" w:rsidP="007E0EAF">
            <w:pPr>
              <w:jc w:val="center"/>
            </w:pPr>
            <w:r>
              <w:t>25.2</w:t>
            </w:r>
          </w:p>
        </w:tc>
      </w:tr>
      <w:tr w:rsidR="00A44625" w:rsidTr="007E0EAF">
        <w:trPr>
          <w:trHeight w:val="666"/>
          <w:jc w:val="center"/>
        </w:trPr>
        <w:tc>
          <w:tcPr>
            <w:tcW w:w="1075" w:type="dxa"/>
          </w:tcPr>
          <w:p w:rsidR="00A44625" w:rsidRDefault="00A44625" w:rsidP="007E0EAF">
            <w:pPr>
              <w:jc w:val="center"/>
            </w:pPr>
            <w:r>
              <w:t>2</w:t>
            </w:r>
          </w:p>
        </w:tc>
        <w:tc>
          <w:tcPr>
            <w:tcW w:w="5490" w:type="dxa"/>
          </w:tcPr>
          <w:p w:rsidR="00A44625" w:rsidRDefault="00A44625" w:rsidP="007E0EAF">
            <w:pPr>
              <w:jc w:val="left"/>
            </w:pPr>
            <w:r>
              <w:t>Government, country, election, people, time</w:t>
            </w:r>
          </w:p>
        </w:tc>
        <w:tc>
          <w:tcPr>
            <w:tcW w:w="1397" w:type="dxa"/>
          </w:tcPr>
          <w:p w:rsidR="00A44625" w:rsidRDefault="00A44625" w:rsidP="007E0EAF">
            <w:pPr>
              <w:jc w:val="center"/>
            </w:pPr>
            <w:r>
              <w:t>18.1</w:t>
            </w:r>
          </w:p>
        </w:tc>
      </w:tr>
      <w:tr w:rsidR="00A44625" w:rsidTr="007E0EAF">
        <w:trPr>
          <w:trHeight w:val="666"/>
          <w:jc w:val="center"/>
        </w:trPr>
        <w:tc>
          <w:tcPr>
            <w:tcW w:w="1075" w:type="dxa"/>
          </w:tcPr>
          <w:p w:rsidR="00A44625" w:rsidRDefault="00A44625" w:rsidP="007E0EAF">
            <w:pPr>
              <w:jc w:val="center"/>
            </w:pPr>
            <w:r>
              <w:t>3</w:t>
            </w:r>
          </w:p>
        </w:tc>
        <w:tc>
          <w:tcPr>
            <w:tcW w:w="5490" w:type="dxa"/>
          </w:tcPr>
          <w:p w:rsidR="00A44625" w:rsidRDefault="00A44625" w:rsidP="007E0EAF">
            <w:pPr>
              <w:jc w:val="left"/>
            </w:pPr>
            <w:r>
              <w:t>Election, year, people, vote, country</w:t>
            </w:r>
          </w:p>
        </w:tc>
        <w:tc>
          <w:tcPr>
            <w:tcW w:w="1397" w:type="dxa"/>
          </w:tcPr>
          <w:p w:rsidR="00A44625" w:rsidRDefault="00A44625" w:rsidP="007E0EAF">
            <w:pPr>
              <w:jc w:val="center"/>
            </w:pPr>
            <w:r>
              <w:t>15.2</w:t>
            </w:r>
          </w:p>
        </w:tc>
      </w:tr>
      <w:tr w:rsidR="00A44625" w:rsidTr="007E0EAF">
        <w:trPr>
          <w:trHeight w:val="666"/>
          <w:jc w:val="center"/>
        </w:trPr>
        <w:tc>
          <w:tcPr>
            <w:tcW w:w="1075" w:type="dxa"/>
          </w:tcPr>
          <w:p w:rsidR="00A44625" w:rsidRDefault="00A44625" w:rsidP="007E0EAF">
            <w:pPr>
              <w:jc w:val="center"/>
            </w:pPr>
            <w:r>
              <w:t>4</w:t>
            </w:r>
          </w:p>
        </w:tc>
        <w:tc>
          <w:tcPr>
            <w:tcW w:w="5490" w:type="dxa"/>
          </w:tcPr>
          <w:p w:rsidR="00A44625" w:rsidRDefault="00A44625" w:rsidP="007E0EAF">
            <w:pPr>
              <w:jc w:val="left"/>
            </w:pPr>
            <w:r>
              <w:t>Country, world_cup, people, team, election</w:t>
            </w:r>
          </w:p>
        </w:tc>
        <w:tc>
          <w:tcPr>
            <w:tcW w:w="1397" w:type="dxa"/>
          </w:tcPr>
          <w:p w:rsidR="00A44625" w:rsidRDefault="00A44625" w:rsidP="007E0EAF">
            <w:pPr>
              <w:jc w:val="center"/>
            </w:pPr>
            <w:r>
              <w:t>12.5</w:t>
            </w:r>
          </w:p>
        </w:tc>
      </w:tr>
      <w:tr w:rsidR="00A44625" w:rsidTr="007E0EAF">
        <w:trPr>
          <w:trHeight w:val="666"/>
          <w:jc w:val="center"/>
        </w:trPr>
        <w:tc>
          <w:tcPr>
            <w:tcW w:w="1075" w:type="dxa"/>
          </w:tcPr>
          <w:p w:rsidR="00A44625" w:rsidRDefault="00A44625" w:rsidP="007E0EAF">
            <w:pPr>
              <w:jc w:val="center"/>
            </w:pPr>
            <w:r>
              <w:t>5</w:t>
            </w:r>
          </w:p>
        </w:tc>
        <w:tc>
          <w:tcPr>
            <w:tcW w:w="5490" w:type="dxa"/>
          </w:tcPr>
          <w:p w:rsidR="00A44625" w:rsidRDefault="00A44625" w:rsidP="007E0EAF">
            <w:pPr>
              <w:jc w:val="left"/>
            </w:pPr>
            <w:r>
              <w:t>Time, people, election, report, home</w:t>
            </w:r>
          </w:p>
        </w:tc>
        <w:tc>
          <w:tcPr>
            <w:tcW w:w="1397" w:type="dxa"/>
          </w:tcPr>
          <w:p w:rsidR="00A44625" w:rsidRDefault="00A44625" w:rsidP="007E0EAF">
            <w:pPr>
              <w:jc w:val="center"/>
            </w:pPr>
            <w:r>
              <w:t>11</w:t>
            </w:r>
          </w:p>
        </w:tc>
      </w:tr>
      <w:tr w:rsidR="00A44625" w:rsidTr="007E0EAF">
        <w:trPr>
          <w:trHeight w:val="666"/>
          <w:jc w:val="center"/>
        </w:trPr>
        <w:tc>
          <w:tcPr>
            <w:tcW w:w="1075" w:type="dxa"/>
          </w:tcPr>
          <w:p w:rsidR="00A44625" w:rsidRDefault="00A44625" w:rsidP="007E0EAF">
            <w:pPr>
              <w:jc w:val="center"/>
            </w:pPr>
            <w:r>
              <w:t>6</w:t>
            </w:r>
          </w:p>
        </w:tc>
        <w:tc>
          <w:tcPr>
            <w:tcW w:w="5490" w:type="dxa"/>
          </w:tcPr>
          <w:p w:rsidR="00A44625" w:rsidRDefault="00A44625" w:rsidP="007E0EAF">
            <w:pPr>
              <w:jc w:val="left"/>
            </w:pPr>
            <w:r>
              <w:t>Country, time, group, year, company</w:t>
            </w:r>
          </w:p>
        </w:tc>
        <w:tc>
          <w:tcPr>
            <w:tcW w:w="1397" w:type="dxa"/>
          </w:tcPr>
          <w:p w:rsidR="00A44625" w:rsidRDefault="00A44625" w:rsidP="007E0EAF">
            <w:pPr>
              <w:jc w:val="center"/>
            </w:pPr>
            <w:r>
              <w:t>9.2</w:t>
            </w:r>
          </w:p>
        </w:tc>
      </w:tr>
      <w:tr w:rsidR="00A44625" w:rsidTr="007E0EAF">
        <w:trPr>
          <w:trHeight w:val="666"/>
          <w:jc w:val="center"/>
        </w:trPr>
        <w:tc>
          <w:tcPr>
            <w:tcW w:w="1075" w:type="dxa"/>
          </w:tcPr>
          <w:p w:rsidR="00A44625" w:rsidRDefault="00A44625" w:rsidP="007E0EAF">
            <w:pPr>
              <w:jc w:val="center"/>
            </w:pPr>
            <w:r>
              <w:t>7</w:t>
            </w:r>
          </w:p>
        </w:tc>
        <w:tc>
          <w:tcPr>
            <w:tcW w:w="5490" w:type="dxa"/>
          </w:tcPr>
          <w:p w:rsidR="00A44625" w:rsidRDefault="00A44625" w:rsidP="007E0EAF">
            <w:pPr>
              <w:jc w:val="left"/>
            </w:pPr>
            <w:r>
              <w:t>Country, election, government, work, party</w:t>
            </w:r>
          </w:p>
        </w:tc>
        <w:tc>
          <w:tcPr>
            <w:tcW w:w="1397" w:type="dxa"/>
          </w:tcPr>
          <w:p w:rsidR="00A44625" w:rsidRDefault="00A44625" w:rsidP="007E0EAF">
            <w:pPr>
              <w:jc w:val="center"/>
            </w:pPr>
            <w:r>
              <w:t>8.9</w:t>
            </w:r>
          </w:p>
        </w:tc>
      </w:tr>
    </w:tbl>
    <w:p w:rsidR="00A44625" w:rsidRDefault="00A44625" w:rsidP="00A44625"/>
    <w:p w:rsidR="00A44625" w:rsidRDefault="00A44625" w:rsidP="00A44625">
      <w:r>
        <w:t xml:space="preserve">The topics generated with the aforementioned LDA parameters yield mixed results. Top words in topic numbers 2, 3 and 6 are close to election but other topics have either words that could be assigned to different categories. This is easily a poor topic model. </w:t>
      </w:r>
    </w:p>
    <w:p w:rsidR="00A44625" w:rsidRDefault="00A44625" w:rsidP="00A44625">
      <w:pPr>
        <w:jc w:val="center"/>
      </w:pPr>
    </w:p>
    <w:p w:rsidR="00A44625" w:rsidRPr="00EF6E59" w:rsidRDefault="00A44625" w:rsidP="00A44625">
      <w:pPr>
        <w:jc w:val="center"/>
      </w:pPr>
      <w:r>
        <w:t>LDA parameters: Number of topics = 7, Number of iterations = 400</w:t>
      </w:r>
    </w:p>
    <w:tbl>
      <w:tblPr>
        <w:tblStyle w:val="TableGrid"/>
        <w:tblW w:w="0" w:type="auto"/>
        <w:jc w:val="center"/>
        <w:tblLook w:val="04A0" w:firstRow="1" w:lastRow="0" w:firstColumn="1" w:lastColumn="0" w:noHBand="0" w:noVBand="1"/>
      </w:tblPr>
      <w:tblGrid>
        <w:gridCol w:w="1075"/>
        <w:gridCol w:w="5490"/>
        <w:gridCol w:w="1397"/>
      </w:tblGrid>
      <w:tr w:rsidR="00A44625" w:rsidTr="007E0EAF">
        <w:trPr>
          <w:trHeight w:val="1054"/>
          <w:jc w:val="center"/>
        </w:trPr>
        <w:tc>
          <w:tcPr>
            <w:tcW w:w="1075" w:type="dxa"/>
            <w:shd w:val="clear" w:color="auto" w:fill="D9D9D9" w:themeFill="background1" w:themeFillShade="D9"/>
          </w:tcPr>
          <w:p w:rsidR="00A44625" w:rsidRPr="00C852E6" w:rsidRDefault="00A44625" w:rsidP="007E0EAF">
            <w:pPr>
              <w:jc w:val="center"/>
              <w:rPr>
                <w:b/>
                <w:bCs/>
              </w:rPr>
            </w:pPr>
            <w:r>
              <w:rPr>
                <w:b/>
                <w:bCs/>
              </w:rPr>
              <w:lastRenderedPageBreak/>
              <w:t>Topic Number</w:t>
            </w:r>
          </w:p>
        </w:tc>
        <w:tc>
          <w:tcPr>
            <w:tcW w:w="5490" w:type="dxa"/>
            <w:shd w:val="clear" w:color="auto" w:fill="D9D9D9" w:themeFill="background1" w:themeFillShade="D9"/>
          </w:tcPr>
          <w:p w:rsidR="00A44625" w:rsidRPr="00C852E6" w:rsidRDefault="00A44625" w:rsidP="007E0EAF">
            <w:pPr>
              <w:jc w:val="center"/>
              <w:rPr>
                <w:b/>
                <w:bCs/>
              </w:rPr>
            </w:pPr>
            <w:r w:rsidRPr="00C852E6">
              <w:rPr>
                <w:b/>
                <w:bCs/>
              </w:rPr>
              <w:t>Top words in topics</w:t>
            </w:r>
          </w:p>
        </w:tc>
        <w:tc>
          <w:tcPr>
            <w:tcW w:w="1397" w:type="dxa"/>
            <w:shd w:val="clear" w:color="auto" w:fill="D9D9D9" w:themeFill="background1" w:themeFillShade="D9"/>
          </w:tcPr>
          <w:p w:rsidR="00A44625" w:rsidRPr="00C852E6" w:rsidRDefault="00A44625" w:rsidP="007E0EAF">
            <w:pPr>
              <w:jc w:val="center"/>
              <w:rPr>
                <w:b/>
                <w:bCs/>
              </w:rPr>
            </w:pPr>
            <w:r>
              <w:rPr>
                <w:b/>
                <w:bCs/>
              </w:rPr>
              <w:t>Percentage of tokens</w:t>
            </w:r>
          </w:p>
        </w:tc>
      </w:tr>
      <w:tr w:rsidR="00A44625" w:rsidTr="007E0EAF">
        <w:trPr>
          <w:trHeight w:val="673"/>
          <w:jc w:val="center"/>
        </w:trPr>
        <w:tc>
          <w:tcPr>
            <w:tcW w:w="1075" w:type="dxa"/>
          </w:tcPr>
          <w:p w:rsidR="00A44625" w:rsidRDefault="00A44625" w:rsidP="007E0EAF">
            <w:pPr>
              <w:jc w:val="center"/>
            </w:pPr>
            <w:r>
              <w:t>1</w:t>
            </w:r>
          </w:p>
        </w:tc>
        <w:tc>
          <w:tcPr>
            <w:tcW w:w="5490" w:type="dxa"/>
          </w:tcPr>
          <w:p w:rsidR="00A44625" w:rsidRDefault="00A44625" w:rsidP="007E0EAF">
            <w:pPr>
              <w:jc w:val="left"/>
            </w:pPr>
            <w:r>
              <w:t>Forest, deforestation, company, country, government</w:t>
            </w:r>
          </w:p>
        </w:tc>
        <w:tc>
          <w:tcPr>
            <w:tcW w:w="1397" w:type="dxa"/>
          </w:tcPr>
          <w:p w:rsidR="00A44625" w:rsidRDefault="00A44625" w:rsidP="007E0EAF">
            <w:pPr>
              <w:jc w:val="center"/>
            </w:pPr>
            <w:r>
              <w:t>23.6</w:t>
            </w:r>
          </w:p>
        </w:tc>
      </w:tr>
      <w:tr w:rsidR="00A44625" w:rsidTr="007E0EAF">
        <w:trPr>
          <w:trHeight w:val="666"/>
          <w:jc w:val="center"/>
        </w:trPr>
        <w:tc>
          <w:tcPr>
            <w:tcW w:w="1075" w:type="dxa"/>
          </w:tcPr>
          <w:p w:rsidR="00A44625" w:rsidRDefault="00A44625" w:rsidP="007E0EAF">
            <w:pPr>
              <w:jc w:val="center"/>
            </w:pPr>
            <w:r>
              <w:t>2</w:t>
            </w:r>
          </w:p>
        </w:tc>
        <w:tc>
          <w:tcPr>
            <w:tcW w:w="5490" w:type="dxa"/>
          </w:tcPr>
          <w:p w:rsidR="00A44625" w:rsidRDefault="00A44625" w:rsidP="007E0EAF">
            <w:pPr>
              <w:jc w:val="left"/>
            </w:pPr>
            <w:r>
              <w:t xml:space="preserve">Ebola, </w:t>
            </w:r>
            <w:r w:rsidRPr="001344E9">
              <w:rPr>
                <w:shd w:val="clear" w:color="auto" w:fill="D9D9D9" w:themeFill="background1" w:themeFillShade="D9"/>
              </w:rPr>
              <w:t>north_korea</w:t>
            </w:r>
            <w:r>
              <w:t>, virus, country, people</w:t>
            </w:r>
          </w:p>
        </w:tc>
        <w:tc>
          <w:tcPr>
            <w:tcW w:w="1397" w:type="dxa"/>
          </w:tcPr>
          <w:p w:rsidR="00A44625" w:rsidRDefault="00A44625" w:rsidP="007E0EAF">
            <w:pPr>
              <w:jc w:val="center"/>
            </w:pPr>
            <w:r>
              <w:t>21</w:t>
            </w:r>
          </w:p>
        </w:tc>
      </w:tr>
      <w:tr w:rsidR="00A44625" w:rsidTr="007E0EAF">
        <w:trPr>
          <w:trHeight w:val="666"/>
          <w:jc w:val="center"/>
        </w:trPr>
        <w:tc>
          <w:tcPr>
            <w:tcW w:w="1075" w:type="dxa"/>
          </w:tcPr>
          <w:p w:rsidR="00A44625" w:rsidRDefault="00A44625" w:rsidP="007E0EAF">
            <w:pPr>
              <w:jc w:val="center"/>
            </w:pPr>
            <w:r>
              <w:t>3</w:t>
            </w:r>
          </w:p>
        </w:tc>
        <w:tc>
          <w:tcPr>
            <w:tcW w:w="5490" w:type="dxa"/>
          </w:tcPr>
          <w:p w:rsidR="00A44625" w:rsidRDefault="00A44625" w:rsidP="007E0EAF">
            <w:pPr>
              <w:jc w:val="left"/>
            </w:pPr>
            <w:r>
              <w:t>Tornado, damage, storm, county, home</w:t>
            </w:r>
          </w:p>
        </w:tc>
        <w:tc>
          <w:tcPr>
            <w:tcW w:w="1397" w:type="dxa"/>
          </w:tcPr>
          <w:p w:rsidR="00A44625" w:rsidRDefault="00A44625" w:rsidP="007E0EAF">
            <w:pPr>
              <w:jc w:val="center"/>
            </w:pPr>
            <w:r>
              <w:t>13.6</w:t>
            </w:r>
          </w:p>
        </w:tc>
      </w:tr>
      <w:tr w:rsidR="00A44625" w:rsidTr="007E0EAF">
        <w:trPr>
          <w:trHeight w:val="666"/>
          <w:jc w:val="center"/>
        </w:trPr>
        <w:tc>
          <w:tcPr>
            <w:tcW w:w="1075" w:type="dxa"/>
          </w:tcPr>
          <w:p w:rsidR="00A44625" w:rsidRDefault="00A44625" w:rsidP="007E0EAF">
            <w:pPr>
              <w:jc w:val="center"/>
            </w:pPr>
            <w:r>
              <w:t>4</w:t>
            </w:r>
          </w:p>
        </w:tc>
        <w:tc>
          <w:tcPr>
            <w:tcW w:w="5490" w:type="dxa"/>
          </w:tcPr>
          <w:p w:rsidR="00A44625" w:rsidRDefault="00A44625" w:rsidP="007E0EAF">
            <w:pPr>
              <w:jc w:val="left"/>
            </w:pPr>
            <w:r>
              <w:t>Party, election, vote, win, year</w:t>
            </w:r>
          </w:p>
        </w:tc>
        <w:tc>
          <w:tcPr>
            <w:tcW w:w="1397" w:type="dxa"/>
          </w:tcPr>
          <w:p w:rsidR="00A44625" w:rsidRDefault="00A44625" w:rsidP="007E0EAF">
            <w:pPr>
              <w:jc w:val="center"/>
            </w:pPr>
            <w:r>
              <w:t>11.7</w:t>
            </w:r>
          </w:p>
        </w:tc>
      </w:tr>
      <w:tr w:rsidR="00A44625" w:rsidTr="007E0EAF">
        <w:trPr>
          <w:trHeight w:val="666"/>
          <w:jc w:val="center"/>
        </w:trPr>
        <w:tc>
          <w:tcPr>
            <w:tcW w:w="1075" w:type="dxa"/>
          </w:tcPr>
          <w:p w:rsidR="00A44625" w:rsidRDefault="00A44625" w:rsidP="007E0EAF">
            <w:pPr>
              <w:jc w:val="center"/>
            </w:pPr>
            <w:r>
              <w:t>5</w:t>
            </w:r>
          </w:p>
        </w:tc>
        <w:tc>
          <w:tcPr>
            <w:tcW w:w="5490" w:type="dxa"/>
          </w:tcPr>
          <w:p w:rsidR="00A44625" w:rsidRDefault="00A44625" w:rsidP="007E0EAF">
            <w:pPr>
              <w:jc w:val="left"/>
            </w:pPr>
            <w:r>
              <w:t xml:space="preserve">World_cup, team, group, home, </w:t>
            </w:r>
            <w:r w:rsidRPr="001344E9">
              <w:rPr>
                <w:shd w:val="clear" w:color="auto" w:fill="D9D9D9" w:themeFill="background1" w:themeFillShade="D9"/>
              </w:rPr>
              <w:t>tornado</w:t>
            </w:r>
          </w:p>
        </w:tc>
        <w:tc>
          <w:tcPr>
            <w:tcW w:w="1397" w:type="dxa"/>
          </w:tcPr>
          <w:p w:rsidR="00A44625" w:rsidRDefault="00A44625" w:rsidP="007E0EAF">
            <w:pPr>
              <w:jc w:val="center"/>
            </w:pPr>
            <w:r>
              <w:t>11.7</w:t>
            </w:r>
          </w:p>
        </w:tc>
      </w:tr>
      <w:tr w:rsidR="00A44625" w:rsidTr="007E0EAF">
        <w:trPr>
          <w:trHeight w:val="666"/>
          <w:jc w:val="center"/>
        </w:trPr>
        <w:tc>
          <w:tcPr>
            <w:tcW w:w="1075" w:type="dxa"/>
          </w:tcPr>
          <w:p w:rsidR="00A44625" w:rsidRDefault="00A44625" w:rsidP="007E0EAF">
            <w:pPr>
              <w:jc w:val="center"/>
            </w:pPr>
            <w:r>
              <w:t>6</w:t>
            </w:r>
          </w:p>
        </w:tc>
        <w:tc>
          <w:tcPr>
            <w:tcW w:w="5490" w:type="dxa"/>
          </w:tcPr>
          <w:p w:rsidR="00A44625" w:rsidRDefault="00A44625" w:rsidP="007E0EAF">
            <w:pPr>
              <w:jc w:val="left"/>
            </w:pPr>
            <w:r>
              <w:t>Elephant, year, wildlife, country, animal</w:t>
            </w:r>
          </w:p>
        </w:tc>
        <w:tc>
          <w:tcPr>
            <w:tcW w:w="1397" w:type="dxa"/>
          </w:tcPr>
          <w:p w:rsidR="00A44625" w:rsidRDefault="00A44625" w:rsidP="007E0EAF">
            <w:pPr>
              <w:jc w:val="center"/>
            </w:pPr>
            <w:r>
              <w:t>10</w:t>
            </w:r>
          </w:p>
        </w:tc>
      </w:tr>
      <w:tr w:rsidR="00A44625" w:rsidTr="007E0EAF">
        <w:trPr>
          <w:trHeight w:val="666"/>
          <w:jc w:val="center"/>
        </w:trPr>
        <w:tc>
          <w:tcPr>
            <w:tcW w:w="1075" w:type="dxa"/>
          </w:tcPr>
          <w:p w:rsidR="00A44625" w:rsidRDefault="00A44625" w:rsidP="007E0EAF">
            <w:pPr>
              <w:jc w:val="center"/>
            </w:pPr>
            <w:r>
              <w:t>7</w:t>
            </w:r>
          </w:p>
        </w:tc>
        <w:tc>
          <w:tcPr>
            <w:tcW w:w="5490" w:type="dxa"/>
          </w:tcPr>
          <w:p w:rsidR="00A44625" w:rsidRDefault="00A44625" w:rsidP="007E0EAF">
            <w:pPr>
              <w:jc w:val="left"/>
            </w:pPr>
            <w:r>
              <w:t>Election, vote, result, president, people</w:t>
            </w:r>
          </w:p>
        </w:tc>
        <w:tc>
          <w:tcPr>
            <w:tcW w:w="1397" w:type="dxa"/>
          </w:tcPr>
          <w:p w:rsidR="00A44625" w:rsidRDefault="00A44625" w:rsidP="007E0EAF">
            <w:pPr>
              <w:jc w:val="center"/>
            </w:pPr>
            <w:r>
              <w:t>8.4</w:t>
            </w:r>
          </w:p>
        </w:tc>
      </w:tr>
    </w:tbl>
    <w:p w:rsidR="00A44625" w:rsidRDefault="00A44625" w:rsidP="00A44625"/>
    <w:p w:rsidR="00A44625" w:rsidRDefault="00A44625" w:rsidP="00A44625">
      <w:r>
        <w:t>The topics generated after increasing the number of iterations have significant improvement. Most topics have terms that indicate towards a common concept and each topic could be assigned to one of the seven categories of our data. However, topic number 2 and 5 still have mixed terms which are incoherent to the rest of the terms. These are highlighted in the table above.</w:t>
      </w:r>
    </w:p>
    <w:p w:rsidR="00A44625" w:rsidRDefault="00A44625" w:rsidP="00A44625">
      <w:r>
        <w:t xml:space="preserve">Similarly topics were generated by increasing the number of iterations to 600 and then 800. However, similar pattern emerged with some topics containing mixed terms. Instead, attempts were made to get good topics by increasing the number of topics. The results are shown in the tables presented below. </w:t>
      </w:r>
    </w:p>
    <w:p w:rsidR="00A44625" w:rsidRDefault="00A44625" w:rsidP="00A44625">
      <w:r>
        <w:t xml:space="preserve">Topics having tokens less than 4% are not listed in the table below. </w:t>
      </w:r>
    </w:p>
    <w:p w:rsidR="00A44625" w:rsidRPr="00EF6E59" w:rsidRDefault="00A44625" w:rsidP="00A44625">
      <w:pPr>
        <w:jc w:val="center"/>
      </w:pPr>
      <w:r>
        <w:t>LDA parameters: Number of topics = 21, Number of iterations = 50</w:t>
      </w:r>
    </w:p>
    <w:tbl>
      <w:tblPr>
        <w:tblStyle w:val="TableGrid"/>
        <w:tblW w:w="0" w:type="auto"/>
        <w:jc w:val="center"/>
        <w:tblLook w:val="04A0" w:firstRow="1" w:lastRow="0" w:firstColumn="1" w:lastColumn="0" w:noHBand="0" w:noVBand="1"/>
      </w:tblPr>
      <w:tblGrid>
        <w:gridCol w:w="1075"/>
        <w:gridCol w:w="5490"/>
        <w:gridCol w:w="1397"/>
      </w:tblGrid>
      <w:tr w:rsidR="00A44625" w:rsidTr="007E0EAF">
        <w:trPr>
          <w:trHeight w:val="1054"/>
          <w:jc w:val="center"/>
        </w:trPr>
        <w:tc>
          <w:tcPr>
            <w:tcW w:w="1075" w:type="dxa"/>
            <w:shd w:val="clear" w:color="auto" w:fill="D9D9D9" w:themeFill="background1" w:themeFillShade="D9"/>
          </w:tcPr>
          <w:p w:rsidR="00A44625" w:rsidRPr="00C852E6" w:rsidRDefault="00A44625" w:rsidP="007E0EAF">
            <w:pPr>
              <w:jc w:val="center"/>
              <w:rPr>
                <w:b/>
                <w:bCs/>
              </w:rPr>
            </w:pPr>
            <w:r>
              <w:rPr>
                <w:b/>
                <w:bCs/>
              </w:rPr>
              <w:t>Topic Number</w:t>
            </w:r>
          </w:p>
        </w:tc>
        <w:tc>
          <w:tcPr>
            <w:tcW w:w="5490" w:type="dxa"/>
            <w:shd w:val="clear" w:color="auto" w:fill="D9D9D9" w:themeFill="background1" w:themeFillShade="D9"/>
          </w:tcPr>
          <w:p w:rsidR="00A44625" w:rsidRPr="00C852E6" w:rsidRDefault="00A44625" w:rsidP="007E0EAF">
            <w:pPr>
              <w:jc w:val="center"/>
              <w:rPr>
                <w:b/>
                <w:bCs/>
              </w:rPr>
            </w:pPr>
            <w:r w:rsidRPr="00C852E6">
              <w:rPr>
                <w:b/>
                <w:bCs/>
              </w:rPr>
              <w:t>Top words in topics</w:t>
            </w:r>
          </w:p>
        </w:tc>
        <w:tc>
          <w:tcPr>
            <w:tcW w:w="1397" w:type="dxa"/>
            <w:shd w:val="clear" w:color="auto" w:fill="D9D9D9" w:themeFill="background1" w:themeFillShade="D9"/>
          </w:tcPr>
          <w:p w:rsidR="00A44625" w:rsidRPr="00C852E6" w:rsidRDefault="00A44625" w:rsidP="007E0EAF">
            <w:pPr>
              <w:jc w:val="center"/>
              <w:rPr>
                <w:b/>
                <w:bCs/>
              </w:rPr>
            </w:pPr>
            <w:r>
              <w:rPr>
                <w:b/>
                <w:bCs/>
              </w:rPr>
              <w:t>Percentage of tokens</w:t>
            </w:r>
          </w:p>
        </w:tc>
      </w:tr>
      <w:tr w:rsidR="00A44625" w:rsidTr="007E0EAF">
        <w:trPr>
          <w:trHeight w:val="673"/>
          <w:jc w:val="center"/>
        </w:trPr>
        <w:tc>
          <w:tcPr>
            <w:tcW w:w="1075" w:type="dxa"/>
          </w:tcPr>
          <w:p w:rsidR="00A44625" w:rsidRDefault="00A44625" w:rsidP="007E0EAF">
            <w:pPr>
              <w:jc w:val="center"/>
            </w:pPr>
            <w:r>
              <w:t>1</w:t>
            </w:r>
          </w:p>
        </w:tc>
        <w:tc>
          <w:tcPr>
            <w:tcW w:w="5490" w:type="dxa"/>
          </w:tcPr>
          <w:p w:rsidR="00A44625" w:rsidRDefault="00A44625" w:rsidP="007E0EAF">
            <w:pPr>
              <w:jc w:val="left"/>
            </w:pPr>
            <w:r>
              <w:t>Forest, deforestation, company, palm_oil, year</w:t>
            </w:r>
          </w:p>
        </w:tc>
        <w:tc>
          <w:tcPr>
            <w:tcW w:w="1397" w:type="dxa"/>
          </w:tcPr>
          <w:p w:rsidR="00A44625" w:rsidRDefault="00A44625" w:rsidP="007E0EAF">
            <w:pPr>
              <w:jc w:val="center"/>
            </w:pPr>
            <w:r>
              <w:t>10.4</w:t>
            </w:r>
          </w:p>
        </w:tc>
      </w:tr>
      <w:tr w:rsidR="00A44625" w:rsidTr="007E0EAF">
        <w:trPr>
          <w:trHeight w:val="666"/>
          <w:jc w:val="center"/>
        </w:trPr>
        <w:tc>
          <w:tcPr>
            <w:tcW w:w="1075" w:type="dxa"/>
          </w:tcPr>
          <w:p w:rsidR="00A44625" w:rsidRDefault="00A44625" w:rsidP="007E0EAF">
            <w:pPr>
              <w:jc w:val="center"/>
            </w:pPr>
            <w:r>
              <w:lastRenderedPageBreak/>
              <w:t>2</w:t>
            </w:r>
          </w:p>
        </w:tc>
        <w:tc>
          <w:tcPr>
            <w:tcW w:w="5490" w:type="dxa"/>
          </w:tcPr>
          <w:p w:rsidR="00A44625" w:rsidRDefault="00A44625" w:rsidP="007E0EAF">
            <w:pPr>
              <w:jc w:val="left"/>
            </w:pPr>
            <w:r>
              <w:t>Tornado, storm, damage, county, home</w:t>
            </w:r>
          </w:p>
        </w:tc>
        <w:tc>
          <w:tcPr>
            <w:tcW w:w="1397" w:type="dxa"/>
          </w:tcPr>
          <w:p w:rsidR="00A44625" w:rsidRDefault="00A44625" w:rsidP="007E0EAF">
            <w:pPr>
              <w:jc w:val="center"/>
            </w:pPr>
            <w:r>
              <w:t>10.3</w:t>
            </w:r>
          </w:p>
        </w:tc>
      </w:tr>
      <w:tr w:rsidR="00A44625" w:rsidTr="007E0EAF">
        <w:trPr>
          <w:trHeight w:val="666"/>
          <w:jc w:val="center"/>
        </w:trPr>
        <w:tc>
          <w:tcPr>
            <w:tcW w:w="1075" w:type="dxa"/>
          </w:tcPr>
          <w:p w:rsidR="00A44625" w:rsidRDefault="00A44625" w:rsidP="007E0EAF">
            <w:pPr>
              <w:jc w:val="center"/>
            </w:pPr>
            <w:r>
              <w:t>3</w:t>
            </w:r>
          </w:p>
        </w:tc>
        <w:tc>
          <w:tcPr>
            <w:tcW w:w="5490" w:type="dxa"/>
          </w:tcPr>
          <w:p w:rsidR="00A44625" w:rsidRDefault="00A44625" w:rsidP="007E0EAF">
            <w:pPr>
              <w:jc w:val="left"/>
            </w:pPr>
            <w:r>
              <w:t>Ebola, outbreak, disease, people, country</w:t>
            </w:r>
          </w:p>
        </w:tc>
        <w:tc>
          <w:tcPr>
            <w:tcW w:w="1397" w:type="dxa"/>
          </w:tcPr>
          <w:p w:rsidR="00A44625" w:rsidRDefault="00A44625" w:rsidP="007E0EAF">
            <w:pPr>
              <w:jc w:val="center"/>
            </w:pPr>
            <w:r>
              <w:t>9.7</w:t>
            </w:r>
          </w:p>
        </w:tc>
      </w:tr>
      <w:tr w:rsidR="00A44625" w:rsidTr="007E0EAF">
        <w:trPr>
          <w:trHeight w:val="666"/>
          <w:jc w:val="center"/>
        </w:trPr>
        <w:tc>
          <w:tcPr>
            <w:tcW w:w="1075" w:type="dxa"/>
          </w:tcPr>
          <w:p w:rsidR="00A44625" w:rsidRDefault="00A44625" w:rsidP="007E0EAF">
            <w:pPr>
              <w:jc w:val="center"/>
            </w:pPr>
            <w:r>
              <w:t>4</w:t>
            </w:r>
          </w:p>
        </w:tc>
        <w:tc>
          <w:tcPr>
            <w:tcW w:w="5490" w:type="dxa"/>
          </w:tcPr>
          <w:p w:rsidR="00A44625" w:rsidRDefault="00A44625" w:rsidP="007E0EAF">
            <w:pPr>
              <w:jc w:val="left"/>
            </w:pPr>
            <w:r>
              <w:t>Deforestation, forest, company, country, policy</w:t>
            </w:r>
          </w:p>
        </w:tc>
        <w:tc>
          <w:tcPr>
            <w:tcW w:w="1397" w:type="dxa"/>
          </w:tcPr>
          <w:p w:rsidR="00A44625" w:rsidRDefault="00A44625" w:rsidP="007E0EAF">
            <w:pPr>
              <w:jc w:val="center"/>
            </w:pPr>
            <w:r>
              <w:t>8.1</w:t>
            </w:r>
          </w:p>
        </w:tc>
      </w:tr>
      <w:tr w:rsidR="00A44625" w:rsidTr="007E0EAF">
        <w:trPr>
          <w:trHeight w:val="666"/>
          <w:jc w:val="center"/>
        </w:trPr>
        <w:tc>
          <w:tcPr>
            <w:tcW w:w="1075" w:type="dxa"/>
          </w:tcPr>
          <w:p w:rsidR="00A44625" w:rsidRDefault="00A44625" w:rsidP="007E0EAF">
            <w:pPr>
              <w:jc w:val="center"/>
            </w:pPr>
            <w:r>
              <w:t>5</w:t>
            </w:r>
          </w:p>
        </w:tc>
        <w:tc>
          <w:tcPr>
            <w:tcW w:w="5490" w:type="dxa"/>
          </w:tcPr>
          <w:p w:rsidR="00A44625" w:rsidRDefault="00A44625" w:rsidP="007E0EAF">
            <w:pPr>
              <w:jc w:val="left"/>
            </w:pPr>
            <w:r>
              <w:t>Election, vote, president, kenyatta, party</w:t>
            </w:r>
          </w:p>
        </w:tc>
        <w:tc>
          <w:tcPr>
            <w:tcW w:w="1397" w:type="dxa"/>
          </w:tcPr>
          <w:p w:rsidR="00A44625" w:rsidRDefault="00A44625" w:rsidP="007E0EAF">
            <w:pPr>
              <w:jc w:val="center"/>
            </w:pPr>
            <w:r>
              <w:t>7.7</w:t>
            </w:r>
          </w:p>
        </w:tc>
      </w:tr>
      <w:tr w:rsidR="00A44625" w:rsidTr="007E0EAF">
        <w:trPr>
          <w:trHeight w:val="666"/>
          <w:jc w:val="center"/>
        </w:trPr>
        <w:tc>
          <w:tcPr>
            <w:tcW w:w="1075" w:type="dxa"/>
          </w:tcPr>
          <w:p w:rsidR="00A44625" w:rsidRDefault="00A44625" w:rsidP="007E0EAF">
            <w:pPr>
              <w:jc w:val="center"/>
            </w:pPr>
            <w:r>
              <w:t>6</w:t>
            </w:r>
          </w:p>
        </w:tc>
        <w:tc>
          <w:tcPr>
            <w:tcW w:w="5490" w:type="dxa"/>
          </w:tcPr>
          <w:p w:rsidR="00A44625" w:rsidRDefault="00A44625" w:rsidP="007E0EAF">
            <w:pPr>
              <w:jc w:val="left"/>
            </w:pPr>
            <w:r>
              <w:t>North_korea, nuclear, missile, trump, military</w:t>
            </w:r>
          </w:p>
        </w:tc>
        <w:tc>
          <w:tcPr>
            <w:tcW w:w="1397" w:type="dxa"/>
          </w:tcPr>
          <w:p w:rsidR="00A44625" w:rsidRDefault="00A44625" w:rsidP="007E0EAF">
            <w:pPr>
              <w:jc w:val="center"/>
            </w:pPr>
            <w:r>
              <w:t>6.7</w:t>
            </w:r>
          </w:p>
        </w:tc>
      </w:tr>
      <w:tr w:rsidR="00A44625" w:rsidTr="007E0EAF">
        <w:trPr>
          <w:trHeight w:val="666"/>
          <w:jc w:val="center"/>
        </w:trPr>
        <w:tc>
          <w:tcPr>
            <w:tcW w:w="1075" w:type="dxa"/>
          </w:tcPr>
          <w:p w:rsidR="00A44625" w:rsidRDefault="00A44625" w:rsidP="007E0EAF">
            <w:pPr>
              <w:jc w:val="center"/>
            </w:pPr>
            <w:r>
              <w:t>7</w:t>
            </w:r>
          </w:p>
        </w:tc>
        <w:tc>
          <w:tcPr>
            <w:tcW w:w="5490" w:type="dxa"/>
          </w:tcPr>
          <w:p w:rsidR="00A44625" w:rsidRDefault="00A44625" w:rsidP="007E0EAF">
            <w:pPr>
              <w:jc w:val="left"/>
            </w:pPr>
            <w:r>
              <w:t>World_cup, play, tournament, time, team</w:t>
            </w:r>
          </w:p>
        </w:tc>
        <w:tc>
          <w:tcPr>
            <w:tcW w:w="1397" w:type="dxa"/>
          </w:tcPr>
          <w:p w:rsidR="00A44625" w:rsidRDefault="00A44625" w:rsidP="007E0EAF">
            <w:pPr>
              <w:jc w:val="center"/>
            </w:pPr>
            <w:r>
              <w:t>5.2</w:t>
            </w:r>
          </w:p>
        </w:tc>
      </w:tr>
      <w:tr w:rsidR="00A44625" w:rsidTr="007E0EAF">
        <w:trPr>
          <w:trHeight w:val="666"/>
          <w:jc w:val="center"/>
        </w:trPr>
        <w:tc>
          <w:tcPr>
            <w:tcW w:w="1075" w:type="dxa"/>
          </w:tcPr>
          <w:p w:rsidR="00A44625" w:rsidRDefault="00A44625" w:rsidP="007E0EAF">
            <w:pPr>
              <w:jc w:val="center"/>
            </w:pPr>
            <w:r>
              <w:t>8</w:t>
            </w:r>
          </w:p>
        </w:tc>
        <w:tc>
          <w:tcPr>
            <w:tcW w:w="5490" w:type="dxa"/>
          </w:tcPr>
          <w:p w:rsidR="00A44625" w:rsidRDefault="00A44625" w:rsidP="007E0EAF">
            <w:pPr>
              <w:jc w:val="left"/>
            </w:pPr>
            <w:r>
              <w:t>Group, team, world_cup, england, win</w:t>
            </w:r>
          </w:p>
        </w:tc>
        <w:tc>
          <w:tcPr>
            <w:tcW w:w="1397" w:type="dxa"/>
          </w:tcPr>
          <w:p w:rsidR="00A44625" w:rsidRDefault="00A44625" w:rsidP="007E0EAF">
            <w:pPr>
              <w:jc w:val="center"/>
            </w:pPr>
            <w:r>
              <w:t>4.5</w:t>
            </w:r>
          </w:p>
        </w:tc>
      </w:tr>
      <w:tr w:rsidR="00A44625" w:rsidTr="007E0EAF">
        <w:trPr>
          <w:trHeight w:val="666"/>
          <w:jc w:val="center"/>
        </w:trPr>
        <w:tc>
          <w:tcPr>
            <w:tcW w:w="1075" w:type="dxa"/>
          </w:tcPr>
          <w:p w:rsidR="00A44625" w:rsidRDefault="00A44625" w:rsidP="007E0EAF">
            <w:pPr>
              <w:jc w:val="center"/>
            </w:pPr>
            <w:r>
              <w:t>9</w:t>
            </w:r>
          </w:p>
        </w:tc>
        <w:tc>
          <w:tcPr>
            <w:tcW w:w="5490" w:type="dxa"/>
          </w:tcPr>
          <w:p w:rsidR="00A44625" w:rsidRDefault="00A44625" w:rsidP="007E0EAF">
            <w:pPr>
              <w:jc w:val="left"/>
            </w:pPr>
            <w:r>
              <w:t>Party, election, merkel, vote, coalition</w:t>
            </w:r>
          </w:p>
        </w:tc>
        <w:tc>
          <w:tcPr>
            <w:tcW w:w="1397" w:type="dxa"/>
          </w:tcPr>
          <w:p w:rsidR="00A44625" w:rsidRDefault="00A44625" w:rsidP="007E0EAF">
            <w:pPr>
              <w:jc w:val="center"/>
            </w:pPr>
            <w:r>
              <w:t>4.1</w:t>
            </w:r>
          </w:p>
        </w:tc>
      </w:tr>
      <w:tr w:rsidR="00A44625" w:rsidTr="007E0EAF">
        <w:trPr>
          <w:trHeight w:val="666"/>
          <w:jc w:val="center"/>
        </w:trPr>
        <w:tc>
          <w:tcPr>
            <w:tcW w:w="1075" w:type="dxa"/>
          </w:tcPr>
          <w:p w:rsidR="00A44625" w:rsidRDefault="00A44625" w:rsidP="007E0EAF">
            <w:pPr>
              <w:jc w:val="center"/>
            </w:pPr>
            <w:r>
              <w:t>10</w:t>
            </w:r>
          </w:p>
        </w:tc>
        <w:tc>
          <w:tcPr>
            <w:tcW w:w="5490" w:type="dxa"/>
          </w:tcPr>
          <w:p w:rsidR="00A44625" w:rsidRDefault="00A44625" w:rsidP="007E0EAF">
            <w:pPr>
              <w:jc w:val="left"/>
            </w:pPr>
            <w:r>
              <w:t>Damage, tornado, storm, air, home</w:t>
            </w:r>
          </w:p>
        </w:tc>
        <w:tc>
          <w:tcPr>
            <w:tcW w:w="1397" w:type="dxa"/>
          </w:tcPr>
          <w:p w:rsidR="00A44625" w:rsidRDefault="00A44625" w:rsidP="007E0EAF">
            <w:pPr>
              <w:jc w:val="center"/>
            </w:pPr>
            <w:r>
              <w:t>4.1</w:t>
            </w:r>
          </w:p>
        </w:tc>
      </w:tr>
    </w:tbl>
    <w:p w:rsidR="00A44625" w:rsidRDefault="00A44625" w:rsidP="00A44625">
      <w:pPr>
        <w:pStyle w:val="Heading2"/>
      </w:pPr>
    </w:p>
    <w:p w:rsidR="00A44625" w:rsidRDefault="00A44625" w:rsidP="00A44625">
      <w:r>
        <w:t xml:space="preserve">Visual analysis of the topics shows that the top words in the topics are coherent and indicates a common concept.  </w:t>
      </w:r>
    </w:p>
    <w:p w:rsidR="00A44625" w:rsidRDefault="00A44625" w:rsidP="00A44625">
      <w:r>
        <w:t>Keeping the number of topics constant, the number of iterations were further increased to see the changes in the topics. The results are presented in the table below.</w:t>
      </w:r>
    </w:p>
    <w:p w:rsidR="00A44625" w:rsidRPr="00EF6E59" w:rsidRDefault="00A44625" w:rsidP="00A44625">
      <w:pPr>
        <w:jc w:val="center"/>
      </w:pPr>
      <w:r>
        <w:t>LDA parameters: Number of topics = 21, Number of iterations = 400</w:t>
      </w:r>
    </w:p>
    <w:tbl>
      <w:tblPr>
        <w:tblStyle w:val="TableGrid"/>
        <w:tblW w:w="0" w:type="auto"/>
        <w:jc w:val="center"/>
        <w:tblLook w:val="04A0" w:firstRow="1" w:lastRow="0" w:firstColumn="1" w:lastColumn="0" w:noHBand="0" w:noVBand="1"/>
      </w:tblPr>
      <w:tblGrid>
        <w:gridCol w:w="1075"/>
        <w:gridCol w:w="5490"/>
        <w:gridCol w:w="1397"/>
      </w:tblGrid>
      <w:tr w:rsidR="00A44625" w:rsidTr="007E0EAF">
        <w:trPr>
          <w:trHeight w:val="1054"/>
          <w:jc w:val="center"/>
        </w:trPr>
        <w:tc>
          <w:tcPr>
            <w:tcW w:w="1075" w:type="dxa"/>
            <w:shd w:val="clear" w:color="auto" w:fill="D9D9D9" w:themeFill="background1" w:themeFillShade="D9"/>
          </w:tcPr>
          <w:p w:rsidR="00A44625" w:rsidRPr="00C852E6" w:rsidRDefault="00A44625" w:rsidP="007E0EAF">
            <w:pPr>
              <w:jc w:val="center"/>
              <w:rPr>
                <w:b/>
                <w:bCs/>
              </w:rPr>
            </w:pPr>
            <w:r>
              <w:rPr>
                <w:b/>
                <w:bCs/>
              </w:rPr>
              <w:t>Topic Number</w:t>
            </w:r>
          </w:p>
        </w:tc>
        <w:tc>
          <w:tcPr>
            <w:tcW w:w="5490" w:type="dxa"/>
            <w:shd w:val="clear" w:color="auto" w:fill="D9D9D9" w:themeFill="background1" w:themeFillShade="D9"/>
          </w:tcPr>
          <w:p w:rsidR="00A44625" w:rsidRPr="00C852E6" w:rsidRDefault="00A44625" w:rsidP="007E0EAF">
            <w:pPr>
              <w:jc w:val="center"/>
              <w:rPr>
                <w:b/>
                <w:bCs/>
              </w:rPr>
            </w:pPr>
            <w:r w:rsidRPr="00C852E6">
              <w:rPr>
                <w:b/>
                <w:bCs/>
              </w:rPr>
              <w:t>Top words in topics</w:t>
            </w:r>
          </w:p>
        </w:tc>
        <w:tc>
          <w:tcPr>
            <w:tcW w:w="1397" w:type="dxa"/>
            <w:shd w:val="clear" w:color="auto" w:fill="D9D9D9" w:themeFill="background1" w:themeFillShade="D9"/>
          </w:tcPr>
          <w:p w:rsidR="00A44625" w:rsidRPr="00C852E6" w:rsidRDefault="00A44625" w:rsidP="007E0EAF">
            <w:pPr>
              <w:jc w:val="center"/>
              <w:rPr>
                <w:b/>
                <w:bCs/>
              </w:rPr>
            </w:pPr>
            <w:r>
              <w:rPr>
                <w:b/>
                <w:bCs/>
              </w:rPr>
              <w:t>Percentage of tokens</w:t>
            </w:r>
          </w:p>
        </w:tc>
      </w:tr>
      <w:tr w:rsidR="00A44625" w:rsidTr="007E0EAF">
        <w:trPr>
          <w:trHeight w:val="673"/>
          <w:jc w:val="center"/>
        </w:trPr>
        <w:tc>
          <w:tcPr>
            <w:tcW w:w="1075" w:type="dxa"/>
          </w:tcPr>
          <w:p w:rsidR="00A44625" w:rsidRDefault="00A44625" w:rsidP="007E0EAF">
            <w:pPr>
              <w:jc w:val="center"/>
            </w:pPr>
            <w:r>
              <w:t>1</w:t>
            </w:r>
          </w:p>
        </w:tc>
        <w:tc>
          <w:tcPr>
            <w:tcW w:w="5490" w:type="dxa"/>
          </w:tcPr>
          <w:p w:rsidR="00A44625" w:rsidRDefault="00A44625" w:rsidP="007E0EAF">
            <w:pPr>
              <w:jc w:val="left"/>
            </w:pPr>
            <w:r>
              <w:t xml:space="preserve">Forest, deforestation, company, </w:t>
            </w:r>
            <w:r w:rsidR="00A02C01">
              <w:t xml:space="preserve">land, </w:t>
            </w:r>
            <w:r>
              <w:t>p</w:t>
            </w:r>
            <w:r w:rsidR="00A02C01">
              <w:t>alm_oil</w:t>
            </w:r>
          </w:p>
        </w:tc>
        <w:tc>
          <w:tcPr>
            <w:tcW w:w="1397" w:type="dxa"/>
          </w:tcPr>
          <w:p w:rsidR="00A44625" w:rsidRDefault="00A02C01" w:rsidP="007E0EAF">
            <w:pPr>
              <w:jc w:val="center"/>
            </w:pPr>
            <w:r>
              <w:t>15.3</w:t>
            </w:r>
          </w:p>
        </w:tc>
      </w:tr>
      <w:tr w:rsidR="00A44625" w:rsidTr="007E0EAF">
        <w:trPr>
          <w:trHeight w:val="666"/>
          <w:jc w:val="center"/>
        </w:trPr>
        <w:tc>
          <w:tcPr>
            <w:tcW w:w="1075" w:type="dxa"/>
          </w:tcPr>
          <w:p w:rsidR="00A44625" w:rsidRDefault="00A44625" w:rsidP="007E0EAF">
            <w:pPr>
              <w:jc w:val="center"/>
            </w:pPr>
            <w:r>
              <w:t>2</w:t>
            </w:r>
          </w:p>
        </w:tc>
        <w:tc>
          <w:tcPr>
            <w:tcW w:w="5490" w:type="dxa"/>
          </w:tcPr>
          <w:p w:rsidR="00A44625" w:rsidRDefault="00A02C01" w:rsidP="007E0EAF">
            <w:pPr>
              <w:jc w:val="left"/>
            </w:pPr>
            <w:r>
              <w:t>Damage, tornado, storm, county, home</w:t>
            </w:r>
          </w:p>
        </w:tc>
        <w:tc>
          <w:tcPr>
            <w:tcW w:w="1397" w:type="dxa"/>
          </w:tcPr>
          <w:p w:rsidR="00A44625" w:rsidRDefault="00A02C01" w:rsidP="007E0EAF">
            <w:pPr>
              <w:jc w:val="center"/>
            </w:pPr>
            <w:r>
              <w:t>8.2</w:t>
            </w:r>
          </w:p>
        </w:tc>
      </w:tr>
      <w:tr w:rsidR="00A44625" w:rsidTr="007E0EAF">
        <w:trPr>
          <w:trHeight w:val="666"/>
          <w:jc w:val="center"/>
        </w:trPr>
        <w:tc>
          <w:tcPr>
            <w:tcW w:w="1075" w:type="dxa"/>
          </w:tcPr>
          <w:p w:rsidR="00A44625" w:rsidRDefault="00A44625" w:rsidP="007E0EAF">
            <w:pPr>
              <w:jc w:val="center"/>
            </w:pPr>
            <w:r>
              <w:t>3</w:t>
            </w:r>
          </w:p>
        </w:tc>
        <w:tc>
          <w:tcPr>
            <w:tcW w:w="5490" w:type="dxa"/>
          </w:tcPr>
          <w:p w:rsidR="00A44625" w:rsidRDefault="00A02C01" w:rsidP="007E0EAF">
            <w:pPr>
              <w:jc w:val="left"/>
            </w:pPr>
            <w:r>
              <w:t>Virus, ebola, outbreak, disease, vaccine</w:t>
            </w:r>
          </w:p>
        </w:tc>
        <w:tc>
          <w:tcPr>
            <w:tcW w:w="1397" w:type="dxa"/>
          </w:tcPr>
          <w:p w:rsidR="00A44625" w:rsidRDefault="00A02C01" w:rsidP="007E0EAF">
            <w:pPr>
              <w:jc w:val="center"/>
            </w:pPr>
            <w:r>
              <w:t>7.9</w:t>
            </w:r>
          </w:p>
        </w:tc>
      </w:tr>
      <w:tr w:rsidR="00A44625" w:rsidTr="007E0EAF">
        <w:trPr>
          <w:trHeight w:val="666"/>
          <w:jc w:val="center"/>
        </w:trPr>
        <w:tc>
          <w:tcPr>
            <w:tcW w:w="1075" w:type="dxa"/>
          </w:tcPr>
          <w:p w:rsidR="00A44625" w:rsidRDefault="00A44625" w:rsidP="007E0EAF">
            <w:pPr>
              <w:jc w:val="center"/>
            </w:pPr>
            <w:r>
              <w:t>4</w:t>
            </w:r>
          </w:p>
        </w:tc>
        <w:tc>
          <w:tcPr>
            <w:tcW w:w="5490" w:type="dxa"/>
          </w:tcPr>
          <w:p w:rsidR="00A44625" w:rsidRDefault="00286966" w:rsidP="007E0EAF">
            <w:pPr>
              <w:jc w:val="left"/>
            </w:pPr>
            <w:r>
              <w:t xml:space="preserve">Country, north_korea, nuclear, work, </w:t>
            </w:r>
            <w:r w:rsidRPr="001F316D">
              <w:rPr>
                <w:shd w:val="clear" w:color="auto" w:fill="D9D9D9" w:themeFill="background1" w:themeFillShade="D9"/>
              </w:rPr>
              <w:t>ebola</w:t>
            </w:r>
          </w:p>
        </w:tc>
        <w:tc>
          <w:tcPr>
            <w:tcW w:w="1397" w:type="dxa"/>
          </w:tcPr>
          <w:p w:rsidR="00A44625" w:rsidRDefault="00286966" w:rsidP="007E0EAF">
            <w:pPr>
              <w:jc w:val="center"/>
            </w:pPr>
            <w:r>
              <w:t>7.8</w:t>
            </w:r>
          </w:p>
        </w:tc>
      </w:tr>
      <w:tr w:rsidR="00A44625" w:rsidTr="007E0EAF">
        <w:trPr>
          <w:trHeight w:val="666"/>
          <w:jc w:val="center"/>
        </w:trPr>
        <w:tc>
          <w:tcPr>
            <w:tcW w:w="1075" w:type="dxa"/>
          </w:tcPr>
          <w:p w:rsidR="00A44625" w:rsidRDefault="00A44625" w:rsidP="007E0EAF">
            <w:pPr>
              <w:jc w:val="center"/>
            </w:pPr>
            <w:r>
              <w:lastRenderedPageBreak/>
              <w:t>5</w:t>
            </w:r>
          </w:p>
        </w:tc>
        <w:tc>
          <w:tcPr>
            <w:tcW w:w="5490" w:type="dxa"/>
          </w:tcPr>
          <w:p w:rsidR="00A44625" w:rsidRDefault="00A44625" w:rsidP="00286966">
            <w:pPr>
              <w:jc w:val="left"/>
            </w:pPr>
            <w:r>
              <w:t xml:space="preserve">Election, vote, </w:t>
            </w:r>
            <w:r w:rsidR="00286966">
              <w:t>result</w:t>
            </w:r>
            <w:r>
              <w:t xml:space="preserve">, kenyatta, </w:t>
            </w:r>
            <w:r w:rsidR="00286966">
              <w:t>kenya</w:t>
            </w:r>
          </w:p>
        </w:tc>
        <w:tc>
          <w:tcPr>
            <w:tcW w:w="1397" w:type="dxa"/>
          </w:tcPr>
          <w:p w:rsidR="00A44625" w:rsidRDefault="00A44625" w:rsidP="007E0EAF">
            <w:pPr>
              <w:jc w:val="center"/>
            </w:pPr>
            <w:r>
              <w:t>7</w:t>
            </w:r>
            <w:r w:rsidR="005531E4">
              <w:t>.2</w:t>
            </w:r>
          </w:p>
        </w:tc>
      </w:tr>
      <w:tr w:rsidR="00A44625" w:rsidTr="007E0EAF">
        <w:trPr>
          <w:trHeight w:val="666"/>
          <w:jc w:val="center"/>
        </w:trPr>
        <w:tc>
          <w:tcPr>
            <w:tcW w:w="1075" w:type="dxa"/>
          </w:tcPr>
          <w:p w:rsidR="00A44625" w:rsidRDefault="00A44625" w:rsidP="007E0EAF">
            <w:pPr>
              <w:jc w:val="center"/>
            </w:pPr>
            <w:r>
              <w:t>6</w:t>
            </w:r>
          </w:p>
        </w:tc>
        <w:tc>
          <w:tcPr>
            <w:tcW w:w="5490" w:type="dxa"/>
          </w:tcPr>
          <w:p w:rsidR="00A44625" w:rsidRDefault="005531E4" w:rsidP="007E0EAF">
            <w:pPr>
              <w:jc w:val="left"/>
            </w:pPr>
            <w:r>
              <w:t>World_cup, team, group, play, win</w:t>
            </w:r>
          </w:p>
        </w:tc>
        <w:tc>
          <w:tcPr>
            <w:tcW w:w="1397" w:type="dxa"/>
          </w:tcPr>
          <w:p w:rsidR="00A44625" w:rsidRDefault="00A44625" w:rsidP="007E0EAF">
            <w:pPr>
              <w:jc w:val="center"/>
            </w:pPr>
            <w:r>
              <w:t>6.7</w:t>
            </w:r>
          </w:p>
        </w:tc>
      </w:tr>
      <w:tr w:rsidR="00A44625" w:rsidTr="007E0EAF">
        <w:trPr>
          <w:trHeight w:val="666"/>
          <w:jc w:val="center"/>
        </w:trPr>
        <w:tc>
          <w:tcPr>
            <w:tcW w:w="1075" w:type="dxa"/>
          </w:tcPr>
          <w:p w:rsidR="00A44625" w:rsidRDefault="00A44625" w:rsidP="007E0EAF">
            <w:pPr>
              <w:jc w:val="center"/>
            </w:pPr>
            <w:r>
              <w:t>7</w:t>
            </w:r>
          </w:p>
        </w:tc>
        <w:tc>
          <w:tcPr>
            <w:tcW w:w="5490" w:type="dxa"/>
          </w:tcPr>
          <w:p w:rsidR="00A44625" w:rsidRDefault="005531E4" w:rsidP="007E0EAF">
            <w:pPr>
              <w:jc w:val="left"/>
            </w:pPr>
            <w:r>
              <w:t>Party, election, vote, poll, year</w:t>
            </w:r>
          </w:p>
        </w:tc>
        <w:tc>
          <w:tcPr>
            <w:tcW w:w="1397" w:type="dxa"/>
          </w:tcPr>
          <w:p w:rsidR="00A44625" w:rsidRDefault="005531E4" w:rsidP="007E0EAF">
            <w:pPr>
              <w:jc w:val="center"/>
            </w:pPr>
            <w:r>
              <w:t>6.6</w:t>
            </w:r>
          </w:p>
        </w:tc>
      </w:tr>
      <w:tr w:rsidR="00A44625" w:rsidTr="007E0EAF">
        <w:trPr>
          <w:trHeight w:val="666"/>
          <w:jc w:val="center"/>
        </w:trPr>
        <w:tc>
          <w:tcPr>
            <w:tcW w:w="1075" w:type="dxa"/>
          </w:tcPr>
          <w:p w:rsidR="00A44625" w:rsidRDefault="00A44625" w:rsidP="007E0EAF">
            <w:pPr>
              <w:jc w:val="center"/>
            </w:pPr>
            <w:r>
              <w:t>8</w:t>
            </w:r>
          </w:p>
        </w:tc>
        <w:tc>
          <w:tcPr>
            <w:tcW w:w="5490" w:type="dxa"/>
          </w:tcPr>
          <w:p w:rsidR="00A44625" w:rsidRDefault="005531E4" w:rsidP="007E0EAF">
            <w:pPr>
              <w:jc w:val="left"/>
            </w:pPr>
            <w:r>
              <w:t>Ebola, sierra_leone, work, people, hospital</w:t>
            </w:r>
          </w:p>
        </w:tc>
        <w:tc>
          <w:tcPr>
            <w:tcW w:w="1397" w:type="dxa"/>
          </w:tcPr>
          <w:p w:rsidR="00A44625" w:rsidRDefault="005531E4" w:rsidP="007E0EAF">
            <w:pPr>
              <w:jc w:val="center"/>
            </w:pPr>
            <w:r>
              <w:t>4.3</w:t>
            </w:r>
          </w:p>
        </w:tc>
      </w:tr>
      <w:tr w:rsidR="00A44625" w:rsidTr="007E0EAF">
        <w:trPr>
          <w:trHeight w:val="666"/>
          <w:jc w:val="center"/>
        </w:trPr>
        <w:tc>
          <w:tcPr>
            <w:tcW w:w="1075" w:type="dxa"/>
          </w:tcPr>
          <w:p w:rsidR="00A44625" w:rsidRDefault="00A44625" w:rsidP="007E0EAF">
            <w:pPr>
              <w:jc w:val="center"/>
            </w:pPr>
            <w:r>
              <w:t>9</w:t>
            </w:r>
          </w:p>
        </w:tc>
        <w:tc>
          <w:tcPr>
            <w:tcW w:w="5490" w:type="dxa"/>
          </w:tcPr>
          <w:p w:rsidR="00A44625" w:rsidRDefault="005531E4" w:rsidP="007E0EAF">
            <w:pPr>
              <w:jc w:val="left"/>
            </w:pPr>
            <w:r>
              <w:t xml:space="preserve">Tornado, storm, </w:t>
            </w:r>
            <w:r w:rsidRPr="00580A0D">
              <w:rPr>
                <w:shd w:val="clear" w:color="auto" w:fill="D9D9D9" w:themeFill="background1" w:themeFillShade="D9"/>
              </w:rPr>
              <w:t>ivory</w:t>
            </w:r>
            <w:r>
              <w:t>, area, county</w:t>
            </w:r>
          </w:p>
        </w:tc>
        <w:tc>
          <w:tcPr>
            <w:tcW w:w="1397" w:type="dxa"/>
          </w:tcPr>
          <w:p w:rsidR="00A44625" w:rsidRDefault="005531E4" w:rsidP="007E0EAF">
            <w:pPr>
              <w:jc w:val="center"/>
            </w:pPr>
            <w:r>
              <w:t>4</w:t>
            </w:r>
          </w:p>
        </w:tc>
      </w:tr>
    </w:tbl>
    <w:p w:rsidR="00A44625" w:rsidRDefault="00A44625" w:rsidP="00A44625"/>
    <w:p w:rsidR="00471426" w:rsidRDefault="00434F14" w:rsidP="00A44625">
      <w:r>
        <w:t xml:space="preserve">The topic modelling with 400 iterations has coherence topic terms for most topics except for topic number 4 and 9. The incoherent terms are highlighted in the table above. The number of iterations were increased to examine if there are more coherent topics with higher number of iterations. </w:t>
      </w:r>
    </w:p>
    <w:p w:rsidR="00E42F48" w:rsidRDefault="00E42F48" w:rsidP="00A44625">
      <w:r>
        <w:t xml:space="preserve">Table below presents the topics with 600 iterations. </w:t>
      </w:r>
    </w:p>
    <w:p w:rsidR="00E42F48" w:rsidRPr="00EF6E59" w:rsidRDefault="00E42F48" w:rsidP="00E42F48">
      <w:pPr>
        <w:jc w:val="center"/>
      </w:pPr>
      <w:r>
        <w:t>LDA parameters: Number of topics = 21, Number of iterat</w:t>
      </w:r>
      <w:r>
        <w:t>ions = 6</w:t>
      </w:r>
      <w:r>
        <w:t>00</w:t>
      </w:r>
    </w:p>
    <w:tbl>
      <w:tblPr>
        <w:tblStyle w:val="TableGrid"/>
        <w:tblW w:w="0" w:type="auto"/>
        <w:jc w:val="center"/>
        <w:tblLook w:val="04A0" w:firstRow="1" w:lastRow="0" w:firstColumn="1" w:lastColumn="0" w:noHBand="0" w:noVBand="1"/>
      </w:tblPr>
      <w:tblGrid>
        <w:gridCol w:w="1075"/>
        <w:gridCol w:w="5490"/>
        <w:gridCol w:w="1397"/>
      </w:tblGrid>
      <w:tr w:rsidR="00E42F48" w:rsidTr="007E0EAF">
        <w:trPr>
          <w:trHeight w:val="1054"/>
          <w:jc w:val="center"/>
        </w:trPr>
        <w:tc>
          <w:tcPr>
            <w:tcW w:w="1075" w:type="dxa"/>
            <w:shd w:val="clear" w:color="auto" w:fill="D9D9D9" w:themeFill="background1" w:themeFillShade="D9"/>
          </w:tcPr>
          <w:p w:rsidR="00E42F48" w:rsidRPr="00C852E6" w:rsidRDefault="00E42F48" w:rsidP="007E0EAF">
            <w:pPr>
              <w:jc w:val="center"/>
              <w:rPr>
                <w:b/>
                <w:bCs/>
              </w:rPr>
            </w:pPr>
            <w:r>
              <w:rPr>
                <w:b/>
                <w:bCs/>
              </w:rPr>
              <w:t>Topic Number</w:t>
            </w:r>
          </w:p>
        </w:tc>
        <w:tc>
          <w:tcPr>
            <w:tcW w:w="5490" w:type="dxa"/>
            <w:shd w:val="clear" w:color="auto" w:fill="D9D9D9" w:themeFill="background1" w:themeFillShade="D9"/>
          </w:tcPr>
          <w:p w:rsidR="00E42F48" w:rsidRPr="00C852E6" w:rsidRDefault="00E42F48" w:rsidP="007E0EAF">
            <w:pPr>
              <w:jc w:val="center"/>
              <w:rPr>
                <w:b/>
                <w:bCs/>
              </w:rPr>
            </w:pPr>
            <w:r w:rsidRPr="00C852E6">
              <w:rPr>
                <w:b/>
                <w:bCs/>
              </w:rPr>
              <w:t>Top words in topics</w:t>
            </w:r>
          </w:p>
        </w:tc>
        <w:tc>
          <w:tcPr>
            <w:tcW w:w="1397" w:type="dxa"/>
            <w:shd w:val="clear" w:color="auto" w:fill="D9D9D9" w:themeFill="background1" w:themeFillShade="D9"/>
          </w:tcPr>
          <w:p w:rsidR="00E42F48" w:rsidRPr="00C852E6" w:rsidRDefault="00E42F48" w:rsidP="007E0EAF">
            <w:pPr>
              <w:jc w:val="center"/>
              <w:rPr>
                <w:b/>
                <w:bCs/>
              </w:rPr>
            </w:pPr>
            <w:r>
              <w:rPr>
                <w:b/>
                <w:bCs/>
              </w:rPr>
              <w:t>Percentage of tokens</w:t>
            </w:r>
          </w:p>
        </w:tc>
      </w:tr>
      <w:tr w:rsidR="00E42F48" w:rsidTr="007E0EAF">
        <w:trPr>
          <w:trHeight w:val="673"/>
          <w:jc w:val="center"/>
        </w:trPr>
        <w:tc>
          <w:tcPr>
            <w:tcW w:w="1075" w:type="dxa"/>
          </w:tcPr>
          <w:p w:rsidR="00E42F48" w:rsidRDefault="00E42F48" w:rsidP="007E0EAF">
            <w:pPr>
              <w:jc w:val="center"/>
            </w:pPr>
            <w:r>
              <w:t>1</w:t>
            </w:r>
          </w:p>
        </w:tc>
        <w:tc>
          <w:tcPr>
            <w:tcW w:w="5490" w:type="dxa"/>
          </w:tcPr>
          <w:p w:rsidR="00E42F48" w:rsidRDefault="00E42F48" w:rsidP="007E0EAF">
            <w:pPr>
              <w:jc w:val="left"/>
            </w:pPr>
            <w:r>
              <w:t xml:space="preserve">Forest, deforestation, company, land, </w:t>
            </w:r>
            <w:r>
              <w:t>area</w:t>
            </w:r>
          </w:p>
        </w:tc>
        <w:tc>
          <w:tcPr>
            <w:tcW w:w="1397" w:type="dxa"/>
          </w:tcPr>
          <w:p w:rsidR="00E42F48" w:rsidRDefault="00E42F48" w:rsidP="007E0EAF">
            <w:pPr>
              <w:jc w:val="center"/>
            </w:pPr>
            <w:r>
              <w:t>14.8</w:t>
            </w:r>
          </w:p>
        </w:tc>
      </w:tr>
      <w:tr w:rsidR="00E42F48" w:rsidTr="007E0EAF">
        <w:trPr>
          <w:trHeight w:val="666"/>
          <w:jc w:val="center"/>
        </w:trPr>
        <w:tc>
          <w:tcPr>
            <w:tcW w:w="1075" w:type="dxa"/>
          </w:tcPr>
          <w:p w:rsidR="00E42F48" w:rsidRDefault="00E42F48" w:rsidP="007E0EAF">
            <w:pPr>
              <w:jc w:val="center"/>
            </w:pPr>
            <w:r>
              <w:t>2</w:t>
            </w:r>
          </w:p>
        </w:tc>
        <w:tc>
          <w:tcPr>
            <w:tcW w:w="5490" w:type="dxa"/>
          </w:tcPr>
          <w:p w:rsidR="00E42F48" w:rsidRDefault="00E42F48" w:rsidP="00E42F48">
            <w:pPr>
              <w:jc w:val="left"/>
            </w:pPr>
            <w:r>
              <w:t>Tornado</w:t>
            </w:r>
            <w:r>
              <w:t xml:space="preserve">, </w:t>
            </w:r>
            <w:r>
              <w:t>damage</w:t>
            </w:r>
            <w:r>
              <w:t>, storm, county, home</w:t>
            </w:r>
          </w:p>
        </w:tc>
        <w:tc>
          <w:tcPr>
            <w:tcW w:w="1397" w:type="dxa"/>
          </w:tcPr>
          <w:p w:rsidR="00E42F48" w:rsidRDefault="00E42F48" w:rsidP="007E0EAF">
            <w:pPr>
              <w:jc w:val="center"/>
            </w:pPr>
            <w:r>
              <w:t>12.1</w:t>
            </w:r>
          </w:p>
        </w:tc>
      </w:tr>
      <w:tr w:rsidR="00E42F48" w:rsidTr="007E0EAF">
        <w:trPr>
          <w:trHeight w:val="666"/>
          <w:jc w:val="center"/>
        </w:trPr>
        <w:tc>
          <w:tcPr>
            <w:tcW w:w="1075" w:type="dxa"/>
          </w:tcPr>
          <w:p w:rsidR="00E42F48" w:rsidRDefault="00E42F48" w:rsidP="007E0EAF">
            <w:pPr>
              <w:jc w:val="center"/>
            </w:pPr>
            <w:r>
              <w:t>3</w:t>
            </w:r>
          </w:p>
        </w:tc>
        <w:tc>
          <w:tcPr>
            <w:tcW w:w="5490" w:type="dxa"/>
          </w:tcPr>
          <w:p w:rsidR="00E42F48" w:rsidRDefault="00E42F48" w:rsidP="00E42F48">
            <w:pPr>
              <w:jc w:val="left"/>
            </w:pPr>
            <w:r>
              <w:t>E</w:t>
            </w:r>
            <w:r>
              <w:t>bola</w:t>
            </w:r>
            <w:r>
              <w:t>, virus</w:t>
            </w:r>
            <w:r>
              <w:t xml:space="preserve"> , outbreak, dis</w:t>
            </w:r>
            <w:r>
              <w:t>ease, health</w:t>
            </w:r>
          </w:p>
        </w:tc>
        <w:tc>
          <w:tcPr>
            <w:tcW w:w="1397" w:type="dxa"/>
          </w:tcPr>
          <w:p w:rsidR="00E42F48" w:rsidRDefault="00E42F48" w:rsidP="007E0EAF">
            <w:pPr>
              <w:jc w:val="center"/>
            </w:pPr>
            <w:r>
              <w:t>8</w:t>
            </w:r>
          </w:p>
        </w:tc>
      </w:tr>
      <w:tr w:rsidR="00E42F48" w:rsidTr="007E0EAF">
        <w:trPr>
          <w:trHeight w:val="666"/>
          <w:jc w:val="center"/>
        </w:trPr>
        <w:tc>
          <w:tcPr>
            <w:tcW w:w="1075" w:type="dxa"/>
          </w:tcPr>
          <w:p w:rsidR="00E42F48" w:rsidRDefault="00E42F48" w:rsidP="007E0EAF">
            <w:pPr>
              <w:jc w:val="center"/>
            </w:pPr>
            <w:r>
              <w:t>4</w:t>
            </w:r>
          </w:p>
        </w:tc>
        <w:tc>
          <w:tcPr>
            <w:tcW w:w="5490" w:type="dxa"/>
          </w:tcPr>
          <w:p w:rsidR="00E42F48" w:rsidRDefault="00E42F48" w:rsidP="007E0EAF">
            <w:pPr>
              <w:jc w:val="left"/>
            </w:pPr>
            <w:r>
              <w:t>World_cup, team, group, play, win</w:t>
            </w:r>
          </w:p>
        </w:tc>
        <w:tc>
          <w:tcPr>
            <w:tcW w:w="1397" w:type="dxa"/>
          </w:tcPr>
          <w:p w:rsidR="00E42F48" w:rsidRDefault="00E42F48" w:rsidP="007E0EAF">
            <w:pPr>
              <w:jc w:val="center"/>
            </w:pPr>
            <w:r>
              <w:t>7</w:t>
            </w:r>
            <w:r>
              <w:t>.5</w:t>
            </w:r>
          </w:p>
        </w:tc>
      </w:tr>
      <w:tr w:rsidR="00E42F48" w:rsidTr="007E0EAF">
        <w:trPr>
          <w:trHeight w:val="666"/>
          <w:jc w:val="center"/>
        </w:trPr>
        <w:tc>
          <w:tcPr>
            <w:tcW w:w="1075" w:type="dxa"/>
          </w:tcPr>
          <w:p w:rsidR="00E42F48" w:rsidRDefault="00E42F48" w:rsidP="007E0EAF">
            <w:pPr>
              <w:jc w:val="center"/>
            </w:pPr>
            <w:r>
              <w:t>5</w:t>
            </w:r>
          </w:p>
        </w:tc>
        <w:tc>
          <w:tcPr>
            <w:tcW w:w="5490" w:type="dxa"/>
          </w:tcPr>
          <w:p w:rsidR="00E42F48" w:rsidRDefault="00E42F48" w:rsidP="007E0EAF">
            <w:pPr>
              <w:jc w:val="left"/>
            </w:pPr>
            <w:r>
              <w:t>Election, vote, president, kenyatta, result</w:t>
            </w:r>
          </w:p>
        </w:tc>
        <w:tc>
          <w:tcPr>
            <w:tcW w:w="1397" w:type="dxa"/>
          </w:tcPr>
          <w:p w:rsidR="00E42F48" w:rsidRDefault="00E42F48" w:rsidP="007E0EAF">
            <w:pPr>
              <w:jc w:val="center"/>
            </w:pPr>
            <w:r>
              <w:t>7.2</w:t>
            </w:r>
          </w:p>
        </w:tc>
      </w:tr>
      <w:tr w:rsidR="00E42F48" w:rsidTr="007E0EAF">
        <w:trPr>
          <w:trHeight w:val="666"/>
          <w:jc w:val="center"/>
        </w:trPr>
        <w:tc>
          <w:tcPr>
            <w:tcW w:w="1075" w:type="dxa"/>
          </w:tcPr>
          <w:p w:rsidR="00E42F48" w:rsidRDefault="00E42F48" w:rsidP="007E0EAF">
            <w:pPr>
              <w:jc w:val="center"/>
            </w:pPr>
            <w:r>
              <w:t>6</w:t>
            </w:r>
          </w:p>
        </w:tc>
        <w:tc>
          <w:tcPr>
            <w:tcW w:w="5490" w:type="dxa"/>
          </w:tcPr>
          <w:p w:rsidR="00E42F48" w:rsidRDefault="00E42F48" w:rsidP="007E0EAF">
            <w:pPr>
              <w:jc w:val="left"/>
            </w:pPr>
            <w:r>
              <w:t>North_korea, nuclear, trump, missile, kim</w:t>
            </w:r>
          </w:p>
        </w:tc>
        <w:tc>
          <w:tcPr>
            <w:tcW w:w="1397" w:type="dxa"/>
          </w:tcPr>
          <w:p w:rsidR="00E42F48" w:rsidRDefault="00E42F48" w:rsidP="007E0EAF">
            <w:pPr>
              <w:jc w:val="center"/>
            </w:pPr>
            <w:r>
              <w:t>6</w:t>
            </w:r>
            <w:r>
              <w:t>.8</w:t>
            </w:r>
          </w:p>
        </w:tc>
      </w:tr>
      <w:tr w:rsidR="00E42F48" w:rsidTr="007E0EAF">
        <w:trPr>
          <w:trHeight w:val="666"/>
          <w:jc w:val="center"/>
        </w:trPr>
        <w:tc>
          <w:tcPr>
            <w:tcW w:w="1075" w:type="dxa"/>
          </w:tcPr>
          <w:p w:rsidR="00E42F48" w:rsidRDefault="00E42F48" w:rsidP="007E0EAF">
            <w:pPr>
              <w:jc w:val="center"/>
            </w:pPr>
            <w:r>
              <w:t>7</w:t>
            </w:r>
          </w:p>
        </w:tc>
        <w:tc>
          <w:tcPr>
            <w:tcW w:w="5490" w:type="dxa"/>
          </w:tcPr>
          <w:p w:rsidR="00E42F48" w:rsidRDefault="00E42F48" w:rsidP="007E0EAF">
            <w:pPr>
              <w:jc w:val="left"/>
            </w:pPr>
            <w:r>
              <w:t>Elephant, ivory, wildlife, trade, ban</w:t>
            </w:r>
          </w:p>
        </w:tc>
        <w:tc>
          <w:tcPr>
            <w:tcW w:w="1397" w:type="dxa"/>
          </w:tcPr>
          <w:p w:rsidR="00E42F48" w:rsidRDefault="00E42F48" w:rsidP="007E0EAF">
            <w:pPr>
              <w:jc w:val="center"/>
            </w:pPr>
            <w:r>
              <w:t>5.5</w:t>
            </w:r>
          </w:p>
        </w:tc>
      </w:tr>
      <w:tr w:rsidR="00E42F48" w:rsidTr="007E0EAF">
        <w:trPr>
          <w:trHeight w:val="666"/>
          <w:jc w:val="center"/>
        </w:trPr>
        <w:tc>
          <w:tcPr>
            <w:tcW w:w="1075" w:type="dxa"/>
          </w:tcPr>
          <w:p w:rsidR="00E42F48" w:rsidRDefault="00E42F48" w:rsidP="007E0EAF">
            <w:pPr>
              <w:jc w:val="center"/>
            </w:pPr>
            <w:r>
              <w:t>8</w:t>
            </w:r>
          </w:p>
        </w:tc>
        <w:tc>
          <w:tcPr>
            <w:tcW w:w="5490" w:type="dxa"/>
          </w:tcPr>
          <w:p w:rsidR="00E42F48" w:rsidRDefault="00E42F48" w:rsidP="007E0EAF">
            <w:pPr>
              <w:jc w:val="left"/>
            </w:pPr>
            <w:r>
              <w:t>Party, election, vote, merkel, campaign</w:t>
            </w:r>
          </w:p>
        </w:tc>
        <w:tc>
          <w:tcPr>
            <w:tcW w:w="1397" w:type="dxa"/>
          </w:tcPr>
          <w:p w:rsidR="00E42F48" w:rsidRDefault="00E42F48" w:rsidP="007E0EAF">
            <w:pPr>
              <w:jc w:val="center"/>
            </w:pPr>
            <w:r>
              <w:t>5.2</w:t>
            </w:r>
          </w:p>
        </w:tc>
      </w:tr>
      <w:tr w:rsidR="00E42F48" w:rsidTr="007E0EAF">
        <w:trPr>
          <w:trHeight w:val="666"/>
          <w:jc w:val="center"/>
        </w:trPr>
        <w:tc>
          <w:tcPr>
            <w:tcW w:w="1075" w:type="dxa"/>
          </w:tcPr>
          <w:p w:rsidR="00E42F48" w:rsidRDefault="00E42F48" w:rsidP="007E0EAF">
            <w:pPr>
              <w:jc w:val="center"/>
            </w:pPr>
            <w:r>
              <w:lastRenderedPageBreak/>
              <w:t>9</w:t>
            </w:r>
          </w:p>
        </w:tc>
        <w:tc>
          <w:tcPr>
            <w:tcW w:w="5490" w:type="dxa"/>
          </w:tcPr>
          <w:p w:rsidR="00E42F48" w:rsidRDefault="00E42F48" w:rsidP="007E0EAF">
            <w:pPr>
              <w:jc w:val="left"/>
            </w:pPr>
            <w:r>
              <w:t>Ebola, work, people, time, die</w:t>
            </w:r>
          </w:p>
        </w:tc>
        <w:tc>
          <w:tcPr>
            <w:tcW w:w="1397" w:type="dxa"/>
          </w:tcPr>
          <w:p w:rsidR="00E42F48" w:rsidRDefault="00E42F48" w:rsidP="007E0EAF">
            <w:pPr>
              <w:jc w:val="center"/>
            </w:pPr>
            <w:r>
              <w:t>4</w:t>
            </w:r>
            <w:r>
              <w:t>.8</w:t>
            </w:r>
          </w:p>
        </w:tc>
      </w:tr>
    </w:tbl>
    <w:p w:rsidR="00E42F48" w:rsidRDefault="00E42F48" w:rsidP="00E42F48"/>
    <w:p w:rsidR="00E42F48" w:rsidRDefault="00B17B10" w:rsidP="00A44625">
      <w:r>
        <w:t>All of the topic terms in the above table are coherent indicating a common concept.  Topic modelling was also done with 800 iterations. The results were very similar to what was achieved with 600 iterations. The results are inclu</w:t>
      </w:r>
      <w:bookmarkStart w:id="35" w:name="_GoBack"/>
      <w:bookmarkEnd w:id="35"/>
      <w:r>
        <w:t xml:space="preserve">ded in the appendix. </w:t>
      </w:r>
    </w:p>
    <w:p w:rsidR="00E42F48" w:rsidRDefault="00E42F48" w:rsidP="00A44625"/>
    <w:p w:rsidR="00E42F48" w:rsidRDefault="00E42F48" w:rsidP="00A44625"/>
    <w:p w:rsidR="00A44625" w:rsidRDefault="00A44625" w:rsidP="00A44625"/>
    <w:p w:rsidR="00212549" w:rsidRDefault="00212549" w:rsidP="00212549">
      <w:pPr>
        <w:keepNext/>
      </w:pPr>
    </w:p>
    <w:p w:rsidR="00A800BF" w:rsidRDefault="00A800BF" w:rsidP="00A800BF">
      <w:pPr>
        <w:keepNext/>
      </w:pPr>
    </w:p>
    <w:p w:rsidR="006F4C27" w:rsidRDefault="006F4C27" w:rsidP="006F4C27">
      <w:pPr>
        <w:pStyle w:val="Heading2"/>
      </w:pPr>
      <w:bookmarkStart w:id="36" w:name="_Toc504695405"/>
      <w:r>
        <w:t xml:space="preserve">4.3 </w:t>
      </w:r>
      <w:r w:rsidR="00D17F3C">
        <w:t>Geovisualization</w:t>
      </w:r>
      <w:bookmarkEnd w:id="36"/>
    </w:p>
    <w:p w:rsidR="006F4C27" w:rsidRPr="006F4C27" w:rsidRDefault="00D17235" w:rsidP="006F4C27">
      <w:r>
        <w:t xml:space="preserve">The topics are geovisualized as heatmaps using leaflet geovisualization library. Screenshots of the geovisualization are shown below. </w:t>
      </w:r>
    </w:p>
    <w:p w:rsidR="006F4C27" w:rsidRPr="006F4C27" w:rsidRDefault="006F4C27" w:rsidP="006F4C27"/>
    <w:p w:rsidR="00D17235" w:rsidRDefault="00D17235" w:rsidP="00D86983">
      <w:r>
        <w:rPr>
          <w:noProof/>
          <w:lang w:bidi="ne-NP"/>
        </w:rPr>
        <w:drawing>
          <wp:inline distT="0" distB="0" distL="0" distR="0" wp14:anchorId="7D04F991" wp14:editId="79100518">
            <wp:extent cx="5338597" cy="2619375"/>
            <wp:effectExtent l="19050" t="19050" r="146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5621" cy="2627728"/>
                    </a:xfrm>
                    <a:prstGeom prst="rect">
                      <a:avLst/>
                    </a:prstGeom>
                    <a:ln>
                      <a:solidFill>
                        <a:schemeClr val="tx1">
                          <a:lumMod val="50000"/>
                          <a:lumOff val="50000"/>
                        </a:schemeClr>
                      </a:solidFill>
                    </a:ln>
                  </pic:spPr>
                </pic:pic>
              </a:graphicData>
            </a:graphic>
          </wp:inline>
        </w:drawing>
      </w:r>
    </w:p>
    <w:p w:rsidR="00D17235" w:rsidRDefault="00D17235" w:rsidP="00D17235">
      <w:pPr>
        <w:pStyle w:val="Caption"/>
        <w:jc w:val="center"/>
      </w:pPr>
      <w:bookmarkStart w:id="37" w:name="_Toc505125806"/>
      <w:r>
        <w:t xml:space="preserve">Figure </w:t>
      </w:r>
      <w:r>
        <w:fldChar w:fldCharType="begin"/>
      </w:r>
      <w:r>
        <w:instrText xml:space="preserve"> SEQ Figure \* ARABIC </w:instrText>
      </w:r>
      <w:r>
        <w:fldChar w:fldCharType="separate"/>
      </w:r>
      <w:r w:rsidR="00A13F53">
        <w:rPr>
          <w:noProof/>
        </w:rPr>
        <w:t>8</w:t>
      </w:r>
      <w:r>
        <w:fldChar w:fldCharType="end"/>
      </w:r>
      <w:r>
        <w:t>: Screenshot of Geovisualization of Topic Number 0</w:t>
      </w:r>
      <w:bookmarkEnd w:id="37"/>
    </w:p>
    <w:p w:rsidR="00D17235" w:rsidRDefault="00C755FB" w:rsidP="00D86983">
      <w:r>
        <w:br w:type="page"/>
      </w:r>
      <w:r w:rsidR="00D17235">
        <w:rPr>
          <w:b/>
          <w:caps/>
          <w:noProof/>
          <w:sz w:val="32"/>
          <w:szCs w:val="32"/>
          <w:lang w:bidi="ne-NP"/>
        </w:rPr>
        <w:lastRenderedPageBreak/>
        <w:drawing>
          <wp:inline distT="0" distB="0" distL="0" distR="0">
            <wp:extent cx="5228590" cy="2767330"/>
            <wp:effectExtent l="19050" t="19050" r="1016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visualization of Topic 10.JPG"/>
                    <pic:cNvPicPr/>
                  </pic:nvPicPr>
                  <pic:blipFill>
                    <a:blip r:embed="rId19">
                      <a:extLst>
                        <a:ext uri="{28A0092B-C50C-407E-A947-70E740481C1C}">
                          <a14:useLocalDpi xmlns:a14="http://schemas.microsoft.com/office/drawing/2010/main" val="0"/>
                        </a:ext>
                      </a:extLst>
                    </a:blip>
                    <a:stretch>
                      <a:fillRect/>
                    </a:stretch>
                  </pic:blipFill>
                  <pic:spPr>
                    <a:xfrm>
                      <a:off x="0" y="0"/>
                      <a:ext cx="5228590" cy="2767330"/>
                    </a:xfrm>
                    <a:prstGeom prst="rect">
                      <a:avLst/>
                    </a:prstGeom>
                    <a:ln>
                      <a:solidFill>
                        <a:schemeClr val="tx1">
                          <a:lumMod val="50000"/>
                          <a:lumOff val="50000"/>
                        </a:schemeClr>
                      </a:solidFill>
                    </a:ln>
                  </pic:spPr>
                </pic:pic>
              </a:graphicData>
            </a:graphic>
          </wp:inline>
        </w:drawing>
      </w:r>
    </w:p>
    <w:p w:rsidR="00C755FB" w:rsidRDefault="00D17235" w:rsidP="00D17235">
      <w:pPr>
        <w:pStyle w:val="Caption"/>
        <w:jc w:val="center"/>
        <w:rPr>
          <w:b w:val="0"/>
          <w:caps/>
          <w:sz w:val="32"/>
          <w:szCs w:val="32"/>
        </w:rPr>
      </w:pPr>
      <w:bookmarkStart w:id="38" w:name="_Toc505125807"/>
      <w:r>
        <w:t xml:space="preserve">Figure </w:t>
      </w:r>
      <w:r>
        <w:fldChar w:fldCharType="begin"/>
      </w:r>
      <w:r>
        <w:instrText xml:space="preserve"> SEQ Figure \* ARABIC </w:instrText>
      </w:r>
      <w:r>
        <w:fldChar w:fldCharType="separate"/>
      </w:r>
      <w:r w:rsidR="00A13F53">
        <w:rPr>
          <w:noProof/>
        </w:rPr>
        <w:t>9</w:t>
      </w:r>
      <w:r>
        <w:fldChar w:fldCharType="end"/>
      </w:r>
      <w:r>
        <w:t>: Screenshot of Geovisualization of Topic 9</w:t>
      </w:r>
      <w:bookmarkEnd w:id="38"/>
    </w:p>
    <w:p w:rsidR="00FF5EA1" w:rsidRDefault="00FF5EA1">
      <w:pPr>
        <w:spacing w:before="0" w:after="160" w:line="259" w:lineRule="auto"/>
        <w:jc w:val="left"/>
        <w:rPr>
          <w:rFonts w:eastAsiaTheme="majorEastAsia" w:cstheme="majorBidi"/>
          <w:b/>
          <w:caps/>
          <w:sz w:val="32"/>
          <w:szCs w:val="32"/>
        </w:rPr>
      </w:pPr>
      <w:r>
        <w:br w:type="page"/>
      </w:r>
    </w:p>
    <w:p w:rsidR="00F54FA3" w:rsidRDefault="00C755FB" w:rsidP="00C755FB">
      <w:pPr>
        <w:pStyle w:val="Heading1"/>
      </w:pPr>
      <w:bookmarkStart w:id="39" w:name="_Toc504695406"/>
      <w:r>
        <w:lastRenderedPageBreak/>
        <w:t>CONCLUSIONS</w:t>
      </w:r>
      <w:bookmarkEnd w:id="39"/>
    </w:p>
    <w:p w:rsidR="00C755FB" w:rsidRDefault="00FF5EA1" w:rsidP="004B7508">
      <w:pPr>
        <w:rPr>
          <w:lang w:bidi="ne-NP"/>
        </w:rPr>
      </w:pPr>
      <w:r>
        <w:rPr>
          <w:lang w:bidi="ne-NP"/>
        </w:rPr>
        <w:t xml:space="preserve">Topic models are useful in discovering topics from a large collection of texts. These topic models provide insights into the contents of the texts. However, they do not provide spatial insight into the texts. Since, textual data have a large spatial component, geovisualization of the topics have potential in providing insights of the text collection. In this study, topics extracted from topic models are successfully geovisualized based upon the probability of the location names lying in each subject. </w:t>
      </w:r>
    </w:p>
    <w:p w:rsidR="00FF5EA1" w:rsidRDefault="00FF5EA1" w:rsidP="004B7508">
      <w:pPr>
        <w:rPr>
          <w:lang w:bidi="ne-NP"/>
        </w:rPr>
      </w:pPr>
    </w:p>
    <w:p w:rsidR="00FF5EA1" w:rsidRDefault="00FF5EA1" w:rsidP="00FF5EA1">
      <w:pPr>
        <w:spacing w:before="0" w:after="160" w:line="259" w:lineRule="auto"/>
        <w:jc w:val="left"/>
        <w:rPr>
          <w:lang w:bidi="ne-NP"/>
        </w:rPr>
      </w:pPr>
      <w:r>
        <w:rPr>
          <w:lang w:bidi="ne-NP"/>
        </w:rPr>
        <w:br w:type="page"/>
      </w:r>
    </w:p>
    <w:p w:rsidR="00C755FB" w:rsidRDefault="00511019" w:rsidP="00511019">
      <w:pPr>
        <w:pStyle w:val="Heading1"/>
      </w:pPr>
      <w:bookmarkStart w:id="40" w:name="_Toc504695407"/>
      <w:r>
        <w:lastRenderedPageBreak/>
        <w:t>FUTURE WORK</w:t>
      </w:r>
      <w:bookmarkEnd w:id="40"/>
    </w:p>
    <w:p w:rsidR="00511019" w:rsidRDefault="00511019">
      <w:pPr>
        <w:spacing w:before="0" w:after="160" w:line="259" w:lineRule="auto"/>
        <w:jc w:val="left"/>
      </w:pPr>
      <w:r>
        <w:br w:type="page"/>
      </w:r>
    </w:p>
    <w:p w:rsidR="002C2616" w:rsidRPr="002C2616" w:rsidRDefault="002C2616" w:rsidP="002C2616">
      <w:pPr>
        <w:pStyle w:val="Heading1"/>
      </w:pPr>
      <w:bookmarkStart w:id="41" w:name="_Toc504695408"/>
      <w:r w:rsidRPr="002C2616">
        <w:lastRenderedPageBreak/>
        <w:t>References</w:t>
      </w:r>
      <w:bookmarkEnd w:id="41"/>
    </w:p>
    <w:p w:rsidR="00AB61E3" w:rsidRPr="00AB61E3" w:rsidRDefault="00C55809" w:rsidP="00AB61E3">
      <w:pPr>
        <w:widowControl w:val="0"/>
        <w:autoSpaceDE w:val="0"/>
        <w:autoSpaceDN w:val="0"/>
        <w:adjustRightInd w:val="0"/>
        <w:spacing w:before="0"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AB61E3" w:rsidRPr="00AB61E3">
        <w:rPr>
          <w:rFonts w:cs="Times New Roman"/>
          <w:noProof/>
          <w:szCs w:val="24"/>
        </w:rPr>
        <w:t xml:space="preserve">Akhter, H. (2015). Information Extraction and Interactive Visualization of Road Accident Related News, </w:t>
      </w:r>
      <w:r w:rsidR="00AB61E3" w:rsidRPr="00AB61E3">
        <w:rPr>
          <w:rFonts w:cs="Times New Roman"/>
          <w:i/>
          <w:iCs/>
          <w:noProof/>
          <w:szCs w:val="24"/>
        </w:rPr>
        <w:t>128</w:t>
      </w:r>
      <w:r w:rsidR="00AB61E3" w:rsidRPr="00AB61E3">
        <w:rPr>
          <w:rFonts w:cs="Times New Roman"/>
          <w:noProof/>
          <w:szCs w:val="24"/>
        </w:rPr>
        <w:t>(5), 37–40.</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Alghamdi, R., &amp; Alfalqi, K. (2015). A Survey of Topic Modeling in Text Mining. </w:t>
      </w:r>
      <w:r w:rsidRPr="00AB61E3">
        <w:rPr>
          <w:rFonts w:cs="Times New Roman"/>
          <w:i/>
          <w:iCs/>
          <w:noProof/>
          <w:szCs w:val="24"/>
        </w:rPr>
        <w:t>International Journal of Advanced Computer Science and Applications</w:t>
      </w:r>
      <w:r w:rsidRPr="00AB61E3">
        <w:rPr>
          <w:rFonts w:cs="Times New Roman"/>
          <w:noProof/>
          <w:szCs w:val="24"/>
        </w:rPr>
        <w:t xml:space="preserve">, </w:t>
      </w:r>
      <w:r w:rsidRPr="00AB61E3">
        <w:rPr>
          <w:rFonts w:cs="Times New Roman"/>
          <w:i/>
          <w:iCs/>
          <w:noProof/>
          <w:szCs w:val="24"/>
        </w:rPr>
        <w:t>6</w:t>
      </w:r>
      <w:r w:rsidRPr="00AB61E3">
        <w:rPr>
          <w:rFonts w:cs="Times New Roman"/>
          <w:noProof/>
          <w:szCs w:val="24"/>
        </w:rPr>
        <w:t>(1), 147–153. https://doi.org/10.14569/IJACSA.2015.060121</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Allahyari, M., Pouriyeh, S., Assefi, M., Safaei, S., Trippe, E. D., Gutierrez, J. B., &amp; Kochut, K. (2017). A Brief Survey of Text Mining: Classification, Clustering and Extraction Techniques. Retrieved from http://arxiv.org/abs/1707.02919</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Atdaǧ, S., &amp; Labatut, V. (2013). A comparison of named entity recognition tools applied to biographical texts. </w:t>
      </w:r>
      <w:r w:rsidRPr="00AB61E3">
        <w:rPr>
          <w:rFonts w:cs="Times New Roman"/>
          <w:i/>
          <w:iCs/>
          <w:noProof/>
          <w:szCs w:val="24"/>
        </w:rPr>
        <w:t>2013 2nd International Conference on Systems and Computer Science, ICSCS 2013</w:t>
      </w:r>
      <w:r w:rsidRPr="00AB61E3">
        <w:rPr>
          <w:rFonts w:cs="Times New Roman"/>
          <w:noProof/>
          <w:szCs w:val="24"/>
        </w:rPr>
        <w:t>, 228–233. https://doi.org/10.1109/IcConSCS.2013.6632052</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Bird, S., Klein, E., &amp; Loper, E. (2009). </w:t>
      </w:r>
      <w:r w:rsidRPr="00AB61E3">
        <w:rPr>
          <w:rFonts w:cs="Times New Roman"/>
          <w:i/>
          <w:iCs/>
          <w:noProof/>
          <w:szCs w:val="24"/>
        </w:rPr>
        <w:t>Natural Language Processing with Python</w:t>
      </w:r>
      <w:r w:rsidRPr="00AB61E3">
        <w:rPr>
          <w:rFonts w:cs="Times New Roman"/>
          <w:noProof/>
          <w:szCs w:val="24"/>
        </w:rPr>
        <w:t xml:space="preserve">. </w:t>
      </w:r>
      <w:r w:rsidRPr="00AB61E3">
        <w:rPr>
          <w:rFonts w:cs="Times New Roman"/>
          <w:i/>
          <w:iCs/>
          <w:noProof/>
          <w:szCs w:val="24"/>
        </w:rPr>
        <w:t>Text</w:t>
      </w:r>
      <w:r w:rsidRPr="00AB61E3">
        <w:rPr>
          <w:rFonts w:cs="Times New Roman"/>
          <w:noProof/>
          <w:szCs w:val="24"/>
        </w:rPr>
        <w:t xml:space="preserve"> (Vol. 43). https://doi.org/10.1097/00004770-200204000-00018</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Blei, D., Carin, L., &amp; Dunson, D. (2010). Probabilistic topic models. </w:t>
      </w:r>
      <w:r w:rsidRPr="00AB61E3">
        <w:rPr>
          <w:rFonts w:cs="Times New Roman"/>
          <w:i/>
          <w:iCs/>
          <w:noProof/>
          <w:szCs w:val="24"/>
        </w:rPr>
        <w:t>IEEE Signal Processing Magazine</w:t>
      </w:r>
      <w:r w:rsidRPr="00AB61E3">
        <w:rPr>
          <w:rFonts w:cs="Times New Roman"/>
          <w:noProof/>
          <w:szCs w:val="24"/>
        </w:rPr>
        <w:t xml:space="preserve">, </w:t>
      </w:r>
      <w:r w:rsidRPr="00AB61E3">
        <w:rPr>
          <w:rFonts w:cs="Times New Roman"/>
          <w:i/>
          <w:iCs/>
          <w:noProof/>
          <w:szCs w:val="24"/>
        </w:rPr>
        <w:t>27</w:t>
      </w:r>
      <w:r w:rsidRPr="00AB61E3">
        <w:rPr>
          <w:rFonts w:cs="Times New Roman"/>
          <w:noProof/>
          <w:szCs w:val="24"/>
        </w:rPr>
        <w:t>(6), 55–65. https://doi.org/10.1109/MSP.2010.938079</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Blei, D. M., Edu, B. B., Ng, A. Y., Edu, A. S., Jordan, M. I., &amp; Edu, J. B. (2003). Latent Dirichlet Allocation. </w:t>
      </w:r>
      <w:r w:rsidRPr="00AB61E3">
        <w:rPr>
          <w:rFonts w:cs="Times New Roman"/>
          <w:i/>
          <w:iCs/>
          <w:noProof/>
          <w:szCs w:val="24"/>
        </w:rPr>
        <w:t>Journal of Machine Learning Research</w:t>
      </w:r>
      <w:r w:rsidRPr="00AB61E3">
        <w:rPr>
          <w:rFonts w:cs="Times New Roman"/>
          <w:noProof/>
          <w:szCs w:val="24"/>
        </w:rPr>
        <w:t xml:space="preserve">, </w:t>
      </w:r>
      <w:r w:rsidRPr="00AB61E3">
        <w:rPr>
          <w:rFonts w:cs="Times New Roman"/>
          <w:i/>
          <w:iCs/>
          <w:noProof/>
          <w:szCs w:val="24"/>
        </w:rPr>
        <w:t>3</w:t>
      </w:r>
      <w:r w:rsidRPr="00AB61E3">
        <w:rPr>
          <w:rFonts w:cs="Times New Roman"/>
          <w:noProof/>
          <w:szCs w:val="24"/>
        </w:rPr>
        <w:t>, 993–1022. https://doi.org/10.1162/jmlr.2003.3.4-5.993</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Blei, D. M., &amp; Lafferty, J. D. (2009). Topic Models. </w:t>
      </w:r>
      <w:r w:rsidRPr="00AB61E3">
        <w:rPr>
          <w:rFonts w:cs="Times New Roman"/>
          <w:i/>
          <w:iCs/>
          <w:noProof/>
          <w:szCs w:val="24"/>
        </w:rPr>
        <w:t>Text Mining: Classification, Clustering, and Applications</w:t>
      </w:r>
      <w:r w:rsidRPr="00AB61E3">
        <w:rPr>
          <w:rFonts w:cs="Times New Roman"/>
          <w:noProof/>
          <w:szCs w:val="24"/>
        </w:rPr>
        <w:t>, 71–89. https://doi.org/10.1145/1143844.1143859</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Buchanan, J., &amp; Kock, N. (2001). Information Overload: A Decision Making Perspective (pp. 49–58). Springer, Berlin, Heidelberg. https://doi.org/10.1007/978-3-642-56680-6_4</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Cao, N., &amp; Cui, W. (2016). </w:t>
      </w:r>
      <w:r w:rsidRPr="00AB61E3">
        <w:rPr>
          <w:rFonts w:cs="Times New Roman"/>
          <w:i/>
          <w:iCs/>
          <w:noProof/>
          <w:szCs w:val="24"/>
        </w:rPr>
        <w:t>Introduction to Text Visualization</w:t>
      </w:r>
      <w:r w:rsidRPr="00AB61E3">
        <w:rPr>
          <w:rFonts w:cs="Times New Roman"/>
          <w:noProof/>
          <w:szCs w:val="24"/>
        </w:rPr>
        <w:t>. https://doi.org/10.2991/978-94-6239-186-4</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Chang, J., Gerrish, S., Wang, C., &amp; Blei, D. M. (2009). Reading Tea Leaves: How Humans Interpret Topic Models. </w:t>
      </w:r>
      <w:r w:rsidRPr="00AB61E3">
        <w:rPr>
          <w:rFonts w:cs="Times New Roman"/>
          <w:i/>
          <w:iCs/>
          <w:noProof/>
          <w:szCs w:val="24"/>
        </w:rPr>
        <w:t>Advances in Neural Information Processing Systems 22</w:t>
      </w:r>
      <w:r w:rsidRPr="00AB61E3">
        <w:rPr>
          <w:rFonts w:cs="Times New Roman"/>
          <w:noProof/>
          <w:szCs w:val="24"/>
        </w:rPr>
        <w:t>, 288--296. https://doi.org/10.1.1.100.1089</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Cheney, D. (2013). Text mining newspapers and news content : new trends and research methodologies Abstract :, 1–5.</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Feldman, R., Fresko, M., Hirsh, H., Aumann, Y., Liphstat, O., Schler, Y., &amp; Rajman, M. (1998). Knowledge Management: A Text Mining Approach. </w:t>
      </w:r>
      <w:r w:rsidRPr="00AB61E3">
        <w:rPr>
          <w:rFonts w:cs="Times New Roman"/>
          <w:i/>
          <w:iCs/>
          <w:noProof/>
          <w:szCs w:val="24"/>
        </w:rPr>
        <w:t>Proc of the 2nd Int Conf on Practical Aspects of Knowledge Management</w:t>
      </w:r>
      <w:r w:rsidRPr="00AB61E3">
        <w:rPr>
          <w:rFonts w:eastAsia="MS Gothic" w:cs="Times New Roman" w:hint="eastAsia"/>
          <w:i/>
          <w:iCs/>
          <w:noProof/>
          <w:szCs w:val="24"/>
        </w:rPr>
        <w:t>（</w:t>
      </w:r>
      <w:r w:rsidRPr="00AB61E3">
        <w:rPr>
          <w:rFonts w:cs="Times New Roman"/>
          <w:i/>
          <w:iCs/>
          <w:noProof/>
          <w:szCs w:val="24"/>
        </w:rPr>
        <w:t>PAKM98</w:t>
      </w:r>
      <w:r w:rsidRPr="00AB61E3">
        <w:rPr>
          <w:rFonts w:cs="Times New Roman"/>
          <w:noProof/>
          <w:szCs w:val="24"/>
        </w:rPr>
        <w:t xml:space="preserve">, </w:t>
      </w:r>
      <w:r w:rsidRPr="00AB61E3">
        <w:rPr>
          <w:rFonts w:cs="Times New Roman"/>
          <w:i/>
          <w:iCs/>
          <w:noProof/>
          <w:szCs w:val="24"/>
        </w:rPr>
        <w:t>Basel</w:t>
      </w:r>
      <w:r w:rsidRPr="00AB61E3">
        <w:rPr>
          <w:rFonts w:cs="Times New Roman"/>
          <w:noProof/>
          <w:szCs w:val="24"/>
        </w:rPr>
        <w:t xml:space="preserve">, </w:t>
      </w:r>
      <w:r w:rsidRPr="00AB61E3">
        <w:rPr>
          <w:rFonts w:cs="Times New Roman"/>
          <w:i/>
          <w:iCs/>
          <w:noProof/>
          <w:szCs w:val="24"/>
        </w:rPr>
        <w:t>Swi</w:t>
      </w:r>
      <w:r w:rsidRPr="00AB61E3">
        <w:rPr>
          <w:rFonts w:cs="Times New Roman"/>
          <w:noProof/>
          <w:szCs w:val="24"/>
        </w:rPr>
        <w:t>(April 2016), 1–10. Retrieved from http://citeseerx.ist.psu.edu/viewdoc/download?doi=10.1.1.93.7128&amp;amp;rep=rep1&amp;amp;type=pdf</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Ghosh, S., Roy, S., &amp; Bandyopadhyay, P. S. K. (2012). A tutorial review on Text Mining Algorithms, </w:t>
      </w:r>
      <w:r w:rsidRPr="00AB61E3">
        <w:rPr>
          <w:rFonts w:cs="Times New Roman"/>
          <w:i/>
          <w:iCs/>
          <w:noProof/>
          <w:szCs w:val="24"/>
        </w:rPr>
        <w:t>1</w:t>
      </w:r>
      <w:r w:rsidRPr="00AB61E3">
        <w:rPr>
          <w:rFonts w:cs="Times New Roman"/>
          <w:noProof/>
          <w:szCs w:val="24"/>
        </w:rPr>
        <w:t>(4), 223–233.</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lastRenderedPageBreak/>
        <w:t xml:space="preserve">Godbole, N., &amp; Srinivasaiah, M. (2007). Large-scale sentiment analysis for news and blogs. </w:t>
      </w:r>
      <w:r w:rsidRPr="00AB61E3">
        <w:rPr>
          <w:rFonts w:cs="Times New Roman"/>
          <w:i/>
          <w:iCs/>
          <w:noProof/>
          <w:szCs w:val="24"/>
        </w:rPr>
        <w:t>Conference on Weblogs and Social Media (ICWSM 2007)</w:t>
      </w:r>
      <w:r w:rsidRPr="00AB61E3">
        <w:rPr>
          <w:rFonts w:cs="Times New Roman"/>
          <w:noProof/>
          <w:szCs w:val="24"/>
        </w:rPr>
        <w:t>, 219–222. https://doi.org/10.1177/01461079070370040501</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Goodchild, M. F., &amp; Hill, L. L. (2008). Introduction to digital gazetteer research. </w:t>
      </w:r>
      <w:r w:rsidRPr="00AB61E3">
        <w:rPr>
          <w:rFonts w:cs="Times New Roman"/>
          <w:i/>
          <w:iCs/>
          <w:noProof/>
          <w:szCs w:val="24"/>
        </w:rPr>
        <w:t>International Journal of Geographical Information Science</w:t>
      </w:r>
      <w:r w:rsidRPr="00AB61E3">
        <w:rPr>
          <w:rFonts w:cs="Times New Roman"/>
          <w:noProof/>
          <w:szCs w:val="24"/>
        </w:rPr>
        <w:t xml:space="preserve">, </w:t>
      </w:r>
      <w:r w:rsidRPr="00AB61E3">
        <w:rPr>
          <w:rFonts w:cs="Times New Roman"/>
          <w:i/>
          <w:iCs/>
          <w:noProof/>
          <w:szCs w:val="24"/>
        </w:rPr>
        <w:t>22</w:t>
      </w:r>
      <w:r w:rsidRPr="00AB61E3">
        <w:rPr>
          <w:rFonts w:cs="Times New Roman"/>
          <w:noProof/>
          <w:szCs w:val="24"/>
        </w:rPr>
        <w:t>(10), 1039–1044. https://doi.org/10.1080/13658810701850497</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Hearst, M. A. (1999). Untangling text data mining. In </w:t>
      </w:r>
      <w:r w:rsidRPr="00AB61E3">
        <w:rPr>
          <w:rFonts w:cs="Times New Roman"/>
          <w:i/>
          <w:iCs/>
          <w:noProof/>
          <w:szCs w:val="24"/>
        </w:rPr>
        <w:t>Proceedings of the 37th annual meeting of the Association for Computational Linguistics on Computational Linguistics  -</w:t>
      </w:r>
      <w:r w:rsidRPr="00AB61E3">
        <w:rPr>
          <w:rFonts w:cs="Times New Roman"/>
          <w:noProof/>
          <w:szCs w:val="24"/>
        </w:rPr>
        <w:t xml:space="preserve"> (pp. 3–10). https://doi.org/10.3115/1034678.1034679</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Hoffman, M. ~D., Blei, D. ~M., &amp; Bach, F. (2010). Online learning for latent dirichlet allocation. </w:t>
      </w:r>
      <w:r w:rsidRPr="00AB61E3">
        <w:rPr>
          <w:rFonts w:cs="Times New Roman"/>
          <w:i/>
          <w:iCs/>
          <w:noProof/>
          <w:szCs w:val="24"/>
        </w:rPr>
        <w:t>Advances in Neural Information Processing Systems 23</w:t>
      </w:r>
      <w:r w:rsidRPr="00AB61E3">
        <w:rPr>
          <w:rFonts w:cs="Times New Roman"/>
          <w:noProof/>
          <w:szCs w:val="24"/>
        </w:rPr>
        <w:t xml:space="preserve">, </w:t>
      </w:r>
      <w:r w:rsidRPr="00AB61E3">
        <w:rPr>
          <w:rFonts w:cs="Times New Roman"/>
          <w:i/>
          <w:iCs/>
          <w:noProof/>
          <w:szCs w:val="24"/>
        </w:rPr>
        <w:t>23</w:t>
      </w:r>
      <w:r w:rsidRPr="00AB61E3">
        <w:rPr>
          <w:rFonts w:cs="Times New Roman"/>
          <w:noProof/>
          <w:szCs w:val="24"/>
        </w:rPr>
        <w:t>, 856–864.</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Hu, B., &amp; Ester, M. (2013). Spatial topic modeling in online social media for location recommendation. </w:t>
      </w:r>
      <w:r w:rsidRPr="00AB61E3">
        <w:rPr>
          <w:rFonts w:cs="Times New Roman"/>
          <w:i/>
          <w:iCs/>
          <w:noProof/>
          <w:szCs w:val="24"/>
        </w:rPr>
        <w:t>Proceedings of the 7th ACM Conference on Recommender Systems - RecSys ’13</w:t>
      </w:r>
      <w:r w:rsidRPr="00AB61E3">
        <w:rPr>
          <w:rFonts w:cs="Times New Roman"/>
          <w:noProof/>
          <w:szCs w:val="24"/>
        </w:rPr>
        <w:t>, 25–32. https://doi.org/10.1145/2507157.2507174</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Pölitz, C. (2015). Modelling Time and Location in Topic Models. In </w:t>
      </w:r>
      <w:r w:rsidRPr="00AB61E3">
        <w:rPr>
          <w:rFonts w:cs="Times New Roman"/>
          <w:i/>
          <w:iCs/>
          <w:noProof/>
          <w:szCs w:val="24"/>
        </w:rPr>
        <w:t>Proceedings of the 2Nd International Conference on Mining Urban Data - Volume 1392</w:t>
      </w:r>
      <w:r w:rsidRPr="00AB61E3">
        <w:rPr>
          <w:rFonts w:cs="Times New Roman"/>
          <w:noProof/>
          <w:szCs w:val="24"/>
        </w:rPr>
        <w:t xml:space="preserve"> (pp. 95–96). Aachen, Germany, Germany: CEUR-WS.org. Retrieved from http://dl.acm.org/citation.cfm?id=3045776.3045791</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Sharma, H., &amp; Sharma, A. K. (2017). Study and Analysis of Topic Modelling Methods and Tools – A Survey. </w:t>
      </w:r>
      <w:r w:rsidRPr="00AB61E3">
        <w:rPr>
          <w:rFonts w:cs="Times New Roman"/>
          <w:i/>
          <w:iCs/>
          <w:noProof/>
          <w:szCs w:val="24"/>
        </w:rPr>
        <w:t>American Journal of Mathematical and Computer Modelling</w:t>
      </w:r>
      <w:r w:rsidRPr="00AB61E3">
        <w:rPr>
          <w:rFonts w:cs="Times New Roman"/>
          <w:noProof/>
          <w:szCs w:val="24"/>
        </w:rPr>
        <w:t xml:space="preserve">, </w:t>
      </w:r>
      <w:r w:rsidRPr="00AB61E3">
        <w:rPr>
          <w:rFonts w:cs="Times New Roman"/>
          <w:i/>
          <w:iCs/>
          <w:noProof/>
          <w:szCs w:val="24"/>
        </w:rPr>
        <w:t>2</w:t>
      </w:r>
      <w:r w:rsidRPr="00AB61E3">
        <w:rPr>
          <w:rFonts w:cs="Times New Roman"/>
          <w:noProof/>
          <w:szCs w:val="24"/>
        </w:rPr>
        <w:t>(2), 84–87. https://doi.org/10.11648/j.ajmcm.20170202.15</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Torget, A. J., Mihalcea, R., Christensen, J., &amp; Mcghee, G. (2010). Mapping Texts: Combining Text-Mining and Geo-Visualization To Unlock The Research Potential of Historical Newspapers. A White Paper for the National Endowment for the Humanities, 53. Retrieved from http://digital.library.unt.edu/ark:/67531/metadc83797/</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Xiao, R. (2010). 7 - Corpus Creation. </w:t>
      </w:r>
      <w:r w:rsidRPr="00AB61E3">
        <w:rPr>
          <w:rFonts w:cs="Times New Roman"/>
          <w:i/>
          <w:iCs/>
          <w:noProof/>
          <w:szCs w:val="24"/>
        </w:rPr>
        <w:t>The Handbook of Natural Language Processing</w:t>
      </w:r>
      <w:r w:rsidRPr="00AB61E3">
        <w:rPr>
          <w:rFonts w:cs="Times New Roman"/>
          <w:noProof/>
          <w:szCs w:val="24"/>
        </w:rPr>
        <w:t>, 147–165. https://doi.org/doi:10.1201/9781420085938-c7</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szCs w:val="24"/>
        </w:rPr>
      </w:pPr>
      <w:r w:rsidRPr="00AB61E3">
        <w:rPr>
          <w:rFonts w:cs="Times New Roman"/>
          <w:noProof/>
          <w:szCs w:val="24"/>
        </w:rPr>
        <w:t xml:space="preserve">Yin, Z., Cao, L., Han, J., Zhai, C., &amp; Huang, T. (2011). Geographical topic discovery and comparison. </w:t>
      </w:r>
      <w:r w:rsidRPr="00AB61E3">
        <w:rPr>
          <w:rFonts w:cs="Times New Roman"/>
          <w:i/>
          <w:iCs/>
          <w:noProof/>
          <w:szCs w:val="24"/>
        </w:rPr>
        <w:t>Proceedings of the 20th International Conference on World Wide Web - WWW ’11</w:t>
      </w:r>
      <w:r w:rsidRPr="00AB61E3">
        <w:rPr>
          <w:rFonts w:cs="Times New Roman"/>
          <w:noProof/>
          <w:szCs w:val="24"/>
        </w:rPr>
        <w:t>, 247. https://doi.org/10.1145/1963405.1963443</w:t>
      </w:r>
    </w:p>
    <w:p w:rsidR="00AB61E3" w:rsidRPr="00AB61E3" w:rsidRDefault="00AB61E3" w:rsidP="00AB61E3">
      <w:pPr>
        <w:widowControl w:val="0"/>
        <w:autoSpaceDE w:val="0"/>
        <w:autoSpaceDN w:val="0"/>
        <w:adjustRightInd w:val="0"/>
        <w:spacing w:before="0" w:after="160" w:line="240" w:lineRule="auto"/>
        <w:ind w:left="480" w:hanging="480"/>
        <w:rPr>
          <w:rFonts w:cs="Times New Roman"/>
          <w:noProof/>
        </w:rPr>
      </w:pPr>
      <w:r w:rsidRPr="00AB61E3">
        <w:rPr>
          <w:rFonts w:cs="Times New Roman"/>
          <w:noProof/>
          <w:szCs w:val="24"/>
        </w:rPr>
        <w:t xml:space="preserve">Zhao, W., Chen, J. J., Perkins, R., Liu, Z., Ge, W., Ding, Y., &amp; Zou, W. (2015). A heuristic approach to determine an appropriate number of topics in topic modeling. </w:t>
      </w:r>
      <w:r w:rsidRPr="00AB61E3">
        <w:rPr>
          <w:rFonts w:cs="Times New Roman"/>
          <w:i/>
          <w:iCs/>
          <w:noProof/>
          <w:szCs w:val="24"/>
        </w:rPr>
        <w:t>BMC Bioinformatics</w:t>
      </w:r>
      <w:r w:rsidRPr="00AB61E3">
        <w:rPr>
          <w:rFonts w:cs="Times New Roman"/>
          <w:noProof/>
          <w:szCs w:val="24"/>
        </w:rPr>
        <w:t xml:space="preserve">, </w:t>
      </w:r>
      <w:r w:rsidRPr="00AB61E3">
        <w:rPr>
          <w:rFonts w:cs="Times New Roman"/>
          <w:i/>
          <w:iCs/>
          <w:noProof/>
          <w:szCs w:val="24"/>
        </w:rPr>
        <w:t>16</w:t>
      </w:r>
      <w:r w:rsidRPr="00AB61E3">
        <w:rPr>
          <w:rFonts w:cs="Times New Roman"/>
          <w:noProof/>
          <w:szCs w:val="24"/>
        </w:rPr>
        <w:t>(13), S8. https://doi.org/10.1186/1471-2105-16-S13-S8</w:t>
      </w:r>
    </w:p>
    <w:p w:rsidR="004574FD" w:rsidRDefault="00C55809">
      <w:pPr>
        <w:spacing w:before="0" w:after="160" w:line="259" w:lineRule="auto"/>
        <w:jc w:val="left"/>
        <w:rPr>
          <w:b/>
          <w:caps/>
          <w:sz w:val="28"/>
          <w:lang w:val="pt-PT"/>
        </w:rPr>
      </w:pPr>
      <w:r>
        <w:fldChar w:fldCharType="end"/>
      </w:r>
    </w:p>
    <w:p w:rsidR="004574FD" w:rsidRDefault="004574FD">
      <w:pPr>
        <w:spacing w:before="0" w:after="160" w:line="259" w:lineRule="auto"/>
        <w:jc w:val="left"/>
        <w:rPr>
          <w:b/>
          <w:caps/>
          <w:sz w:val="28"/>
          <w:lang w:val="pt-PT"/>
        </w:rPr>
      </w:pPr>
      <w:r>
        <w:br w:type="page"/>
      </w:r>
    </w:p>
    <w:p w:rsidR="00511019" w:rsidRPr="00511019" w:rsidRDefault="00511019" w:rsidP="002C2616">
      <w:pPr>
        <w:pStyle w:val="Heading1"/>
      </w:pPr>
      <w:bookmarkStart w:id="42" w:name="_Toc504695409"/>
      <w:r>
        <w:lastRenderedPageBreak/>
        <w:t>APPENDICES</w:t>
      </w:r>
      <w:bookmarkEnd w:id="42"/>
    </w:p>
    <w:p w:rsidR="001A1570" w:rsidRPr="001A1570" w:rsidRDefault="001A1570" w:rsidP="001A1570"/>
    <w:p w:rsidR="001A1570" w:rsidRPr="001A1570" w:rsidRDefault="001A1570" w:rsidP="001A1570">
      <w:pPr>
        <w:pStyle w:val="ListParagraph"/>
        <w:ind w:left="0"/>
      </w:pPr>
    </w:p>
    <w:p w:rsidR="001A1570" w:rsidRPr="001A1570" w:rsidRDefault="001A1570" w:rsidP="001A1570"/>
    <w:sectPr w:rsidR="001A1570" w:rsidRPr="001A1570" w:rsidSect="00AE1F0F">
      <w:pgSz w:w="11906" w:h="16838" w:code="9"/>
      <w:pgMar w:top="1699" w:right="1699" w:bottom="1699" w:left="1973"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0085" w:rsidRDefault="00640085" w:rsidP="00A41994">
      <w:pPr>
        <w:spacing w:before="0" w:line="240" w:lineRule="auto"/>
      </w:pPr>
      <w:r>
        <w:separator/>
      </w:r>
    </w:p>
  </w:endnote>
  <w:endnote w:type="continuationSeparator" w:id="0">
    <w:p w:rsidR="00640085" w:rsidRDefault="00640085" w:rsidP="00A4199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NimbusSanL">
    <w:altName w:val="Courier New"/>
    <w:panose1 w:val="00000000000000000000"/>
    <w:charset w:val="00"/>
    <w:family w:val="modern"/>
    <w:notTrueType/>
    <w:pitch w:val="variable"/>
    <w:sig w:usb0="00000001"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Nimbus Sans L">
    <w:altName w:val="Arial"/>
    <w:charset w:val="00"/>
    <w:family w:val="swiss"/>
    <w:pitch w:val="variable"/>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7904"/>
      <w:docPartObj>
        <w:docPartGallery w:val="Page Numbers (Bottom of Page)"/>
        <w:docPartUnique/>
      </w:docPartObj>
    </w:sdtPr>
    <w:sdtEndPr>
      <w:rPr>
        <w:noProof/>
      </w:rPr>
    </w:sdtEndPr>
    <w:sdtContent>
      <w:p w:rsidR="00951A41" w:rsidRDefault="00951A41">
        <w:pPr>
          <w:pStyle w:val="Footer"/>
          <w:jc w:val="right"/>
        </w:pPr>
        <w:r>
          <w:fldChar w:fldCharType="begin"/>
        </w:r>
        <w:r>
          <w:instrText xml:space="preserve"> PAGE   \* MERGEFORMAT </w:instrText>
        </w:r>
        <w:r>
          <w:fldChar w:fldCharType="separate"/>
        </w:r>
        <w:r w:rsidR="00B17B10">
          <w:rPr>
            <w:noProof/>
          </w:rPr>
          <w:t>39</w:t>
        </w:r>
        <w:r>
          <w:rPr>
            <w:noProof/>
          </w:rPr>
          <w:fldChar w:fldCharType="end"/>
        </w:r>
      </w:p>
    </w:sdtContent>
  </w:sdt>
  <w:p w:rsidR="00951A41" w:rsidRDefault="00951A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4324586"/>
      <w:docPartObj>
        <w:docPartGallery w:val="Page Numbers (Bottom of Page)"/>
        <w:docPartUnique/>
      </w:docPartObj>
    </w:sdtPr>
    <w:sdtEndPr>
      <w:rPr>
        <w:noProof/>
      </w:rPr>
    </w:sdtEndPr>
    <w:sdtContent>
      <w:p w:rsidR="00951A41" w:rsidRDefault="00951A41">
        <w:pPr>
          <w:pStyle w:val="Footer"/>
          <w:jc w:val="right"/>
        </w:pPr>
        <w:r>
          <w:fldChar w:fldCharType="begin"/>
        </w:r>
        <w:r>
          <w:instrText xml:space="preserve"> PAGE   \* MERGEFORMAT </w:instrText>
        </w:r>
        <w:r>
          <w:fldChar w:fldCharType="separate"/>
        </w:r>
        <w:r w:rsidR="00035CA9">
          <w:rPr>
            <w:noProof/>
          </w:rPr>
          <w:t>1</w:t>
        </w:r>
        <w:r>
          <w:rPr>
            <w:noProof/>
          </w:rPr>
          <w:fldChar w:fldCharType="end"/>
        </w:r>
      </w:p>
    </w:sdtContent>
  </w:sdt>
  <w:p w:rsidR="00951A41" w:rsidRDefault="00951A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0085" w:rsidRDefault="00640085" w:rsidP="00A41994">
      <w:pPr>
        <w:spacing w:before="0" w:line="240" w:lineRule="auto"/>
      </w:pPr>
      <w:r>
        <w:separator/>
      </w:r>
    </w:p>
  </w:footnote>
  <w:footnote w:type="continuationSeparator" w:id="0">
    <w:p w:rsidR="00640085" w:rsidRDefault="00640085" w:rsidP="00A41994">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057FF"/>
    <w:multiLevelType w:val="hybridMultilevel"/>
    <w:tmpl w:val="1CD8D6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F2E1E"/>
    <w:multiLevelType w:val="multilevel"/>
    <w:tmpl w:val="FE046C34"/>
    <w:lvl w:ilvl="0">
      <w:start w:val="1"/>
      <w:numFmt w:val="decimal"/>
      <w:pStyle w:val="Heading1"/>
      <w:lvlText w:val="%1."/>
      <w:lvlJc w:val="left"/>
      <w:pPr>
        <w:ind w:left="198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E054A5"/>
    <w:multiLevelType w:val="hybridMultilevel"/>
    <w:tmpl w:val="F35CB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A38B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DE24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325F46"/>
    <w:multiLevelType w:val="hybridMultilevel"/>
    <w:tmpl w:val="B7D6FA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B5DE6"/>
    <w:multiLevelType w:val="hybridMultilevel"/>
    <w:tmpl w:val="039E2F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BE0F97"/>
    <w:multiLevelType w:val="hybridMultilevel"/>
    <w:tmpl w:val="8E12C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0A6660"/>
    <w:multiLevelType w:val="hybridMultilevel"/>
    <w:tmpl w:val="71E26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EB6E34"/>
    <w:multiLevelType w:val="hybridMultilevel"/>
    <w:tmpl w:val="A9D6E29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ACD4FF3"/>
    <w:multiLevelType w:val="hybridMultilevel"/>
    <w:tmpl w:val="EE5E0A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1C00B7"/>
    <w:multiLevelType w:val="hybridMultilevel"/>
    <w:tmpl w:val="95C08E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EB1E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F30834"/>
    <w:multiLevelType w:val="hybridMultilevel"/>
    <w:tmpl w:val="D06EBC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690207"/>
    <w:multiLevelType w:val="hybridMultilevel"/>
    <w:tmpl w:val="F9A8459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EF617DB"/>
    <w:multiLevelType w:val="hybridMultilevel"/>
    <w:tmpl w:val="2982BC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BD4A09"/>
    <w:multiLevelType w:val="hybridMultilevel"/>
    <w:tmpl w:val="D36086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F33E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4"/>
  </w:num>
  <w:num w:numId="3">
    <w:abstractNumId w:val="3"/>
  </w:num>
  <w:num w:numId="4">
    <w:abstractNumId w:val="14"/>
  </w:num>
  <w:num w:numId="5">
    <w:abstractNumId w:val="2"/>
  </w:num>
  <w:num w:numId="6">
    <w:abstractNumId w:val="8"/>
  </w:num>
  <w:num w:numId="7">
    <w:abstractNumId w:val="5"/>
  </w:num>
  <w:num w:numId="8">
    <w:abstractNumId w:val="13"/>
  </w:num>
  <w:num w:numId="9">
    <w:abstractNumId w:val="17"/>
  </w:num>
  <w:num w:numId="10">
    <w:abstractNumId w:val="12"/>
  </w:num>
  <w:num w:numId="11">
    <w:abstractNumId w:val="11"/>
  </w:num>
  <w:num w:numId="12">
    <w:abstractNumId w:val="9"/>
  </w:num>
  <w:num w:numId="13">
    <w:abstractNumId w:val="6"/>
  </w:num>
  <w:num w:numId="14">
    <w:abstractNumId w:val="7"/>
  </w:num>
  <w:num w:numId="15">
    <w:abstractNumId w:val="16"/>
  </w:num>
  <w:num w:numId="16">
    <w:abstractNumId w:val="0"/>
  </w:num>
  <w:num w:numId="17">
    <w:abstractNumId w:val="10"/>
  </w:num>
  <w:num w:numId="18">
    <w:abstractNumId w:val="15"/>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ES" w:vendorID="64" w:dllVersion="131078" w:nlCheck="1" w:checkStyle="0"/>
  <w:activeWritingStyle w:appName="MSWord" w:lang="en-US" w:vendorID="64" w:dllVersion="131078" w:nlCheck="1" w:checkStyle="1"/>
  <w:activeWritingStyle w:appName="MSWord" w:lang="en-GB"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650"/>
    <w:rsid w:val="000110FA"/>
    <w:rsid w:val="00013D28"/>
    <w:rsid w:val="00017FEA"/>
    <w:rsid w:val="00020F27"/>
    <w:rsid w:val="0002220E"/>
    <w:rsid w:val="00031710"/>
    <w:rsid w:val="00035CA9"/>
    <w:rsid w:val="00037040"/>
    <w:rsid w:val="00042DD0"/>
    <w:rsid w:val="00043D39"/>
    <w:rsid w:val="00061B33"/>
    <w:rsid w:val="00063271"/>
    <w:rsid w:val="00066650"/>
    <w:rsid w:val="000705AE"/>
    <w:rsid w:val="00070AEF"/>
    <w:rsid w:val="0007123D"/>
    <w:rsid w:val="000724FC"/>
    <w:rsid w:val="0008251F"/>
    <w:rsid w:val="000A3DBB"/>
    <w:rsid w:val="000A5307"/>
    <w:rsid w:val="000B04CD"/>
    <w:rsid w:val="000B38E2"/>
    <w:rsid w:val="000B6761"/>
    <w:rsid w:val="000C0686"/>
    <w:rsid w:val="000C0708"/>
    <w:rsid w:val="000D15EB"/>
    <w:rsid w:val="000E50F0"/>
    <w:rsid w:val="000F311E"/>
    <w:rsid w:val="001017B2"/>
    <w:rsid w:val="00103E43"/>
    <w:rsid w:val="00116AA1"/>
    <w:rsid w:val="00123891"/>
    <w:rsid w:val="00126E48"/>
    <w:rsid w:val="0013236E"/>
    <w:rsid w:val="001344E9"/>
    <w:rsid w:val="00144386"/>
    <w:rsid w:val="001454A3"/>
    <w:rsid w:val="00147AB8"/>
    <w:rsid w:val="00150EDA"/>
    <w:rsid w:val="0015179D"/>
    <w:rsid w:val="001629F1"/>
    <w:rsid w:val="00170125"/>
    <w:rsid w:val="00173489"/>
    <w:rsid w:val="001746BB"/>
    <w:rsid w:val="00175202"/>
    <w:rsid w:val="00184733"/>
    <w:rsid w:val="001879CF"/>
    <w:rsid w:val="001940DF"/>
    <w:rsid w:val="00195704"/>
    <w:rsid w:val="001A1570"/>
    <w:rsid w:val="001A1D37"/>
    <w:rsid w:val="001A3B39"/>
    <w:rsid w:val="001A581A"/>
    <w:rsid w:val="001B18DD"/>
    <w:rsid w:val="001B2C28"/>
    <w:rsid w:val="001B41A0"/>
    <w:rsid w:val="001B7F76"/>
    <w:rsid w:val="001C0BEF"/>
    <w:rsid w:val="001D146C"/>
    <w:rsid w:val="001D43E0"/>
    <w:rsid w:val="001D683C"/>
    <w:rsid w:val="001D69C1"/>
    <w:rsid w:val="001E1BA1"/>
    <w:rsid w:val="001E1E52"/>
    <w:rsid w:val="001E349F"/>
    <w:rsid w:val="001E427C"/>
    <w:rsid w:val="001E77CF"/>
    <w:rsid w:val="001F3130"/>
    <w:rsid w:val="001F316D"/>
    <w:rsid w:val="00201FC8"/>
    <w:rsid w:val="0020343E"/>
    <w:rsid w:val="002049EA"/>
    <w:rsid w:val="00212549"/>
    <w:rsid w:val="00224B85"/>
    <w:rsid w:val="00226489"/>
    <w:rsid w:val="0024060A"/>
    <w:rsid w:val="002411D9"/>
    <w:rsid w:val="0024142D"/>
    <w:rsid w:val="00243D55"/>
    <w:rsid w:val="00252E42"/>
    <w:rsid w:val="0026531C"/>
    <w:rsid w:val="00273383"/>
    <w:rsid w:val="002772D0"/>
    <w:rsid w:val="00283D14"/>
    <w:rsid w:val="002866C5"/>
    <w:rsid w:val="00286966"/>
    <w:rsid w:val="002874BB"/>
    <w:rsid w:val="002A3099"/>
    <w:rsid w:val="002B3849"/>
    <w:rsid w:val="002B6692"/>
    <w:rsid w:val="002B759D"/>
    <w:rsid w:val="002C249F"/>
    <w:rsid w:val="002C2616"/>
    <w:rsid w:val="002C740E"/>
    <w:rsid w:val="002D51EA"/>
    <w:rsid w:val="002D5F89"/>
    <w:rsid w:val="002E295F"/>
    <w:rsid w:val="002E5DCA"/>
    <w:rsid w:val="002E627E"/>
    <w:rsid w:val="002F4FD9"/>
    <w:rsid w:val="002F5027"/>
    <w:rsid w:val="002F5CE4"/>
    <w:rsid w:val="002F6310"/>
    <w:rsid w:val="00300E45"/>
    <w:rsid w:val="00301162"/>
    <w:rsid w:val="003016CE"/>
    <w:rsid w:val="00302D96"/>
    <w:rsid w:val="0030404E"/>
    <w:rsid w:val="0030405A"/>
    <w:rsid w:val="00314237"/>
    <w:rsid w:val="003148C4"/>
    <w:rsid w:val="003163E7"/>
    <w:rsid w:val="00320574"/>
    <w:rsid w:val="00332930"/>
    <w:rsid w:val="00334103"/>
    <w:rsid w:val="00337BD6"/>
    <w:rsid w:val="0034079C"/>
    <w:rsid w:val="003443A5"/>
    <w:rsid w:val="00344E2A"/>
    <w:rsid w:val="003528BA"/>
    <w:rsid w:val="00353680"/>
    <w:rsid w:val="0035378D"/>
    <w:rsid w:val="00361F24"/>
    <w:rsid w:val="0036630D"/>
    <w:rsid w:val="003804C0"/>
    <w:rsid w:val="0038141F"/>
    <w:rsid w:val="0038567C"/>
    <w:rsid w:val="003908B6"/>
    <w:rsid w:val="00390987"/>
    <w:rsid w:val="00391A80"/>
    <w:rsid w:val="00391D01"/>
    <w:rsid w:val="0039365C"/>
    <w:rsid w:val="0039573A"/>
    <w:rsid w:val="003B14CD"/>
    <w:rsid w:val="003B38E1"/>
    <w:rsid w:val="003C4231"/>
    <w:rsid w:val="003D1B84"/>
    <w:rsid w:val="003D3EAF"/>
    <w:rsid w:val="003E04E0"/>
    <w:rsid w:val="003E3264"/>
    <w:rsid w:val="003E5BB8"/>
    <w:rsid w:val="003F0E2E"/>
    <w:rsid w:val="003F58BD"/>
    <w:rsid w:val="004003F6"/>
    <w:rsid w:val="00400F81"/>
    <w:rsid w:val="0040229B"/>
    <w:rsid w:val="004044A5"/>
    <w:rsid w:val="00410E3F"/>
    <w:rsid w:val="00411C50"/>
    <w:rsid w:val="004262E8"/>
    <w:rsid w:val="00430AF6"/>
    <w:rsid w:val="00431990"/>
    <w:rsid w:val="00434F14"/>
    <w:rsid w:val="00436798"/>
    <w:rsid w:val="0044054A"/>
    <w:rsid w:val="004408C0"/>
    <w:rsid w:val="00441C71"/>
    <w:rsid w:val="004447BD"/>
    <w:rsid w:val="0044741B"/>
    <w:rsid w:val="00450CBC"/>
    <w:rsid w:val="00453F78"/>
    <w:rsid w:val="004574FD"/>
    <w:rsid w:val="00464BD9"/>
    <w:rsid w:val="004650FE"/>
    <w:rsid w:val="004707D8"/>
    <w:rsid w:val="00471426"/>
    <w:rsid w:val="0047317A"/>
    <w:rsid w:val="00473C57"/>
    <w:rsid w:val="00475E94"/>
    <w:rsid w:val="004773FF"/>
    <w:rsid w:val="004945F1"/>
    <w:rsid w:val="004A031E"/>
    <w:rsid w:val="004A220D"/>
    <w:rsid w:val="004A32C3"/>
    <w:rsid w:val="004A3D0C"/>
    <w:rsid w:val="004B6FCB"/>
    <w:rsid w:val="004B7508"/>
    <w:rsid w:val="004C191D"/>
    <w:rsid w:val="004C3D57"/>
    <w:rsid w:val="004C5A60"/>
    <w:rsid w:val="004D3ADF"/>
    <w:rsid w:val="004D6348"/>
    <w:rsid w:val="004E0D07"/>
    <w:rsid w:val="004E1761"/>
    <w:rsid w:val="004E3855"/>
    <w:rsid w:val="004F29A8"/>
    <w:rsid w:val="00511019"/>
    <w:rsid w:val="00513A9C"/>
    <w:rsid w:val="00514B78"/>
    <w:rsid w:val="00523BA3"/>
    <w:rsid w:val="00532913"/>
    <w:rsid w:val="00536F82"/>
    <w:rsid w:val="0055040F"/>
    <w:rsid w:val="005531E4"/>
    <w:rsid w:val="00560189"/>
    <w:rsid w:val="005602E6"/>
    <w:rsid w:val="005603DA"/>
    <w:rsid w:val="0056207D"/>
    <w:rsid w:val="00564271"/>
    <w:rsid w:val="00564360"/>
    <w:rsid w:val="0056457F"/>
    <w:rsid w:val="00566AE9"/>
    <w:rsid w:val="00567E54"/>
    <w:rsid w:val="005724DC"/>
    <w:rsid w:val="0057259F"/>
    <w:rsid w:val="00573123"/>
    <w:rsid w:val="005740B2"/>
    <w:rsid w:val="00580A0D"/>
    <w:rsid w:val="0058127B"/>
    <w:rsid w:val="005815D6"/>
    <w:rsid w:val="005872BD"/>
    <w:rsid w:val="00590D6E"/>
    <w:rsid w:val="005A289C"/>
    <w:rsid w:val="005B7288"/>
    <w:rsid w:val="005C09C3"/>
    <w:rsid w:val="005D77BD"/>
    <w:rsid w:val="005D7FD7"/>
    <w:rsid w:val="005E00AD"/>
    <w:rsid w:val="005E0F94"/>
    <w:rsid w:val="005E1266"/>
    <w:rsid w:val="005F42EE"/>
    <w:rsid w:val="0060095F"/>
    <w:rsid w:val="00600CCC"/>
    <w:rsid w:val="00611EAD"/>
    <w:rsid w:val="00613800"/>
    <w:rsid w:val="00634775"/>
    <w:rsid w:val="0063479D"/>
    <w:rsid w:val="0063787B"/>
    <w:rsid w:val="00640085"/>
    <w:rsid w:val="006513E4"/>
    <w:rsid w:val="006533DE"/>
    <w:rsid w:val="006552B4"/>
    <w:rsid w:val="0065687C"/>
    <w:rsid w:val="00660108"/>
    <w:rsid w:val="00660123"/>
    <w:rsid w:val="006613B2"/>
    <w:rsid w:val="00667A86"/>
    <w:rsid w:val="00667E3D"/>
    <w:rsid w:val="0068450C"/>
    <w:rsid w:val="00687D08"/>
    <w:rsid w:val="00693D37"/>
    <w:rsid w:val="006A416B"/>
    <w:rsid w:val="006A6FB0"/>
    <w:rsid w:val="006C243A"/>
    <w:rsid w:val="006C6067"/>
    <w:rsid w:val="006E750F"/>
    <w:rsid w:val="006F4C27"/>
    <w:rsid w:val="0070201E"/>
    <w:rsid w:val="0070457E"/>
    <w:rsid w:val="00706FF5"/>
    <w:rsid w:val="00712FCB"/>
    <w:rsid w:val="007168C3"/>
    <w:rsid w:val="00721B0C"/>
    <w:rsid w:val="007273F9"/>
    <w:rsid w:val="00736EC3"/>
    <w:rsid w:val="0074145B"/>
    <w:rsid w:val="007470DD"/>
    <w:rsid w:val="007525CD"/>
    <w:rsid w:val="00754E63"/>
    <w:rsid w:val="007806BE"/>
    <w:rsid w:val="007816FD"/>
    <w:rsid w:val="007875B1"/>
    <w:rsid w:val="00790EE8"/>
    <w:rsid w:val="00793EB6"/>
    <w:rsid w:val="007A115C"/>
    <w:rsid w:val="007B0903"/>
    <w:rsid w:val="007B64CD"/>
    <w:rsid w:val="007B6879"/>
    <w:rsid w:val="007B69D7"/>
    <w:rsid w:val="007D5E92"/>
    <w:rsid w:val="007D6483"/>
    <w:rsid w:val="007E1773"/>
    <w:rsid w:val="007E2876"/>
    <w:rsid w:val="007E4F45"/>
    <w:rsid w:val="00802CEC"/>
    <w:rsid w:val="008176C3"/>
    <w:rsid w:val="00832F76"/>
    <w:rsid w:val="008362C1"/>
    <w:rsid w:val="00841DD6"/>
    <w:rsid w:val="00842B79"/>
    <w:rsid w:val="008477B9"/>
    <w:rsid w:val="00850D9F"/>
    <w:rsid w:val="00860D0A"/>
    <w:rsid w:val="00872930"/>
    <w:rsid w:val="008A04A7"/>
    <w:rsid w:val="008A0D09"/>
    <w:rsid w:val="008A2879"/>
    <w:rsid w:val="008A3A6F"/>
    <w:rsid w:val="008B3D09"/>
    <w:rsid w:val="008B4520"/>
    <w:rsid w:val="008B4EE2"/>
    <w:rsid w:val="008C282E"/>
    <w:rsid w:val="008C6276"/>
    <w:rsid w:val="008C6B2C"/>
    <w:rsid w:val="008C7A62"/>
    <w:rsid w:val="008D0302"/>
    <w:rsid w:val="008D26A2"/>
    <w:rsid w:val="008D5533"/>
    <w:rsid w:val="008D5D0D"/>
    <w:rsid w:val="008D6878"/>
    <w:rsid w:val="008D7EDD"/>
    <w:rsid w:val="008E1EB1"/>
    <w:rsid w:val="008E6001"/>
    <w:rsid w:val="008E681A"/>
    <w:rsid w:val="009020E2"/>
    <w:rsid w:val="00902D80"/>
    <w:rsid w:val="00906B84"/>
    <w:rsid w:val="00910365"/>
    <w:rsid w:val="00910EF1"/>
    <w:rsid w:val="009147DD"/>
    <w:rsid w:val="0091768C"/>
    <w:rsid w:val="00920473"/>
    <w:rsid w:val="0092542E"/>
    <w:rsid w:val="00927ED3"/>
    <w:rsid w:val="00931701"/>
    <w:rsid w:val="009317FE"/>
    <w:rsid w:val="00931FFE"/>
    <w:rsid w:val="00934F22"/>
    <w:rsid w:val="00936724"/>
    <w:rsid w:val="009470AE"/>
    <w:rsid w:val="00951057"/>
    <w:rsid w:val="00951A41"/>
    <w:rsid w:val="00960FA9"/>
    <w:rsid w:val="00962C4A"/>
    <w:rsid w:val="0097000B"/>
    <w:rsid w:val="009721E2"/>
    <w:rsid w:val="0097261B"/>
    <w:rsid w:val="0097741C"/>
    <w:rsid w:val="00982ED7"/>
    <w:rsid w:val="00985D92"/>
    <w:rsid w:val="00985FB1"/>
    <w:rsid w:val="009A2A53"/>
    <w:rsid w:val="009A5369"/>
    <w:rsid w:val="009B2AEC"/>
    <w:rsid w:val="009D3729"/>
    <w:rsid w:val="009D5A0F"/>
    <w:rsid w:val="009D630A"/>
    <w:rsid w:val="009D6B37"/>
    <w:rsid w:val="009D71D1"/>
    <w:rsid w:val="009E0E86"/>
    <w:rsid w:val="009E2651"/>
    <w:rsid w:val="009E4BF1"/>
    <w:rsid w:val="009F02EC"/>
    <w:rsid w:val="009F3DDF"/>
    <w:rsid w:val="009F58B3"/>
    <w:rsid w:val="009F7446"/>
    <w:rsid w:val="00A02C01"/>
    <w:rsid w:val="00A03B7F"/>
    <w:rsid w:val="00A03D62"/>
    <w:rsid w:val="00A12A7B"/>
    <w:rsid w:val="00A13F53"/>
    <w:rsid w:val="00A244E5"/>
    <w:rsid w:val="00A24F70"/>
    <w:rsid w:val="00A31298"/>
    <w:rsid w:val="00A41994"/>
    <w:rsid w:val="00A42651"/>
    <w:rsid w:val="00A44625"/>
    <w:rsid w:val="00A528F3"/>
    <w:rsid w:val="00A5519F"/>
    <w:rsid w:val="00A55837"/>
    <w:rsid w:val="00A560F0"/>
    <w:rsid w:val="00A5754C"/>
    <w:rsid w:val="00A63D51"/>
    <w:rsid w:val="00A66BF7"/>
    <w:rsid w:val="00A75B4F"/>
    <w:rsid w:val="00A75BDC"/>
    <w:rsid w:val="00A76437"/>
    <w:rsid w:val="00A800BF"/>
    <w:rsid w:val="00A8639A"/>
    <w:rsid w:val="00A9238B"/>
    <w:rsid w:val="00A9697F"/>
    <w:rsid w:val="00AA2295"/>
    <w:rsid w:val="00AA470C"/>
    <w:rsid w:val="00AB071A"/>
    <w:rsid w:val="00AB0F94"/>
    <w:rsid w:val="00AB44B9"/>
    <w:rsid w:val="00AB5E4F"/>
    <w:rsid w:val="00AB61E3"/>
    <w:rsid w:val="00AB76CC"/>
    <w:rsid w:val="00AC7A1A"/>
    <w:rsid w:val="00AD0A26"/>
    <w:rsid w:val="00AD7243"/>
    <w:rsid w:val="00AD7EF1"/>
    <w:rsid w:val="00AE1F0F"/>
    <w:rsid w:val="00AF252C"/>
    <w:rsid w:val="00AF7C8B"/>
    <w:rsid w:val="00B033AB"/>
    <w:rsid w:val="00B145EA"/>
    <w:rsid w:val="00B16069"/>
    <w:rsid w:val="00B17B10"/>
    <w:rsid w:val="00B24042"/>
    <w:rsid w:val="00B37304"/>
    <w:rsid w:val="00B42EF5"/>
    <w:rsid w:val="00B51146"/>
    <w:rsid w:val="00B52ABE"/>
    <w:rsid w:val="00B548EB"/>
    <w:rsid w:val="00B600A5"/>
    <w:rsid w:val="00B63D13"/>
    <w:rsid w:val="00B74A72"/>
    <w:rsid w:val="00B764F3"/>
    <w:rsid w:val="00B7716F"/>
    <w:rsid w:val="00B81DD1"/>
    <w:rsid w:val="00B83826"/>
    <w:rsid w:val="00B92D49"/>
    <w:rsid w:val="00BA27AD"/>
    <w:rsid w:val="00BA56CC"/>
    <w:rsid w:val="00BA696C"/>
    <w:rsid w:val="00BB1F78"/>
    <w:rsid w:val="00BB24C6"/>
    <w:rsid w:val="00BB4EF0"/>
    <w:rsid w:val="00BC5038"/>
    <w:rsid w:val="00BC77E7"/>
    <w:rsid w:val="00BC7AAC"/>
    <w:rsid w:val="00BD66CB"/>
    <w:rsid w:val="00BD7FF3"/>
    <w:rsid w:val="00BE1051"/>
    <w:rsid w:val="00BE2577"/>
    <w:rsid w:val="00BE715E"/>
    <w:rsid w:val="00BF678F"/>
    <w:rsid w:val="00BF6CF0"/>
    <w:rsid w:val="00C0500F"/>
    <w:rsid w:val="00C14C30"/>
    <w:rsid w:val="00C22073"/>
    <w:rsid w:val="00C22AE6"/>
    <w:rsid w:val="00C259CC"/>
    <w:rsid w:val="00C26783"/>
    <w:rsid w:val="00C428BF"/>
    <w:rsid w:val="00C55809"/>
    <w:rsid w:val="00C665FF"/>
    <w:rsid w:val="00C73B8B"/>
    <w:rsid w:val="00C755FB"/>
    <w:rsid w:val="00C77053"/>
    <w:rsid w:val="00C776E6"/>
    <w:rsid w:val="00C81C10"/>
    <w:rsid w:val="00C831F6"/>
    <w:rsid w:val="00C83911"/>
    <w:rsid w:val="00C852E6"/>
    <w:rsid w:val="00C9231F"/>
    <w:rsid w:val="00C93556"/>
    <w:rsid w:val="00CA4625"/>
    <w:rsid w:val="00CB01DC"/>
    <w:rsid w:val="00CB30AA"/>
    <w:rsid w:val="00CC4EDE"/>
    <w:rsid w:val="00CD3303"/>
    <w:rsid w:val="00CD4E19"/>
    <w:rsid w:val="00CE3CFD"/>
    <w:rsid w:val="00CE4F72"/>
    <w:rsid w:val="00CF5D36"/>
    <w:rsid w:val="00D055A5"/>
    <w:rsid w:val="00D05A45"/>
    <w:rsid w:val="00D05B16"/>
    <w:rsid w:val="00D17235"/>
    <w:rsid w:val="00D17F3C"/>
    <w:rsid w:val="00D246FD"/>
    <w:rsid w:val="00D252E6"/>
    <w:rsid w:val="00D2719D"/>
    <w:rsid w:val="00D27BE9"/>
    <w:rsid w:val="00D304D6"/>
    <w:rsid w:val="00D307E5"/>
    <w:rsid w:val="00D36975"/>
    <w:rsid w:val="00D414F1"/>
    <w:rsid w:val="00D51B34"/>
    <w:rsid w:val="00D53169"/>
    <w:rsid w:val="00D56D14"/>
    <w:rsid w:val="00D6049D"/>
    <w:rsid w:val="00D67644"/>
    <w:rsid w:val="00D706AC"/>
    <w:rsid w:val="00D7401E"/>
    <w:rsid w:val="00D80A87"/>
    <w:rsid w:val="00D83442"/>
    <w:rsid w:val="00D83F49"/>
    <w:rsid w:val="00D85A81"/>
    <w:rsid w:val="00D86983"/>
    <w:rsid w:val="00D87E4A"/>
    <w:rsid w:val="00D94405"/>
    <w:rsid w:val="00DA0FE4"/>
    <w:rsid w:val="00DA5868"/>
    <w:rsid w:val="00DB37BF"/>
    <w:rsid w:val="00DB37E5"/>
    <w:rsid w:val="00DB5F01"/>
    <w:rsid w:val="00DC0B2B"/>
    <w:rsid w:val="00DC1730"/>
    <w:rsid w:val="00DC6347"/>
    <w:rsid w:val="00DC778B"/>
    <w:rsid w:val="00DE5D98"/>
    <w:rsid w:val="00DF2F5C"/>
    <w:rsid w:val="00DF7B76"/>
    <w:rsid w:val="00E01AF6"/>
    <w:rsid w:val="00E069AA"/>
    <w:rsid w:val="00E21984"/>
    <w:rsid w:val="00E223EE"/>
    <w:rsid w:val="00E2343C"/>
    <w:rsid w:val="00E2392C"/>
    <w:rsid w:val="00E316D8"/>
    <w:rsid w:val="00E365BE"/>
    <w:rsid w:val="00E370F4"/>
    <w:rsid w:val="00E37EDB"/>
    <w:rsid w:val="00E42F48"/>
    <w:rsid w:val="00E53ABF"/>
    <w:rsid w:val="00E54B0D"/>
    <w:rsid w:val="00E56C55"/>
    <w:rsid w:val="00E56D2C"/>
    <w:rsid w:val="00E61496"/>
    <w:rsid w:val="00E6395B"/>
    <w:rsid w:val="00E65D0F"/>
    <w:rsid w:val="00E6744E"/>
    <w:rsid w:val="00E83A23"/>
    <w:rsid w:val="00E878C8"/>
    <w:rsid w:val="00E90612"/>
    <w:rsid w:val="00E92C29"/>
    <w:rsid w:val="00E93D4A"/>
    <w:rsid w:val="00E94AAC"/>
    <w:rsid w:val="00EA16DC"/>
    <w:rsid w:val="00EA4127"/>
    <w:rsid w:val="00EB1E39"/>
    <w:rsid w:val="00EC16C4"/>
    <w:rsid w:val="00EC16F9"/>
    <w:rsid w:val="00EC2757"/>
    <w:rsid w:val="00EC2859"/>
    <w:rsid w:val="00EE2080"/>
    <w:rsid w:val="00EE4764"/>
    <w:rsid w:val="00EF2D6B"/>
    <w:rsid w:val="00EF6E59"/>
    <w:rsid w:val="00EF79FD"/>
    <w:rsid w:val="00EF7EE6"/>
    <w:rsid w:val="00F00381"/>
    <w:rsid w:val="00F056C0"/>
    <w:rsid w:val="00F117EE"/>
    <w:rsid w:val="00F12821"/>
    <w:rsid w:val="00F14779"/>
    <w:rsid w:val="00F207F4"/>
    <w:rsid w:val="00F2552B"/>
    <w:rsid w:val="00F34952"/>
    <w:rsid w:val="00F42196"/>
    <w:rsid w:val="00F530B1"/>
    <w:rsid w:val="00F54FA3"/>
    <w:rsid w:val="00F600E2"/>
    <w:rsid w:val="00F62851"/>
    <w:rsid w:val="00F6458F"/>
    <w:rsid w:val="00F66CD6"/>
    <w:rsid w:val="00F7075F"/>
    <w:rsid w:val="00F70D35"/>
    <w:rsid w:val="00F72E78"/>
    <w:rsid w:val="00F73E11"/>
    <w:rsid w:val="00F76591"/>
    <w:rsid w:val="00F8229A"/>
    <w:rsid w:val="00F87197"/>
    <w:rsid w:val="00F93722"/>
    <w:rsid w:val="00FA43CF"/>
    <w:rsid w:val="00FB123D"/>
    <w:rsid w:val="00FB156B"/>
    <w:rsid w:val="00FB7CB2"/>
    <w:rsid w:val="00FC3CCC"/>
    <w:rsid w:val="00FC416B"/>
    <w:rsid w:val="00FC6215"/>
    <w:rsid w:val="00FD1CD5"/>
    <w:rsid w:val="00FD1ECA"/>
    <w:rsid w:val="00FD5ECF"/>
    <w:rsid w:val="00FD6089"/>
    <w:rsid w:val="00FE08C6"/>
    <w:rsid w:val="00FF02C6"/>
    <w:rsid w:val="00FF3315"/>
    <w:rsid w:val="00FF5EA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79226"/>
  <w15:chartTrackingRefBased/>
  <w15:docId w15:val="{A0FC34C4-E8A2-4068-844A-1F48C0C23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4E2A"/>
    <w:pPr>
      <w:spacing w:before="120"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872BD"/>
    <w:pPr>
      <w:keepNext/>
      <w:keepLines/>
      <w:numPr>
        <w:numId w:val="1"/>
      </w:numPr>
      <w:spacing w:before="240" w:line="288" w:lineRule="auto"/>
      <w:ind w:left="72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2F6310"/>
    <w:pPr>
      <w:keepNext/>
      <w:keepLines/>
      <w:spacing w:line="288"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01162"/>
    <w:pPr>
      <w:keepNext/>
      <w:keepLines/>
      <w:spacing w:line="288" w:lineRule="auto"/>
      <w:outlineLvl w:val="2"/>
    </w:pPr>
    <w:rPr>
      <w:rFonts w:eastAsiaTheme="majorEastAsia" w:cstheme="majorBidi"/>
      <w:b/>
      <w:szCs w:val="24"/>
    </w:rPr>
  </w:style>
  <w:style w:type="paragraph" w:styleId="Heading5">
    <w:name w:val="heading 5"/>
    <w:basedOn w:val="Normal"/>
    <w:next w:val="Normal"/>
    <w:link w:val="Heading5Char"/>
    <w:uiPriority w:val="9"/>
    <w:semiHidden/>
    <w:unhideWhenUsed/>
    <w:qFormat/>
    <w:rsid w:val="00D307E5"/>
    <w:pPr>
      <w:keepNext/>
      <w:keepLines/>
      <w:spacing w:before="4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C755F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BD"/>
    <w:rPr>
      <w:rFonts w:ascii="NimbusSanL" w:eastAsiaTheme="majorEastAsia" w:hAnsi="NimbusSanL" w:cstheme="majorBidi"/>
      <w:b/>
      <w:caps/>
      <w:sz w:val="32"/>
      <w:szCs w:val="32"/>
    </w:rPr>
  </w:style>
  <w:style w:type="character" w:customStyle="1" w:styleId="Heading2Char">
    <w:name w:val="Heading 2 Char"/>
    <w:basedOn w:val="DefaultParagraphFont"/>
    <w:link w:val="Heading2"/>
    <w:uiPriority w:val="9"/>
    <w:rsid w:val="002F6310"/>
    <w:rPr>
      <w:rFonts w:ascii="NimbusSanL" w:eastAsiaTheme="majorEastAsia" w:hAnsi="NimbusSanL" w:cstheme="majorBidi"/>
      <w:b/>
      <w:sz w:val="28"/>
      <w:szCs w:val="26"/>
    </w:rPr>
  </w:style>
  <w:style w:type="paragraph" w:styleId="Title">
    <w:name w:val="Title"/>
    <w:basedOn w:val="Normal"/>
    <w:next w:val="Normal"/>
    <w:link w:val="TitleChar"/>
    <w:uiPriority w:val="10"/>
    <w:qFormat/>
    <w:rsid w:val="00E6744E"/>
    <w:pPr>
      <w:spacing w:before="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E6744E"/>
    <w:rPr>
      <w:rFonts w:ascii="Times New Roman" w:eastAsiaTheme="majorEastAsia" w:hAnsi="Times New Roman" w:cstheme="majorBidi"/>
      <w:b/>
      <w:spacing w:val="-10"/>
      <w:kern w:val="28"/>
      <w:sz w:val="28"/>
      <w:szCs w:val="56"/>
    </w:rPr>
  </w:style>
  <w:style w:type="character" w:customStyle="1" w:styleId="Heading3Char">
    <w:name w:val="Heading 3 Char"/>
    <w:basedOn w:val="DefaultParagraphFont"/>
    <w:link w:val="Heading3"/>
    <w:uiPriority w:val="9"/>
    <w:rsid w:val="00301162"/>
    <w:rPr>
      <w:rFonts w:ascii="Times New Roman" w:eastAsiaTheme="majorEastAsia" w:hAnsi="Times New Roman" w:cstheme="majorBidi"/>
      <w:b/>
      <w:sz w:val="24"/>
      <w:szCs w:val="24"/>
    </w:rPr>
  </w:style>
  <w:style w:type="paragraph" w:styleId="NoSpacing">
    <w:name w:val="No Spacing"/>
    <w:uiPriority w:val="1"/>
    <w:qFormat/>
    <w:rsid w:val="005872BD"/>
    <w:pPr>
      <w:spacing w:after="0" w:line="240" w:lineRule="auto"/>
      <w:jc w:val="both"/>
    </w:pPr>
    <w:rPr>
      <w:rFonts w:ascii="NimbusSanL" w:hAnsi="NimbusSanL"/>
      <w:sz w:val="24"/>
    </w:rPr>
  </w:style>
  <w:style w:type="paragraph" w:customStyle="1" w:styleId="captions">
    <w:name w:val="captions"/>
    <w:basedOn w:val="Normal"/>
    <w:link w:val="captionsChar"/>
    <w:qFormat/>
    <w:rsid w:val="001A1570"/>
    <w:pPr>
      <w:jc w:val="center"/>
    </w:pPr>
    <w:rPr>
      <w:sz w:val="20"/>
    </w:rPr>
  </w:style>
  <w:style w:type="paragraph" w:styleId="NormalWeb">
    <w:name w:val="Normal (Web)"/>
    <w:basedOn w:val="Normal"/>
    <w:rsid w:val="00E6744E"/>
    <w:pPr>
      <w:spacing w:before="100" w:beforeAutospacing="1" w:after="100" w:afterAutospacing="1" w:line="240" w:lineRule="auto"/>
      <w:jc w:val="left"/>
    </w:pPr>
    <w:rPr>
      <w:rFonts w:eastAsia="Times New Roman" w:cs="Times New Roman"/>
      <w:szCs w:val="24"/>
    </w:rPr>
  </w:style>
  <w:style w:type="character" w:customStyle="1" w:styleId="captionsChar">
    <w:name w:val="captions Char"/>
    <w:basedOn w:val="DefaultParagraphFont"/>
    <w:link w:val="captions"/>
    <w:rsid w:val="001A1570"/>
    <w:rPr>
      <w:rFonts w:ascii="Times New Roman" w:hAnsi="Times New Roman"/>
      <w:sz w:val="20"/>
    </w:rPr>
  </w:style>
  <w:style w:type="paragraph" w:styleId="BodyText">
    <w:name w:val="Body Text"/>
    <w:basedOn w:val="Normal"/>
    <w:link w:val="BodyTextChar"/>
    <w:rsid w:val="00E6744E"/>
    <w:pPr>
      <w:spacing w:after="60"/>
    </w:pPr>
    <w:rPr>
      <w:rFonts w:eastAsia="Times New Roman" w:cs="Times New Roman"/>
      <w:szCs w:val="20"/>
      <w:lang w:val="pt-PT"/>
    </w:rPr>
  </w:style>
  <w:style w:type="character" w:customStyle="1" w:styleId="BodyTextChar">
    <w:name w:val="Body Text Char"/>
    <w:basedOn w:val="DefaultParagraphFont"/>
    <w:link w:val="BodyText"/>
    <w:rsid w:val="00E6744E"/>
    <w:rPr>
      <w:rFonts w:ascii="Times New Roman" w:eastAsia="Times New Roman" w:hAnsi="Times New Roman" w:cs="Times New Roman"/>
      <w:sz w:val="24"/>
      <w:szCs w:val="20"/>
      <w:lang w:val="pt-PT"/>
    </w:rPr>
  </w:style>
  <w:style w:type="character" w:styleId="PageNumber">
    <w:name w:val="page number"/>
    <w:basedOn w:val="DefaultParagraphFont"/>
    <w:rsid w:val="00E6744E"/>
  </w:style>
  <w:style w:type="paragraph" w:customStyle="1" w:styleId="Heading">
    <w:name w:val="Heading"/>
    <w:basedOn w:val="Normal"/>
    <w:link w:val="HeadingChar"/>
    <w:qFormat/>
    <w:rsid w:val="003B38E1"/>
    <w:pPr>
      <w:jc w:val="center"/>
    </w:pPr>
    <w:rPr>
      <w:b/>
      <w:caps/>
      <w:sz w:val="28"/>
      <w:lang w:val="pt-PT"/>
    </w:rPr>
  </w:style>
  <w:style w:type="paragraph" w:styleId="Header">
    <w:name w:val="header"/>
    <w:basedOn w:val="Normal"/>
    <w:link w:val="HeaderChar"/>
    <w:uiPriority w:val="99"/>
    <w:unhideWhenUsed/>
    <w:rsid w:val="00A41994"/>
    <w:pPr>
      <w:tabs>
        <w:tab w:val="center" w:pos="4680"/>
        <w:tab w:val="right" w:pos="9360"/>
      </w:tabs>
      <w:spacing w:before="0" w:line="240" w:lineRule="auto"/>
    </w:pPr>
  </w:style>
  <w:style w:type="character" w:customStyle="1" w:styleId="HeadingChar">
    <w:name w:val="Heading Char"/>
    <w:basedOn w:val="DefaultParagraphFont"/>
    <w:link w:val="Heading"/>
    <w:rsid w:val="003B38E1"/>
    <w:rPr>
      <w:rFonts w:ascii="Times New Roman" w:hAnsi="Times New Roman"/>
      <w:b/>
      <w:caps/>
      <w:sz w:val="28"/>
      <w:lang w:val="pt-PT"/>
    </w:rPr>
  </w:style>
  <w:style w:type="character" w:customStyle="1" w:styleId="HeaderChar">
    <w:name w:val="Header Char"/>
    <w:basedOn w:val="DefaultParagraphFont"/>
    <w:link w:val="Header"/>
    <w:uiPriority w:val="99"/>
    <w:rsid w:val="00A41994"/>
    <w:rPr>
      <w:rFonts w:ascii="Times New Roman" w:hAnsi="Times New Roman"/>
      <w:sz w:val="24"/>
    </w:rPr>
  </w:style>
  <w:style w:type="paragraph" w:styleId="Footer">
    <w:name w:val="footer"/>
    <w:basedOn w:val="Normal"/>
    <w:link w:val="FooterChar"/>
    <w:uiPriority w:val="99"/>
    <w:unhideWhenUsed/>
    <w:rsid w:val="00A419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41994"/>
    <w:rPr>
      <w:rFonts w:ascii="Times New Roman" w:hAnsi="Times New Roman"/>
      <w:sz w:val="24"/>
    </w:rPr>
  </w:style>
  <w:style w:type="paragraph" w:styleId="TOCHeading">
    <w:name w:val="TOC Heading"/>
    <w:basedOn w:val="Heading1"/>
    <w:next w:val="Normal"/>
    <w:uiPriority w:val="39"/>
    <w:unhideWhenUsed/>
    <w:qFormat/>
    <w:rsid w:val="00A41994"/>
    <w:pPr>
      <w:numPr>
        <w:numId w:val="0"/>
      </w:numPr>
      <w:spacing w:line="259" w:lineRule="auto"/>
      <w:jc w:val="left"/>
      <w:outlineLvl w:val="9"/>
    </w:pPr>
    <w:rPr>
      <w:rFonts w:asciiTheme="majorHAnsi" w:hAnsiTheme="majorHAnsi"/>
      <w:b w:val="0"/>
      <w:caps w:val="0"/>
      <w:color w:val="2E74B5" w:themeColor="accent1" w:themeShade="BF"/>
    </w:rPr>
  </w:style>
  <w:style w:type="paragraph" w:styleId="TOC1">
    <w:name w:val="toc 1"/>
    <w:basedOn w:val="Normal"/>
    <w:next w:val="Normal"/>
    <w:autoRedefine/>
    <w:uiPriority w:val="39"/>
    <w:unhideWhenUsed/>
    <w:rsid w:val="008B4EE2"/>
    <w:pPr>
      <w:spacing w:after="100"/>
    </w:pPr>
  </w:style>
  <w:style w:type="character" w:styleId="Hyperlink">
    <w:name w:val="Hyperlink"/>
    <w:basedOn w:val="DefaultParagraphFont"/>
    <w:uiPriority w:val="99"/>
    <w:unhideWhenUsed/>
    <w:rsid w:val="008B4EE2"/>
    <w:rPr>
      <w:color w:val="0563C1" w:themeColor="hyperlink"/>
      <w:u w:val="single"/>
    </w:rPr>
  </w:style>
  <w:style w:type="paragraph" w:styleId="TOC2">
    <w:name w:val="toc 2"/>
    <w:basedOn w:val="Normal"/>
    <w:next w:val="Normal"/>
    <w:autoRedefine/>
    <w:uiPriority w:val="39"/>
    <w:unhideWhenUsed/>
    <w:rsid w:val="00BC5038"/>
    <w:pPr>
      <w:spacing w:after="100"/>
      <w:ind w:left="240"/>
    </w:pPr>
  </w:style>
  <w:style w:type="paragraph" w:styleId="ListParagraph">
    <w:name w:val="List Paragraph"/>
    <w:basedOn w:val="Normal"/>
    <w:uiPriority w:val="34"/>
    <w:qFormat/>
    <w:rsid w:val="00344E2A"/>
    <w:pPr>
      <w:spacing w:before="0" w:after="160"/>
      <w:ind w:left="720"/>
      <w:contextualSpacing/>
    </w:pPr>
  </w:style>
  <w:style w:type="paragraph" w:styleId="Caption">
    <w:name w:val="caption"/>
    <w:basedOn w:val="Normal"/>
    <w:next w:val="Normal"/>
    <w:qFormat/>
    <w:rsid w:val="001A1570"/>
    <w:pPr>
      <w:spacing w:after="120" w:line="259" w:lineRule="auto"/>
      <w:jc w:val="left"/>
    </w:pPr>
    <w:rPr>
      <w:rFonts w:asciiTheme="minorHAnsi" w:hAnsiTheme="minorHAnsi"/>
      <w:b/>
      <w:sz w:val="18"/>
      <w:szCs w:val="20"/>
      <w:lang w:val="en-GB"/>
    </w:rPr>
  </w:style>
  <w:style w:type="table" w:styleId="TableGrid">
    <w:name w:val="Table Grid"/>
    <w:basedOn w:val="TableNormal"/>
    <w:uiPriority w:val="59"/>
    <w:rsid w:val="001A1570"/>
    <w:pPr>
      <w:spacing w:after="0" w:line="240" w:lineRule="auto"/>
    </w:pPr>
    <w:rPr>
      <w:rFonts w:ascii="Times New Roman" w:eastAsia="Times New Roman" w:hAnsi="Times New Roman" w:cs="Times New Roman"/>
      <w:sz w:val="20"/>
      <w:szCs w:val="20"/>
      <w:lang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01162"/>
  </w:style>
  <w:style w:type="paragraph" w:styleId="Index1">
    <w:name w:val="index 1"/>
    <w:basedOn w:val="Normal"/>
    <w:next w:val="Normal"/>
    <w:autoRedefine/>
    <w:uiPriority w:val="99"/>
    <w:semiHidden/>
    <w:unhideWhenUsed/>
    <w:rsid w:val="00A12A7B"/>
    <w:pPr>
      <w:spacing w:before="0" w:line="240" w:lineRule="auto"/>
      <w:ind w:left="240" w:hanging="240"/>
    </w:pPr>
  </w:style>
  <w:style w:type="paragraph" w:customStyle="1" w:styleId="TextOfPaper">
    <w:name w:val="TextOfPaper"/>
    <w:basedOn w:val="Heading5"/>
    <w:qFormat/>
    <w:rsid w:val="00D307E5"/>
    <w:pPr>
      <w:keepNext w:val="0"/>
      <w:keepLines w:val="0"/>
      <w:tabs>
        <w:tab w:val="left" w:pos="2016"/>
      </w:tabs>
      <w:suppressAutoHyphens/>
      <w:autoSpaceDN w:val="0"/>
      <w:spacing w:before="120" w:line="288" w:lineRule="auto"/>
      <w:jc w:val="left"/>
      <w:textAlignment w:val="baseline"/>
      <w:outlineLvl w:val="9"/>
    </w:pPr>
    <w:rPr>
      <w:rFonts w:ascii="NimbusSanL" w:eastAsia="Times New Roman" w:hAnsi="NimbusSanL" w:cs="Arial"/>
      <w:bCs/>
      <w:iCs/>
      <w:color w:val="auto"/>
      <w:kern w:val="3"/>
      <w:sz w:val="20"/>
      <w:szCs w:val="26"/>
      <w:lang w:val="en-GB" w:eastAsia="zh-CN"/>
    </w:rPr>
  </w:style>
  <w:style w:type="paragraph" w:customStyle="1" w:styleId="TableContents">
    <w:name w:val="TableContents"/>
    <w:basedOn w:val="Normal"/>
    <w:qFormat/>
    <w:rsid w:val="00D307E5"/>
    <w:pPr>
      <w:suppressLineNumbers/>
      <w:suppressAutoHyphens/>
      <w:autoSpaceDN w:val="0"/>
      <w:spacing w:before="0" w:line="240" w:lineRule="auto"/>
      <w:jc w:val="left"/>
      <w:textAlignment w:val="baseline"/>
    </w:pPr>
    <w:rPr>
      <w:rFonts w:ascii="Nimbus Sans L" w:eastAsia="Times New Roman" w:hAnsi="Nimbus Sans L" w:cs="Times New Roman"/>
      <w:kern w:val="3"/>
      <w:sz w:val="20"/>
      <w:szCs w:val="20"/>
      <w:lang w:val="en-GB" w:eastAsia="zh-CN"/>
    </w:rPr>
  </w:style>
  <w:style w:type="paragraph" w:customStyle="1" w:styleId="TableCaption">
    <w:name w:val="TableCaption"/>
    <w:basedOn w:val="Heading5"/>
    <w:qFormat/>
    <w:rsid w:val="00D307E5"/>
    <w:pPr>
      <w:keepNext w:val="0"/>
      <w:keepLines w:val="0"/>
      <w:tabs>
        <w:tab w:val="left" w:pos="2016"/>
      </w:tabs>
      <w:suppressAutoHyphens/>
      <w:autoSpaceDN w:val="0"/>
      <w:spacing w:before="120" w:line="288" w:lineRule="auto"/>
      <w:textAlignment w:val="baseline"/>
    </w:pPr>
    <w:rPr>
      <w:rFonts w:ascii="NimbusSanL" w:eastAsia="Times New Roman" w:hAnsi="NimbusSanL" w:cs="Arial"/>
      <w:bCs/>
      <w:iCs/>
      <w:color w:val="auto"/>
      <w:kern w:val="3"/>
      <w:sz w:val="20"/>
      <w:szCs w:val="26"/>
      <w:lang w:val="en-GB" w:eastAsia="zh-CN"/>
    </w:rPr>
  </w:style>
  <w:style w:type="paragraph" w:customStyle="1" w:styleId="TableHeading">
    <w:name w:val="TableHeading"/>
    <w:basedOn w:val="TableContents"/>
    <w:qFormat/>
    <w:rsid w:val="00D307E5"/>
    <w:rPr>
      <w:b/>
      <w:bCs/>
    </w:rPr>
  </w:style>
  <w:style w:type="character" w:customStyle="1" w:styleId="Heading5Char">
    <w:name w:val="Heading 5 Char"/>
    <w:basedOn w:val="DefaultParagraphFont"/>
    <w:link w:val="Heading5"/>
    <w:uiPriority w:val="9"/>
    <w:semiHidden/>
    <w:rsid w:val="00D307E5"/>
    <w:rPr>
      <w:rFonts w:asciiTheme="majorHAnsi" w:eastAsiaTheme="majorEastAsia" w:hAnsiTheme="majorHAnsi" w:cstheme="majorBidi"/>
      <w:color w:val="2E74B5" w:themeColor="accent1" w:themeShade="BF"/>
      <w:sz w:val="24"/>
    </w:rPr>
  </w:style>
  <w:style w:type="paragraph" w:styleId="TOC3">
    <w:name w:val="toc 3"/>
    <w:basedOn w:val="Normal"/>
    <w:next w:val="Normal"/>
    <w:autoRedefine/>
    <w:uiPriority w:val="39"/>
    <w:unhideWhenUsed/>
    <w:rsid w:val="002B759D"/>
    <w:pPr>
      <w:spacing w:after="100"/>
      <w:ind w:left="480"/>
    </w:pPr>
  </w:style>
  <w:style w:type="paragraph" w:customStyle="1" w:styleId="SectionHeading">
    <w:name w:val="SectionHeading"/>
    <w:basedOn w:val="Heading8"/>
    <w:qFormat/>
    <w:rsid w:val="00C755FB"/>
    <w:pPr>
      <w:keepNext w:val="0"/>
      <w:keepLines w:val="0"/>
      <w:tabs>
        <w:tab w:val="left" w:pos="2880"/>
      </w:tabs>
      <w:suppressAutoHyphens/>
      <w:autoSpaceDN w:val="0"/>
      <w:spacing w:before="240" w:line="288" w:lineRule="auto"/>
      <w:textAlignment w:val="baseline"/>
    </w:pPr>
    <w:rPr>
      <w:rFonts w:ascii="NimbusSanL" w:eastAsia="Times New Roman" w:hAnsi="NimbusSanL" w:cs="Arial"/>
      <w:b/>
      <w:iCs/>
      <w:color w:val="auto"/>
      <w:kern w:val="3"/>
      <w:sz w:val="20"/>
      <w:szCs w:val="24"/>
      <w:lang w:eastAsia="zh-CN"/>
    </w:rPr>
  </w:style>
  <w:style w:type="character" w:customStyle="1" w:styleId="Heading8Char">
    <w:name w:val="Heading 8 Char"/>
    <w:basedOn w:val="DefaultParagraphFont"/>
    <w:link w:val="Heading8"/>
    <w:uiPriority w:val="9"/>
    <w:semiHidden/>
    <w:rsid w:val="00C755FB"/>
    <w:rPr>
      <w:rFonts w:asciiTheme="majorHAnsi" w:eastAsiaTheme="majorEastAsia" w:hAnsiTheme="majorHAnsi" w:cstheme="majorBidi"/>
      <w:color w:val="272727" w:themeColor="text1" w:themeTint="D8"/>
      <w:sz w:val="21"/>
      <w:szCs w:val="21"/>
    </w:rPr>
  </w:style>
  <w:style w:type="paragraph" w:customStyle="1" w:styleId="references">
    <w:name w:val="references"/>
    <w:basedOn w:val="Normal"/>
    <w:link w:val="referencesChar"/>
    <w:qFormat/>
    <w:rsid w:val="002E5DCA"/>
    <w:pPr>
      <w:widowControl w:val="0"/>
      <w:autoSpaceDE w:val="0"/>
      <w:autoSpaceDN w:val="0"/>
      <w:adjustRightInd w:val="0"/>
      <w:spacing w:before="0" w:after="160" w:line="240" w:lineRule="auto"/>
      <w:ind w:left="480" w:hanging="480"/>
      <w:jc w:val="left"/>
    </w:pPr>
    <w:rPr>
      <w:rFonts w:cs="Times New Roman"/>
      <w:noProof/>
      <w:szCs w:val="24"/>
    </w:rPr>
  </w:style>
  <w:style w:type="paragraph" w:customStyle="1" w:styleId="FigureCaption">
    <w:name w:val="FigureCaption"/>
    <w:basedOn w:val="Normal"/>
    <w:link w:val="FigureCaptionChar"/>
    <w:qFormat/>
    <w:rsid w:val="00E2343C"/>
    <w:pPr>
      <w:suppressAutoHyphens/>
      <w:autoSpaceDN w:val="0"/>
      <w:spacing w:line="288" w:lineRule="auto"/>
      <w:jc w:val="center"/>
      <w:textAlignment w:val="baseline"/>
    </w:pPr>
    <w:rPr>
      <w:rFonts w:ascii="NimbusSanL" w:eastAsia="Times New Roman" w:hAnsi="NimbusSanL" w:cs="Times New Roman"/>
      <w:kern w:val="3"/>
      <w:sz w:val="18"/>
      <w:szCs w:val="20"/>
      <w:lang w:val="en-GB" w:eastAsia="zh-CN"/>
    </w:rPr>
  </w:style>
  <w:style w:type="character" w:customStyle="1" w:styleId="referencesChar">
    <w:name w:val="references Char"/>
    <w:basedOn w:val="DefaultParagraphFont"/>
    <w:link w:val="references"/>
    <w:rsid w:val="002E5DCA"/>
    <w:rPr>
      <w:rFonts w:ascii="Times New Roman" w:hAnsi="Times New Roman" w:cs="Times New Roman"/>
      <w:noProof/>
      <w:sz w:val="24"/>
      <w:szCs w:val="24"/>
    </w:rPr>
  </w:style>
  <w:style w:type="character" w:customStyle="1" w:styleId="FigureCaptionChar">
    <w:name w:val="FigureCaption Char"/>
    <w:basedOn w:val="DefaultParagraphFont"/>
    <w:link w:val="FigureCaption"/>
    <w:rsid w:val="00E2343C"/>
    <w:rPr>
      <w:rFonts w:ascii="NimbusSanL" w:eastAsia="Times New Roman" w:hAnsi="NimbusSanL" w:cs="Times New Roman"/>
      <w:kern w:val="3"/>
      <w:sz w:val="18"/>
      <w:szCs w:val="20"/>
      <w:lang w:val="en-GB" w:eastAsia="zh-CN"/>
    </w:rPr>
  </w:style>
  <w:style w:type="paragraph" w:customStyle="1" w:styleId="AbstractText">
    <w:name w:val="AbstractText"/>
    <w:basedOn w:val="TextOfPaper"/>
    <w:qFormat/>
    <w:rsid w:val="00EC2757"/>
    <w:pPr>
      <w:jc w:val="both"/>
    </w:pPr>
  </w:style>
  <w:style w:type="paragraph" w:styleId="Bibliography">
    <w:name w:val="Bibliography"/>
    <w:basedOn w:val="Normal"/>
    <w:next w:val="Normal"/>
    <w:uiPriority w:val="37"/>
    <w:unhideWhenUsed/>
    <w:rsid w:val="000B6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544642">
      <w:bodyDiv w:val="1"/>
      <w:marLeft w:val="0"/>
      <w:marRight w:val="0"/>
      <w:marTop w:val="0"/>
      <w:marBottom w:val="0"/>
      <w:divBdr>
        <w:top w:val="none" w:sz="0" w:space="0" w:color="auto"/>
        <w:left w:val="none" w:sz="0" w:space="0" w:color="auto"/>
        <w:bottom w:val="none" w:sz="0" w:space="0" w:color="auto"/>
        <w:right w:val="none" w:sz="0" w:space="0" w:color="auto"/>
      </w:divBdr>
    </w:div>
    <w:div w:id="194582440">
      <w:bodyDiv w:val="1"/>
      <w:marLeft w:val="0"/>
      <w:marRight w:val="0"/>
      <w:marTop w:val="0"/>
      <w:marBottom w:val="0"/>
      <w:divBdr>
        <w:top w:val="none" w:sz="0" w:space="0" w:color="auto"/>
        <w:left w:val="none" w:sz="0" w:space="0" w:color="auto"/>
        <w:bottom w:val="none" w:sz="0" w:space="0" w:color="auto"/>
        <w:right w:val="none" w:sz="0" w:space="0" w:color="auto"/>
      </w:divBdr>
    </w:div>
    <w:div w:id="244731575">
      <w:bodyDiv w:val="1"/>
      <w:marLeft w:val="0"/>
      <w:marRight w:val="0"/>
      <w:marTop w:val="0"/>
      <w:marBottom w:val="0"/>
      <w:divBdr>
        <w:top w:val="none" w:sz="0" w:space="0" w:color="auto"/>
        <w:left w:val="none" w:sz="0" w:space="0" w:color="auto"/>
        <w:bottom w:val="none" w:sz="0" w:space="0" w:color="auto"/>
        <w:right w:val="none" w:sz="0" w:space="0" w:color="auto"/>
      </w:divBdr>
    </w:div>
    <w:div w:id="439377334">
      <w:bodyDiv w:val="1"/>
      <w:marLeft w:val="0"/>
      <w:marRight w:val="0"/>
      <w:marTop w:val="0"/>
      <w:marBottom w:val="0"/>
      <w:divBdr>
        <w:top w:val="none" w:sz="0" w:space="0" w:color="auto"/>
        <w:left w:val="none" w:sz="0" w:space="0" w:color="auto"/>
        <w:bottom w:val="none" w:sz="0" w:space="0" w:color="auto"/>
        <w:right w:val="none" w:sz="0" w:space="0" w:color="auto"/>
      </w:divBdr>
    </w:div>
    <w:div w:id="463233362">
      <w:bodyDiv w:val="1"/>
      <w:marLeft w:val="0"/>
      <w:marRight w:val="0"/>
      <w:marTop w:val="0"/>
      <w:marBottom w:val="0"/>
      <w:divBdr>
        <w:top w:val="none" w:sz="0" w:space="0" w:color="auto"/>
        <w:left w:val="none" w:sz="0" w:space="0" w:color="auto"/>
        <w:bottom w:val="none" w:sz="0" w:space="0" w:color="auto"/>
        <w:right w:val="none" w:sz="0" w:space="0" w:color="auto"/>
      </w:divBdr>
    </w:div>
    <w:div w:id="649478814">
      <w:bodyDiv w:val="1"/>
      <w:marLeft w:val="0"/>
      <w:marRight w:val="0"/>
      <w:marTop w:val="0"/>
      <w:marBottom w:val="0"/>
      <w:divBdr>
        <w:top w:val="none" w:sz="0" w:space="0" w:color="auto"/>
        <w:left w:val="none" w:sz="0" w:space="0" w:color="auto"/>
        <w:bottom w:val="none" w:sz="0" w:space="0" w:color="auto"/>
        <w:right w:val="none" w:sz="0" w:space="0" w:color="auto"/>
      </w:divBdr>
    </w:div>
    <w:div w:id="699861548">
      <w:bodyDiv w:val="1"/>
      <w:marLeft w:val="0"/>
      <w:marRight w:val="0"/>
      <w:marTop w:val="0"/>
      <w:marBottom w:val="0"/>
      <w:divBdr>
        <w:top w:val="none" w:sz="0" w:space="0" w:color="auto"/>
        <w:left w:val="none" w:sz="0" w:space="0" w:color="auto"/>
        <w:bottom w:val="none" w:sz="0" w:space="0" w:color="auto"/>
        <w:right w:val="none" w:sz="0" w:space="0" w:color="auto"/>
      </w:divBdr>
    </w:div>
    <w:div w:id="730612980">
      <w:bodyDiv w:val="1"/>
      <w:marLeft w:val="0"/>
      <w:marRight w:val="0"/>
      <w:marTop w:val="0"/>
      <w:marBottom w:val="0"/>
      <w:divBdr>
        <w:top w:val="none" w:sz="0" w:space="0" w:color="auto"/>
        <w:left w:val="none" w:sz="0" w:space="0" w:color="auto"/>
        <w:bottom w:val="none" w:sz="0" w:space="0" w:color="auto"/>
        <w:right w:val="none" w:sz="0" w:space="0" w:color="auto"/>
      </w:divBdr>
    </w:div>
    <w:div w:id="1067189122">
      <w:bodyDiv w:val="1"/>
      <w:marLeft w:val="0"/>
      <w:marRight w:val="0"/>
      <w:marTop w:val="0"/>
      <w:marBottom w:val="0"/>
      <w:divBdr>
        <w:top w:val="none" w:sz="0" w:space="0" w:color="auto"/>
        <w:left w:val="none" w:sz="0" w:space="0" w:color="auto"/>
        <w:bottom w:val="none" w:sz="0" w:space="0" w:color="auto"/>
        <w:right w:val="none" w:sz="0" w:space="0" w:color="auto"/>
      </w:divBdr>
    </w:div>
    <w:div w:id="1167863838">
      <w:bodyDiv w:val="1"/>
      <w:marLeft w:val="0"/>
      <w:marRight w:val="0"/>
      <w:marTop w:val="0"/>
      <w:marBottom w:val="0"/>
      <w:divBdr>
        <w:top w:val="none" w:sz="0" w:space="0" w:color="auto"/>
        <w:left w:val="none" w:sz="0" w:space="0" w:color="auto"/>
        <w:bottom w:val="none" w:sz="0" w:space="0" w:color="auto"/>
        <w:right w:val="none" w:sz="0" w:space="0" w:color="auto"/>
      </w:divBdr>
    </w:div>
    <w:div w:id="1573731787">
      <w:bodyDiv w:val="1"/>
      <w:marLeft w:val="0"/>
      <w:marRight w:val="0"/>
      <w:marTop w:val="0"/>
      <w:marBottom w:val="0"/>
      <w:divBdr>
        <w:top w:val="none" w:sz="0" w:space="0" w:color="auto"/>
        <w:left w:val="none" w:sz="0" w:space="0" w:color="auto"/>
        <w:bottom w:val="none" w:sz="0" w:space="0" w:color="auto"/>
        <w:right w:val="none" w:sz="0" w:space="0" w:color="auto"/>
      </w:divBdr>
    </w:div>
    <w:div w:id="1714959294">
      <w:bodyDiv w:val="1"/>
      <w:marLeft w:val="0"/>
      <w:marRight w:val="0"/>
      <w:marTop w:val="0"/>
      <w:marBottom w:val="0"/>
      <w:divBdr>
        <w:top w:val="none" w:sz="0" w:space="0" w:color="auto"/>
        <w:left w:val="none" w:sz="0" w:space="0" w:color="auto"/>
        <w:bottom w:val="none" w:sz="0" w:space="0" w:color="auto"/>
        <w:right w:val="none" w:sz="0" w:space="0" w:color="auto"/>
      </w:divBdr>
    </w:div>
    <w:div w:id="1800104921">
      <w:bodyDiv w:val="1"/>
      <w:marLeft w:val="0"/>
      <w:marRight w:val="0"/>
      <w:marTop w:val="0"/>
      <w:marBottom w:val="0"/>
      <w:divBdr>
        <w:top w:val="none" w:sz="0" w:space="0" w:color="auto"/>
        <w:left w:val="none" w:sz="0" w:space="0" w:color="auto"/>
        <w:bottom w:val="none" w:sz="0" w:space="0" w:color="auto"/>
        <w:right w:val="none" w:sz="0" w:space="0" w:color="auto"/>
      </w:divBdr>
    </w:div>
    <w:div w:id="1807892011">
      <w:bodyDiv w:val="1"/>
      <w:marLeft w:val="0"/>
      <w:marRight w:val="0"/>
      <w:marTop w:val="0"/>
      <w:marBottom w:val="0"/>
      <w:divBdr>
        <w:top w:val="none" w:sz="0" w:space="0" w:color="auto"/>
        <w:left w:val="none" w:sz="0" w:space="0" w:color="auto"/>
        <w:bottom w:val="none" w:sz="0" w:space="0" w:color="auto"/>
        <w:right w:val="none" w:sz="0" w:space="0" w:color="auto"/>
      </w:divBdr>
    </w:div>
    <w:div w:id="1882862585">
      <w:bodyDiv w:val="1"/>
      <w:marLeft w:val="0"/>
      <w:marRight w:val="0"/>
      <w:marTop w:val="0"/>
      <w:marBottom w:val="0"/>
      <w:divBdr>
        <w:top w:val="none" w:sz="0" w:space="0" w:color="auto"/>
        <w:left w:val="none" w:sz="0" w:space="0" w:color="auto"/>
        <w:bottom w:val="none" w:sz="0" w:space="0" w:color="auto"/>
        <w:right w:val="none" w:sz="0" w:space="0" w:color="auto"/>
      </w:divBdr>
    </w:div>
    <w:div w:id="2032299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hyperlink" Target="https://github.com/bmabey/pyLDAvi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footer" Target="footer2.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622839641216364E-2"/>
          <c:y val="0"/>
          <c:w val="0.90386891215293585"/>
          <c:h val="0.93023580422491259"/>
        </c:manualLayout>
      </c:layout>
      <c:barChart>
        <c:barDir val="bar"/>
        <c:grouping val="clustered"/>
        <c:varyColors val="0"/>
        <c:ser>
          <c:idx val="0"/>
          <c:order val="0"/>
          <c:tx>
            <c:strRef>
              <c:f>Sheet1!$B$1</c:f>
              <c:strCache>
                <c:ptCount val="1"/>
                <c:pt idx="0">
                  <c:v>Article Categories</c:v>
                </c:pt>
              </c:strCache>
            </c:strRef>
          </c:tx>
          <c:spPr>
            <a:solidFill>
              <a:schemeClr val="accent2"/>
            </a:solidFill>
            <a:ln>
              <a:noFill/>
            </a:ln>
            <a:effectLst/>
          </c:spPr>
          <c:invertIfNegative val="0"/>
          <c:cat>
            <c:strRef>
              <c:f>Sheet1!$A$2:$A$10</c:f>
              <c:strCache>
                <c:ptCount val="7"/>
                <c:pt idx="0">
                  <c:v>Deforestation</c:v>
                </c:pt>
                <c:pt idx="1">
                  <c:v>Ebola</c:v>
                </c:pt>
                <c:pt idx="2">
                  <c:v>Election</c:v>
                </c:pt>
                <c:pt idx="3">
                  <c:v>Nuclear War</c:v>
                </c:pt>
                <c:pt idx="4">
                  <c:v>Tornado</c:v>
                </c:pt>
                <c:pt idx="5">
                  <c:v>Wildlife Poaching</c:v>
                </c:pt>
                <c:pt idx="6">
                  <c:v>World cup</c:v>
                </c:pt>
              </c:strCache>
            </c:strRef>
          </c:cat>
          <c:val>
            <c:numRef>
              <c:f>Sheet1!$B$2:$B$8</c:f>
              <c:numCache>
                <c:formatCode>General</c:formatCode>
                <c:ptCount val="7"/>
                <c:pt idx="0">
                  <c:v>98</c:v>
                </c:pt>
                <c:pt idx="1">
                  <c:v>91</c:v>
                </c:pt>
                <c:pt idx="2">
                  <c:v>98</c:v>
                </c:pt>
                <c:pt idx="3">
                  <c:v>46</c:v>
                </c:pt>
                <c:pt idx="4">
                  <c:v>84</c:v>
                </c:pt>
                <c:pt idx="5">
                  <c:v>35</c:v>
                </c:pt>
                <c:pt idx="6">
                  <c:v>60</c:v>
                </c:pt>
              </c:numCache>
            </c:numRef>
          </c:val>
          <c:extLst>
            <c:ext xmlns:c16="http://schemas.microsoft.com/office/drawing/2014/chart" uri="{C3380CC4-5D6E-409C-BE32-E72D297353CC}">
              <c16:uniqueId val="{00000000-4C2C-4BD1-8BA9-E235C3A906FA}"/>
            </c:ext>
          </c:extLst>
        </c:ser>
        <c:dLbls>
          <c:showLegendKey val="0"/>
          <c:showVal val="0"/>
          <c:showCatName val="0"/>
          <c:showSerName val="0"/>
          <c:showPercent val="0"/>
          <c:showBubbleSize val="0"/>
        </c:dLbls>
        <c:gapWidth val="143"/>
        <c:axId val="1727528848"/>
        <c:axId val="1727535504"/>
      </c:barChart>
      <c:catAx>
        <c:axId val="1727528848"/>
        <c:scaling>
          <c:orientation val="minMax"/>
        </c:scaling>
        <c:delete val="1"/>
        <c:axPos val="l"/>
        <c:numFmt formatCode="General" sourceLinked="1"/>
        <c:majorTickMark val="out"/>
        <c:minorTickMark val="none"/>
        <c:tickLblPos val="nextTo"/>
        <c:crossAx val="1727535504"/>
        <c:crosses val="autoZero"/>
        <c:auto val="1"/>
        <c:lblAlgn val="ctr"/>
        <c:lblOffset val="100"/>
        <c:noMultiLvlLbl val="0"/>
      </c:catAx>
      <c:valAx>
        <c:axId val="1727535504"/>
        <c:scaling>
          <c:orientation val="minMax"/>
          <c:max val="10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528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ORe12</b:Tag>
    <b:SourceType>BookSection</b:SourceType>
    <b:Guid>{52D62888-2F09-48E9-B137-13B275BFF194}</b:Guid>
    <b:Title>What is Web 2.0?</b:Title>
    <b:Year>2012</b:Year>
    <b:Publisher>Routledge</b:Publisher>
    <b:Author>
      <b:Author>
        <b:NameList>
          <b:Person>
            <b:Last>O'Reilly</b:Last>
            <b:First>Tim</b:First>
          </b:Person>
        </b:NameList>
      </b:Author>
      <b:BookAuthor>
        <b:NameList>
          <b:Person>
            <b:Last>Donelan</b:Last>
            <b:First>Helen</b:First>
          </b:Person>
          <b:Person>
            <b:Last>Kear</b:Last>
            <b:First>Karen</b:First>
          </b:Person>
          <b:Person>
            <b:Last>Routledge</b:Last>
            <b:Middle>Ramage</b:Middle>
            <b:First>Magnus</b:First>
          </b:Person>
        </b:NameList>
      </b:BookAuthor>
    </b:Author>
    <b:BookTitle>Online Communication and Collaboration: A Reader</b:BookTitle>
    <b:Pages>225-235</b:Pages>
    <b:RefOrder>1</b:RefOrder>
  </b:Source>
  <b:Source>
    <b:Tag>Buc01</b:Tag>
    <b:SourceType>BookSection</b:SourceType>
    <b:Guid>{DEA327FC-EBF3-40DB-885C-A5A1AD9610E6}</b:Guid>
    <b:Author>
      <b:Author>
        <b:NameList>
          <b:Person>
            <b:Last>Buchanan J.</b:Last>
            <b:First>Kock</b:First>
            <b:Middle>N.</b:Middle>
          </b:Person>
        </b:NameList>
      </b:Author>
      <b:BookAuthor>
        <b:NameList>
          <b:Person>
            <b:Last>Köksalan M.</b:Last>
            <b:First>Zionts</b:First>
            <b:Middle>S.</b:Middle>
          </b:Person>
        </b:NameList>
      </b:BookAuthor>
    </b:Author>
    <b:Title>Information Overload: A Decision Making Perspective</b:Title>
    <b:BookTitle>Multiple Criteria Decision Making in the New Millennium</b:BookTitle>
    <b:Year>2001</b:Year>
    <b:Pages>49-58</b:Pages>
    <b:City>Berlin, Heidelberg</b:City>
    <b:Publisher>Springer</b:Publisher>
    <b:RefOrder>4</b:RefOrder>
  </b:Source>
  <b:Source>
    <b:Tag>Etz89</b:Tag>
    <b:SourceType>ArticleInAPeriodical</b:SourceType>
    <b:Guid>{869149FC-3E5F-404D-906C-6F73AB0C035E}</b:Guid>
    <b:Title>Humble decision making</b:Title>
    <b:Year>1989</b:Year>
    <b:Pages>122-126</b:Pages>
    <b:Author>
      <b:Author>
        <b:NameList>
          <b:Person>
            <b:Last>Etzioni</b:Last>
            <b:First>A.</b:First>
          </b:Person>
        </b:NameList>
      </b:Author>
    </b:Author>
    <b:PeriodicalTitle>Harvard Business Review</b:PeriodicalTitle>
    <b:Month>Jul-Aug</b:Month>
    <b:RefOrder>2</b:RefOrder>
  </b:Source>
  <b:Source>
    <b:Tag>Mar99</b:Tag>
    <b:SourceType>ConferenceProceedings</b:SourceType>
    <b:Guid>{8E3438F0-CC9D-4CEB-916A-7237574EAC07}</b:Guid>
    <b:Title>Untangling text data mining</b:Title>
    <b:Year>1999</b:Year>
    <b:Pages>3-10</b:Pages>
    <b:Author>
      <b:Author>
        <b:NameList>
          <b:Person>
            <b:Last>Hearst</b:Last>
            <b:First>Marti</b:First>
            <b:Middle>A.</b:Middle>
          </b:Person>
        </b:NameList>
      </b:Author>
    </b:Author>
    <b:ConferenceName>ACL '99 Proceedings of the 37th annual meeting of the Association for Computational Linguistics on Computational Linguistics</b:ConferenceName>
    <b:City>Maryland</b:City>
    <b:Publisher>Association for Computational Linguistics</b:Publisher>
    <b:RefOrder>3</b:RefOrder>
  </b:Source>
</b:Sources>
</file>

<file path=customXml/itemProps1.xml><?xml version="1.0" encoding="utf-8"?>
<ds:datastoreItem xmlns:ds="http://schemas.openxmlformats.org/officeDocument/2006/customXml" ds:itemID="{F670F90E-DBB6-4102-A9C4-FB243A98C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43</Pages>
  <Words>17092</Words>
  <Characters>97430</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Pravesh Yagol Shrestha</dc:creator>
  <cp:keywords/>
  <dc:description/>
  <cp:lastModifiedBy>Mahesh Thapa</cp:lastModifiedBy>
  <cp:revision>84</cp:revision>
  <cp:lastPrinted>2018-01-26T01:04:00Z</cp:lastPrinted>
  <dcterms:created xsi:type="dcterms:W3CDTF">2018-01-31T12:12:00Z</dcterms:created>
  <dcterms:modified xsi:type="dcterms:W3CDTF">2018-01-31T18:29:00Z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e781b951-2b54-3f8e-845e-8e926ab1a2d8</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vt:lpwstr>
  </property>
</Properties>
</file>