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spacing w:line="360" w:lineRule="atLeast"/>
      </w:pPr>
      <w:r>
        <w:rPr>
          <w:b/>
          <w:rFonts w:ascii="Courier New" w:cs="Courier New" w:hAnsi="Courier New"/>
        </w:rPr>
        <w:t>KeyWords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TK_KEY_PRINT</w:t>
        <w:tab/>
        <w:tab/>
        <w:t>- “print”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TK_KEY_GET</w:t>
        <w:tab/>
        <w:tab/>
        <w:t>- “get”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TK_KEY_RETURN</w:t>
        <w:tab/>
        <w:tab/>
        <w:t>- “return”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TK_KEY_BEGIN</w:t>
        <w:tab/>
        <w:tab/>
        <w:t>- “begin”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TK_KEY_END</w:t>
        <w:tab/>
        <w:tab/>
        <w:t>- “end”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TK_KEY_WHILE</w:t>
        <w:tab/>
        <w:tab/>
        <w:t>- “while”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TK_KEY_IF</w:t>
        <w:tab/>
        <w:tab/>
        <w:tab/>
        <w:t>- “if”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TK_KEY_FUN</w:t>
        <w:tab/>
        <w:tab/>
        <w:t>- “fun”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TK_KEY_VAR</w:t>
        <w:tab/>
        <w:tab/>
        <w:t>- “var”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TK_KEY_NONE</w:t>
        <w:tab/>
        <w:tab/>
        <w:t>- “none”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TK_KEY_IN</w:t>
        <w:tab/>
        <w:tab/>
        <w:tab/>
        <w:t>- “in”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TK_KEY_OUT</w:t>
        <w:tab/>
        <w:tab/>
        <w:t>- “out”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TK_KEY_MAIN</w:t>
        <w:tab/>
        <w:tab/>
        <w:t>- “main”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TK_KEY_LET</w:t>
        <w:tab/>
        <w:tab/>
        <w:t>- “let”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TK_KEY_BE</w:t>
        <w:tab/>
        <w:tab/>
        <w:tab/>
        <w:t>- “be”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TK_KEY_PLUS</w:t>
        <w:tab/>
        <w:tab/>
        <w:t>- “plus”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TK_KEY_MINUS</w:t>
        <w:tab/>
        <w:tab/>
        <w:t>- “minus”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TK_KEY_MUL</w:t>
        <w:tab/>
        <w:tab/>
        <w:t>- “mul”</w:t>
      </w:r>
    </w:p>
    <w:p>
      <w:pPr>
        <w:pStyle w:val="style0"/>
        <w:ind w:firstLine="720" w:left="0" w:right="0"/>
      </w:pPr>
      <w:bookmarkStart w:id="0" w:name="_GoBack"/>
      <w:bookmarkEnd w:id="0"/>
      <w:r>
        <w:rPr>
          <w:b/>
          <w:rFonts w:ascii="Courier New" w:cs="Courier New" w:hAnsi="Courier New"/>
        </w:rPr>
        <w:t>TK_KEY_DIV</w:t>
        <w:tab/>
        <w:tab/>
        <w:t>- “div”</w:t>
      </w:r>
    </w:p>
    <w:p>
      <w:pPr>
        <w:pStyle w:val="style0"/>
        <w:ind w:firstLine="720" w:left="0" w:right="0"/>
      </w:pPr>
      <w:r>
        <w:rPr>
          <w:b/>
          <w:rFonts w:ascii="Courier New" w:cs="Courier New" w:hAnsi="Courier New"/>
        </w:rPr>
        <w:t>TK_KEY_MODULO</w:t>
        <w:tab/>
        <w:tab/>
        <w:t>- “mod”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</w:rPr>
        <w:t>Other Tokens</w:t>
      </w:r>
    </w:p>
    <w:p>
      <w:pPr>
        <w:pStyle w:val="style0"/>
      </w:pPr>
      <w:r>
        <w:rPr/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TK_ID</w:t>
        <w:tab/>
        <w:tab/>
        <w:tab/>
        <w:tab/>
        <w:t>(ALPHA)(ALPHA|DIGIT)*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TK_NUM</w:t>
        <w:tab/>
        <w:tab/>
        <w:tab/>
        <w:t>(DIGIT)(DIGIT)*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TK_OPEN</w:t>
        <w:tab/>
        <w:tab/>
        <w:tab/>
        <w:t>(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TK_CLOSE</w:t>
        <w:tab/>
        <w:tab/>
        <w:tab/>
        <w:t>)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TK_SEMI</w:t>
        <w:tab/>
        <w:tab/>
        <w:tab/>
        <w:t>;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TK_EQUAL</w:t>
        <w:tab/>
        <w:tab/>
        <w:tab/>
        <w:t>=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TK_NOTEQUAL</w:t>
        <w:tab/>
        <w:tab/>
        <w:t>!=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TK_PLUS</w:t>
        <w:tab/>
        <w:tab/>
        <w:tab/>
        <w:t>+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TK_MINUS</w:t>
        <w:tab/>
        <w:tab/>
        <w:tab/>
        <w:t>-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TK_TIMES</w:t>
        <w:tab/>
        <w:tab/>
        <w:tab/>
        <w:t>*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TK_DIV</w:t>
        <w:tab/>
        <w:tab/>
        <w:tab/>
        <w:t>/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TK_LT</w:t>
        <w:tab/>
        <w:tab/>
        <w:tab/>
        <w:tab/>
        <w:t>&lt;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</w:t>
      </w:r>
      <w:r>
        <w:rPr>
          <w:sz w:val="22"/>
          <w:b/>
          <w:szCs w:val="22"/>
          <w:rFonts w:ascii="Courier New" w:cs="Courier New" w:hAnsi="Courier New"/>
        </w:rPr>
        <w:t>G</w:t>
      </w:r>
      <w:r>
        <w:rPr>
          <w:sz w:val="22"/>
          <w:b/>
          <w:szCs w:val="22"/>
          <w:rFonts w:ascii="Courier New" w:cs="Courier New" w:hAnsi="Courier New"/>
        </w:rPr>
        <w:t>T</w:t>
        <w:tab/>
        <w:tab/>
        <w:tab/>
        <w:tab/>
        <w:t>&gt;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TK_LEQ</w:t>
        <w:tab/>
        <w:tab/>
        <w:tab/>
        <w:t>&lt;=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TK_GEQ</w:t>
        <w:tab/>
        <w:tab/>
        <w:tab/>
        <w:t>&gt;=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TK_DOT</w:t>
        <w:tab/>
        <w:tab/>
        <w:tab/>
        <w:t>.</w:t>
      </w:r>
    </w:p>
    <w:p>
      <w:pPr>
        <w:pStyle w:val="style0"/>
        <w:ind w:hanging="0" w:left="720" w:right="0"/>
      </w:pPr>
      <w:r>
        <w:rPr>
          <w:sz w:val="22"/>
          <w:b/>
          <w:szCs w:val="22"/>
          <w:rFonts w:ascii="Courier New" w:cs="Courier New" w:hAnsi="Courier New"/>
        </w:rPr>
        <w:t>TK_COMMA</w:t>
        <w:tab/>
        <w:tab/>
        <w:tab/>
        <w:t xml:space="preserve">, </w:t>
      </w:r>
    </w:p>
    <w:p>
      <w:pPr>
        <w:pStyle w:val="style0"/>
      </w:pPr>
      <w:r>
        <w:rPr/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0" w:before="0" w:line="100" w:lineRule="atLeast"/>
    </w:pPr>
    <w:rPr>
      <w:color w:val="00000A"/>
      <w:sz w:val="24"/>
      <w:szCs w:val="24"/>
      <w:rFonts w:ascii="Times New Roman" w:cs="Times New Roman" w:eastAsia="Times New Roman" w:hAnsi="Times New Roman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2011-01-17T18:39:00.00Z</dcterms:created>
  <dc:creator>www</dc:creator>
  <cp:lastModifiedBy>www</cp:lastModifiedBy>
  <dcterms:modified xsi:type="dcterms:W3CDTF">2011-01-17T18:55:00.00Z</dcterms:modified>
  <cp:revision>3</cp:revision>
</cp:coreProperties>
</file>