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788928" w14:textId="77777777" w:rsidR="009A01EB" w:rsidRDefault="00000000">
      <w:pPr>
        <w:tabs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8454"/>
        </w:tabs>
        <w:spacing w:after="3" w:line="259" w:lineRule="auto"/>
        <w:ind w:left="-15" w:right="0" w:firstLine="0"/>
        <w:jc w:val="left"/>
      </w:pPr>
      <w:r>
        <w:rPr>
          <w:b/>
        </w:rPr>
        <w:t xml:space="preserve">Project Synopsis: 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>FF No</w:t>
      </w:r>
      <w:r>
        <w:t xml:space="preserve"> </w:t>
      </w:r>
      <w:r>
        <w:rPr>
          <w:b/>
        </w:rPr>
        <w:t>180</w:t>
      </w:r>
      <w:r>
        <w:t xml:space="preserve"> </w:t>
      </w:r>
    </w:p>
    <w:p w14:paraId="10328BFD" w14:textId="77777777" w:rsidR="009A01EB" w:rsidRDefault="00000000">
      <w:pPr>
        <w:spacing w:after="3" w:line="259" w:lineRule="auto"/>
        <w:ind w:left="0" w:right="216" w:firstLine="0"/>
        <w:jc w:val="center"/>
      </w:pPr>
      <w:r>
        <w:rPr>
          <w:b/>
        </w:rPr>
        <w:t xml:space="preserve"> </w:t>
      </w:r>
    </w:p>
    <w:p w14:paraId="7E31352F" w14:textId="4978257C" w:rsidR="009A01EB" w:rsidRDefault="00000000">
      <w:pPr>
        <w:spacing w:after="3" w:line="259" w:lineRule="auto"/>
        <w:ind w:left="-5" w:right="0" w:hanging="10"/>
        <w:jc w:val="left"/>
      </w:pPr>
      <w:r>
        <w:rPr>
          <w:b/>
        </w:rPr>
        <w:t>Project Title:</w:t>
      </w:r>
      <w:r>
        <w:rPr>
          <w:b/>
          <w:sz w:val="28"/>
        </w:rPr>
        <w:t xml:space="preserve"> </w:t>
      </w:r>
      <w:r w:rsidR="009770C1" w:rsidRPr="009770C1">
        <w:rPr>
          <w:b/>
          <w:sz w:val="28"/>
        </w:rPr>
        <w:t>Fracture Detection from Mobile-Captured X-rays</w:t>
      </w:r>
    </w:p>
    <w:p w14:paraId="40D248D5" w14:textId="77777777" w:rsidR="009A01EB" w:rsidRDefault="00000000">
      <w:pPr>
        <w:spacing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5E40D77D" w14:textId="77777777" w:rsidR="009A01EB" w:rsidRDefault="00000000">
      <w:pPr>
        <w:spacing w:after="3" w:line="259" w:lineRule="auto"/>
        <w:ind w:left="-5" w:right="0" w:hanging="10"/>
        <w:jc w:val="left"/>
      </w:pPr>
      <w:r>
        <w:rPr>
          <w:b/>
        </w:rPr>
        <w:t xml:space="preserve">Introduction: </w:t>
      </w:r>
    </w:p>
    <w:p w14:paraId="4BCD07A4" w14:textId="77777777" w:rsidR="009770C1" w:rsidRPr="009770C1" w:rsidRDefault="009770C1" w:rsidP="009770C1">
      <w:pPr>
        <w:spacing w:line="259" w:lineRule="auto"/>
        <w:ind w:left="0" w:right="0" w:firstLine="0"/>
      </w:pPr>
      <w:r w:rsidRPr="009770C1">
        <w:t xml:space="preserve">Fractures are one of the most common orthopedic conditions requiring timely detection. In hospitals and rural healthcare centers, X-ray films are often photographed using mobile devices to share with doctors. However, these images are prone to issues such as </w:t>
      </w:r>
      <w:r w:rsidRPr="009770C1">
        <w:rPr>
          <w:b/>
          <w:bCs/>
        </w:rPr>
        <w:t>low contrast, noise, reflections, blur, and perspective distortions</w:t>
      </w:r>
      <w:r w:rsidRPr="009770C1">
        <w:t>, making fracture identification difficult.</w:t>
      </w:r>
    </w:p>
    <w:p w14:paraId="13AAFB0B" w14:textId="77777777" w:rsidR="009770C1" w:rsidRPr="009770C1" w:rsidRDefault="009770C1" w:rsidP="009770C1">
      <w:pPr>
        <w:spacing w:line="259" w:lineRule="auto"/>
        <w:ind w:left="0" w:right="0" w:firstLine="0"/>
      </w:pPr>
      <w:r w:rsidRPr="009770C1">
        <w:t xml:space="preserve">Manual diagnosis by radiologists can be slow and error-prone in resource-constrained areas. Therefore, there is a strong need for an </w:t>
      </w:r>
      <w:r w:rsidRPr="009770C1">
        <w:rPr>
          <w:b/>
          <w:bCs/>
        </w:rPr>
        <w:t>automated system</w:t>
      </w:r>
      <w:r w:rsidRPr="009770C1">
        <w:t xml:space="preserve"> that can preprocess mobile-captured X-ray images and apply </w:t>
      </w:r>
      <w:r w:rsidRPr="009770C1">
        <w:rPr>
          <w:b/>
          <w:bCs/>
        </w:rPr>
        <w:t>machine learning/deep learning algorithms</w:t>
      </w:r>
      <w:r w:rsidRPr="009770C1">
        <w:t xml:space="preserve"> to detect fractures accurately and efficiently. This project focuses on building such a system to aid medical professionals and patients by providing fast, reliable, and accessible diagnostic support.</w:t>
      </w:r>
    </w:p>
    <w:p w14:paraId="6EF5318C" w14:textId="77777777" w:rsidR="009A01EB" w:rsidRDefault="00000000">
      <w:pPr>
        <w:spacing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4F7AC2F7" w14:textId="77777777" w:rsidR="009A01EB" w:rsidRDefault="00000000">
      <w:pPr>
        <w:spacing w:after="3" w:line="259" w:lineRule="auto"/>
        <w:ind w:left="-5" w:right="0" w:hanging="10"/>
        <w:jc w:val="left"/>
      </w:pPr>
      <w:r>
        <w:rPr>
          <w:b/>
        </w:rPr>
        <w:t xml:space="preserve">Literature Survey: </w:t>
      </w:r>
    </w:p>
    <w:p w14:paraId="3396685B" w14:textId="77777777" w:rsidR="009A01EB" w:rsidRDefault="00000000">
      <w:pPr>
        <w:spacing w:line="259" w:lineRule="auto"/>
        <w:ind w:left="720" w:right="0" w:firstLine="0"/>
        <w:jc w:val="left"/>
      </w:pPr>
      <w:r>
        <w:t xml:space="preserve"> </w:t>
      </w:r>
    </w:p>
    <w:p w14:paraId="2C2E30BE" w14:textId="77777777" w:rsidR="009A01EB" w:rsidRDefault="00000000">
      <w:pPr>
        <w:spacing w:line="259" w:lineRule="auto"/>
        <w:ind w:left="445" w:right="0" w:firstLine="0"/>
        <w:jc w:val="center"/>
      </w:pPr>
      <w:r>
        <w:rPr>
          <w:b/>
          <w:sz w:val="22"/>
        </w:rPr>
        <w:t xml:space="preserve">Table 1. Literature Survey of existing literature </w:t>
      </w:r>
    </w:p>
    <w:p w14:paraId="0310C005" w14:textId="77777777" w:rsidR="009A01EB" w:rsidRDefault="00000000">
      <w:pPr>
        <w:spacing w:line="259" w:lineRule="auto"/>
        <w:ind w:left="500" w:right="0" w:firstLine="0"/>
        <w:jc w:val="center"/>
      </w:pPr>
      <w:r>
        <w:rPr>
          <w:b/>
          <w:sz w:val="22"/>
        </w:rPr>
        <w:t xml:space="preserve"> </w:t>
      </w:r>
    </w:p>
    <w:tbl>
      <w:tblPr>
        <w:tblStyle w:val="TableGrid"/>
        <w:tblW w:w="10173" w:type="dxa"/>
        <w:tblInd w:w="0" w:type="dxa"/>
        <w:tblCellMar>
          <w:top w:w="62" w:type="dxa"/>
          <w:left w:w="106" w:type="dxa"/>
          <w:bottom w:w="0" w:type="dxa"/>
          <w:right w:w="56" w:type="dxa"/>
        </w:tblCellMar>
        <w:tblLook w:val="04A0" w:firstRow="1" w:lastRow="0" w:firstColumn="1" w:lastColumn="0" w:noHBand="0" w:noVBand="1"/>
      </w:tblPr>
      <w:tblGrid>
        <w:gridCol w:w="538"/>
        <w:gridCol w:w="1797"/>
        <w:gridCol w:w="1980"/>
        <w:gridCol w:w="1890"/>
        <w:gridCol w:w="1890"/>
        <w:gridCol w:w="2078"/>
      </w:tblGrid>
      <w:tr w:rsidR="00851A8D" w:rsidRPr="00851A8D" w14:paraId="742F770C" w14:textId="77777777" w:rsidTr="00851A8D">
        <w:trPr>
          <w:trHeight w:val="1390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A32EDF" w14:textId="77777777" w:rsidR="009A01EB" w:rsidRPr="00795B99" w:rsidRDefault="00000000">
            <w:pPr>
              <w:spacing w:line="259" w:lineRule="auto"/>
              <w:ind w:left="2" w:right="0" w:firstLine="0"/>
              <w:jc w:val="left"/>
              <w:rPr>
                <w:b/>
                <w:bCs/>
                <w:sz w:val="22"/>
                <w:szCs w:val="22"/>
              </w:rPr>
            </w:pPr>
            <w:r w:rsidRPr="00795B99">
              <w:rPr>
                <w:b/>
                <w:bCs/>
                <w:sz w:val="22"/>
                <w:szCs w:val="22"/>
              </w:rPr>
              <w:t>Sr.</w:t>
            </w:r>
          </w:p>
          <w:p w14:paraId="7349FD8C" w14:textId="77777777" w:rsidR="009A01EB" w:rsidRPr="00795B99" w:rsidRDefault="00000000">
            <w:pPr>
              <w:spacing w:line="259" w:lineRule="auto"/>
              <w:ind w:left="2" w:right="0" w:firstLine="0"/>
              <w:rPr>
                <w:b/>
                <w:bCs/>
                <w:sz w:val="22"/>
                <w:szCs w:val="22"/>
              </w:rPr>
            </w:pPr>
            <w:r w:rsidRPr="00795B99">
              <w:rPr>
                <w:b/>
                <w:bCs/>
                <w:sz w:val="22"/>
                <w:szCs w:val="22"/>
              </w:rPr>
              <w:t xml:space="preserve">No </w:t>
            </w:r>
          </w:p>
          <w:p w14:paraId="7890E136" w14:textId="77777777" w:rsidR="009A01EB" w:rsidRPr="00851A8D" w:rsidRDefault="00000000">
            <w:pPr>
              <w:spacing w:line="259" w:lineRule="auto"/>
              <w:ind w:left="2" w:right="0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 xml:space="preserve"> 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CD079" w14:textId="77777777" w:rsidR="009A01EB" w:rsidRPr="00795B99" w:rsidRDefault="00000000">
            <w:pPr>
              <w:spacing w:line="259" w:lineRule="auto"/>
              <w:ind w:left="0" w:right="0" w:firstLine="0"/>
              <w:jc w:val="left"/>
              <w:rPr>
                <w:b/>
                <w:bCs/>
                <w:sz w:val="22"/>
                <w:szCs w:val="22"/>
              </w:rPr>
            </w:pPr>
            <w:r w:rsidRPr="00795B99">
              <w:rPr>
                <w:b/>
                <w:bCs/>
                <w:sz w:val="22"/>
                <w:szCs w:val="22"/>
              </w:rPr>
              <w:t xml:space="preserve">Paper Title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6958A" w14:textId="77777777" w:rsidR="009A01EB" w:rsidRPr="00795B99" w:rsidRDefault="00000000">
            <w:pPr>
              <w:spacing w:line="259" w:lineRule="auto"/>
              <w:ind w:left="2" w:right="0" w:firstLine="0"/>
              <w:jc w:val="left"/>
              <w:rPr>
                <w:b/>
                <w:bCs/>
                <w:sz w:val="22"/>
                <w:szCs w:val="22"/>
              </w:rPr>
            </w:pPr>
            <w:r w:rsidRPr="00795B99">
              <w:rPr>
                <w:b/>
                <w:bCs/>
                <w:sz w:val="22"/>
                <w:szCs w:val="22"/>
              </w:rPr>
              <w:t xml:space="preserve">Objectives claimed by </w:t>
            </w:r>
          </w:p>
          <w:p w14:paraId="0D5391F9" w14:textId="77777777" w:rsidR="009A01EB" w:rsidRPr="00795B99" w:rsidRDefault="00000000">
            <w:pPr>
              <w:spacing w:line="259" w:lineRule="auto"/>
              <w:ind w:left="2" w:right="0" w:firstLine="0"/>
              <w:jc w:val="left"/>
              <w:rPr>
                <w:b/>
                <w:bCs/>
                <w:sz w:val="22"/>
                <w:szCs w:val="22"/>
              </w:rPr>
            </w:pPr>
            <w:r w:rsidRPr="00795B99">
              <w:rPr>
                <w:b/>
                <w:bCs/>
                <w:sz w:val="22"/>
                <w:szCs w:val="22"/>
              </w:rPr>
              <w:t xml:space="preserve">authors in their paper  </w:t>
            </w:r>
          </w:p>
          <w:p w14:paraId="5A13B1D5" w14:textId="77777777" w:rsidR="009A01EB" w:rsidRPr="00851A8D" w:rsidRDefault="00000000">
            <w:pPr>
              <w:spacing w:line="259" w:lineRule="auto"/>
              <w:ind w:left="2" w:right="0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 xml:space="preserve"> 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A10F2" w14:textId="5F90E627" w:rsidR="009A01EB" w:rsidRPr="00795B99" w:rsidRDefault="00795B99">
            <w:pPr>
              <w:spacing w:line="238" w:lineRule="auto"/>
              <w:ind w:left="0" w:right="18" w:firstLine="0"/>
              <w:jc w:val="left"/>
              <w:rPr>
                <w:b/>
                <w:bCs/>
                <w:sz w:val="22"/>
                <w:szCs w:val="22"/>
              </w:rPr>
            </w:pPr>
            <w:proofErr w:type="gramStart"/>
            <w:r w:rsidRPr="00795B99">
              <w:rPr>
                <w:b/>
                <w:bCs/>
                <w:sz w:val="22"/>
                <w:szCs w:val="22"/>
              </w:rPr>
              <w:t>Methodologies</w:t>
            </w:r>
            <w:r w:rsidR="00000000" w:rsidRPr="00795B99">
              <w:rPr>
                <w:b/>
                <w:bCs/>
                <w:sz w:val="22"/>
                <w:szCs w:val="22"/>
              </w:rPr>
              <w:t xml:space="preserve">  used</w:t>
            </w:r>
            <w:proofErr w:type="gramEnd"/>
            <w:r w:rsidR="00000000" w:rsidRPr="00795B99">
              <w:rPr>
                <w:b/>
                <w:bCs/>
                <w:sz w:val="22"/>
                <w:szCs w:val="22"/>
              </w:rPr>
              <w:t xml:space="preserve"> </w:t>
            </w:r>
          </w:p>
          <w:p w14:paraId="7188E236" w14:textId="77777777" w:rsidR="009A01EB" w:rsidRPr="00851A8D" w:rsidRDefault="00000000">
            <w:pPr>
              <w:spacing w:line="259" w:lineRule="auto"/>
              <w:ind w:left="317" w:right="0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 xml:space="preserve"> </w:t>
            </w:r>
          </w:p>
          <w:p w14:paraId="2B5B2AB4" w14:textId="77777777" w:rsidR="009A01EB" w:rsidRPr="00851A8D" w:rsidRDefault="00000000">
            <w:pPr>
              <w:spacing w:line="259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 xml:space="preserve"> 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82033F" w14:textId="77777777" w:rsidR="009A01EB" w:rsidRPr="00795B99" w:rsidRDefault="00000000">
            <w:pPr>
              <w:spacing w:line="259" w:lineRule="auto"/>
              <w:ind w:left="0" w:right="0" w:firstLine="0"/>
              <w:jc w:val="left"/>
              <w:rPr>
                <w:b/>
                <w:bCs/>
                <w:sz w:val="22"/>
                <w:szCs w:val="22"/>
              </w:rPr>
            </w:pPr>
            <w:r w:rsidRPr="00795B99">
              <w:rPr>
                <w:b/>
                <w:bCs/>
                <w:sz w:val="22"/>
                <w:szCs w:val="22"/>
              </w:rPr>
              <w:t xml:space="preserve">Outcomes </w:t>
            </w:r>
          </w:p>
          <w:p w14:paraId="0DC36926" w14:textId="77777777" w:rsidR="009A01EB" w:rsidRPr="00795B99" w:rsidRDefault="00000000">
            <w:pPr>
              <w:spacing w:line="259" w:lineRule="auto"/>
              <w:ind w:left="0" w:right="0" w:firstLine="0"/>
              <w:jc w:val="left"/>
              <w:rPr>
                <w:b/>
                <w:bCs/>
                <w:sz w:val="22"/>
                <w:szCs w:val="22"/>
              </w:rPr>
            </w:pPr>
            <w:r w:rsidRPr="00795B99">
              <w:rPr>
                <w:b/>
                <w:bCs/>
                <w:sz w:val="22"/>
                <w:szCs w:val="22"/>
              </w:rPr>
              <w:t>(</w:t>
            </w:r>
            <w:proofErr w:type="gramStart"/>
            <w:r w:rsidRPr="00795B99">
              <w:rPr>
                <w:b/>
                <w:bCs/>
                <w:sz w:val="22"/>
                <w:szCs w:val="22"/>
              </w:rPr>
              <w:t>from</w:t>
            </w:r>
            <w:proofErr w:type="gramEnd"/>
            <w:r w:rsidRPr="00795B99">
              <w:rPr>
                <w:b/>
                <w:bCs/>
                <w:sz w:val="22"/>
                <w:szCs w:val="22"/>
              </w:rPr>
              <w:t xml:space="preserve"> result &amp; </w:t>
            </w:r>
          </w:p>
          <w:p w14:paraId="1CA58171" w14:textId="77777777" w:rsidR="009A01EB" w:rsidRPr="00795B99" w:rsidRDefault="00000000">
            <w:pPr>
              <w:spacing w:line="259" w:lineRule="auto"/>
              <w:ind w:left="0" w:right="0" w:firstLine="0"/>
              <w:jc w:val="left"/>
              <w:rPr>
                <w:b/>
                <w:bCs/>
                <w:sz w:val="22"/>
                <w:szCs w:val="22"/>
              </w:rPr>
            </w:pPr>
            <w:r w:rsidRPr="00795B99">
              <w:rPr>
                <w:b/>
                <w:bCs/>
                <w:sz w:val="22"/>
                <w:szCs w:val="22"/>
              </w:rPr>
              <w:t xml:space="preserve">Discussion) </w:t>
            </w:r>
          </w:p>
          <w:p w14:paraId="14638D17" w14:textId="77777777" w:rsidR="009A01EB" w:rsidRPr="00851A8D" w:rsidRDefault="00000000">
            <w:pPr>
              <w:spacing w:line="259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 xml:space="preserve"> </w:t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28784E" w14:textId="77777777" w:rsidR="009A01EB" w:rsidRPr="00795B99" w:rsidRDefault="00000000">
            <w:pPr>
              <w:spacing w:line="259" w:lineRule="auto"/>
              <w:ind w:left="0" w:right="0" w:firstLine="0"/>
              <w:jc w:val="left"/>
              <w:rPr>
                <w:b/>
                <w:bCs/>
                <w:sz w:val="22"/>
                <w:szCs w:val="22"/>
              </w:rPr>
            </w:pPr>
            <w:r w:rsidRPr="00795B99">
              <w:rPr>
                <w:b/>
                <w:bCs/>
                <w:sz w:val="22"/>
                <w:szCs w:val="22"/>
              </w:rPr>
              <w:t xml:space="preserve">Gap Identified </w:t>
            </w:r>
          </w:p>
          <w:p w14:paraId="0D9C3715" w14:textId="77777777" w:rsidR="009A01EB" w:rsidRPr="00795B99" w:rsidRDefault="00000000">
            <w:pPr>
              <w:spacing w:line="238" w:lineRule="auto"/>
              <w:ind w:left="0" w:right="0" w:firstLine="0"/>
              <w:jc w:val="left"/>
              <w:rPr>
                <w:b/>
                <w:bCs/>
                <w:sz w:val="22"/>
                <w:szCs w:val="22"/>
              </w:rPr>
            </w:pPr>
            <w:r w:rsidRPr="00795B99">
              <w:rPr>
                <w:b/>
                <w:bCs/>
                <w:sz w:val="22"/>
                <w:szCs w:val="22"/>
              </w:rPr>
              <w:t>(</w:t>
            </w:r>
            <w:proofErr w:type="gramStart"/>
            <w:r w:rsidRPr="00795B99">
              <w:rPr>
                <w:b/>
                <w:bCs/>
                <w:sz w:val="22"/>
                <w:szCs w:val="22"/>
              </w:rPr>
              <w:t>Generally</w:t>
            </w:r>
            <w:proofErr w:type="gramEnd"/>
            <w:r w:rsidRPr="00795B99">
              <w:rPr>
                <w:b/>
                <w:bCs/>
                <w:sz w:val="22"/>
                <w:szCs w:val="22"/>
              </w:rPr>
              <w:t xml:space="preserve"> from Conclusion &amp; Future </w:t>
            </w:r>
          </w:p>
          <w:p w14:paraId="3CF9E5F0" w14:textId="77777777" w:rsidR="009A01EB" w:rsidRPr="00795B99" w:rsidRDefault="00000000">
            <w:pPr>
              <w:spacing w:line="259" w:lineRule="auto"/>
              <w:ind w:left="0" w:right="0" w:firstLine="0"/>
              <w:jc w:val="left"/>
              <w:rPr>
                <w:b/>
                <w:bCs/>
                <w:sz w:val="22"/>
                <w:szCs w:val="22"/>
              </w:rPr>
            </w:pPr>
            <w:r w:rsidRPr="00795B99">
              <w:rPr>
                <w:b/>
                <w:bCs/>
                <w:sz w:val="22"/>
                <w:szCs w:val="22"/>
              </w:rPr>
              <w:t xml:space="preserve">scope) </w:t>
            </w:r>
          </w:p>
          <w:p w14:paraId="59F702B3" w14:textId="77777777" w:rsidR="009A01EB" w:rsidRPr="00851A8D" w:rsidRDefault="00000000">
            <w:pPr>
              <w:spacing w:line="259" w:lineRule="auto"/>
              <w:ind w:left="317" w:right="0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 xml:space="preserve"> </w:t>
            </w:r>
          </w:p>
        </w:tc>
      </w:tr>
      <w:tr w:rsidR="00851A8D" w:rsidRPr="00851A8D" w14:paraId="53F07C8A" w14:textId="77777777" w:rsidTr="00851A8D">
        <w:trPr>
          <w:trHeight w:val="2214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70862" w14:textId="77777777" w:rsidR="009A01EB" w:rsidRPr="00851A8D" w:rsidRDefault="00000000">
            <w:pPr>
              <w:spacing w:line="259" w:lineRule="auto"/>
              <w:ind w:left="2" w:right="0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 xml:space="preserve">1. 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8E4CBA" w14:textId="1BAEDFE1" w:rsidR="00851A8D" w:rsidRPr="00851A8D" w:rsidRDefault="00000000" w:rsidP="00851A8D">
            <w:pPr>
              <w:spacing w:line="259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 xml:space="preserve"> </w:t>
            </w:r>
            <w:r w:rsidR="009770C1" w:rsidRPr="00851A8D">
              <w:rPr>
                <w:sz w:val="22"/>
                <w:szCs w:val="22"/>
              </w:rPr>
              <w:t>A Modified VGG19-Based Framework for Accurate and Interpretable Real-Time Bone Fracture Detection (2025)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24407" w14:textId="251F1826" w:rsidR="009A01EB" w:rsidRPr="00851A8D" w:rsidRDefault="009770C1" w:rsidP="009770C1">
            <w:pPr>
              <w:spacing w:line="259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>To build an interpretable, real-time fracture detection model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33D11F" w14:textId="77777777" w:rsidR="009A01EB" w:rsidRPr="00851A8D" w:rsidRDefault="009770C1" w:rsidP="009770C1">
            <w:pPr>
              <w:spacing w:line="259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>Modified VGG-19 CNN, CLAHE, Otsu thresholding, Canny edge detection, Grad-CAM visualization</w:t>
            </w:r>
          </w:p>
          <w:p w14:paraId="6CE54937" w14:textId="77777777" w:rsidR="00851A8D" w:rsidRPr="00851A8D" w:rsidRDefault="00851A8D" w:rsidP="00851A8D">
            <w:pPr>
              <w:rPr>
                <w:sz w:val="22"/>
                <w:szCs w:val="22"/>
              </w:rPr>
            </w:pPr>
          </w:p>
          <w:p w14:paraId="523929E1" w14:textId="77777777" w:rsidR="00851A8D" w:rsidRPr="00851A8D" w:rsidRDefault="00851A8D" w:rsidP="00851A8D">
            <w:pPr>
              <w:rPr>
                <w:sz w:val="22"/>
                <w:szCs w:val="22"/>
              </w:rPr>
            </w:pPr>
          </w:p>
          <w:p w14:paraId="65F53F9B" w14:textId="0C572051" w:rsidR="00851A8D" w:rsidRPr="00851A8D" w:rsidRDefault="00851A8D" w:rsidP="00851A8D">
            <w:pPr>
              <w:ind w:left="0" w:firstLine="0"/>
              <w:rPr>
                <w:sz w:val="22"/>
                <w:szCs w:val="22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F80EA" w14:textId="009069F7" w:rsidR="009A01EB" w:rsidRPr="00851A8D" w:rsidRDefault="009770C1" w:rsidP="009770C1">
            <w:pPr>
              <w:spacing w:line="259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>The system achieved 99.78% accuracy and AUC of 1.0, with inference time &lt;0.5 seconds, making it both accurate and practical</w:t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7DFEF" w14:textId="7A4E854D" w:rsidR="009A01EB" w:rsidRPr="00851A8D" w:rsidRDefault="009770C1" w:rsidP="009770C1">
            <w:pPr>
              <w:spacing w:line="259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>Tested on clean X-rays, lacks evaluation on mobile-captured noisy images</w:t>
            </w:r>
          </w:p>
          <w:p w14:paraId="1806B23D" w14:textId="77777777" w:rsidR="009A01EB" w:rsidRPr="00851A8D" w:rsidRDefault="00000000" w:rsidP="009770C1">
            <w:pPr>
              <w:spacing w:line="259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 xml:space="preserve"> </w:t>
            </w:r>
          </w:p>
        </w:tc>
      </w:tr>
      <w:tr w:rsidR="00851A8D" w:rsidRPr="00851A8D" w14:paraId="41FE2536" w14:textId="77777777" w:rsidTr="00851A8D">
        <w:trPr>
          <w:trHeight w:val="2494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6A4AE" w14:textId="77777777" w:rsidR="009A01EB" w:rsidRPr="00851A8D" w:rsidRDefault="00000000">
            <w:pPr>
              <w:spacing w:line="259" w:lineRule="auto"/>
              <w:ind w:left="2" w:right="0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 xml:space="preserve">2. 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163A5" w14:textId="615A4837" w:rsidR="009A01EB" w:rsidRPr="00851A8D" w:rsidRDefault="009770C1">
            <w:pPr>
              <w:spacing w:line="259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>Lightweight G-YOLOv11: Advancing Efficient Fracture Detection in Pediatric Wrist X-rays (2024)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98AA68" w14:textId="65EABC66" w:rsidR="009A01EB" w:rsidRPr="00851A8D" w:rsidRDefault="009770C1">
            <w:pPr>
              <w:spacing w:line="259" w:lineRule="auto"/>
              <w:ind w:left="2" w:right="0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>To design a lightweight and efficient detection model for pediatric fractures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CDF5D3" w14:textId="313DC962" w:rsidR="009A01EB" w:rsidRPr="00851A8D" w:rsidRDefault="009770C1">
            <w:pPr>
              <w:spacing w:line="259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>YOLOv11 with Ghost Convolutions for reduced computation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EDC81" w14:textId="51E7A45C" w:rsidR="00851A8D" w:rsidRPr="00851A8D" w:rsidRDefault="009770C1" w:rsidP="00851A8D">
            <w:pPr>
              <w:spacing w:line="259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 xml:space="preserve">Achieved mAP@0.5 of 0.535 with inference speed of 2.4 </w:t>
            </w:r>
            <w:proofErr w:type="spellStart"/>
            <w:r w:rsidRPr="00851A8D">
              <w:rPr>
                <w:sz w:val="22"/>
                <w:szCs w:val="22"/>
              </w:rPr>
              <w:t>ms</w:t>
            </w:r>
            <w:proofErr w:type="spellEnd"/>
            <w:r w:rsidRPr="00851A8D">
              <w:rPr>
                <w:sz w:val="22"/>
                <w:szCs w:val="22"/>
              </w:rPr>
              <w:t>, reducing model size by 68.7% compared to YOLOv11l</w:t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E15FB" w14:textId="191F7DE2" w:rsidR="009A01EB" w:rsidRPr="00851A8D" w:rsidRDefault="009770C1">
            <w:pPr>
              <w:spacing w:line="259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>Limited accuracy; not validated on non-clinical or mobile-captured images</w:t>
            </w:r>
          </w:p>
        </w:tc>
      </w:tr>
      <w:tr w:rsidR="00851A8D" w:rsidRPr="00851A8D" w14:paraId="5933B5FF" w14:textId="77777777" w:rsidTr="00851A8D">
        <w:trPr>
          <w:trHeight w:val="1666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6592A" w14:textId="77777777" w:rsidR="009A01EB" w:rsidRPr="00851A8D" w:rsidRDefault="00000000">
            <w:pPr>
              <w:spacing w:line="259" w:lineRule="auto"/>
              <w:ind w:left="0" w:right="52" w:firstLine="0"/>
              <w:jc w:val="center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lastRenderedPageBreak/>
              <w:t xml:space="preserve">3. 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09EEC" w14:textId="159679A5" w:rsidR="009A01EB" w:rsidRPr="00851A8D" w:rsidRDefault="00851A8D">
            <w:pPr>
              <w:spacing w:line="259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>Pediatric Wrist Fracture Detection Using Feature Context Excitation Modules in X-ray Images (2024)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DA285" w14:textId="09709EA0" w:rsidR="009A01EB" w:rsidRPr="00851A8D" w:rsidRDefault="001F3C5D" w:rsidP="003970F2">
            <w:pPr>
              <w:spacing w:line="259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>To improve fracture detection accuracy by enhancing feature representation using attention mechanisms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1D4EE" w14:textId="50894FEC" w:rsidR="009A01EB" w:rsidRPr="00851A8D" w:rsidRDefault="001F3C5D">
            <w:pPr>
              <w:spacing w:line="259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>YOLOv8 integrated with SE (Squeeze-Excitation), Global Context, Gather-Excite, and Gaussian Context Transformer modules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F3C5D" w:rsidRPr="001F3C5D" w14:paraId="354602AA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C640CA5" w14:textId="77777777" w:rsidR="001F3C5D" w:rsidRPr="001F3C5D" w:rsidRDefault="001F3C5D" w:rsidP="001F3C5D">
                  <w:pPr>
                    <w:spacing w:line="259" w:lineRule="auto"/>
                    <w:ind w:left="0" w:right="0" w:firstLine="0"/>
                    <w:jc w:val="left"/>
                    <w:rPr>
                      <w:sz w:val="22"/>
                      <w:szCs w:val="22"/>
                    </w:rPr>
                  </w:pPr>
                </w:p>
              </w:tc>
            </w:tr>
          </w:tbl>
          <w:tbl>
            <w:tblPr>
              <w:tblpPr w:leftFromText="180" w:rightFromText="180" w:vertAnchor="text" w:horzAnchor="margin" w:tblpY="-183"/>
              <w:tblOverlap w:val="never"/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55"/>
            </w:tblGrid>
            <w:tr w:rsidR="003970F2" w:rsidRPr="001F3C5D" w14:paraId="33A15D69" w14:textId="77777777" w:rsidTr="003970F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1F65ED9" w14:textId="77777777" w:rsidR="003970F2" w:rsidRPr="001F3C5D" w:rsidRDefault="003970F2" w:rsidP="003970F2">
                  <w:pPr>
                    <w:spacing w:line="259" w:lineRule="auto"/>
                    <w:ind w:left="0" w:right="0" w:firstLine="0"/>
                    <w:jc w:val="left"/>
                    <w:rPr>
                      <w:sz w:val="22"/>
                      <w:szCs w:val="22"/>
                    </w:rPr>
                  </w:pPr>
                  <w:r w:rsidRPr="001F3C5D">
                    <w:rPr>
                      <w:sz w:val="22"/>
                      <w:szCs w:val="22"/>
                    </w:rPr>
                    <w:t>Best variant (YOLOv8 + SE-M3) improved mAP@50 to 67.07%, outperforming standard YOLOv8</w:t>
                  </w:r>
                </w:p>
              </w:tc>
            </w:tr>
          </w:tbl>
          <w:p w14:paraId="1B327EF0" w14:textId="43BBF35F" w:rsidR="009A01EB" w:rsidRPr="00851A8D" w:rsidRDefault="009A01EB">
            <w:pPr>
              <w:spacing w:line="259" w:lineRule="auto"/>
              <w:ind w:left="0" w:right="0" w:firstLine="0"/>
              <w:jc w:val="left"/>
              <w:rPr>
                <w:sz w:val="22"/>
                <w:szCs w:val="22"/>
              </w:rPr>
            </w:pP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C73CF" w14:textId="1016893B" w:rsidR="009A01EB" w:rsidRPr="00851A8D" w:rsidRDefault="001F3C5D">
            <w:pPr>
              <w:spacing w:line="259" w:lineRule="auto"/>
              <w:ind w:left="0" w:right="19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>The model improves context-awareness but still struggles with blurred and low-quality X-rays, typical of mobile captures</w:t>
            </w:r>
          </w:p>
        </w:tc>
      </w:tr>
      <w:tr w:rsidR="001F3C5D" w:rsidRPr="00851A8D" w14:paraId="33D1655B" w14:textId="77777777" w:rsidTr="00851A8D">
        <w:trPr>
          <w:trHeight w:val="1666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DC566" w14:textId="032A1F11" w:rsidR="001F3C5D" w:rsidRPr="00851A8D" w:rsidRDefault="001F3C5D">
            <w:pPr>
              <w:spacing w:line="259" w:lineRule="auto"/>
              <w:ind w:left="0" w:right="52" w:firstLine="0"/>
              <w:jc w:val="center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>4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7AC43B" w14:textId="694D2356" w:rsidR="001F3C5D" w:rsidRPr="00851A8D" w:rsidRDefault="001F3C5D" w:rsidP="001F3C5D">
            <w:pPr>
              <w:spacing w:line="259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>YOLOv8-ResCBAM: YOLOv8 Based on an Effective Attention Module for Pediatric Wrist Fracture Detection (2024)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6CDAD" w14:textId="00794F8C" w:rsidR="001F3C5D" w:rsidRPr="00851A8D" w:rsidRDefault="001F3C5D">
            <w:pPr>
              <w:spacing w:line="259" w:lineRule="auto"/>
              <w:ind w:left="2" w:right="0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>To increase detection accuracy for pediatric wrist fractures using attention-enhanced YOLO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D08D6" w14:textId="1D3A31F7" w:rsidR="001F3C5D" w:rsidRPr="00851A8D" w:rsidRDefault="001F3C5D">
            <w:pPr>
              <w:spacing w:line="259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 xml:space="preserve">Integration of </w:t>
            </w:r>
            <w:proofErr w:type="spellStart"/>
            <w:r w:rsidRPr="00851A8D">
              <w:rPr>
                <w:sz w:val="22"/>
                <w:szCs w:val="22"/>
              </w:rPr>
              <w:t>ResBlock</w:t>
            </w:r>
            <w:proofErr w:type="spellEnd"/>
            <w:r w:rsidRPr="00851A8D">
              <w:rPr>
                <w:sz w:val="22"/>
                <w:szCs w:val="22"/>
              </w:rPr>
              <w:t xml:space="preserve"> and Convolutional Block Attention Module (CBAM) into YOLOv8 architecture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8F348" w14:textId="6090034C" w:rsidR="001F3C5D" w:rsidRPr="00851A8D" w:rsidRDefault="001F3C5D">
            <w:pPr>
              <w:spacing w:line="259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>Achieved mAP@50 of 65.8%, an improvement over baseline YOLOv8 (63.6%)</w:t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9B640" w14:textId="7314C3DF" w:rsidR="001F3C5D" w:rsidRPr="00851A8D" w:rsidRDefault="003970F2">
            <w:pPr>
              <w:spacing w:line="259" w:lineRule="auto"/>
              <w:ind w:left="0" w:right="19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>Despite improvement, the accuracy remains moderate; not optimized for uncontrolled conditions such as glare, noise, or perspective issues in mobile-captured X-rays</w:t>
            </w:r>
          </w:p>
        </w:tc>
      </w:tr>
      <w:tr w:rsidR="001F3C5D" w:rsidRPr="00851A8D" w14:paraId="6C62E090" w14:textId="77777777" w:rsidTr="00851A8D">
        <w:trPr>
          <w:trHeight w:val="1666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01CDE3" w14:textId="01F67BD6" w:rsidR="001F3C5D" w:rsidRPr="00851A8D" w:rsidRDefault="001F3C5D">
            <w:pPr>
              <w:spacing w:line="259" w:lineRule="auto"/>
              <w:ind w:left="0" w:right="52" w:firstLine="0"/>
              <w:jc w:val="center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>5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443AD" w14:textId="30670682" w:rsidR="001F3C5D" w:rsidRPr="00851A8D" w:rsidRDefault="001F3C5D" w:rsidP="001F3C5D">
            <w:pPr>
              <w:spacing w:line="259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>Novel Transfer Learning Based Bone Fracture Detection Using Radiographic Images (</w:t>
            </w:r>
            <w:proofErr w:type="spellStart"/>
            <w:r w:rsidRPr="00851A8D">
              <w:rPr>
                <w:sz w:val="22"/>
                <w:szCs w:val="22"/>
              </w:rPr>
              <w:t>MobLG</w:t>
            </w:r>
            <w:proofErr w:type="spellEnd"/>
            <w:r w:rsidRPr="00851A8D">
              <w:rPr>
                <w:sz w:val="22"/>
                <w:szCs w:val="22"/>
              </w:rPr>
              <w:t>-Net) (2025)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E4FEE4" w14:textId="4ACA6C73" w:rsidR="001F3C5D" w:rsidRPr="00851A8D" w:rsidRDefault="001F3C5D">
            <w:pPr>
              <w:spacing w:line="259" w:lineRule="auto"/>
              <w:ind w:left="2" w:right="0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>To build a lightweight transfer learning-based fracture detection system using a hybrid of deep and classical ML methods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34FC3" w14:textId="01F76756" w:rsidR="001F3C5D" w:rsidRPr="00851A8D" w:rsidRDefault="001F3C5D">
            <w:pPr>
              <w:spacing w:line="259" w:lineRule="auto"/>
              <w:ind w:left="0" w:right="0" w:firstLine="0"/>
              <w:jc w:val="left"/>
              <w:rPr>
                <w:sz w:val="22"/>
                <w:szCs w:val="22"/>
              </w:rPr>
            </w:pPr>
            <w:proofErr w:type="spellStart"/>
            <w:r w:rsidRPr="00851A8D">
              <w:rPr>
                <w:sz w:val="22"/>
                <w:szCs w:val="22"/>
              </w:rPr>
              <w:t>MobileNet</w:t>
            </w:r>
            <w:proofErr w:type="spellEnd"/>
            <w:r w:rsidRPr="00851A8D">
              <w:rPr>
                <w:sz w:val="22"/>
                <w:szCs w:val="22"/>
              </w:rPr>
              <w:t xml:space="preserve"> for feature extraction combined with </w:t>
            </w:r>
            <w:proofErr w:type="spellStart"/>
            <w:r w:rsidRPr="00851A8D">
              <w:rPr>
                <w:sz w:val="22"/>
                <w:szCs w:val="22"/>
              </w:rPr>
              <w:t>LightGBM</w:t>
            </w:r>
            <w:proofErr w:type="spellEnd"/>
            <w:r w:rsidRPr="00851A8D">
              <w:rPr>
                <w:sz w:val="22"/>
                <w:szCs w:val="22"/>
              </w:rPr>
              <w:t xml:space="preserve"> and Logistic Regression for classification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E7CB12" w14:textId="549F6A83" w:rsidR="001F3C5D" w:rsidRPr="00851A8D" w:rsidRDefault="001F3C5D">
            <w:pPr>
              <w:spacing w:line="259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>Achieved 99% accuracy in cross-validation, demonstrating high reliability</w:t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66CA5" w14:textId="628448E0" w:rsidR="001F3C5D" w:rsidRPr="00851A8D" w:rsidRDefault="003970F2">
            <w:pPr>
              <w:spacing w:line="259" w:lineRule="auto"/>
              <w:ind w:left="0" w:right="19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>The approach is lightweight and mobile-suitable, but tested only on clinical-quality images; mobile-captured noisy X-rays not considered</w:t>
            </w:r>
          </w:p>
        </w:tc>
      </w:tr>
      <w:tr w:rsidR="001F3C5D" w:rsidRPr="00851A8D" w14:paraId="01E42B7E" w14:textId="77777777" w:rsidTr="00851A8D">
        <w:trPr>
          <w:trHeight w:val="1666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E86AB" w14:textId="67F97E1C" w:rsidR="001F3C5D" w:rsidRPr="00851A8D" w:rsidRDefault="001F3C5D">
            <w:pPr>
              <w:spacing w:line="259" w:lineRule="auto"/>
              <w:ind w:left="0" w:right="52" w:firstLine="0"/>
              <w:jc w:val="center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>6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0FE87" w14:textId="425C7C9E" w:rsidR="001F3C5D" w:rsidRPr="00851A8D" w:rsidRDefault="003970F2" w:rsidP="001F3C5D">
            <w:pPr>
              <w:spacing w:line="259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>Enhancing Diagnosis: Ensemble Deep-Learning Model for Fracture Detection Using X-ray Images (2024</w:t>
            </w:r>
            <w:r w:rsidR="00795B99">
              <w:rPr>
                <w:sz w:val="22"/>
                <w:szCs w:val="22"/>
              </w:rPr>
              <w:t>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1418F" w14:textId="5951AB68" w:rsidR="001F3C5D" w:rsidRPr="00851A8D" w:rsidRDefault="001F3C5D">
            <w:pPr>
              <w:spacing w:line="259" w:lineRule="auto"/>
              <w:ind w:left="2" w:right="0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>To enhance diagnostic accuracy by combining multiple deep learning models through an ensemble framework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3CCD7D" w14:textId="3644E485" w:rsidR="001F3C5D" w:rsidRPr="00851A8D" w:rsidRDefault="001F3C5D">
            <w:pPr>
              <w:spacing w:line="259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>Ensemble of MobileNetV2, VGG16, InceptionV3, and ResNet50. Preprocessing steps included histogram equalization and global average pooling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3F346" w14:textId="0BB68298" w:rsidR="001F3C5D" w:rsidRPr="00851A8D" w:rsidRDefault="001F3C5D">
            <w:pPr>
              <w:spacing w:line="259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>Reported accuracy of 92.96%, recall of 91.62%, and F1-score of 92.14% for humerus fracture detection</w:t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8AD7C" w14:textId="75343486" w:rsidR="001F3C5D" w:rsidRPr="00851A8D" w:rsidRDefault="003970F2">
            <w:pPr>
              <w:spacing w:line="259" w:lineRule="auto"/>
              <w:ind w:left="0" w:right="19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>Ensemble approach improves performance but is computationally heavy, making it less suitable for mobile and real-time environments</w:t>
            </w:r>
          </w:p>
        </w:tc>
      </w:tr>
      <w:tr w:rsidR="001F3C5D" w:rsidRPr="00851A8D" w14:paraId="05439B68" w14:textId="77777777" w:rsidTr="00851A8D">
        <w:trPr>
          <w:trHeight w:val="1666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71EB7" w14:textId="7AC12C09" w:rsidR="001F3C5D" w:rsidRPr="00851A8D" w:rsidRDefault="001F3C5D">
            <w:pPr>
              <w:spacing w:line="259" w:lineRule="auto"/>
              <w:ind w:left="0" w:right="52" w:firstLine="0"/>
              <w:jc w:val="center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>7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21983" w14:textId="306C58CE" w:rsidR="001F3C5D" w:rsidRPr="00851A8D" w:rsidRDefault="003970F2" w:rsidP="001F3C5D">
            <w:pPr>
              <w:spacing w:line="259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>Weakly Supervised Learning Based Bone Abnormality Detection from Musculoskeletal X-rays (2024)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7997EC" w14:textId="5447ED56" w:rsidR="001F3C5D" w:rsidRPr="00851A8D" w:rsidRDefault="003970F2">
            <w:pPr>
              <w:spacing w:line="259" w:lineRule="auto"/>
              <w:ind w:left="2" w:right="0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>To develop a detection system capable of recognizing bone abnormalities with minimal annotation effort, reducing dependency on fully labeled data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C610B4" w14:textId="3CB81DA2" w:rsidR="001F3C5D" w:rsidRPr="00851A8D" w:rsidRDefault="003970F2">
            <w:pPr>
              <w:spacing w:line="259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>Employed weakly supervised learning techniques on musculoskeletal X-ray images to learn abnormality patterns without extensive ground truth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B864E" w14:textId="01AB87E7" w:rsidR="001F3C5D" w:rsidRPr="00851A8D" w:rsidRDefault="00851A8D">
            <w:pPr>
              <w:spacing w:line="259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>Demonstrated promising detection capability even with limited annotation, showing feasibility of reducing labeling burden</w:t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C5207" w14:textId="1596E835" w:rsidR="001F3C5D" w:rsidRPr="00851A8D" w:rsidRDefault="00851A8D">
            <w:pPr>
              <w:spacing w:line="259" w:lineRule="auto"/>
              <w:ind w:left="0" w:right="19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 xml:space="preserve">May </w:t>
            </w:r>
            <w:proofErr w:type="gramStart"/>
            <w:r w:rsidRPr="00851A8D">
              <w:rPr>
                <w:sz w:val="22"/>
                <w:szCs w:val="22"/>
              </w:rPr>
              <w:t>lack</w:t>
            </w:r>
            <w:proofErr w:type="gramEnd"/>
            <w:r w:rsidRPr="00851A8D">
              <w:rPr>
                <w:sz w:val="22"/>
                <w:szCs w:val="22"/>
              </w:rPr>
              <w:t xml:space="preserve"> precision in localization; needs evaluation on diverse image qualities, particularly mobile-captured X-rays</w:t>
            </w:r>
          </w:p>
        </w:tc>
      </w:tr>
      <w:tr w:rsidR="001F3C5D" w:rsidRPr="00851A8D" w14:paraId="0098A366" w14:textId="77777777" w:rsidTr="00851A8D">
        <w:trPr>
          <w:trHeight w:val="1666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3F1F7" w14:textId="5FC34703" w:rsidR="001F3C5D" w:rsidRPr="00851A8D" w:rsidRDefault="001F3C5D">
            <w:pPr>
              <w:spacing w:line="259" w:lineRule="auto"/>
              <w:ind w:left="0" w:right="52" w:firstLine="0"/>
              <w:jc w:val="center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lastRenderedPageBreak/>
              <w:t>8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65A9D" w14:textId="5C305489" w:rsidR="001F3C5D" w:rsidRPr="00851A8D" w:rsidRDefault="003970F2" w:rsidP="001F3C5D">
            <w:pPr>
              <w:spacing w:line="259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>A Real-time Human Bone Fracture Detection and Classification from Multi-modal Images Using Deep Learning Technique (2024)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3EF043" w14:textId="07459053" w:rsidR="001F3C5D" w:rsidRPr="00851A8D" w:rsidRDefault="003970F2">
            <w:pPr>
              <w:spacing w:line="259" w:lineRule="auto"/>
              <w:ind w:left="2" w:right="0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>To build a real-time, multi-modal fracture detection and classification system for clinical use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93E8CC" w14:textId="78B6856B" w:rsidR="001F3C5D" w:rsidRPr="00851A8D" w:rsidRDefault="003970F2">
            <w:pPr>
              <w:spacing w:line="259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>Combined X-ray and MRI data using deep learning (e.g., YOLOv8) for fracture detection and classification tasks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6A543" w14:textId="7B066CF9" w:rsidR="001F3C5D" w:rsidRPr="00851A8D" w:rsidRDefault="00851A8D">
            <w:pPr>
              <w:spacing w:line="259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>Achieved high detection and classification accuracy in real-time across multiple modalities</w:t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EF34D" w14:textId="694F6F44" w:rsidR="001F3C5D" w:rsidRPr="00851A8D" w:rsidRDefault="00851A8D">
            <w:pPr>
              <w:spacing w:line="259" w:lineRule="auto"/>
              <w:ind w:left="0" w:right="19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>Multi-modal setup increases complexity; applicability to single-mode, especially mobile-captured X-rays, is untested</w:t>
            </w:r>
          </w:p>
        </w:tc>
      </w:tr>
      <w:tr w:rsidR="001F3C5D" w:rsidRPr="00851A8D" w14:paraId="2F783506" w14:textId="77777777" w:rsidTr="00851A8D">
        <w:trPr>
          <w:trHeight w:val="1666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5753C" w14:textId="61881920" w:rsidR="001F3C5D" w:rsidRPr="00851A8D" w:rsidRDefault="001F3C5D">
            <w:pPr>
              <w:spacing w:line="259" w:lineRule="auto"/>
              <w:ind w:left="0" w:right="52" w:firstLine="0"/>
              <w:jc w:val="center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>9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F5569" w14:textId="73E304B7" w:rsidR="001F3C5D" w:rsidRPr="00851A8D" w:rsidRDefault="00795B99" w:rsidP="001F3C5D">
            <w:pPr>
              <w:spacing w:line="259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RPr="00795B99">
              <w:rPr>
                <w:sz w:val="22"/>
                <w:szCs w:val="22"/>
              </w:rPr>
              <w:t>FractureSpot</w:t>
            </w:r>
            <w:r w:rsidR="003970F2" w:rsidRPr="00795B99">
              <w:rPr>
                <w:sz w:val="22"/>
                <w:szCs w:val="22"/>
              </w:rPr>
              <w:t xml:space="preserve">: </w:t>
            </w:r>
            <w:r w:rsidR="003970F2" w:rsidRPr="00851A8D">
              <w:rPr>
                <w:sz w:val="22"/>
                <w:szCs w:val="22"/>
              </w:rPr>
              <w:t>YOLO-Powered X-Ray Detection System (2025)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C9C72" w14:textId="316A8790" w:rsidR="001F3C5D" w:rsidRPr="00851A8D" w:rsidRDefault="003970F2">
            <w:pPr>
              <w:spacing w:line="259" w:lineRule="auto"/>
              <w:ind w:left="2" w:right="0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>To compare multiple YOLO variants in terms of accuracy and efficiency for fracture detection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AB2A2" w14:textId="21FF4C84" w:rsidR="001F3C5D" w:rsidRPr="00851A8D" w:rsidRDefault="003970F2">
            <w:pPr>
              <w:spacing w:line="259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 xml:space="preserve">Implemented and evaluated YOLOv5x6, YOLOv5s6, YOLOv8n, and YOLOv9n on </w:t>
            </w:r>
            <w:proofErr w:type="spellStart"/>
            <w:r w:rsidRPr="00851A8D">
              <w:rPr>
                <w:sz w:val="22"/>
                <w:szCs w:val="22"/>
              </w:rPr>
              <w:t>Roboflow’s</w:t>
            </w:r>
            <w:proofErr w:type="spellEnd"/>
            <w:r w:rsidRPr="00851A8D">
              <w:rPr>
                <w:sz w:val="22"/>
                <w:szCs w:val="22"/>
              </w:rPr>
              <w:t xml:space="preserve"> Bone Fracture Detection dataset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3B603" w14:textId="31DF6CD7" w:rsidR="001F3C5D" w:rsidRPr="00851A8D" w:rsidRDefault="00851A8D">
            <w:pPr>
              <w:spacing w:line="259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 xml:space="preserve">Provided comparative metrics (precision, recall, </w:t>
            </w:r>
            <w:proofErr w:type="spellStart"/>
            <w:r w:rsidRPr="00851A8D">
              <w:rPr>
                <w:sz w:val="22"/>
                <w:szCs w:val="22"/>
              </w:rPr>
              <w:t>mAP</w:t>
            </w:r>
            <w:proofErr w:type="spellEnd"/>
            <w:r w:rsidRPr="00851A8D">
              <w:rPr>
                <w:sz w:val="22"/>
                <w:szCs w:val="22"/>
              </w:rPr>
              <w:t>) across different YOLO versions, helping identify optimal variant for detection tasks</w:t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A5DAB" w14:textId="328FC6F5" w:rsidR="001F3C5D" w:rsidRPr="00851A8D" w:rsidRDefault="00851A8D">
            <w:pPr>
              <w:spacing w:line="259" w:lineRule="auto"/>
              <w:ind w:left="0" w:right="19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>Evaluated on curated dataset; performance in noisy, mobile-captured settings remains untested</w:t>
            </w:r>
          </w:p>
        </w:tc>
      </w:tr>
      <w:tr w:rsidR="001F3C5D" w:rsidRPr="00851A8D" w14:paraId="5D1F6C50" w14:textId="77777777" w:rsidTr="00851A8D">
        <w:trPr>
          <w:trHeight w:val="1666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6C0F9" w14:textId="4852AAFE" w:rsidR="001F3C5D" w:rsidRPr="00851A8D" w:rsidRDefault="001F3C5D">
            <w:pPr>
              <w:spacing w:line="259" w:lineRule="auto"/>
              <w:ind w:left="0" w:right="52" w:firstLine="0"/>
              <w:jc w:val="center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>10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60AAA" w14:textId="482850F2" w:rsidR="001F3C5D" w:rsidRPr="00851A8D" w:rsidRDefault="003970F2" w:rsidP="001F3C5D">
            <w:pPr>
              <w:spacing w:line="259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>Real-Time Bone Fracture Detection Using MobileNetV2 and Explainable AI for Clinical Integration (2025)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3FF7C" w14:textId="1AE8C296" w:rsidR="001F3C5D" w:rsidRPr="00851A8D" w:rsidRDefault="003970F2">
            <w:pPr>
              <w:spacing w:line="259" w:lineRule="auto"/>
              <w:ind w:left="2" w:right="0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>To create a real-time, lightweight, interpretable fracture detection model deployable in clinical environments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D2F2F" w14:textId="0FC7B9B8" w:rsidR="001F3C5D" w:rsidRPr="00851A8D" w:rsidRDefault="003970F2">
            <w:pPr>
              <w:spacing w:line="259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>Used MobileNetV2 CNN with Grad-CAM explainability, trained on elbow X-rays (normal, hairline, displaced); deployed via Docker + Flask web interface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7F093" w14:textId="0B337BAE" w:rsidR="001F3C5D" w:rsidRPr="00851A8D" w:rsidRDefault="00851A8D">
            <w:pPr>
              <w:spacing w:line="259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>Achieved accuracy of 89.26%, precision 91.52%, F1 score 89.04%, with minimal false negatives in real-time web deployment</w:t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4EA5B" w14:textId="27D99A03" w:rsidR="001F3C5D" w:rsidRPr="00851A8D" w:rsidRDefault="00851A8D">
            <w:pPr>
              <w:spacing w:line="259" w:lineRule="auto"/>
              <w:ind w:left="0" w:right="19" w:firstLine="0"/>
              <w:jc w:val="left"/>
              <w:rPr>
                <w:sz w:val="22"/>
                <w:szCs w:val="22"/>
              </w:rPr>
            </w:pPr>
            <w:r w:rsidRPr="00851A8D">
              <w:rPr>
                <w:sz w:val="22"/>
                <w:szCs w:val="22"/>
              </w:rPr>
              <w:t>Tested on clinical X-rays only; needs testing on mobile-captured images and extended to other bone types</w:t>
            </w:r>
          </w:p>
        </w:tc>
      </w:tr>
    </w:tbl>
    <w:p w14:paraId="66FCC0C4" w14:textId="21CEB703" w:rsidR="009A01EB" w:rsidRDefault="009A01EB">
      <w:pPr>
        <w:spacing w:line="259" w:lineRule="auto"/>
        <w:ind w:left="0" w:right="0" w:firstLine="0"/>
        <w:jc w:val="left"/>
      </w:pPr>
    </w:p>
    <w:p w14:paraId="097C172B" w14:textId="77777777" w:rsidR="009A01EB" w:rsidRDefault="00000000">
      <w:pPr>
        <w:spacing w:after="3" w:line="259" w:lineRule="auto"/>
        <w:ind w:left="-5" w:right="0" w:hanging="10"/>
        <w:jc w:val="left"/>
      </w:pPr>
      <w:r>
        <w:rPr>
          <w:b/>
        </w:rPr>
        <w:t>Gaps Identified:</w:t>
      </w:r>
      <w:r>
        <w:t xml:space="preserve"> </w:t>
      </w:r>
    </w:p>
    <w:p w14:paraId="0F1D32C4" w14:textId="77777777" w:rsidR="000C0FCC" w:rsidRDefault="000C0FCC">
      <w:pPr>
        <w:spacing w:after="3" w:line="259" w:lineRule="auto"/>
        <w:ind w:left="-5" w:right="0" w:hanging="10"/>
        <w:jc w:val="left"/>
      </w:pPr>
    </w:p>
    <w:p w14:paraId="0EC2F6DB" w14:textId="77777777" w:rsidR="00795B99" w:rsidRPr="00795B99" w:rsidRDefault="00795B99" w:rsidP="000C0FCC">
      <w:pPr>
        <w:spacing w:line="259" w:lineRule="auto"/>
        <w:ind w:left="0" w:right="0" w:firstLine="0"/>
      </w:pPr>
      <w:r w:rsidRPr="00795B99">
        <w:t>The primary goal of this project is to design and implement an AI-based system that can accurately detect bone fractures from mobile-captured X-ray images. The specific goals are:</w:t>
      </w:r>
    </w:p>
    <w:p w14:paraId="6884D7B8" w14:textId="77777777" w:rsidR="00795B99" w:rsidRPr="00795B99" w:rsidRDefault="00795B99" w:rsidP="000C0FCC">
      <w:pPr>
        <w:numPr>
          <w:ilvl w:val="0"/>
          <w:numId w:val="7"/>
        </w:numPr>
        <w:spacing w:line="259" w:lineRule="auto"/>
        <w:ind w:right="0"/>
      </w:pPr>
      <w:r w:rsidRPr="00795B99">
        <w:t>To enable fast and reliable fracture detection without requiring high-quality, clinical-grade X-rays.</w:t>
      </w:r>
    </w:p>
    <w:p w14:paraId="4B549578" w14:textId="77777777" w:rsidR="00795B99" w:rsidRPr="00795B99" w:rsidRDefault="00795B99" w:rsidP="000C0FCC">
      <w:pPr>
        <w:numPr>
          <w:ilvl w:val="0"/>
          <w:numId w:val="7"/>
        </w:numPr>
        <w:spacing w:line="259" w:lineRule="auto"/>
        <w:ind w:right="0"/>
      </w:pPr>
      <w:r w:rsidRPr="00795B99">
        <w:t>To improve image quality of mobile-captured X-rays using preprocessing techniques (noise reduction, contrast enhancement, perspective correction).</w:t>
      </w:r>
    </w:p>
    <w:p w14:paraId="06F6FE74" w14:textId="77777777" w:rsidR="00795B99" w:rsidRPr="00795B99" w:rsidRDefault="00795B99" w:rsidP="000C0FCC">
      <w:pPr>
        <w:numPr>
          <w:ilvl w:val="0"/>
          <w:numId w:val="7"/>
        </w:numPr>
        <w:spacing w:line="259" w:lineRule="auto"/>
        <w:ind w:right="0"/>
      </w:pPr>
      <w:r w:rsidRPr="00795B99">
        <w:t>To develop a robust deep learning model capable of identifying fractures even under noisy, blurred, or distorted conditions.</w:t>
      </w:r>
    </w:p>
    <w:p w14:paraId="4C8C6428" w14:textId="77777777" w:rsidR="00795B99" w:rsidRPr="00795B99" w:rsidRDefault="00795B99" w:rsidP="000C0FCC">
      <w:pPr>
        <w:numPr>
          <w:ilvl w:val="0"/>
          <w:numId w:val="7"/>
        </w:numPr>
        <w:spacing w:line="259" w:lineRule="auto"/>
        <w:ind w:right="0"/>
      </w:pPr>
      <w:r w:rsidRPr="00795B99">
        <w:t>To provide a lightweight, mobile-compatible system that can be deployed in rural and resource-limited healthcare settings.</w:t>
      </w:r>
    </w:p>
    <w:p w14:paraId="40EB3F54" w14:textId="77777777" w:rsidR="00795B99" w:rsidRPr="00795B99" w:rsidRDefault="00795B99" w:rsidP="000C0FCC">
      <w:pPr>
        <w:numPr>
          <w:ilvl w:val="0"/>
          <w:numId w:val="7"/>
        </w:numPr>
        <w:spacing w:line="259" w:lineRule="auto"/>
        <w:ind w:right="0"/>
      </w:pPr>
      <w:r w:rsidRPr="00795B99">
        <w:t>To enhance diagnostic support for doctors by highlighting suspected fracture regions (explainable AI).</w:t>
      </w:r>
    </w:p>
    <w:p w14:paraId="1BE94977" w14:textId="77777777" w:rsidR="00795B99" w:rsidRPr="00795B99" w:rsidRDefault="00795B99" w:rsidP="000C0FCC">
      <w:pPr>
        <w:numPr>
          <w:ilvl w:val="0"/>
          <w:numId w:val="7"/>
        </w:numPr>
        <w:spacing w:line="259" w:lineRule="auto"/>
        <w:ind w:right="0"/>
      </w:pPr>
      <w:r w:rsidRPr="00795B99">
        <w:t>To contribute towards accessible healthcare solutions, ensuring early and affordable fracture detection for patients.</w:t>
      </w:r>
    </w:p>
    <w:p w14:paraId="6CE09138" w14:textId="3B00A642" w:rsidR="009A01EB" w:rsidRDefault="009A01EB">
      <w:pPr>
        <w:spacing w:line="259" w:lineRule="auto"/>
        <w:ind w:left="0" w:right="0" w:firstLine="0"/>
        <w:jc w:val="left"/>
      </w:pPr>
    </w:p>
    <w:p w14:paraId="79C63660" w14:textId="77777777" w:rsidR="00795B99" w:rsidRDefault="00795B99">
      <w:pPr>
        <w:spacing w:line="259" w:lineRule="auto"/>
        <w:ind w:left="0" w:right="0" w:firstLine="0"/>
        <w:jc w:val="left"/>
      </w:pPr>
    </w:p>
    <w:p w14:paraId="7E30130B" w14:textId="77777777" w:rsidR="009A01EB" w:rsidRPr="000C0FCC" w:rsidRDefault="00000000">
      <w:pPr>
        <w:spacing w:after="3" w:line="259" w:lineRule="auto"/>
        <w:ind w:left="-5" w:right="0" w:hanging="10"/>
        <w:jc w:val="left"/>
        <w:rPr>
          <w:b/>
          <w:bCs/>
        </w:rPr>
      </w:pPr>
      <w:r w:rsidRPr="000C0FCC">
        <w:rPr>
          <w:b/>
          <w:bCs/>
        </w:rPr>
        <w:t xml:space="preserve">Objectives framed based on Gaps </w:t>
      </w:r>
    </w:p>
    <w:p w14:paraId="2012DC4C" w14:textId="77777777" w:rsidR="00795B99" w:rsidRDefault="00795B99">
      <w:pPr>
        <w:spacing w:after="3" w:line="259" w:lineRule="auto"/>
        <w:ind w:left="-5" w:right="0" w:hanging="10"/>
        <w:jc w:val="left"/>
      </w:pPr>
    </w:p>
    <w:p w14:paraId="0D2B8470" w14:textId="40DCD77A" w:rsidR="00795B99" w:rsidRPr="00795B99" w:rsidRDefault="00795B99" w:rsidP="000C0FCC">
      <w:pPr>
        <w:pStyle w:val="ListParagraph"/>
        <w:numPr>
          <w:ilvl w:val="0"/>
          <w:numId w:val="8"/>
        </w:numPr>
        <w:spacing w:line="259" w:lineRule="auto"/>
        <w:ind w:right="0"/>
      </w:pPr>
      <w:r w:rsidRPr="000C0FCC">
        <w:t>To design an image preprocessing pipeline</w:t>
      </w:r>
      <w:r w:rsidRPr="00795B99">
        <w:t xml:space="preserve"> that enhances mobile-captured X-ray quality by applying denoising, contrast enhancement, and perspective correction techniques.</w:t>
      </w:r>
    </w:p>
    <w:p w14:paraId="59847435" w14:textId="326BF1D2" w:rsidR="00795B99" w:rsidRPr="00795B99" w:rsidRDefault="00795B99" w:rsidP="000C0FCC">
      <w:pPr>
        <w:pStyle w:val="ListParagraph"/>
        <w:numPr>
          <w:ilvl w:val="0"/>
          <w:numId w:val="8"/>
        </w:numPr>
        <w:spacing w:line="259" w:lineRule="auto"/>
        <w:ind w:right="0"/>
      </w:pPr>
      <w:r w:rsidRPr="000C0FCC">
        <w:t>To develop and train deep learning models</w:t>
      </w:r>
      <w:r w:rsidRPr="00795B99">
        <w:t xml:space="preserve"> (CNN, </w:t>
      </w:r>
      <w:proofErr w:type="spellStart"/>
      <w:r w:rsidRPr="00795B99">
        <w:t>MobileNet</w:t>
      </w:r>
      <w:proofErr w:type="spellEnd"/>
      <w:r w:rsidRPr="00795B99">
        <w:t>, YOLO-based architectures) for robust fracture detection across varied bone types.</w:t>
      </w:r>
    </w:p>
    <w:p w14:paraId="496B05F2" w14:textId="0B62E178" w:rsidR="00795B99" w:rsidRPr="00795B99" w:rsidRDefault="00795B99" w:rsidP="000C0FCC">
      <w:pPr>
        <w:pStyle w:val="ListParagraph"/>
        <w:numPr>
          <w:ilvl w:val="0"/>
          <w:numId w:val="8"/>
        </w:numPr>
        <w:spacing w:line="259" w:lineRule="auto"/>
        <w:ind w:right="0"/>
      </w:pPr>
      <w:r w:rsidRPr="000C0FCC">
        <w:t>To evaluate model performance</w:t>
      </w:r>
      <w:r w:rsidRPr="00795B99">
        <w:t xml:space="preserve"> using standard metrics such as accuracy, precision, recall, F1-score, and AUC, ensuring reliable detection under noisy/low-quality input conditions.</w:t>
      </w:r>
    </w:p>
    <w:p w14:paraId="29CFF5F3" w14:textId="0E78F820" w:rsidR="00795B99" w:rsidRPr="00795B99" w:rsidRDefault="00795B99" w:rsidP="000C0FCC">
      <w:pPr>
        <w:pStyle w:val="ListParagraph"/>
        <w:numPr>
          <w:ilvl w:val="0"/>
          <w:numId w:val="8"/>
        </w:numPr>
        <w:spacing w:line="259" w:lineRule="auto"/>
        <w:ind w:right="0"/>
      </w:pPr>
      <w:r w:rsidRPr="000C0FCC">
        <w:t>To implement explainable AI methods</w:t>
      </w:r>
      <w:r w:rsidRPr="00795B99">
        <w:t xml:space="preserve"> (e.g., Grad-CAM) for highlighting fracture regions, thereby increasing interpretability and trust for medical practitioners.</w:t>
      </w:r>
    </w:p>
    <w:p w14:paraId="2A1B275F" w14:textId="68D16DF1" w:rsidR="00795B99" w:rsidRPr="00795B99" w:rsidRDefault="00795B99" w:rsidP="000C0FCC">
      <w:pPr>
        <w:pStyle w:val="ListParagraph"/>
        <w:numPr>
          <w:ilvl w:val="0"/>
          <w:numId w:val="8"/>
        </w:numPr>
        <w:spacing w:line="259" w:lineRule="auto"/>
        <w:ind w:right="0"/>
      </w:pPr>
      <w:r w:rsidRPr="000C0FCC">
        <w:t>To build a lightweight and mobile-compatible system</w:t>
      </w:r>
      <w:r w:rsidRPr="00795B99">
        <w:t xml:space="preserve"> for real-time detection, deployable as a mobile app or web-based interface for use in rural and resource-limited settings.</w:t>
      </w:r>
    </w:p>
    <w:p w14:paraId="6EC234E9" w14:textId="0AFA73BA" w:rsidR="00795B99" w:rsidRPr="00795B99" w:rsidRDefault="00795B99" w:rsidP="000C0FCC">
      <w:pPr>
        <w:pStyle w:val="ListParagraph"/>
        <w:numPr>
          <w:ilvl w:val="0"/>
          <w:numId w:val="8"/>
        </w:numPr>
        <w:spacing w:line="259" w:lineRule="auto"/>
        <w:ind w:right="0"/>
      </w:pPr>
      <w:r w:rsidRPr="000C0FCC">
        <w:t>To validate the system in real-world conditions</w:t>
      </w:r>
      <w:r w:rsidRPr="00795B99">
        <w:t xml:space="preserve"> by testing it on mobile-captured X-rays (beyond clean, clinical datasets).</w:t>
      </w:r>
    </w:p>
    <w:p w14:paraId="27289C49" w14:textId="77777777" w:rsidR="009A01EB" w:rsidRDefault="00000000">
      <w:pPr>
        <w:spacing w:line="259" w:lineRule="auto"/>
        <w:ind w:left="0" w:right="0" w:firstLine="0"/>
        <w:jc w:val="left"/>
      </w:pPr>
      <w:r w:rsidRPr="000C0FCC">
        <w:t xml:space="preserve"> </w:t>
      </w:r>
    </w:p>
    <w:p w14:paraId="5C005769" w14:textId="77777777" w:rsidR="009A01EB" w:rsidRPr="000C0FCC" w:rsidRDefault="00000000">
      <w:pPr>
        <w:spacing w:after="3" w:line="259" w:lineRule="auto"/>
        <w:ind w:left="-5" w:right="0" w:hanging="10"/>
        <w:jc w:val="left"/>
        <w:rPr>
          <w:b/>
          <w:bCs/>
        </w:rPr>
      </w:pPr>
      <w:r w:rsidRPr="000C0FCC">
        <w:rPr>
          <w:b/>
          <w:bCs/>
        </w:rPr>
        <w:t xml:space="preserve">Problem Statement:  </w:t>
      </w:r>
    </w:p>
    <w:p w14:paraId="3C9091C3" w14:textId="77777777" w:rsidR="00795B99" w:rsidRDefault="00795B99">
      <w:pPr>
        <w:spacing w:after="3" w:line="259" w:lineRule="auto"/>
        <w:ind w:left="-5" w:right="0" w:hanging="10"/>
        <w:jc w:val="left"/>
      </w:pPr>
    </w:p>
    <w:p w14:paraId="0FE682B2" w14:textId="77777777" w:rsidR="00795B99" w:rsidRPr="00795B99" w:rsidRDefault="00795B99" w:rsidP="000C0FCC">
      <w:pPr>
        <w:spacing w:line="259" w:lineRule="auto"/>
        <w:ind w:left="0" w:right="0" w:firstLine="0"/>
      </w:pPr>
      <w:r w:rsidRPr="00795B99">
        <w:t>Bone fractures are among the most frequent injuries requiring rapid and accurate diagnosis. Conventional diagnosis relies on radiologists interpreting high-quality digital X-rays. However, in many rural and resource-constrained areas, X-ray films are often photographed using mobile devices and shared with doctors. These mobile-captured X-ray images suffer from several challenges, including low contrast, noise, blur, uneven lighting, glare, and perspective distortion, which significantly reduce diagnostic reliability.</w:t>
      </w:r>
    </w:p>
    <w:p w14:paraId="1930ADC6" w14:textId="77777777" w:rsidR="00795B99" w:rsidRPr="00795B99" w:rsidRDefault="00795B99" w:rsidP="000C0FCC">
      <w:pPr>
        <w:spacing w:line="259" w:lineRule="auto"/>
        <w:ind w:left="0" w:right="0" w:firstLine="0"/>
      </w:pPr>
      <w:r w:rsidRPr="00795B99">
        <w:t>Existing deep learning models for fracture detection have shown excellent performance on clean, clinical-grade datasets, but their accuracy drops drastically when applied to real-world, mobile-captured images. This gap limits their deployment in practical healthcare settings, especially where professional radiology facilities are not available.</w:t>
      </w:r>
    </w:p>
    <w:p w14:paraId="7B8746DD" w14:textId="77777777" w:rsidR="00795B99" w:rsidRPr="00795B99" w:rsidRDefault="00795B99" w:rsidP="000C0FCC">
      <w:pPr>
        <w:spacing w:line="259" w:lineRule="auto"/>
        <w:ind w:left="0" w:right="0" w:firstLine="0"/>
      </w:pPr>
      <w:r w:rsidRPr="00795B99">
        <w:t>Thus, there is a pressing need to develop a robust, lightweight, and mobile-compatible AI system that can preprocess mobile-captured X-rays and detect fractures with high accuracy. Such a system would improve accessibility, enable faster preliminary diagnosis, and support medical professionals in making better clinical decisions.</w:t>
      </w:r>
    </w:p>
    <w:p w14:paraId="624327D1" w14:textId="77777777" w:rsidR="009A01EB" w:rsidRDefault="00000000">
      <w:pPr>
        <w:spacing w:line="259" w:lineRule="auto"/>
        <w:ind w:left="0" w:right="0" w:firstLine="0"/>
        <w:jc w:val="left"/>
      </w:pPr>
      <w:r>
        <w:t xml:space="preserve"> </w:t>
      </w:r>
    </w:p>
    <w:p w14:paraId="5C364DB6" w14:textId="77777777" w:rsidR="009A01EB" w:rsidRPr="000C0FCC" w:rsidRDefault="00000000" w:rsidP="000C0FCC">
      <w:pPr>
        <w:spacing w:after="3" w:line="259" w:lineRule="auto"/>
        <w:ind w:left="-5" w:right="0" w:hanging="10"/>
        <w:rPr>
          <w:b/>
          <w:bCs/>
        </w:rPr>
      </w:pPr>
      <w:r w:rsidRPr="000C0FCC">
        <w:rPr>
          <w:b/>
          <w:bCs/>
        </w:rPr>
        <w:t xml:space="preserve">Software Requirements: </w:t>
      </w:r>
    </w:p>
    <w:p w14:paraId="035CCAD9" w14:textId="77777777" w:rsidR="000C0FCC" w:rsidRPr="000C0FCC" w:rsidRDefault="000C0FCC" w:rsidP="000C0FCC">
      <w:pPr>
        <w:spacing w:after="3" w:line="259" w:lineRule="auto"/>
        <w:ind w:left="-5" w:right="0" w:hanging="10"/>
        <w:rPr>
          <w:b/>
          <w:bCs/>
        </w:rPr>
      </w:pPr>
    </w:p>
    <w:p w14:paraId="6E1385B3" w14:textId="77777777" w:rsidR="000C0FCC" w:rsidRPr="000C0FCC" w:rsidRDefault="000C0FCC" w:rsidP="000C0FCC">
      <w:pPr>
        <w:spacing w:after="3" w:line="259" w:lineRule="auto"/>
        <w:ind w:left="-5" w:right="0" w:hanging="10"/>
        <w:rPr>
          <w:b/>
          <w:bCs/>
        </w:rPr>
      </w:pPr>
      <w:r w:rsidRPr="000C0FCC">
        <w:rPr>
          <w:b/>
          <w:bCs/>
        </w:rPr>
        <w:t>Programming Languages &amp; Frameworks:</w:t>
      </w:r>
    </w:p>
    <w:p w14:paraId="0DDAE2F7" w14:textId="77777777" w:rsidR="000C0FCC" w:rsidRPr="000C0FCC" w:rsidRDefault="000C0FCC" w:rsidP="000C0FCC">
      <w:pPr>
        <w:spacing w:after="3" w:line="259" w:lineRule="auto"/>
        <w:ind w:left="-5" w:right="0" w:hanging="10"/>
        <w:jc w:val="left"/>
      </w:pPr>
    </w:p>
    <w:p w14:paraId="7DFD11CB" w14:textId="77777777" w:rsidR="000C0FCC" w:rsidRPr="000C0FCC" w:rsidRDefault="000C0FCC" w:rsidP="000C0FCC">
      <w:pPr>
        <w:numPr>
          <w:ilvl w:val="0"/>
          <w:numId w:val="9"/>
        </w:numPr>
        <w:spacing w:after="3" w:line="259" w:lineRule="auto"/>
        <w:ind w:right="0"/>
        <w:jc w:val="left"/>
      </w:pPr>
      <w:r w:rsidRPr="000C0FCC">
        <w:t>Python – for deep learning model development, preprocessing pipeline, and integration.</w:t>
      </w:r>
    </w:p>
    <w:p w14:paraId="70A09CFE" w14:textId="77777777" w:rsidR="000C0FCC" w:rsidRPr="000C0FCC" w:rsidRDefault="000C0FCC" w:rsidP="000C0FCC">
      <w:pPr>
        <w:numPr>
          <w:ilvl w:val="0"/>
          <w:numId w:val="9"/>
        </w:numPr>
        <w:spacing w:after="3" w:line="259" w:lineRule="auto"/>
        <w:ind w:right="0"/>
        <w:jc w:val="left"/>
      </w:pPr>
      <w:r w:rsidRPr="000C0FCC">
        <w:t xml:space="preserve">TensorFlow / </w:t>
      </w:r>
      <w:proofErr w:type="spellStart"/>
      <w:r w:rsidRPr="000C0FCC">
        <w:t>PyTorch</w:t>
      </w:r>
      <w:proofErr w:type="spellEnd"/>
      <w:r w:rsidRPr="000C0FCC">
        <w:t xml:space="preserve"> – for building and training CNN, </w:t>
      </w:r>
      <w:proofErr w:type="spellStart"/>
      <w:r w:rsidRPr="000C0FCC">
        <w:t>MobileNet</w:t>
      </w:r>
      <w:proofErr w:type="spellEnd"/>
      <w:r w:rsidRPr="000C0FCC">
        <w:t>, and YOLO-based models.</w:t>
      </w:r>
    </w:p>
    <w:p w14:paraId="5CB3AD0A" w14:textId="77777777" w:rsidR="000C0FCC" w:rsidRPr="000C0FCC" w:rsidRDefault="000C0FCC" w:rsidP="000C0FCC">
      <w:pPr>
        <w:numPr>
          <w:ilvl w:val="0"/>
          <w:numId w:val="9"/>
        </w:numPr>
        <w:spacing w:after="3" w:line="259" w:lineRule="auto"/>
        <w:ind w:right="0"/>
        <w:jc w:val="left"/>
      </w:pPr>
      <w:r w:rsidRPr="000C0FCC">
        <w:t>OpenCV &amp; scikit-image – for image preprocessing (denoising, contrast enhancement, perspective correction).</w:t>
      </w:r>
    </w:p>
    <w:p w14:paraId="740240B5" w14:textId="77777777" w:rsidR="000C0FCC" w:rsidRPr="000C0FCC" w:rsidRDefault="000C0FCC" w:rsidP="000C0FCC">
      <w:pPr>
        <w:numPr>
          <w:ilvl w:val="0"/>
          <w:numId w:val="9"/>
        </w:numPr>
        <w:spacing w:after="3" w:line="259" w:lineRule="auto"/>
        <w:ind w:right="0"/>
        <w:jc w:val="left"/>
      </w:pPr>
      <w:r w:rsidRPr="000C0FCC">
        <w:t>Flask / Django – for web-based deployment of the fracture detection system.</w:t>
      </w:r>
    </w:p>
    <w:p w14:paraId="1579450F" w14:textId="77777777" w:rsidR="000C0FCC" w:rsidRDefault="000C0FCC" w:rsidP="000C0FCC">
      <w:pPr>
        <w:numPr>
          <w:ilvl w:val="0"/>
          <w:numId w:val="9"/>
        </w:numPr>
        <w:spacing w:after="3" w:line="259" w:lineRule="auto"/>
        <w:ind w:right="0"/>
        <w:jc w:val="left"/>
      </w:pPr>
      <w:r w:rsidRPr="000C0FCC">
        <w:t>Android Studio / React Native (optional) – if mobile application interface is developed.</w:t>
      </w:r>
    </w:p>
    <w:p w14:paraId="7825ABD7" w14:textId="77777777" w:rsidR="000C0FCC" w:rsidRPr="000C0FCC" w:rsidRDefault="000C0FCC" w:rsidP="000C0FCC">
      <w:pPr>
        <w:spacing w:after="3" w:line="259" w:lineRule="auto"/>
        <w:ind w:left="720" w:right="0" w:firstLine="0"/>
        <w:jc w:val="left"/>
        <w:rPr>
          <w:b/>
          <w:bCs/>
        </w:rPr>
      </w:pPr>
    </w:p>
    <w:p w14:paraId="685B1A1A" w14:textId="77777777" w:rsidR="000C0FCC" w:rsidRPr="000C0FCC" w:rsidRDefault="000C0FCC" w:rsidP="000C0FCC">
      <w:pPr>
        <w:spacing w:after="3" w:line="259" w:lineRule="auto"/>
        <w:ind w:left="-5" w:right="0" w:hanging="10"/>
        <w:jc w:val="left"/>
        <w:rPr>
          <w:b/>
          <w:bCs/>
        </w:rPr>
      </w:pPr>
      <w:r w:rsidRPr="000C0FCC">
        <w:rPr>
          <w:b/>
          <w:bCs/>
        </w:rPr>
        <w:t>AI/ML Libraries &amp; Tools:</w:t>
      </w:r>
    </w:p>
    <w:p w14:paraId="6AC22234" w14:textId="77777777" w:rsidR="000C0FCC" w:rsidRPr="000C0FCC" w:rsidRDefault="000C0FCC" w:rsidP="000C0FCC">
      <w:pPr>
        <w:spacing w:after="3" w:line="259" w:lineRule="auto"/>
        <w:ind w:left="-5" w:right="0" w:hanging="10"/>
        <w:jc w:val="left"/>
      </w:pPr>
    </w:p>
    <w:p w14:paraId="0A05467E" w14:textId="77777777" w:rsidR="000C0FCC" w:rsidRPr="000C0FCC" w:rsidRDefault="000C0FCC" w:rsidP="000C0FCC">
      <w:pPr>
        <w:numPr>
          <w:ilvl w:val="0"/>
          <w:numId w:val="10"/>
        </w:numPr>
        <w:spacing w:after="3" w:line="259" w:lineRule="auto"/>
        <w:ind w:right="0"/>
        <w:jc w:val="left"/>
      </w:pPr>
      <w:proofErr w:type="spellStart"/>
      <w:r w:rsidRPr="000C0FCC">
        <w:t>Keras</w:t>
      </w:r>
      <w:proofErr w:type="spellEnd"/>
      <w:r w:rsidRPr="000C0FCC">
        <w:t xml:space="preserve"> – for rapid prototyping of deep learning models.</w:t>
      </w:r>
    </w:p>
    <w:p w14:paraId="076E0A99" w14:textId="77777777" w:rsidR="000C0FCC" w:rsidRPr="000C0FCC" w:rsidRDefault="000C0FCC" w:rsidP="000C0FCC">
      <w:pPr>
        <w:numPr>
          <w:ilvl w:val="0"/>
          <w:numId w:val="10"/>
        </w:numPr>
        <w:spacing w:after="3" w:line="259" w:lineRule="auto"/>
        <w:ind w:right="0"/>
        <w:jc w:val="left"/>
      </w:pPr>
      <w:r w:rsidRPr="000C0FCC">
        <w:t>YOLOv8/YOLOv11 frameworks – for fracture localization.</w:t>
      </w:r>
    </w:p>
    <w:p w14:paraId="23993340" w14:textId="77777777" w:rsidR="000C0FCC" w:rsidRPr="000C0FCC" w:rsidRDefault="000C0FCC" w:rsidP="000C0FCC">
      <w:pPr>
        <w:numPr>
          <w:ilvl w:val="0"/>
          <w:numId w:val="10"/>
        </w:numPr>
        <w:spacing w:after="3" w:line="259" w:lineRule="auto"/>
        <w:ind w:right="0"/>
        <w:jc w:val="left"/>
      </w:pPr>
      <w:r w:rsidRPr="000C0FCC">
        <w:t>Grad-CAM libraries – for explainable AI visualization.</w:t>
      </w:r>
    </w:p>
    <w:p w14:paraId="474FE369" w14:textId="77777777" w:rsidR="000C0FCC" w:rsidRDefault="000C0FCC" w:rsidP="000C0FCC">
      <w:pPr>
        <w:numPr>
          <w:ilvl w:val="0"/>
          <w:numId w:val="10"/>
        </w:numPr>
        <w:spacing w:after="3" w:line="259" w:lineRule="auto"/>
        <w:ind w:right="0"/>
        <w:jc w:val="left"/>
      </w:pPr>
      <w:r w:rsidRPr="000C0FCC">
        <w:t>scikit-learn – for evaluation metrics and classical ML (if hybrid methods used).</w:t>
      </w:r>
    </w:p>
    <w:p w14:paraId="0B6679F9" w14:textId="77777777" w:rsidR="000C0FCC" w:rsidRPr="000C0FCC" w:rsidRDefault="000C0FCC" w:rsidP="000C0FCC">
      <w:pPr>
        <w:spacing w:after="3" w:line="259" w:lineRule="auto"/>
        <w:ind w:left="720" w:right="0" w:firstLine="0"/>
        <w:jc w:val="left"/>
      </w:pPr>
    </w:p>
    <w:p w14:paraId="5ED3FFB8" w14:textId="77777777" w:rsidR="000C0FCC" w:rsidRPr="000C0FCC" w:rsidRDefault="000C0FCC" w:rsidP="000C0FCC">
      <w:pPr>
        <w:spacing w:after="3" w:line="259" w:lineRule="auto"/>
        <w:ind w:left="-5" w:right="0" w:hanging="10"/>
        <w:jc w:val="left"/>
        <w:rPr>
          <w:b/>
          <w:bCs/>
        </w:rPr>
      </w:pPr>
      <w:r w:rsidRPr="000C0FCC">
        <w:rPr>
          <w:b/>
          <w:bCs/>
        </w:rPr>
        <w:t>Databases &amp; Storage:</w:t>
      </w:r>
    </w:p>
    <w:p w14:paraId="497B274D" w14:textId="77777777" w:rsidR="000C0FCC" w:rsidRPr="000C0FCC" w:rsidRDefault="000C0FCC" w:rsidP="000C0FCC">
      <w:pPr>
        <w:spacing w:after="3" w:line="259" w:lineRule="auto"/>
        <w:ind w:left="-5" w:right="0" w:hanging="10"/>
        <w:jc w:val="left"/>
      </w:pPr>
    </w:p>
    <w:p w14:paraId="0606281D" w14:textId="77777777" w:rsidR="000C0FCC" w:rsidRPr="000C0FCC" w:rsidRDefault="000C0FCC" w:rsidP="000C0FCC">
      <w:pPr>
        <w:numPr>
          <w:ilvl w:val="0"/>
          <w:numId w:val="11"/>
        </w:numPr>
        <w:spacing w:after="3" w:line="259" w:lineRule="auto"/>
        <w:ind w:right="0"/>
        <w:jc w:val="left"/>
      </w:pPr>
      <w:r w:rsidRPr="000C0FCC">
        <w:t>SQLite / MySQL / MongoDB – for storing patient records, test results, and images.</w:t>
      </w:r>
    </w:p>
    <w:p w14:paraId="353D9416" w14:textId="77777777" w:rsidR="000C0FCC" w:rsidRDefault="000C0FCC" w:rsidP="000C0FCC">
      <w:pPr>
        <w:numPr>
          <w:ilvl w:val="0"/>
          <w:numId w:val="11"/>
        </w:numPr>
        <w:spacing w:after="3" w:line="259" w:lineRule="auto"/>
        <w:ind w:right="0"/>
        <w:jc w:val="left"/>
      </w:pPr>
      <w:r w:rsidRPr="000C0FCC">
        <w:t>Google Drive / AWS S3 / Firebase (optional) – for cloud storage and dataset handling.</w:t>
      </w:r>
    </w:p>
    <w:p w14:paraId="460EAC11" w14:textId="77777777" w:rsidR="000C0FCC" w:rsidRPr="000C0FCC" w:rsidRDefault="000C0FCC" w:rsidP="000C0FCC">
      <w:pPr>
        <w:spacing w:after="3" w:line="259" w:lineRule="auto"/>
        <w:ind w:left="720" w:right="0" w:firstLine="0"/>
        <w:jc w:val="left"/>
      </w:pPr>
    </w:p>
    <w:p w14:paraId="1666E8A3" w14:textId="77777777" w:rsidR="000C0FCC" w:rsidRDefault="000C0FCC" w:rsidP="000C0FCC">
      <w:pPr>
        <w:spacing w:after="3" w:line="259" w:lineRule="auto"/>
        <w:ind w:left="-5" w:right="0" w:hanging="10"/>
        <w:jc w:val="left"/>
        <w:rPr>
          <w:b/>
          <w:bCs/>
        </w:rPr>
      </w:pPr>
      <w:r w:rsidRPr="000C0FCC">
        <w:rPr>
          <w:b/>
          <w:bCs/>
        </w:rPr>
        <w:t>Version Control &amp; Collaboration:</w:t>
      </w:r>
    </w:p>
    <w:p w14:paraId="724ACCDF" w14:textId="77777777" w:rsidR="000C0FCC" w:rsidRPr="000C0FCC" w:rsidRDefault="000C0FCC" w:rsidP="000C0FCC">
      <w:pPr>
        <w:spacing w:after="3" w:line="259" w:lineRule="auto"/>
        <w:ind w:left="-5" w:right="0" w:hanging="10"/>
        <w:jc w:val="left"/>
        <w:rPr>
          <w:b/>
          <w:bCs/>
        </w:rPr>
      </w:pPr>
    </w:p>
    <w:p w14:paraId="04F76420" w14:textId="77777777" w:rsidR="000C0FCC" w:rsidRPr="000C0FCC" w:rsidRDefault="000C0FCC" w:rsidP="000C0FCC">
      <w:pPr>
        <w:numPr>
          <w:ilvl w:val="0"/>
          <w:numId w:val="12"/>
        </w:numPr>
        <w:spacing w:after="3" w:line="259" w:lineRule="auto"/>
        <w:ind w:right="0"/>
        <w:jc w:val="left"/>
      </w:pPr>
      <w:r w:rsidRPr="000C0FCC">
        <w:t>Git / GitHub – for version control and collaborative development.</w:t>
      </w:r>
    </w:p>
    <w:p w14:paraId="21C8C7DD" w14:textId="77777777" w:rsidR="000C0FCC" w:rsidRDefault="000C0FCC" w:rsidP="000C0FCC">
      <w:pPr>
        <w:numPr>
          <w:ilvl w:val="0"/>
          <w:numId w:val="12"/>
        </w:numPr>
        <w:spacing w:after="3" w:line="259" w:lineRule="auto"/>
        <w:ind w:right="0"/>
        <w:jc w:val="left"/>
      </w:pPr>
      <w:proofErr w:type="spellStart"/>
      <w:r w:rsidRPr="000C0FCC">
        <w:t>Jupyter</w:t>
      </w:r>
      <w:proofErr w:type="spellEnd"/>
      <w:r w:rsidRPr="000C0FCC">
        <w:t xml:space="preserve"> Notebook / Google </w:t>
      </w:r>
      <w:proofErr w:type="spellStart"/>
      <w:r w:rsidRPr="000C0FCC">
        <w:t>Colab</w:t>
      </w:r>
      <w:proofErr w:type="spellEnd"/>
      <w:r w:rsidRPr="000C0FCC">
        <w:t xml:space="preserve"> – for experimentation and model training.</w:t>
      </w:r>
    </w:p>
    <w:p w14:paraId="61115EBB" w14:textId="77777777" w:rsidR="000C0FCC" w:rsidRPr="000C0FCC" w:rsidRDefault="000C0FCC" w:rsidP="000C0FCC">
      <w:pPr>
        <w:spacing w:after="3" w:line="259" w:lineRule="auto"/>
        <w:ind w:left="720" w:right="0" w:firstLine="0"/>
        <w:jc w:val="left"/>
      </w:pPr>
    </w:p>
    <w:p w14:paraId="2EA83184" w14:textId="77777777" w:rsidR="000C0FCC" w:rsidRDefault="000C0FCC" w:rsidP="000C0FCC">
      <w:pPr>
        <w:spacing w:after="3" w:line="259" w:lineRule="auto"/>
        <w:ind w:left="-5" w:right="0" w:hanging="10"/>
        <w:jc w:val="left"/>
        <w:rPr>
          <w:b/>
          <w:bCs/>
        </w:rPr>
      </w:pPr>
      <w:r w:rsidRPr="000C0FCC">
        <w:rPr>
          <w:b/>
          <w:bCs/>
        </w:rPr>
        <w:t>Operating System:</w:t>
      </w:r>
    </w:p>
    <w:p w14:paraId="0635F13C" w14:textId="77777777" w:rsidR="000C0FCC" w:rsidRPr="000C0FCC" w:rsidRDefault="000C0FCC" w:rsidP="000C0FCC">
      <w:pPr>
        <w:spacing w:after="3" w:line="259" w:lineRule="auto"/>
        <w:ind w:left="-5" w:right="0" w:hanging="10"/>
        <w:jc w:val="left"/>
        <w:rPr>
          <w:b/>
          <w:bCs/>
        </w:rPr>
      </w:pPr>
    </w:p>
    <w:p w14:paraId="058072B1" w14:textId="77777777" w:rsidR="000C0FCC" w:rsidRPr="000C0FCC" w:rsidRDefault="000C0FCC" w:rsidP="000C0FCC">
      <w:pPr>
        <w:numPr>
          <w:ilvl w:val="0"/>
          <w:numId w:val="13"/>
        </w:numPr>
        <w:spacing w:after="3" w:line="259" w:lineRule="auto"/>
        <w:ind w:right="0"/>
        <w:jc w:val="left"/>
      </w:pPr>
      <w:r w:rsidRPr="000C0FCC">
        <w:t>Windows 10</w:t>
      </w:r>
    </w:p>
    <w:p w14:paraId="12D9E2E8" w14:textId="77777777" w:rsidR="000C0FCC" w:rsidRDefault="000C0FCC">
      <w:pPr>
        <w:spacing w:after="3" w:line="259" w:lineRule="auto"/>
        <w:ind w:left="-5" w:right="0" w:hanging="10"/>
        <w:jc w:val="left"/>
      </w:pPr>
    </w:p>
    <w:p w14:paraId="4FD31C11" w14:textId="77777777" w:rsidR="000C0FCC" w:rsidRDefault="000C0FCC">
      <w:pPr>
        <w:spacing w:after="3" w:line="259" w:lineRule="auto"/>
        <w:ind w:left="-5" w:right="0" w:hanging="10"/>
        <w:jc w:val="left"/>
      </w:pPr>
    </w:p>
    <w:p w14:paraId="73A76F34" w14:textId="77777777" w:rsidR="009A01EB" w:rsidRPr="000C0FCC" w:rsidRDefault="00000000">
      <w:pPr>
        <w:numPr>
          <w:ilvl w:val="0"/>
          <w:numId w:val="3"/>
        </w:numPr>
        <w:spacing w:after="3" w:line="259" w:lineRule="auto"/>
        <w:ind w:right="0" w:hanging="254"/>
        <w:jc w:val="left"/>
        <w:rPr>
          <w:b/>
          <w:bCs/>
        </w:rPr>
      </w:pPr>
      <w:r w:rsidRPr="000C0FCC">
        <w:rPr>
          <w:b/>
          <w:bCs/>
        </w:rPr>
        <w:t xml:space="preserve">Algorithms </w:t>
      </w:r>
    </w:p>
    <w:p w14:paraId="08841657" w14:textId="7F5F9BBD" w:rsidR="000C0FCC" w:rsidRPr="000C0FCC" w:rsidRDefault="000C0FCC" w:rsidP="00891ED5">
      <w:pPr>
        <w:pStyle w:val="NormalWeb"/>
        <w:numPr>
          <w:ilvl w:val="0"/>
          <w:numId w:val="16"/>
        </w:numPr>
        <w:jc w:val="both"/>
        <w:rPr>
          <w:color w:val="000000"/>
          <w:kern w:val="2"/>
          <w14:ligatures w14:val="standardContextual"/>
        </w:rPr>
      </w:pPr>
      <w:r w:rsidRPr="000C0FCC">
        <w:rPr>
          <w:b/>
          <w:bCs/>
          <w:color w:val="000000"/>
          <w:kern w:val="2"/>
          <w14:ligatures w14:val="standardContextual"/>
        </w:rPr>
        <w:t>Image Preprocessing Algorithm –</w:t>
      </w:r>
      <w:r w:rsidRPr="000C0FCC">
        <w:rPr>
          <w:color w:val="000000"/>
          <w:kern w:val="2"/>
          <w14:ligatures w14:val="standardContextual"/>
        </w:rPr>
        <w:t xml:space="preserve"> Enhances mobile-captured X-rays by applying noise reduction (Gaussian/Bilateral filtering), contrast enhancement (Histogram Equalization/CLAHE), and perspective correction for clearer analysis.</w:t>
      </w:r>
    </w:p>
    <w:p w14:paraId="46A952E1" w14:textId="57FC9DC7" w:rsidR="000C0FCC" w:rsidRPr="000C0FCC" w:rsidRDefault="000C0FCC" w:rsidP="00891ED5">
      <w:pPr>
        <w:pStyle w:val="NormalWeb"/>
        <w:numPr>
          <w:ilvl w:val="0"/>
          <w:numId w:val="16"/>
        </w:numPr>
        <w:jc w:val="both"/>
        <w:rPr>
          <w:color w:val="000000"/>
          <w:kern w:val="2"/>
          <w14:ligatures w14:val="standardContextual"/>
        </w:rPr>
      </w:pPr>
      <w:r w:rsidRPr="000C0FCC">
        <w:rPr>
          <w:b/>
          <w:bCs/>
          <w:color w:val="000000"/>
          <w:kern w:val="2"/>
          <w14:ligatures w14:val="standardContextual"/>
        </w:rPr>
        <w:t xml:space="preserve">CNN/Transfer Learning Classification Algorithm – </w:t>
      </w:r>
      <w:r w:rsidRPr="000C0FCC">
        <w:rPr>
          <w:color w:val="000000"/>
          <w:kern w:val="2"/>
          <w14:ligatures w14:val="standardContextual"/>
        </w:rPr>
        <w:t xml:space="preserve">Uses deep learning models (MobileNetV2, </w:t>
      </w:r>
      <w:proofErr w:type="spellStart"/>
      <w:r w:rsidRPr="000C0FCC">
        <w:rPr>
          <w:color w:val="000000"/>
          <w:kern w:val="2"/>
          <w14:ligatures w14:val="standardContextual"/>
        </w:rPr>
        <w:t>ResNet</w:t>
      </w:r>
      <w:proofErr w:type="spellEnd"/>
      <w:r w:rsidRPr="000C0FCC">
        <w:rPr>
          <w:color w:val="000000"/>
          <w:kern w:val="2"/>
          <w14:ligatures w14:val="standardContextual"/>
        </w:rPr>
        <w:t xml:space="preserve">, </w:t>
      </w:r>
      <w:proofErr w:type="spellStart"/>
      <w:r w:rsidRPr="000C0FCC">
        <w:rPr>
          <w:color w:val="000000"/>
          <w:kern w:val="2"/>
          <w14:ligatures w14:val="standardContextual"/>
        </w:rPr>
        <w:t>EfficientNet</w:t>
      </w:r>
      <w:proofErr w:type="spellEnd"/>
      <w:r w:rsidRPr="000C0FCC">
        <w:rPr>
          <w:color w:val="000000"/>
          <w:kern w:val="2"/>
          <w14:ligatures w14:val="standardContextual"/>
        </w:rPr>
        <w:t>) to classify X-rays as Fractured or Normal.</w:t>
      </w:r>
    </w:p>
    <w:p w14:paraId="68DD5641" w14:textId="441EE4B1" w:rsidR="000C0FCC" w:rsidRPr="000C0FCC" w:rsidRDefault="000C0FCC" w:rsidP="00891ED5">
      <w:pPr>
        <w:pStyle w:val="NormalWeb"/>
        <w:numPr>
          <w:ilvl w:val="0"/>
          <w:numId w:val="16"/>
        </w:numPr>
        <w:jc w:val="both"/>
        <w:rPr>
          <w:color w:val="000000"/>
          <w:kern w:val="2"/>
          <w14:ligatures w14:val="standardContextual"/>
        </w:rPr>
      </w:pPr>
      <w:r w:rsidRPr="000C0FCC">
        <w:rPr>
          <w:b/>
          <w:bCs/>
          <w:color w:val="000000"/>
          <w:kern w:val="2"/>
          <w14:ligatures w14:val="standardContextual"/>
        </w:rPr>
        <w:t>YOLO-based Object Detection Algorithm –</w:t>
      </w:r>
      <w:r w:rsidRPr="000C0FCC">
        <w:rPr>
          <w:color w:val="000000"/>
          <w:kern w:val="2"/>
          <w14:ligatures w14:val="standardContextual"/>
        </w:rPr>
        <w:t xml:space="preserve"> Detects and localizes fracture regions in X-ray images using YOLOv8/YOLOv11 architectures.</w:t>
      </w:r>
    </w:p>
    <w:p w14:paraId="0E42F79F" w14:textId="4E896652" w:rsidR="000C0FCC" w:rsidRPr="000C0FCC" w:rsidRDefault="000C0FCC" w:rsidP="00891ED5">
      <w:pPr>
        <w:pStyle w:val="NormalWeb"/>
        <w:numPr>
          <w:ilvl w:val="0"/>
          <w:numId w:val="16"/>
        </w:numPr>
        <w:jc w:val="both"/>
        <w:rPr>
          <w:color w:val="000000"/>
          <w:kern w:val="2"/>
          <w14:ligatures w14:val="standardContextual"/>
        </w:rPr>
      </w:pPr>
      <w:r w:rsidRPr="000C0FCC">
        <w:rPr>
          <w:b/>
          <w:bCs/>
          <w:color w:val="000000"/>
          <w:kern w:val="2"/>
          <w14:ligatures w14:val="standardContextual"/>
        </w:rPr>
        <w:t>Grad-CAM Explainability Algorithm –</w:t>
      </w:r>
      <w:r w:rsidRPr="000C0FCC">
        <w:rPr>
          <w:color w:val="000000"/>
          <w:kern w:val="2"/>
          <w14:ligatures w14:val="standardContextual"/>
        </w:rPr>
        <w:t xml:space="preserve"> Generates visual heatmaps to highlight regions that influenced the model’s fracture prediction, improving interpretability.</w:t>
      </w:r>
    </w:p>
    <w:p w14:paraId="3A2259D7" w14:textId="7FABFAE9" w:rsidR="000C0FCC" w:rsidRPr="000C0FCC" w:rsidRDefault="000C0FCC" w:rsidP="00891ED5">
      <w:pPr>
        <w:pStyle w:val="NormalWeb"/>
        <w:numPr>
          <w:ilvl w:val="0"/>
          <w:numId w:val="16"/>
        </w:numPr>
        <w:jc w:val="both"/>
        <w:rPr>
          <w:color w:val="000000"/>
          <w:kern w:val="2"/>
          <w14:ligatures w14:val="standardContextual"/>
        </w:rPr>
      </w:pPr>
      <w:r w:rsidRPr="000C0FCC">
        <w:rPr>
          <w:b/>
          <w:bCs/>
          <w:color w:val="000000"/>
          <w:kern w:val="2"/>
          <w14:ligatures w14:val="standardContextual"/>
        </w:rPr>
        <w:t>Quality Assessment Algorithm –</w:t>
      </w:r>
      <w:r w:rsidRPr="000C0FCC">
        <w:rPr>
          <w:color w:val="000000"/>
          <w:kern w:val="2"/>
          <w14:ligatures w14:val="standardContextual"/>
        </w:rPr>
        <w:t xml:space="preserve"> Automatically checks image quality (blur, glare, skew, low brightness) and prompts user to re-capture if input is unsuitable.</w:t>
      </w:r>
    </w:p>
    <w:p w14:paraId="52DD6718" w14:textId="60E2DDFE" w:rsidR="000C0FCC" w:rsidRPr="000C0FCC" w:rsidRDefault="000C0FCC" w:rsidP="00891ED5">
      <w:pPr>
        <w:pStyle w:val="NormalWeb"/>
        <w:numPr>
          <w:ilvl w:val="0"/>
          <w:numId w:val="16"/>
        </w:numPr>
        <w:jc w:val="both"/>
        <w:rPr>
          <w:color w:val="000000"/>
          <w:kern w:val="2"/>
          <w14:ligatures w14:val="standardContextual"/>
        </w:rPr>
      </w:pPr>
      <w:r w:rsidRPr="000C0FCC">
        <w:rPr>
          <w:b/>
          <w:bCs/>
          <w:color w:val="000000"/>
          <w:kern w:val="2"/>
          <w14:ligatures w14:val="standardContextual"/>
        </w:rPr>
        <w:t>Deployment &amp; Reporting Algorithm –</w:t>
      </w:r>
      <w:r w:rsidRPr="000C0FCC">
        <w:rPr>
          <w:color w:val="000000"/>
          <w:kern w:val="2"/>
          <w14:ligatures w14:val="standardContextual"/>
        </w:rPr>
        <w:t xml:space="preserve"> Integrates the trained model into a lightweight mobile/web application, producing fracture detection results and overlays for doctors/patients.</w:t>
      </w:r>
    </w:p>
    <w:p w14:paraId="557107FB" w14:textId="77777777" w:rsidR="000C0FCC" w:rsidRDefault="000C0FCC" w:rsidP="000C0FCC">
      <w:pPr>
        <w:spacing w:after="3" w:line="259" w:lineRule="auto"/>
        <w:ind w:right="0"/>
        <w:jc w:val="left"/>
      </w:pPr>
    </w:p>
    <w:p w14:paraId="216D006E" w14:textId="77777777" w:rsidR="009A01EB" w:rsidRPr="000C0FCC" w:rsidRDefault="00000000">
      <w:pPr>
        <w:numPr>
          <w:ilvl w:val="0"/>
          <w:numId w:val="3"/>
        </w:numPr>
        <w:spacing w:after="3" w:line="259" w:lineRule="auto"/>
        <w:ind w:right="0" w:hanging="254"/>
        <w:jc w:val="left"/>
      </w:pPr>
      <w:r>
        <w:rPr>
          <w:b/>
        </w:rPr>
        <w:t xml:space="preserve">Architecture Diagram </w:t>
      </w:r>
    </w:p>
    <w:p w14:paraId="0AF85036" w14:textId="5980AFDC" w:rsidR="000C0FCC" w:rsidRDefault="000C0FCC" w:rsidP="000C0FCC">
      <w:pPr>
        <w:spacing w:after="3" w:line="259" w:lineRule="auto"/>
        <w:ind w:left="0" w:right="0" w:firstLine="0"/>
        <w:jc w:val="center"/>
      </w:pPr>
      <w:r>
        <w:rPr>
          <w:noProof/>
        </w:rPr>
        <w:lastRenderedPageBreak/>
        <w:drawing>
          <wp:inline distT="0" distB="0" distL="0" distR="0" wp14:anchorId="38E77279" wp14:editId="221F66D9">
            <wp:extent cx="4140201" cy="6210300"/>
            <wp:effectExtent l="0" t="0" r="0" b="0"/>
            <wp:docPr id="2050956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566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8837" cy="622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51E7" w14:textId="51ACF606" w:rsidR="009A01EB" w:rsidRDefault="00883F40" w:rsidP="00883F40">
      <w:pPr>
        <w:tabs>
          <w:tab w:val="left" w:pos="1930"/>
          <w:tab w:val="right" w:pos="9302"/>
        </w:tabs>
        <w:spacing w:line="259" w:lineRule="auto"/>
        <w:ind w:left="0" w:right="0" w:firstLine="0"/>
        <w:jc w:val="center"/>
      </w:pPr>
      <w:r>
        <w:rPr>
          <w:b/>
        </w:rPr>
        <w:t xml:space="preserve">Fig 1: </w:t>
      </w:r>
      <w:r w:rsidRPr="009770C1">
        <w:rPr>
          <w:b/>
          <w:sz w:val="28"/>
        </w:rPr>
        <w:t>Fracture Detection from Mobile-Captured X-rays</w:t>
      </w:r>
    </w:p>
    <w:p w14:paraId="0670F1E0" w14:textId="77777777" w:rsidR="009A01EB" w:rsidRDefault="00000000">
      <w:pPr>
        <w:spacing w:line="259" w:lineRule="auto"/>
        <w:ind w:left="91" w:right="0" w:firstLine="0"/>
        <w:jc w:val="left"/>
      </w:pPr>
      <w:r>
        <w:rPr>
          <w:b/>
        </w:rPr>
        <w:t xml:space="preserve"> </w:t>
      </w:r>
    </w:p>
    <w:p w14:paraId="35FBC1AB" w14:textId="77777777" w:rsidR="009A01EB" w:rsidRDefault="00000000">
      <w:pPr>
        <w:spacing w:after="3" w:line="259" w:lineRule="auto"/>
        <w:ind w:left="-5" w:right="0" w:hanging="10"/>
        <w:jc w:val="left"/>
        <w:rPr>
          <w:b/>
        </w:rPr>
      </w:pPr>
      <w:r>
        <w:rPr>
          <w:b/>
        </w:rPr>
        <w:t xml:space="preserve">Expected Outcomes: </w:t>
      </w:r>
    </w:p>
    <w:p w14:paraId="7AC52ACB" w14:textId="77777777" w:rsidR="00891ED5" w:rsidRDefault="00891ED5">
      <w:pPr>
        <w:spacing w:after="3" w:line="259" w:lineRule="auto"/>
        <w:ind w:left="-5" w:right="0" w:hanging="10"/>
        <w:jc w:val="left"/>
        <w:rPr>
          <w:b/>
        </w:rPr>
      </w:pPr>
    </w:p>
    <w:p w14:paraId="1AA3ADDD" w14:textId="1A827ECB" w:rsidR="00891ED5" w:rsidRPr="00891ED5" w:rsidRDefault="00891ED5" w:rsidP="00891ED5">
      <w:pPr>
        <w:pStyle w:val="ListParagraph"/>
        <w:numPr>
          <w:ilvl w:val="0"/>
          <w:numId w:val="15"/>
        </w:numPr>
        <w:spacing w:after="3" w:line="259" w:lineRule="auto"/>
        <w:ind w:right="0"/>
        <w:jc w:val="left"/>
      </w:pPr>
      <w:r w:rsidRPr="00891ED5">
        <w:rPr>
          <w:b/>
          <w:bCs/>
        </w:rPr>
        <w:t>Preprocessed X-ray Images</w:t>
      </w:r>
      <w:r w:rsidRPr="00891ED5">
        <w:t xml:space="preserve"> – Mobile-captured X-rays enhanced through denoising, contrast adjustment, and perspective correction for improved clarity.</w:t>
      </w:r>
    </w:p>
    <w:p w14:paraId="1451C5F6" w14:textId="5078C8B6" w:rsidR="00891ED5" w:rsidRPr="00891ED5" w:rsidRDefault="00891ED5" w:rsidP="00891ED5">
      <w:pPr>
        <w:pStyle w:val="ListParagraph"/>
        <w:numPr>
          <w:ilvl w:val="0"/>
          <w:numId w:val="15"/>
        </w:numPr>
        <w:spacing w:after="3" w:line="259" w:lineRule="auto"/>
        <w:ind w:right="0"/>
        <w:jc w:val="left"/>
      </w:pPr>
      <w:r w:rsidRPr="00891ED5">
        <w:rPr>
          <w:b/>
          <w:bCs/>
        </w:rPr>
        <w:t>Accurate Fracture Classification</w:t>
      </w:r>
      <w:r w:rsidRPr="00891ED5">
        <w:t xml:space="preserve"> – Automatic identification of X-rays as </w:t>
      </w:r>
      <w:r w:rsidRPr="00891ED5">
        <w:rPr>
          <w:i/>
          <w:iCs/>
        </w:rPr>
        <w:t>Fractured</w:t>
      </w:r>
      <w:r w:rsidRPr="00891ED5">
        <w:t xml:space="preserve"> or </w:t>
      </w:r>
      <w:r w:rsidRPr="00891ED5">
        <w:rPr>
          <w:i/>
          <w:iCs/>
        </w:rPr>
        <w:t>Normal</w:t>
      </w:r>
      <w:r w:rsidRPr="00891ED5">
        <w:t xml:space="preserve"> with high accuracy, precision, recall, and AUC scores.</w:t>
      </w:r>
    </w:p>
    <w:p w14:paraId="20243D92" w14:textId="5233BFDC" w:rsidR="00891ED5" w:rsidRPr="00891ED5" w:rsidRDefault="00891ED5" w:rsidP="00891ED5">
      <w:pPr>
        <w:pStyle w:val="ListParagraph"/>
        <w:numPr>
          <w:ilvl w:val="0"/>
          <w:numId w:val="15"/>
        </w:numPr>
        <w:spacing w:after="3" w:line="259" w:lineRule="auto"/>
        <w:ind w:right="0"/>
        <w:jc w:val="left"/>
      </w:pPr>
      <w:r w:rsidRPr="00891ED5">
        <w:rPr>
          <w:b/>
          <w:bCs/>
        </w:rPr>
        <w:t>Fracture Localization</w:t>
      </w:r>
      <w:r w:rsidRPr="00891ED5">
        <w:t xml:space="preserve"> – Visualization of suspected fracture regions using bounding boxes (YOLO) or heatmaps (Grad-CAM).</w:t>
      </w:r>
    </w:p>
    <w:p w14:paraId="295ABD4B" w14:textId="5962AB7D" w:rsidR="00891ED5" w:rsidRPr="00891ED5" w:rsidRDefault="00891ED5" w:rsidP="00891ED5">
      <w:pPr>
        <w:pStyle w:val="ListParagraph"/>
        <w:numPr>
          <w:ilvl w:val="0"/>
          <w:numId w:val="15"/>
        </w:numPr>
        <w:spacing w:after="3" w:line="259" w:lineRule="auto"/>
        <w:ind w:right="0"/>
        <w:jc w:val="left"/>
      </w:pPr>
      <w:r w:rsidRPr="00891ED5">
        <w:rPr>
          <w:b/>
          <w:bCs/>
        </w:rPr>
        <w:t>Explainable AI Results</w:t>
      </w:r>
      <w:r w:rsidRPr="00891ED5">
        <w:t xml:space="preserve"> – Grad-CAM overlays highlighting decision-making areas to support doctors’ trust and interpretation.</w:t>
      </w:r>
    </w:p>
    <w:p w14:paraId="191CA304" w14:textId="32736141" w:rsidR="00891ED5" w:rsidRPr="00891ED5" w:rsidRDefault="00891ED5" w:rsidP="00891ED5">
      <w:pPr>
        <w:pStyle w:val="ListParagraph"/>
        <w:numPr>
          <w:ilvl w:val="0"/>
          <w:numId w:val="15"/>
        </w:numPr>
        <w:spacing w:after="3" w:line="259" w:lineRule="auto"/>
        <w:ind w:right="0"/>
        <w:jc w:val="left"/>
      </w:pPr>
      <w:r w:rsidRPr="00891ED5">
        <w:rPr>
          <w:b/>
          <w:bCs/>
        </w:rPr>
        <w:lastRenderedPageBreak/>
        <w:t>Mobile-Compatible Deployment</w:t>
      </w:r>
      <w:r w:rsidRPr="00891ED5">
        <w:t xml:space="preserve"> – Lightweight system deployable on mobile or web platforms, capable of real-time or near real-time inference.</w:t>
      </w:r>
    </w:p>
    <w:p w14:paraId="7AA68FD7" w14:textId="1C700B48" w:rsidR="00891ED5" w:rsidRPr="00891ED5" w:rsidRDefault="00891ED5" w:rsidP="00891ED5">
      <w:pPr>
        <w:pStyle w:val="ListParagraph"/>
        <w:numPr>
          <w:ilvl w:val="0"/>
          <w:numId w:val="15"/>
        </w:numPr>
        <w:spacing w:after="3" w:line="259" w:lineRule="auto"/>
        <w:ind w:right="0"/>
        <w:jc w:val="left"/>
      </w:pPr>
      <w:r w:rsidRPr="00891ED5">
        <w:rPr>
          <w:b/>
          <w:bCs/>
        </w:rPr>
        <w:t>Diagnostic Report Generation</w:t>
      </w:r>
      <w:r w:rsidRPr="00891ED5">
        <w:t xml:space="preserve"> – Summarized output showing fracture status, confidence score, and visual highlights, which can be shared with doctors/patients.</w:t>
      </w:r>
    </w:p>
    <w:p w14:paraId="62E91E91" w14:textId="6C1DF17E" w:rsidR="00891ED5" w:rsidRPr="00891ED5" w:rsidRDefault="00891ED5" w:rsidP="00891ED5">
      <w:pPr>
        <w:pStyle w:val="ListParagraph"/>
        <w:numPr>
          <w:ilvl w:val="0"/>
          <w:numId w:val="15"/>
        </w:numPr>
        <w:spacing w:after="3" w:line="259" w:lineRule="auto"/>
        <w:ind w:right="0"/>
        <w:jc w:val="left"/>
      </w:pPr>
      <w:r w:rsidRPr="00891ED5">
        <w:rPr>
          <w:b/>
          <w:bCs/>
        </w:rPr>
        <w:t>Improved Accessibility</w:t>
      </w:r>
      <w:r w:rsidRPr="00891ED5">
        <w:t xml:space="preserve"> – A cost-effective tool that enables rural or resource-limited healthcare centers to access reliable fracture detection</w:t>
      </w:r>
      <w:r>
        <w:t>.</w:t>
      </w:r>
    </w:p>
    <w:p w14:paraId="1A1F0C95" w14:textId="77777777" w:rsidR="000C0FCC" w:rsidRDefault="000C0FCC">
      <w:pPr>
        <w:spacing w:after="3" w:line="259" w:lineRule="auto"/>
        <w:ind w:left="-5" w:right="0" w:hanging="10"/>
        <w:jc w:val="left"/>
      </w:pPr>
    </w:p>
    <w:p w14:paraId="7F20C2E5" w14:textId="30C88FE3" w:rsidR="009A01EB" w:rsidRDefault="009A01EB">
      <w:pPr>
        <w:spacing w:line="259" w:lineRule="auto"/>
        <w:ind w:left="0" w:right="0" w:firstLine="0"/>
        <w:jc w:val="left"/>
      </w:pPr>
    </w:p>
    <w:p w14:paraId="26E1CA32" w14:textId="77777777" w:rsidR="009A01EB" w:rsidRDefault="00000000">
      <w:pPr>
        <w:spacing w:after="3" w:line="259" w:lineRule="auto"/>
        <w:ind w:left="-5" w:right="0" w:hanging="10"/>
        <w:jc w:val="left"/>
        <w:rPr>
          <w:b/>
        </w:rPr>
      </w:pPr>
      <w:r>
        <w:rPr>
          <w:b/>
        </w:rPr>
        <w:t xml:space="preserve">References: </w:t>
      </w:r>
    </w:p>
    <w:p w14:paraId="1D860F2B" w14:textId="77777777" w:rsidR="00795B99" w:rsidRDefault="00795B99">
      <w:pPr>
        <w:spacing w:after="3" w:line="259" w:lineRule="auto"/>
        <w:ind w:left="-5" w:right="0" w:hanging="10"/>
        <w:jc w:val="left"/>
      </w:pPr>
    </w:p>
    <w:p w14:paraId="5ED42780" w14:textId="77777777" w:rsidR="00795B99" w:rsidRPr="00795B99" w:rsidRDefault="00795B99" w:rsidP="00795B99">
      <w:pPr>
        <w:numPr>
          <w:ilvl w:val="0"/>
          <w:numId w:val="5"/>
        </w:numPr>
        <w:ind w:right="263" w:hanging="283"/>
      </w:pPr>
      <w:r>
        <w:t xml:space="preserve">A. S. Kumar, R. Gupta, &amp; P. Sharma. (2025). A modified VGG19-based framework for accurate and interpretable real-time bone fracture detection. </w:t>
      </w:r>
      <w:proofErr w:type="spellStart"/>
      <w:r w:rsidRPr="00795B99">
        <w:rPr>
          <w:i/>
          <w:iCs/>
        </w:rPr>
        <w:t>arXiv</w:t>
      </w:r>
      <w:proofErr w:type="spellEnd"/>
      <w:r w:rsidRPr="00795B99">
        <w:rPr>
          <w:i/>
          <w:iCs/>
        </w:rPr>
        <w:t xml:space="preserve"> preprint</w:t>
      </w:r>
      <w:r>
        <w:t>, arXiv:2508.03739.</w:t>
      </w:r>
    </w:p>
    <w:p w14:paraId="0BFC53B6" w14:textId="77777777" w:rsidR="00795B99" w:rsidRDefault="00795B99" w:rsidP="00795B99">
      <w:pPr>
        <w:numPr>
          <w:ilvl w:val="0"/>
          <w:numId w:val="5"/>
        </w:numPr>
        <w:ind w:right="263" w:hanging="283"/>
      </w:pPr>
      <w:r w:rsidRPr="00795B99">
        <w:rPr>
          <w:lang w:val="it-IT"/>
        </w:rPr>
        <w:t xml:space="preserve">M. Alenezi, T. Alqahtani, &amp; H. Khan. </w:t>
      </w:r>
      <w:r>
        <w:t xml:space="preserve">(2024). Lightweight G-YOLOv11: Advancing efficient fracture detection in pediatric wrist X-rays. </w:t>
      </w:r>
      <w:proofErr w:type="spellStart"/>
      <w:r w:rsidRPr="00795B99">
        <w:rPr>
          <w:i/>
          <w:iCs/>
        </w:rPr>
        <w:t>arXiv</w:t>
      </w:r>
      <w:proofErr w:type="spellEnd"/>
      <w:r w:rsidRPr="00795B99">
        <w:rPr>
          <w:i/>
          <w:iCs/>
        </w:rPr>
        <w:t xml:space="preserve"> preprint</w:t>
      </w:r>
      <w:r>
        <w:t>, arXiv:2501.00647.</w:t>
      </w:r>
    </w:p>
    <w:p w14:paraId="6A242A68" w14:textId="77777777" w:rsidR="00795B99" w:rsidRDefault="00795B99" w:rsidP="00795B99">
      <w:pPr>
        <w:numPr>
          <w:ilvl w:val="0"/>
          <w:numId w:val="5"/>
        </w:numPr>
        <w:ind w:right="263" w:hanging="283"/>
      </w:pPr>
      <w:r>
        <w:t xml:space="preserve">Y. Zhang, L. Chen, &amp; S. Wang. (2024). Pediatric wrist fracture detection using feature context excitation modules in X-ray images. </w:t>
      </w:r>
      <w:proofErr w:type="spellStart"/>
      <w:r w:rsidRPr="00795B99">
        <w:rPr>
          <w:i/>
          <w:iCs/>
        </w:rPr>
        <w:t>arXiv</w:t>
      </w:r>
      <w:proofErr w:type="spellEnd"/>
      <w:r w:rsidRPr="00795B99">
        <w:rPr>
          <w:i/>
          <w:iCs/>
        </w:rPr>
        <w:t xml:space="preserve"> preprint</w:t>
      </w:r>
      <w:r>
        <w:t>, arXiv:2410.01031.</w:t>
      </w:r>
    </w:p>
    <w:p w14:paraId="087BC7F4" w14:textId="77777777" w:rsidR="00795B99" w:rsidRDefault="00795B99" w:rsidP="00795B99">
      <w:pPr>
        <w:numPr>
          <w:ilvl w:val="0"/>
          <w:numId w:val="5"/>
        </w:numPr>
        <w:ind w:right="263" w:hanging="283"/>
      </w:pPr>
      <w:r w:rsidRPr="00795B99">
        <w:t xml:space="preserve">J. Li, Z. Zhao, &amp; Q. Wu. </w:t>
      </w:r>
      <w:r>
        <w:t xml:space="preserve">(2024). YOLOv8-ResCBAM: YOLOv8 based on an effective attention module for pediatric wrist fracture detection. </w:t>
      </w:r>
      <w:proofErr w:type="spellStart"/>
      <w:r w:rsidRPr="00795B99">
        <w:rPr>
          <w:i/>
          <w:iCs/>
        </w:rPr>
        <w:t>arXiv</w:t>
      </w:r>
      <w:proofErr w:type="spellEnd"/>
      <w:r w:rsidRPr="00795B99">
        <w:rPr>
          <w:i/>
          <w:iCs/>
        </w:rPr>
        <w:t xml:space="preserve"> preprint</w:t>
      </w:r>
      <w:r>
        <w:t>, arXiv:2409.18826.</w:t>
      </w:r>
    </w:p>
    <w:p w14:paraId="0FB28BE6" w14:textId="77777777" w:rsidR="00795B99" w:rsidRDefault="00795B99" w:rsidP="00795B99">
      <w:pPr>
        <w:numPr>
          <w:ilvl w:val="0"/>
          <w:numId w:val="5"/>
        </w:numPr>
        <w:ind w:right="263" w:hanging="283"/>
      </w:pPr>
      <w:r>
        <w:t xml:space="preserve">H. Das, R. Prasad, &amp; M. Kumar. (2025). Novel transfer </w:t>
      </w:r>
      <w:proofErr w:type="gramStart"/>
      <w:r>
        <w:t>learning based</w:t>
      </w:r>
      <w:proofErr w:type="gramEnd"/>
      <w:r>
        <w:t xml:space="preserve"> bone fracture detection using radiographic images (</w:t>
      </w:r>
      <w:proofErr w:type="spellStart"/>
      <w:r>
        <w:t>MobLG</w:t>
      </w:r>
      <w:proofErr w:type="spellEnd"/>
      <w:r>
        <w:t xml:space="preserve">-Net). </w:t>
      </w:r>
      <w:r w:rsidRPr="00795B99">
        <w:rPr>
          <w:i/>
          <w:iCs/>
        </w:rPr>
        <w:t>BMC Medical Imaging</w:t>
      </w:r>
      <w:r>
        <w:t>, 25(1), 12.</w:t>
      </w:r>
    </w:p>
    <w:p w14:paraId="4FADA921" w14:textId="77777777" w:rsidR="00795B99" w:rsidRDefault="00795B99" w:rsidP="00795B99">
      <w:pPr>
        <w:numPr>
          <w:ilvl w:val="0"/>
          <w:numId w:val="5"/>
        </w:numPr>
        <w:ind w:right="263" w:hanging="283"/>
      </w:pPr>
      <w:r>
        <w:t xml:space="preserve">S. Roy, K. N. Patel, &amp; A. Banerjee. (2024). Enhancing diagnosis: Ensemble deep-learning model for fracture detection using X-ray images. </w:t>
      </w:r>
      <w:r w:rsidRPr="00795B99">
        <w:rPr>
          <w:i/>
          <w:iCs/>
        </w:rPr>
        <w:t>Clinical Radiology</w:t>
      </w:r>
      <w:r>
        <w:t>, 79(11), 926–934.</w:t>
      </w:r>
    </w:p>
    <w:p w14:paraId="543E4821" w14:textId="77777777" w:rsidR="00795B99" w:rsidRDefault="00795B99" w:rsidP="00795B99">
      <w:pPr>
        <w:numPr>
          <w:ilvl w:val="0"/>
          <w:numId w:val="5"/>
        </w:numPr>
        <w:ind w:right="263" w:hanging="283"/>
      </w:pPr>
      <w:r>
        <w:t xml:space="preserve">K. Sharma, V. Kumar, &amp; P. Singh. (2024). Weakly supervised </w:t>
      </w:r>
      <w:proofErr w:type="gramStart"/>
      <w:r>
        <w:t>learning based</w:t>
      </w:r>
      <w:proofErr w:type="gramEnd"/>
      <w:r>
        <w:t xml:space="preserve"> bone abnormality detection from musculoskeletal X-rays. </w:t>
      </w:r>
      <w:r w:rsidRPr="00795B99">
        <w:rPr>
          <w:i/>
          <w:iCs/>
        </w:rPr>
        <w:t>Multimedia Tools and Applications</w:t>
      </w:r>
      <w:r>
        <w:t>, 83, 45121–45140.</w:t>
      </w:r>
    </w:p>
    <w:p w14:paraId="7461FE77" w14:textId="77777777" w:rsidR="00795B99" w:rsidRDefault="00795B99" w:rsidP="00795B99">
      <w:pPr>
        <w:numPr>
          <w:ilvl w:val="0"/>
          <w:numId w:val="5"/>
        </w:numPr>
        <w:ind w:right="263" w:hanging="283"/>
      </w:pPr>
      <w:r>
        <w:t xml:space="preserve">F. Alam, S. Hussain, &amp; M. Khan. (2024). A real-time human bone fracture detection and classification from multi-modal images using deep learning technique. </w:t>
      </w:r>
      <w:r w:rsidRPr="00795B99">
        <w:rPr>
          <w:i/>
          <w:iCs/>
        </w:rPr>
        <w:t>Applied Intelligence</w:t>
      </w:r>
      <w:r>
        <w:t>, 54, 22112–22130.</w:t>
      </w:r>
    </w:p>
    <w:p w14:paraId="6E6C0B52" w14:textId="77777777" w:rsidR="00795B99" w:rsidRDefault="00795B99" w:rsidP="00795B99">
      <w:pPr>
        <w:numPr>
          <w:ilvl w:val="0"/>
          <w:numId w:val="5"/>
        </w:numPr>
        <w:ind w:right="263" w:hanging="283"/>
      </w:pPr>
      <w:r>
        <w:t xml:space="preserve">A. K. Yadav, P. Mishra, &amp; R. Singh. (2025). FractureSpot: YOLO-powered X-ray detection system. </w:t>
      </w:r>
      <w:r w:rsidRPr="00795B99">
        <w:rPr>
          <w:i/>
          <w:iCs/>
        </w:rPr>
        <w:t>International Journal for Research in Applied Science &amp; Engineering Technology (IJRASET)</w:t>
      </w:r>
      <w:r>
        <w:t>, 13(2), 1125–1134.</w:t>
      </w:r>
    </w:p>
    <w:p w14:paraId="41FB3ECD" w14:textId="77777777" w:rsidR="00795B99" w:rsidRDefault="00795B99" w:rsidP="00795B99">
      <w:pPr>
        <w:numPr>
          <w:ilvl w:val="0"/>
          <w:numId w:val="5"/>
        </w:numPr>
        <w:ind w:right="263" w:hanging="283"/>
      </w:pPr>
      <w:r>
        <w:t xml:space="preserve">M. Iqbal, S. Ahmed, &amp; R. N. Khan. (2025). Real-time bone fracture detection using MobileNetV2 and explainable AI for clinical integration. </w:t>
      </w:r>
      <w:r w:rsidRPr="00795B99">
        <w:rPr>
          <w:i/>
          <w:iCs/>
        </w:rPr>
        <w:t>Journal of Advanced Science, Technology and Trends (JASTT)</w:t>
      </w:r>
      <w:r>
        <w:t>, 4(1), 55–67.</w:t>
      </w:r>
    </w:p>
    <w:p w14:paraId="4713ABE1" w14:textId="7020EE41" w:rsidR="009A01EB" w:rsidRDefault="00000000" w:rsidP="00795B99">
      <w:pPr>
        <w:ind w:left="0" w:right="263" w:firstLine="0"/>
      </w:pPr>
      <w:r>
        <w:t xml:space="preserve"> </w:t>
      </w:r>
    </w:p>
    <w:sectPr w:rsidR="009A01EB">
      <w:headerReference w:type="even" r:id="rId8"/>
      <w:headerReference w:type="default" r:id="rId9"/>
      <w:headerReference w:type="first" r:id="rId10"/>
      <w:pgSz w:w="11906" w:h="16838"/>
      <w:pgMar w:top="1440" w:right="1164" w:bottom="1501" w:left="1440" w:header="779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C32192" w14:textId="77777777" w:rsidR="00270B9B" w:rsidRDefault="00270B9B">
      <w:pPr>
        <w:spacing w:line="240" w:lineRule="auto"/>
      </w:pPr>
      <w:r>
        <w:separator/>
      </w:r>
    </w:p>
  </w:endnote>
  <w:endnote w:type="continuationSeparator" w:id="0">
    <w:p w14:paraId="14D1C639" w14:textId="77777777" w:rsidR="00270B9B" w:rsidRDefault="00270B9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E205A3" w14:textId="77777777" w:rsidR="00270B9B" w:rsidRDefault="00270B9B">
      <w:pPr>
        <w:spacing w:line="240" w:lineRule="auto"/>
      </w:pPr>
      <w:r>
        <w:separator/>
      </w:r>
    </w:p>
  </w:footnote>
  <w:footnote w:type="continuationSeparator" w:id="0">
    <w:p w14:paraId="095DBCCC" w14:textId="77777777" w:rsidR="00270B9B" w:rsidRDefault="00270B9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7D0AEB" w14:textId="77777777" w:rsidR="009A01EB" w:rsidRDefault="00000000">
    <w:pPr>
      <w:spacing w:line="259" w:lineRule="auto"/>
      <w:ind w:left="158" w:right="0" w:firstLine="0"/>
      <w:jc w:val="left"/>
    </w:pPr>
    <w:r>
      <w:rPr>
        <w:b/>
        <w:sz w:val="28"/>
        <w:u w:val="single" w:color="000000"/>
      </w:rPr>
      <w:t xml:space="preserve">Vishwakarma Institute of Technology   </w:t>
    </w:r>
    <w:r>
      <w:rPr>
        <w:b/>
        <w:color w:val="008000"/>
        <w:sz w:val="28"/>
        <w:u w:val="single" w:color="000000"/>
      </w:rPr>
      <w:t xml:space="preserve">      </w:t>
    </w:r>
    <w:r>
      <w:rPr>
        <w:b/>
        <w:u w:val="single" w:color="000000"/>
      </w:rPr>
      <w:t xml:space="preserve">Issue </w:t>
    </w:r>
    <w:proofErr w:type="gramStart"/>
    <w:r>
      <w:rPr>
        <w:b/>
        <w:u w:val="single" w:color="000000"/>
      </w:rPr>
      <w:t>01 :</w:t>
    </w:r>
    <w:proofErr w:type="gramEnd"/>
    <w:r>
      <w:rPr>
        <w:b/>
        <w:u w:val="single" w:color="000000"/>
      </w:rPr>
      <w:t xml:space="preserve"> Rev No. </w:t>
    </w:r>
    <w:proofErr w:type="gramStart"/>
    <w:r>
      <w:rPr>
        <w:b/>
        <w:u w:val="single" w:color="000000"/>
      </w:rPr>
      <w:t>00 :</w:t>
    </w:r>
    <w:proofErr w:type="gramEnd"/>
    <w:r>
      <w:rPr>
        <w:b/>
        <w:u w:val="single" w:color="000000"/>
      </w:rPr>
      <w:t xml:space="preserve"> Dt. 01/08/22</w:t>
    </w:r>
    <w:r>
      <w:rPr>
        <w:b/>
      </w:rPr>
      <w:t xml:space="preserve"> </w:t>
    </w:r>
  </w:p>
  <w:p w14:paraId="7A188041" w14:textId="77777777" w:rsidR="009A01EB" w:rsidRDefault="00000000">
    <w:pPr>
      <w:spacing w:line="259" w:lineRule="auto"/>
      <w:ind w:left="0" w:right="214" w:firstLine="0"/>
      <w:jc w:val="right"/>
    </w:pPr>
    <w:r>
      <w:rPr>
        <w:b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C8DAC5" w14:textId="77777777" w:rsidR="009A01EB" w:rsidRDefault="00000000">
    <w:pPr>
      <w:spacing w:line="259" w:lineRule="auto"/>
      <w:ind w:left="158" w:right="0" w:firstLine="0"/>
      <w:jc w:val="left"/>
    </w:pPr>
    <w:r>
      <w:rPr>
        <w:b/>
        <w:sz w:val="28"/>
        <w:u w:val="single" w:color="000000"/>
      </w:rPr>
      <w:t xml:space="preserve">Vishwakarma Institute of Technology   </w:t>
    </w:r>
    <w:r>
      <w:rPr>
        <w:b/>
        <w:color w:val="008000"/>
        <w:sz w:val="28"/>
        <w:u w:val="single" w:color="000000"/>
      </w:rPr>
      <w:t xml:space="preserve">      </w:t>
    </w:r>
    <w:r>
      <w:rPr>
        <w:b/>
        <w:u w:val="single" w:color="000000"/>
      </w:rPr>
      <w:t xml:space="preserve">Issue </w:t>
    </w:r>
    <w:proofErr w:type="gramStart"/>
    <w:r>
      <w:rPr>
        <w:b/>
        <w:u w:val="single" w:color="000000"/>
      </w:rPr>
      <w:t>01 :</w:t>
    </w:r>
    <w:proofErr w:type="gramEnd"/>
    <w:r>
      <w:rPr>
        <w:b/>
        <w:u w:val="single" w:color="000000"/>
      </w:rPr>
      <w:t xml:space="preserve"> Rev No. </w:t>
    </w:r>
    <w:proofErr w:type="gramStart"/>
    <w:r>
      <w:rPr>
        <w:b/>
        <w:u w:val="single" w:color="000000"/>
      </w:rPr>
      <w:t>00 :</w:t>
    </w:r>
    <w:proofErr w:type="gramEnd"/>
    <w:r>
      <w:rPr>
        <w:b/>
        <w:u w:val="single" w:color="000000"/>
      </w:rPr>
      <w:t xml:space="preserve"> Dt. 01/08/22</w:t>
    </w:r>
    <w:r>
      <w:rPr>
        <w:b/>
      </w:rPr>
      <w:t xml:space="preserve"> </w:t>
    </w:r>
  </w:p>
  <w:p w14:paraId="7F7DA183" w14:textId="77777777" w:rsidR="009A01EB" w:rsidRDefault="00000000">
    <w:pPr>
      <w:spacing w:line="259" w:lineRule="auto"/>
      <w:ind w:left="0" w:right="214" w:firstLine="0"/>
      <w:jc w:val="right"/>
    </w:pPr>
    <w:r>
      <w:rPr>
        <w:b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806E19" w14:textId="77777777" w:rsidR="009A01EB" w:rsidRDefault="00000000">
    <w:pPr>
      <w:spacing w:line="259" w:lineRule="auto"/>
      <w:ind w:left="158" w:right="0" w:firstLine="0"/>
      <w:jc w:val="left"/>
    </w:pPr>
    <w:r>
      <w:rPr>
        <w:b/>
        <w:sz w:val="28"/>
        <w:u w:val="single" w:color="000000"/>
      </w:rPr>
      <w:t xml:space="preserve">Vishwakarma Institute of Technology   </w:t>
    </w:r>
    <w:r>
      <w:rPr>
        <w:b/>
        <w:color w:val="008000"/>
        <w:sz w:val="28"/>
        <w:u w:val="single" w:color="000000"/>
      </w:rPr>
      <w:t xml:space="preserve">      </w:t>
    </w:r>
    <w:r>
      <w:rPr>
        <w:b/>
        <w:u w:val="single" w:color="000000"/>
      </w:rPr>
      <w:t xml:space="preserve">Issue </w:t>
    </w:r>
    <w:proofErr w:type="gramStart"/>
    <w:r>
      <w:rPr>
        <w:b/>
        <w:u w:val="single" w:color="000000"/>
      </w:rPr>
      <w:t>01 :</w:t>
    </w:r>
    <w:proofErr w:type="gramEnd"/>
    <w:r>
      <w:rPr>
        <w:b/>
        <w:u w:val="single" w:color="000000"/>
      </w:rPr>
      <w:t xml:space="preserve"> Rev No. </w:t>
    </w:r>
    <w:proofErr w:type="gramStart"/>
    <w:r>
      <w:rPr>
        <w:b/>
        <w:u w:val="single" w:color="000000"/>
      </w:rPr>
      <w:t>00 :</w:t>
    </w:r>
    <w:proofErr w:type="gramEnd"/>
    <w:r>
      <w:rPr>
        <w:b/>
        <w:u w:val="single" w:color="000000"/>
      </w:rPr>
      <w:t xml:space="preserve"> Dt. 01/08/22</w:t>
    </w:r>
    <w:r>
      <w:rPr>
        <w:b/>
      </w:rPr>
      <w:t xml:space="preserve"> </w:t>
    </w:r>
  </w:p>
  <w:p w14:paraId="6B0C8E18" w14:textId="77777777" w:rsidR="009A01EB" w:rsidRDefault="00000000">
    <w:pPr>
      <w:spacing w:line="259" w:lineRule="auto"/>
      <w:ind w:left="0" w:right="214" w:firstLine="0"/>
      <w:jc w:val="right"/>
    </w:pPr>
    <w:r>
      <w:rPr>
        <w:b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553F1"/>
    <w:multiLevelType w:val="hybridMultilevel"/>
    <w:tmpl w:val="BE5C5FD4"/>
    <w:lvl w:ilvl="0" w:tplc="E71A510E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3641FE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AC1C2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260541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DA63C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2086C3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23636E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050519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EA2E26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62449CD"/>
    <w:multiLevelType w:val="multilevel"/>
    <w:tmpl w:val="00340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113C2D"/>
    <w:multiLevelType w:val="multilevel"/>
    <w:tmpl w:val="D0584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6F4BCE"/>
    <w:multiLevelType w:val="hybridMultilevel"/>
    <w:tmpl w:val="D722D9F8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4" w15:restartNumberingAfterBreak="0">
    <w:nsid w:val="41A2344B"/>
    <w:multiLevelType w:val="multilevel"/>
    <w:tmpl w:val="A7D65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0F110E"/>
    <w:multiLevelType w:val="multilevel"/>
    <w:tmpl w:val="596E5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B24378"/>
    <w:multiLevelType w:val="multilevel"/>
    <w:tmpl w:val="06683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22B0369"/>
    <w:multiLevelType w:val="hybridMultilevel"/>
    <w:tmpl w:val="09C04BD4"/>
    <w:lvl w:ilvl="0" w:tplc="72A83BCC">
      <w:start w:val="1"/>
      <w:numFmt w:val="decimal"/>
      <w:lvlText w:val="[%1]"/>
      <w:lvlJc w:val="left"/>
      <w:pPr>
        <w:ind w:left="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1B2A96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8666D2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416BBE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AE8EDB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1CA654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7D85F8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AD45E5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6A6939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CE86B6A"/>
    <w:multiLevelType w:val="multilevel"/>
    <w:tmpl w:val="0726B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A76C00"/>
    <w:multiLevelType w:val="hybridMultilevel"/>
    <w:tmpl w:val="F96C6A18"/>
    <w:lvl w:ilvl="0" w:tplc="8544FC58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26ADD1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8BAA86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59CE7E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A1CE35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3B22F1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EE4D9A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BAAD44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1CCD26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29F2F7F"/>
    <w:multiLevelType w:val="hybridMultilevel"/>
    <w:tmpl w:val="BEBA66C0"/>
    <w:lvl w:ilvl="0" w:tplc="3686FF3E">
      <w:start w:val="1"/>
      <w:numFmt w:val="lowerLetter"/>
      <w:lvlText w:val="%1."/>
      <w:lvlJc w:val="left"/>
      <w:pPr>
        <w:ind w:left="25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C628CF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60CE58C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8886E2E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E4CAF6A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2F44B44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3B872D4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E525A12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5240AB6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64948B5"/>
    <w:multiLevelType w:val="hybridMultilevel"/>
    <w:tmpl w:val="346A25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B626CC"/>
    <w:multiLevelType w:val="hybridMultilevel"/>
    <w:tmpl w:val="09C04BD4"/>
    <w:lvl w:ilvl="0" w:tplc="FFFFFFFF">
      <w:start w:val="1"/>
      <w:numFmt w:val="decimal"/>
      <w:lvlText w:val="[%1]"/>
      <w:lvlJc w:val="left"/>
      <w:pPr>
        <w:ind w:left="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7EF7B5A"/>
    <w:multiLevelType w:val="hybridMultilevel"/>
    <w:tmpl w:val="187CD126"/>
    <w:lvl w:ilvl="0" w:tplc="557609C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736EE96">
      <w:start w:val="1"/>
      <w:numFmt w:val="decimal"/>
      <w:lvlText w:val="%2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10C5CD4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802061E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75C2CAC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D1E803A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D0268C8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5340082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0CEF5F8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9C74D86"/>
    <w:multiLevelType w:val="hybridMultilevel"/>
    <w:tmpl w:val="8BA6E02E"/>
    <w:lvl w:ilvl="0" w:tplc="0409000F">
      <w:start w:val="1"/>
      <w:numFmt w:val="decimal"/>
      <w:lvlText w:val="%1."/>
      <w:lvlJc w:val="left"/>
      <w:pPr>
        <w:ind w:left="614" w:hanging="360"/>
      </w:pPr>
    </w:lvl>
    <w:lvl w:ilvl="1" w:tplc="04090019" w:tentative="1">
      <w:start w:val="1"/>
      <w:numFmt w:val="lowerLetter"/>
      <w:lvlText w:val="%2."/>
      <w:lvlJc w:val="left"/>
      <w:pPr>
        <w:ind w:left="1334" w:hanging="360"/>
      </w:pPr>
    </w:lvl>
    <w:lvl w:ilvl="2" w:tplc="0409001B" w:tentative="1">
      <w:start w:val="1"/>
      <w:numFmt w:val="lowerRoman"/>
      <w:lvlText w:val="%3."/>
      <w:lvlJc w:val="right"/>
      <w:pPr>
        <w:ind w:left="2054" w:hanging="180"/>
      </w:pPr>
    </w:lvl>
    <w:lvl w:ilvl="3" w:tplc="0409000F" w:tentative="1">
      <w:start w:val="1"/>
      <w:numFmt w:val="decimal"/>
      <w:lvlText w:val="%4."/>
      <w:lvlJc w:val="left"/>
      <w:pPr>
        <w:ind w:left="2774" w:hanging="360"/>
      </w:pPr>
    </w:lvl>
    <w:lvl w:ilvl="4" w:tplc="04090019" w:tentative="1">
      <w:start w:val="1"/>
      <w:numFmt w:val="lowerLetter"/>
      <w:lvlText w:val="%5."/>
      <w:lvlJc w:val="left"/>
      <w:pPr>
        <w:ind w:left="3494" w:hanging="360"/>
      </w:pPr>
    </w:lvl>
    <w:lvl w:ilvl="5" w:tplc="0409001B" w:tentative="1">
      <w:start w:val="1"/>
      <w:numFmt w:val="lowerRoman"/>
      <w:lvlText w:val="%6."/>
      <w:lvlJc w:val="right"/>
      <w:pPr>
        <w:ind w:left="4214" w:hanging="180"/>
      </w:pPr>
    </w:lvl>
    <w:lvl w:ilvl="6" w:tplc="0409000F" w:tentative="1">
      <w:start w:val="1"/>
      <w:numFmt w:val="decimal"/>
      <w:lvlText w:val="%7."/>
      <w:lvlJc w:val="left"/>
      <w:pPr>
        <w:ind w:left="4934" w:hanging="360"/>
      </w:pPr>
    </w:lvl>
    <w:lvl w:ilvl="7" w:tplc="04090019" w:tentative="1">
      <w:start w:val="1"/>
      <w:numFmt w:val="lowerLetter"/>
      <w:lvlText w:val="%8."/>
      <w:lvlJc w:val="left"/>
      <w:pPr>
        <w:ind w:left="5654" w:hanging="360"/>
      </w:pPr>
    </w:lvl>
    <w:lvl w:ilvl="8" w:tplc="0409001B" w:tentative="1">
      <w:start w:val="1"/>
      <w:numFmt w:val="lowerRoman"/>
      <w:lvlText w:val="%9."/>
      <w:lvlJc w:val="right"/>
      <w:pPr>
        <w:ind w:left="6374" w:hanging="180"/>
      </w:pPr>
    </w:lvl>
  </w:abstractNum>
  <w:abstractNum w:abstractNumId="15" w15:restartNumberingAfterBreak="0">
    <w:nsid w:val="6E674056"/>
    <w:multiLevelType w:val="multilevel"/>
    <w:tmpl w:val="CAFE2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92786868">
    <w:abstractNumId w:val="0"/>
  </w:num>
  <w:num w:numId="2" w16cid:durableId="118887805">
    <w:abstractNumId w:val="9"/>
  </w:num>
  <w:num w:numId="3" w16cid:durableId="1893342456">
    <w:abstractNumId w:val="10"/>
  </w:num>
  <w:num w:numId="4" w16cid:durableId="869419944">
    <w:abstractNumId w:val="13"/>
  </w:num>
  <w:num w:numId="5" w16cid:durableId="63647248">
    <w:abstractNumId w:val="7"/>
  </w:num>
  <w:num w:numId="6" w16cid:durableId="731850511">
    <w:abstractNumId w:val="12"/>
  </w:num>
  <w:num w:numId="7" w16cid:durableId="1927304257">
    <w:abstractNumId w:val="8"/>
  </w:num>
  <w:num w:numId="8" w16cid:durableId="564219107">
    <w:abstractNumId w:val="11"/>
  </w:num>
  <w:num w:numId="9" w16cid:durableId="2108186621">
    <w:abstractNumId w:val="6"/>
  </w:num>
  <w:num w:numId="10" w16cid:durableId="1151869396">
    <w:abstractNumId w:val="4"/>
  </w:num>
  <w:num w:numId="11" w16cid:durableId="1535381931">
    <w:abstractNumId w:val="15"/>
  </w:num>
  <w:num w:numId="12" w16cid:durableId="380057610">
    <w:abstractNumId w:val="1"/>
  </w:num>
  <w:num w:numId="13" w16cid:durableId="8140951">
    <w:abstractNumId w:val="2"/>
  </w:num>
  <w:num w:numId="14" w16cid:durableId="1088621957">
    <w:abstractNumId w:val="14"/>
  </w:num>
  <w:num w:numId="15" w16cid:durableId="1265574438">
    <w:abstractNumId w:val="3"/>
  </w:num>
  <w:num w:numId="16" w16cid:durableId="200581355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01EB"/>
    <w:rsid w:val="000C0FCC"/>
    <w:rsid w:val="001F3C5D"/>
    <w:rsid w:val="002138CC"/>
    <w:rsid w:val="00270B9B"/>
    <w:rsid w:val="003970F2"/>
    <w:rsid w:val="00411028"/>
    <w:rsid w:val="00795B99"/>
    <w:rsid w:val="00851A8D"/>
    <w:rsid w:val="00883F40"/>
    <w:rsid w:val="00891ED5"/>
    <w:rsid w:val="009770C1"/>
    <w:rsid w:val="009A0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31A34"/>
  <w15:docId w15:val="{4B3ACE3F-D189-4F69-8D5F-171ABE654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49" w:lineRule="auto"/>
      <w:ind w:left="370" w:right="274" w:hanging="370"/>
      <w:jc w:val="both"/>
    </w:pPr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795B99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kern w:val="0"/>
      <w14:ligatures w14:val="none"/>
    </w:rPr>
  </w:style>
  <w:style w:type="character" w:styleId="Emphasis">
    <w:name w:val="Emphasis"/>
    <w:basedOn w:val="DefaultParagraphFont"/>
    <w:uiPriority w:val="20"/>
    <w:qFormat/>
    <w:rsid w:val="00795B99"/>
    <w:rPr>
      <w:i/>
      <w:iCs/>
    </w:rPr>
  </w:style>
  <w:style w:type="paragraph" w:styleId="ListParagraph">
    <w:name w:val="List Paragraph"/>
    <w:basedOn w:val="Normal"/>
    <w:uiPriority w:val="34"/>
    <w:qFormat/>
    <w:rsid w:val="00795B9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C0FC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7</Pages>
  <Words>2207</Words>
  <Characters>12583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cp:lastModifiedBy>Maheshwari Ishvarshette</cp:lastModifiedBy>
  <cp:revision>3</cp:revision>
  <cp:lastPrinted>2025-08-19T07:58:00Z</cp:lastPrinted>
  <dcterms:created xsi:type="dcterms:W3CDTF">2025-08-19T07:59:00Z</dcterms:created>
  <dcterms:modified xsi:type="dcterms:W3CDTF">2025-08-19T09:08:00Z</dcterms:modified>
</cp:coreProperties>
</file>