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7361C" w14:textId="1A4B3EE2" w:rsidR="00E93C47" w:rsidRPr="002F66DC" w:rsidRDefault="00F10C85" w:rsidP="00F10C85">
      <w:pPr>
        <w:jc w:val="center"/>
        <w:rPr>
          <w:rFonts w:ascii="Times New Roman" w:hAnsi="Times New Roman" w:cs="Times New Roman"/>
          <w:b/>
          <w:bCs/>
          <w:sz w:val="28"/>
          <w:szCs w:val="28"/>
        </w:rPr>
      </w:pPr>
      <w:r w:rsidRPr="002F66DC">
        <w:rPr>
          <w:rFonts w:ascii="Times New Roman" w:hAnsi="Times New Roman" w:cs="Times New Roman"/>
          <w:b/>
          <w:bCs/>
          <w:sz w:val="28"/>
          <w:szCs w:val="28"/>
        </w:rPr>
        <w:t>Information Security Project Report</w:t>
      </w:r>
    </w:p>
    <w:p w14:paraId="0D58D9FC" w14:textId="14F87272" w:rsidR="00F10C85" w:rsidRPr="002F66DC" w:rsidRDefault="00F10C85" w:rsidP="00F10C85">
      <w:pPr>
        <w:jc w:val="center"/>
        <w:rPr>
          <w:rFonts w:ascii="Times New Roman" w:hAnsi="Times New Roman" w:cs="Times New Roman"/>
          <w:b/>
          <w:bCs/>
          <w:sz w:val="28"/>
          <w:szCs w:val="28"/>
        </w:rPr>
      </w:pPr>
      <w:r w:rsidRPr="002F66DC">
        <w:rPr>
          <w:rFonts w:ascii="Times New Roman" w:hAnsi="Times New Roman" w:cs="Times New Roman"/>
          <w:b/>
          <w:bCs/>
          <w:sz w:val="28"/>
          <w:szCs w:val="28"/>
        </w:rPr>
        <w:t>IoT Simulation, Analyzation and Performing a Security Attack</w:t>
      </w:r>
    </w:p>
    <w:p w14:paraId="4B057A7F" w14:textId="2286BCD0" w:rsidR="00F10C85" w:rsidRPr="002F66DC" w:rsidRDefault="00F10C85" w:rsidP="00F10C85">
      <w:pPr>
        <w:rPr>
          <w:rFonts w:ascii="Times New Roman" w:hAnsi="Times New Roman" w:cs="Times New Roman"/>
          <w:b/>
          <w:bCs/>
          <w:sz w:val="28"/>
          <w:szCs w:val="28"/>
        </w:rPr>
      </w:pPr>
      <w:r w:rsidRPr="002F66DC">
        <w:rPr>
          <w:rFonts w:ascii="Times New Roman" w:hAnsi="Times New Roman" w:cs="Times New Roman"/>
          <w:b/>
          <w:bCs/>
          <w:sz w:val="28"/>
          <w:szCs w:val="28"/>
        </w:rPr>
        <w:t>Introduction:</w:t>
      </w:r>
    </w:p>
    <w:p w14:paraId="5B1D31B6" w14:textId="1580E022" w:rsidR="00F10C85" w:rsidRDefault="00F10C85" w:rsidP="00F10C85">
      <w:pPr>
        <w:jc w:val="both"/>
        <w:rPr>
          <w:rFonts w:ascii="Calibri" w:hAnsi="Calibri" w:cs="Calibri"/>
        </w:rPr>
      </w:pPr>
      <w:r w:rsidRPr="00F10C85">
        <w:rPr>
          <w:rFonts w:ascii="Calibri" w:hAnsi="Calibri" w:cs="Calibri"/>
        </w:rPr>
        <w:t>The Internet of Things, or IoT, refers to the network of interconnected devices embedded with sensors, software, and other technologies, enabling them to collect and exchange data over the internet. These devices can range from simple everyday objects to sophisticated industrial tools, all equipped with the ability to communicate and interact with each other, as well as with other internet-enabled devices and systems.</w:t>
      </w:r>
    </w:p>
    <w:p w14:paraId="73AC132A" w14:textId="301D64F9" w:rsidR="00F10C85" w:rsidRPr="002F66DC" w:rsidRDefault="00F10C85" w:rsidP="00F10C85">
      <w:pPr>
        <w:rPr>
          <w:rFonts w:ascii="Times New Roman" w:hAnsi="Times New Roman" w:cs="Times New Roman"/>
          <w:b/>
          <w:bCs/>
          <w:sz w:val="28"/>
          <w:szCs w:val="28"/>
        </w:rPr>
      </w:pPr>
      <w:r w:rsidRPr="002F66DC">
        <w:rPr>
          <w:rFonts w:ascii="Times New Roman" w:hAnsi="Times New Roman" w:cs="Times New Roman"/>
          <w:b/>
          <w:bCs/>
          <w:sz w:val="28"/>
          <w:szCs w:val="28"/>
        </w:rPr>
        <w:t>Software and technology used:</w:t>
      </w:r>
    </w:p>
    <w:p w14:paraId="60440F53" w14:textId="62B2D685" w:rsidR="00F10C85" w:rsidRDefault="00F10C85" w:rsidP="00F10C85">
      <w:pPr>
        <w:pStyle w:val="ListParagraph"/>
        <w:numPr>
          <w:ilvl w:val="0"/>
          <w:numId w:val="1"/>
        </w:numPr>
        <w:rPr>
          <w:rFonts w:ascii="Calibri" w:hAnsi="Calibri" w:cs="Calibri"/>
        </w:rPr>
      </w:pPr>
      <w:r>
        <w:rPr>
          <w:rFonts w:ascii="Calibri" w:hAnsi="Calibri" w:cs="Calibri"/>
        </w:rPr>
        <w:t>We have used Cisco Packet Trace</w:t>
      </w:r>
      <w:r w:rsidR="002F66DC">
        <w:rPr>
          <w:rFonts w:ascii="Calibri" w:hAnsi="Calibri" w:cs="Calibri"/>
        </w:rPr>
        <w:t xml:space="preserve">r for Simulation. </w:t>
      </w:r>
    </w:p>
    <w:p w14:paraId="05FC722A" w14:textId="0892BEBF" w:rsidR="002F66DC" w:rsidRDefault="002F66DC" w:rsidP="00F10C85">
      <w:pPr>
        <w:pStyle w:val="ListParagraph"/>
        <w:numPr>
          <w:ilvl w:val="0"/>
          <w:numId w:val="1"/>
        </w:numPr>
        <w:rPr>
          <w:rFonts w:ascii="Calibri" w:hAnsi="Calibri" w:cs="Calibri"/>
        </w:rPr>
      </w:pPr>
      <w:r>
        <w:rPr>
          <w:rFonts w:ascii="Calibri" w:hAnsi="Calibri" w:cs="Calibri"/>
        </w:rPr>
        <w:t xml:space="preserve">Used Packet Tracer for perform security attack. </w:t>
      </w:r>
    </w:p>
    <w:p w14:paraId="1FEBD943" w14:textId="2185C917" w:rsidR="002F66DC" w:rsidRPr="002F66DC" w:rsidRDefault="002F66DC" w:rsidP="002F66DC">
      <w:pPr>
        <w:pStyle w:val="ListParagraph"/>
        <w:numPr>
          <w:ilvl w:val="0"/>
          <w:numId w:val="1"/>
        </w:numPr>
        <w:rPr>
          <w:rFonts w:ascii="Calibri" w:hAnsi="Calibri" w:cs="Calibri"/>
        </w:rPr>
      </w:pPr>
      <w:r>
        <w:rPr>
          <w:rFonts w:ascii="Calibri" w:hAnsi="Calibri" w:cs="Calibri"/>
        </w:rPr>
        <w:t>Discussed analyzation structurally.</w:t>
      </w:r>
    </w:p>
    <w:p w14:paraId="491B0A58" w14:textId="139F2474" w:rsidR="002F66DC" w:rsidRDefault="002F66DC" w:rsidP="002F66DC">
      <w:pPr>
        <w:rPr>
          <w:rFonts w:ascii="Times New Roman" w:hAnsi="Times New Roman" w:cs="Times New Roman"/>
          <w:b/>
          <w:bCs/>
          <w:sz w:val="28"/>
          <w:szCs w:val="28"/>
        </w:rPr>
      </w:pPr>
      <w:r>
        <w:rPr>
          <w:rFonts w:ascii="Times New Roman" w:hAnsi="Times New Roman" w:cs="Times New Roman"/>
          <w:b/>
          <w:bCs/>
          <w:sz w:val="28"/>
          <w:szCs w:val="28"/>
        </w:rPr>
        <w:t>Smart Office:</w:t>
      </w:r>
    </w:p>
    <w:p w14:paraId="1B656EAE" w14:textId="1DCE7E57" w:rsidR="002F66DC" w:rsidRDefault="002F66DC" w:rsidP="005B26AA">
      <w:pPr>
        <w:jc w:val="both"/>
        <w:rPr>
          <w:rFonts w:ascii="Calibri" w:hAnsi="Calibri" w:cs="Calibri"/>
        </w:rPr>
      </w:pPr>
      <w:r>
        <w:rPr>
          <w:rFonts w:ascii="Calibri" w:hAnsi="Calibri" w:cs="Calibri"/>
        </w:rPr>
        <w:t xml:space="preserve">There are many things that should </w:t>
      </w:r>
      <w:r w:rsidR="005B26AA">
        <w:rPr>
          <w:rFonts w:ascii="Calibri" w:hAnsi="Calibri" w:cs="Calibri"/>
        </w:rPr>
        <w:t>show</w:t>
      </w:r>
      <w:r>
        <w:rPr>
          <w:rFonts w:ascii="Calibri" w:hAnsi="Calibri" w:cs="Calibri"/>
        </w:rPr>
        <w:t xml:space="preserve"> how IoT is implemented on them and advance the functionality of </w:t>
      </w:r>
      <w:r w:rsidR="005B26AA">
        <w:rPr>
          <w:rFonts w:ascii="Calibri" w:hAnsi="Calibri" w:cs="Calibri"/>
        </w:rPr>
        <w:t>IoT, but</w:t>
      </w:r>
      <w:r>
        <w:rPr>
          <w:rFonts w:ascii="Calibri" w:hAnsi="Calibri" w:cs="Calibri"/>
        </w:rPr>
        <w:t xml:space="preserve"> we have chosen Smart Office system for our project. In this simulation we are going to divide office in to 3 different section </w:t>
      </w:r>
      <w:r w:rsidRPr="002F66DC">
        <w:rPr>
          <w:rFonts w:ascii="Calibri" w:hAnsi="Calibri" w:cs="Calibri"/>
          <w:b/>
          <w:bCs/>
        </w:rPr>
        <w:t>Cafeteria</w:t>
      </w:r>
      <w:r>
        <w:rPr>
          <w:rFonts w:ascii="Calibri" w:hAnsi="Calibri" w:cs="Calibri"/>
          <w:b/>
          <w:bCs/>
        </w:rPr>
        <w:t xml:space="preserve"> </w:t>
      </w:r>
      <w:r>
        <w:rPr>
          <w:rFonts w:ascii="Calibri" w:hAnsi="Calibri" w:cs="Calibri"/>
        </w:rPr>
        <w:t xml:space="preserve">which is available in every office, </w:t>
      </w:r>
      <w:r>
        <w:rPr>
          <w:rFonts w:ascii="Calibri" w:hAnsi="Calibri" w:cs="Calibri"/>
          <w:b/>
          <w:bCs/>
        </w:rPr>
        <w:t xml:space="preserve">Staff Section </w:t>
      </w:r>
      <w:r>
        <w:rPr>
          <w:rFonts w:ascii="Calibri" w:hAnsi="Calibri" w:cs="Calibri"/>
        </w:rPr>
        <w:t xml:space="preserve">which is specifically for staff to do their office work we just have kept the useful device which </w:t>
      </w:r>
      <w:r w:rsidR="005B26AA">
        <w:rPr>
          <w:rFonts w:ascii="Calibri" w:hAnsi="Calibri" w:cs="Calibri"/>
        </w:rPr>
        <w:t>we are going to simulate through cisco, Parking</w:t>
      </w:r>
      <w:r w:rsidR="005B26AA">
        <w:rPr>
          <w:rFonts w:ascii="Calibri" w:hAnsi="Calibri" w:cs="Calibri"/>
          <w:b/>
          <w:bCs/>
        </w:rPr>
        <w:t xml:space="preserve"> Section </w:t>
      </w:r>
      <w:r w:rsidR="005B26AA">
        <w:rPr>
          <w:rFonts w:ascii="Calibri" w:hAnsi="Calibri" w:cs="Calibri"/>
        </w:rPr>
        <w:t xml:space="preserve">which is basically an outdoor section containing those things which are used in outdoor like solar panel, garage etc. And the last section </w:t>
      </w:r>
      <w:r w:rsidR="005B26AA">
        <w:rPr>
          <w:rFonts w:ascii="Calibri" w:hAnsi="Calibri" w:cs="Calibri"/>
          <w:b/>
          <w:bCs/>
        </w:rPr>
        <w:t xml:space="preserve">Server Section </w:t>
      </w:r>
      <w:r w:rsidR="005B26AA">
        <w:rPr>
          <w:rFonts w:ascii="Calibri" w:hAnsi="Calibri" w:cs="Calibri"/>
        </w:rPr>
        <w:t>which is basically the actual operational section for the Smart Office in which our all the operational is going to performed related to IoT device and which is containing all our IoT devices, and which is the backbone of our office.</w:t>
      </w:r>
    </w:p>
    <w:p w14:paraId="666D8BF5" w14:textId="77777777" w:rsidR="005B26AA" w:rsidRDefault="005B26AA" w:rsidP="005B26AA">
      <w:pPr>
        <w:rPr>
          <w:rFonts w:ascii="Times New Roman" w:hAnsi="Times New Roman" w:cs="Times New Roman"/>
          <w:b/>
          <w:bCs/>
          <w:sz w:val="28"/>
          <w:szCs w:val="28"/>
        </w:rPr>
      </w:pPr>
      <w:r>
        <w:rPr>
          <w:rFonts w:ascii="Times New Roman" w:hAnsi="Times New Roman" w:cs="Times New Roman"/>
          <w:b/>
          <w:bCs/>
          <w:sz w:val="28"/>
          <w:szCs w:val="28"/>
        </w:rPr>
        <w:t>Simulation of Smart Office:</w:t>
      </w:r>
    </w:p>
    <w:p w14:paraId="5E70FC22" w14:textId="3B550F26" w:rsidR="005B26AA" w:rsidRPr="00C77E3D" w:rsidRDefault="005B26AA" w:rsidP="005B26AA">
      <w:pPr>
        <w:pStyle w:val="ListParagraph"/>
        <w:numPr>
          <w:ilvl w:val="0"/>
          <w:numId w:val="2"/>
        </w:numPr>
        <w:rPr>
          <w:rFonts w:ascii="Cambria" w:hAnsi="Cambria" w:cs="Times New Roman"/>
          <w:b/>
          <w:bCs/>
          <w:sz w:val="28"/>
          <w:szCs w:val="28"/>
        </w:rPr>
      </w:pPr>
      <w:r>
        <w:rPr>
          <w:rFonts w:ascii="Cambria" w:hAnsi="Cambria" w:cs="Times New Roman"/>
          <w:b/>
          <w:bCs/>
          <w:sz w:val="28"/>
          <w:szCs w:val="28"/>
        </w:rPr>
        <w:t xml:space="preserve">Cafeteria Section: </w:t>
      </w:r>
      <w:r>
        <w:rPr>
          <w:rFonts w:ascii="Calibri" w:hAnsi="Calibri" w:cs="Calibri"/>
        </w:rPr>
        <w:t>Starting with the cafeteria section, we have added the following devices in cafeteria section in cisco packet tracer for simulation.</w:t>
      </w:r>
    </w:p>
    <w:p w14:paraId="0269E534" w14:textId="77777777" w:rsidR="00C77E3D" w:rsidRPr="005B26AA" w:rsidRDefault="00C77E3D" w:rsidP="00C77E3D">
      <w:pPr>
        <w:pStyle w:val="ListParagraph"/>
        <w:rPr>
          <w:rFonts w:ascii="Cambria" w:hAnsi="Cambria" w:cs="Times New Roman"/>
          <w:b/>
          <w:bCs/>
          <w:sz w:val="28"/>
          <w:szCs w:val="28"/>
        </w:rPr>
      </w:pPr>
    </w:p>
    <w:p w14:paraId="40ED67B4" w14:textId="086B7FB4" w:rsidR="005B26AA" w:rsidRPr="00B32F85" w:rsidRDefault="005B26AA" w:rsidP="005B26AA">
      <w:pPr>
        <w:pStyle w:val="ListParagraph"/>
        <w:numPr>
          <w:ilvl w:val="0"/>
          <w:numId w:val="5"/>
        </w:numPr>
        <w:rPr>
          <w:rFonts w:ascii="Cambria" w:hAnsi="Cambria" w:cs="Times New Roman"/>
          <w:b/>
          <w:bCs/>
          <w:sz w:val="28"/>
          <w:szCs w:val="28"/>
        </w:rPr>
      </w:pPr>
      <w:r w:rsidRPr="00B32F85">
        <w:rPr>
          <w:rFonts w:ascii="Calibri" w:hAnsi="Calibri" w:cs="Calibri"/>
          <w:b/>
          <w:bCs/>
        </w:rPr>
        <w:t>Fan</w:t>
      </w:r>
      <w:r w:rsidR="00B32F85" w:rsidRPr="00B32F85">
        <w:rPr>
          <w:rFonts w:ascii="Calibri" w:hAnsi="Calibri" w:cs="Calibri"/>
          <w:b/>
          <w:bCs/>
        </w:rPr>
        <w:t>:</w:t>
      </w:r>
      <w:r w:rsidR="00B32F85">
        <w:rPr>
          <w:rFonts w:ascii="Calibri" w:hAnsi="Calibri" w:cs="Calibri"/>
          <w:b/>
          <w:bCs/>
        </w:rPr>
        <w:t xml:space="preserve"> </w:t>
      </w:r>
      <w:r w:rsidR="00B32F85">
        <w:rPr>
          <w:rFonts w:ascii="Calibri" w:hAnsi="Calibri" w:cs="Calibri"/>
        </w:rPr>
        <w:t>For cooling in the cafeteria.</w:t>
      </w:r>
    </w:p>
    <w:p w14:paraId="5D7AF367" w14:textId="333E776A" w:rsidR="005B26AA" w:rsidRPr="00B32F85" w:rsidRDefault="005B26AA" w:rsidP="005B26AA">
      <w:pPr>
        <w:pStyle w:val="ListParagraph"/>
        <w:numPr>
          <w:ilvl w:val="0"/>
          <w:numId w:val="5"/>
        </w:numPr>
        <w:rPr>
          <w:rFonts w:ascii="Cambria" w:hAnsi="Cambria" w:cs="Times New Roman"/>
          <w:b/>
          <w:bCs/>
          <w:sz w:val="28"/>
          <w:szCs w:val="28"/>
        </w:rPr>
      </w:pPr>
      <w:r w:rsidRPr="00B32F85">
        <w:rPr>
          <w:rFonts w:ascii="Calibri" w:hAnsi="Calibri" w:cs="Calibri"/>
          <w:b/>
          <w:bCs/>
        </w:rPr>
        <w:t>Portable Music Player</w:t>
      </w:r>
      <w:r w:rsidR="00B32F85" w:rsidRPr="00B32F85">
        <w:rPr>
          <w:rFonts w:ascii="Calibri" w:hAnsi="Calibri" w:cs="Calibri"/>
          <w:b/>
          <w:bCs/>
        </w:rPr>
        <w:t>:</w:t>
      </w:r>
      <w:r w:rsidR="00B32F85">
        <w:rPr>
          <w:rFonts w:ascii="Calibri" w:hAnsi="Calibri" w:cs="Calibri"/>
          <w:b/>
          <w:bCs/>
        </w:rPr>
        <w:t xml:space="preserve"> </w:t>
      </w:r>
      <w:r w:rsidR="00B32F85">
        <w:rPr>
          <w:rFonts w:ascii="Calibri" w:hAnsi="Calibri" w:cs="Calibri"/>
        </w:rPr>
        <w:t>For any announcements or any kind of motivational music etc.</w:t>
      </w:r>
    </w:p>
    <w:p w14:paraId="723B5B61" w14:textId="51217B15" w:rsidR="00B32F85" w:rsidRPr="00B32F85" w:rsidRDefault="005B26AA" w:rsidP="00B32F85">
      <w:pPr>
        <w:pStyle w:val="ListParagraph"/>
        <w:numPr>
          <w:ilvl w:val="0"/>
          <w:numId w:val="5"/>
        </w:numPr>
        <w:rPr>
          <w:rFonts w:ascii="Cambria" w:hAnsi="Cambria" w:cs="Times New Roman"/>
          <w:b/>
          <w:bCs/>
          <w:sz w:val="28"/>
          <w:szCs w:val="28"/>
        </w:rPr>
      </w:pPr>
      <w:r w:rsidRPr="00B32F85">
        <w:rPr>
          <w:rFonts w:ascii="Calibri" w:hAnsi="Calibri" w:cs="Calibri"/>
          <w:b/>
          <w:bCs/>
        </w:rPr>
        <w:t>Humidity Monitor</w:t>
      </w:r>
      <w:r w:rsidR="00B32F85">
        <w:rPr>
          <w:rFonts w:ascii="Calibri" w:hAnsi="Calibri" w:cs="Calibri"/>
          <w:b/>
          <w:bCs/>
        </w:rPr>
        <w:t xml:space="preserve">: </w:t>
      </w:r>
      <w:r w:rsidR="00B32F85">
        <w:rPr>
          <w:rFonts w:ascii="Calibri" w:hAnsi="Calibri" w:cs="Calibri"/>
        </w:rPr>
        <w:t>For monitoring humidity around the office.</w:t>
      </w:r>
    </w:p>
    <w:p w14:paraId="247371B1" w14:textId="4CB7D002" w:rsidR="005B26AA" w:rsidRPr="00B32F85" w:rsidRDefault="005B26AA" w:rsidP="005B26AA">
      <w:pPr>
        <w:pStyle w:val="ListParagraph"/>
        <w:numPr>
          <w:ilvl w:val="0"/>
          <w:numId w:val="5"/>
        </w:numPr>
        <w:rPr>
          <w:rFonts w:ascii="Cambria" w:hAnsi="Cambria" w:cs="Times New Roman"/>
          <w:b/>
          <w:bCs/>
          <w:sz w:val="28"/>
          <w:szCs w:val="28"/>
        </w:rPr>
      </w:pPr>
      <w:r w:rsidRPr="00B32F85">
        <w:rPr>
          <w:rFonts w:ascii="Calibri" w:hAnsi="Calibri" w:cs="Calibri"/>
          <w:b/>
          <w:bCs/>
        </w:rPr>
        <w:t>Humidifier</w:t>
      </w:r>
      <w:r w:rsidR="00B32F85">
        <w:rPr>
          <w:rFonts w:ascii="Calibri" w:hAnsi="Calibri" w:cs="Calibri"/>
          <w:b/>
          <w:bCs/>
        </w:rPr>
        <w:t xml:space="preserve">: </w:t>
      </w:r>
      <w:r w:rsidR="00B32F85">
        <w:rPr>
          <w:rFonts w:ascii="Calibri" w:hAnsi="Calibri" w:cs="Calibri"/>
        </w:rPr>
        <w:t xml:space="preserve">For </w:t>
      </w:r>
      <w:r w:rsidR="00214C27">
        <w:rPr>
          <w:rFonts w:ascii="Calibri" w:hAnsi="Calibri" w:cs="Calibri"/>
        </w:rPr>
        <w:t>adding moisture to the air.</w:t>
      </w:r>
    </w:p>
    <w:p w14:paraId="109DC68E" w14:textId="3B033360" w:rsidR="005B26AA" w:rsidRPr="00214C27" w:rsidRDefault="005B26AA" w:rsidP="005B26AA">
      <w:pPr>
        <w:pStyle w:val="ListParagraph"/>
        <w:numPr>
          <w:ilvl w:val="0"/>
          <w:numId w:val="5"/>
        </w:numPr>
        <w:rPr>
          <w:rFonts w:ascii="Cambria" w:hAnsi="Cambria" w:cs="Times New Roman"/>
          <w:b/>
          <w:bCs/>
          <w:sz w:val="28"/>
          <w:szCs w:val="28"/>
        </w:rPr>
      </w:pPr>
      <w:r w:rsidRPr="00214C27">
        <w:rPr>
          <w:rFonts w:ascii="Calibri" w:hAnsi="Calibri" w:cs="Calibri"/>
          <w:b/>
          <w:bCs/>
        </w:rPr>
        <w:t>Coffee Maker</w:t>
      </w:r>
      <w:r w:rsidR="00214C27">
        <w:rPr>
          <w:rFonts w:ascii="Calibri" w:hAnsi="Calibri" w:cs="Calibri"/>
          <w:b/>
          <w:bCs/>
        </w:rPr>
        <w:t xml:space="preserve">: </w:t>
      </w:r>
      <w:r w:rsidR="00214C27">
        <w:rPr>
          <w:rFonts w:ascii="Calibri" w:hAnsi="Calibri" w:cs="Calibri"/>
        </w:rPr>
        <w:t>Coffee maker for lunch break or tea break for employees.</w:t>
      </w:r>
    </w:p>
    <w:p w14:paraId="37CD6AE5" w14:textId="25CF644D" w:rsidR="005B26AA" w:rsidRPr="00C77E3D" w:rsidRDefault="005B26AA" w:rsidP="005B26AA">
      <w:pPr>
        <w:pStyle w:val="ListParagraph"/>
        <w:numPr>
          <w:ilvl w:val="0"/>
          <w:numId w:val="5"/>
        </w:numPr>
        <w:rPr>
          <w:rFonts w:ascii="Cambria" w:hAnsi="Cambria" w:cs="Times New Roman"/>
          <w:b/>
          <w:bCs/>
          <w:sz w:val="28"/>
          <w:szCs w:val="28"/>
        </w:rPr>
      </w:pPr>
      <w:r w:rsidRPr="00214C27">
        <w:rPr>
          <w:rFonts w:ascii="Calibri" w:hAnsi="Calibri" w:cs="Calibri"/>
          <w:b/>
          <w:bCs/>
        </w:rPr>
        <w:lastRenderedPageBreak/>
        <w:t>Air Conditioner</w:t>
      </w:r>
      <w:r w:rsidR="00214C27" w:rsidRPr="00214C27">
        <w:rPr>
          <w:rFonts w:ascii="Calibri" w:hAnsi="Calibri" w:cs="Calibri"/>
          <w:b/>
          <w:bCs/>
        </w:rPr>
        <w:t>:</w:t>
      </w:r>
      <w:r w:rsidR="00214C27">
        <w:rPr>
          <w:rFonts w:ascii="Calibri" w:hAnsi="Calibri" w:cs="Calibri"/>
          <w:b/>
          <w:bCs/>
        </w:rPr>
        <w:t xml:space="preserve"> </w:t>
      </w:r>
      <w:r w:rsidR="00214C27">
        <w:rPr>
          <w:rFonts w:ascii="Calibri" w:hAnsi="Calibri" w:cs="Calibri"/>
        </w:rPr>
        <w:t xml:space="preserve">For extra cooling in </w:t>
      </w:r>
      <w:r w:rsidR="00C77E3D">
        <w:rPr>
          <w:rFonts w:ascii="Calibri" w:hAnsi="Calibri" w:cs="Calibri"/>
        </w:rPr>
        <w:t>the entire</w:t>
      </w:r>
      <w:r w:rsidR="00214C27">
        <w:rPr>
          <w:rFonts w:ascii="Calibri" w:hAnsi="Calibri" w:cs="Calibri"/>
        </w:rPr>
        <w:t xml:space="preserve"> office.</w:t>
      </w:r>
    </w:p>
    <w:p w14:paraId="1F31D5C3" w14:textId="77777777" w:rsidR="00C77E3D" w:rsidRPr="00C77E3D" w:rsidRDefault="00C77E3D" w:rsidP="00C77E3D">
      <w:pPr>
        <w:ind w:left="720"/>
        <w:rPr>
          <w:rFonts w:ascii="Cambria" w:hAnsi="Cambria" w:cs="Times New Roman"/>
          <w:b/>
          <w:bCs/>
          <w:sz w:val="28"/>
          <w:szCs w:val="28"/>
        </w:rPr>
      </w:pPr>
    </w:p>
    <w:p w14:paraId="6FD1FAB2" w14:textId="103477C7" w:rsidR="005B26AA" w:rsidRPr="00C77E3D" w:rsidRDefault="00C77E3D" w:rsidP="00C77E3D">
      <w:pPr>
        <w:pStyle w:val="ListParagraph"/>
        <w:numPr>
          <w:ilvl w:val="0"/>
          <w:numId w:val="2"/>
        </w:numPr>
        <w:rPr>
          <w:rFonts w:ascii="Cambria" w:hAnsi="Cambria" w:cs="Times New Roman"/>
          <w:b/>
          <w:bCs/>
          <w:sz w:val="28"/>
          <w:szCs w:val="28"/>
        </w:rPr>
      </w:pPr>
      <w:r>
        <w:rPr>
          <w:rFonts w:ascii="Cambria" w:hAnsi="Cambria" w:cs="Times New Roman"/>
          <w:b/>
          <w:bCs/>
          <w:sz w:val="28"/>
          <w:szCs w:val="28"/>
        </w:rPr>
        <w:t xml:space="preserve">Staff </w:t>
      </w:r>
      <w:r w:rsidRPr="00C77E3D">
        <w:rPr>
          <w:rFonts w:ascii="Cambria" w:hAnsi="Cambria" w:cs="Times New Roman"/>
          <w:b/>
          <w:bCs/>
          <w:sz w:val="28"/>
          <w:szCs w:val="28"/>
        </w:rPr>
        <w:t>Section:</w:t>
      </w:r>
      <w:r>
        <w:rPr>
          <w:rFonts w:ascii="Cambria" w:hAnsi="Cambria" w:cs="Times New Roman"/>
          <w:b/>
          <w:bCs/>
          <w:sz w:val="28"/>
          <w:szCs w:val="28"/>
        </w:rPr>
        <w:t xml:space="preserve"> </w:t>
      </w:r>
      <w:r>
        <w:rPr>
          <w:rFonts w:ascii="Calibri" w:hAnsi="Calibri" w:cs="Calibri"/>
        </w:rPr>
        <w:t xml:space="preserve">In the staff section we have added necessary items in this section and remove those items which are already being added in the cafeteria section. </w:t>
      </w:r>
    </w:p>
    <w:p w14:paraId="6B3FB1C4" w14:textId="77777777" w:rsidR="00C77E3D" w:rsidRPr="00C77E3D" w:rsidRDefault="00C77E3D" w:rsidP="00C77E3D">
      <w:pPr>
        <w:pStyle w:val="ListParagraph"/>
        <w:rPr>
          <w:rFonts w:ascii="Cambria" w:hAnsi="Cambria" w:cs="Times New Roman"/>
          <w:b/>
          <w:bCs/>
          <w:sz w:val="28"/>
          <w:szCs w:val="28"/>
        </w:rPr>
      </w:pPr>
    </w:p>
    <w:p w14:paraId="0347B028" w14:textId="399A571D" w:rsidR="00C77E3D" w:rsidRPr="00C77E3D" w:rsidRDefault="00C77E3D" w:rsidP="00C77E3D">
      <w:pPr>
        <w:pStyle w:val="ListParagraph"/>
        <w:numPr>
          <w:ilvl w:val="0"/>
          <w:numId w:val="5"/>
        </w:numPr>
        <w:rPr>
          <w:rFonts w:ascii="Cambria" w:hAnsi="Cambria" w:cs="Times New Roman"/>
          <w:b/>
          <w:bCs/>
          <w:sz w:val="28"/>
          <w:szCs w:val="28"/>
        </w:rPr>
      </w:pPr>
      <w:r>
        <w:rPr>
          <w:rFonts w:ascii="Calibri" w:hAnsi="Calibri" w:cs="Calibri"/>
          <w:b/>
          <w:bCs/>
        </w:rPr>
        <w:t xml:space="preserve">Digital Window: </w:t>
      </w:r>
      <w:r>
        <w:rPr>
          <w:rFonts w:ascii="Calibri" w:hAnsi="Calibri" w:cs="Calibri"/>
        </w:rPr>
        <w:t xml:space="preserve">Digital Window for maintaining temperature and </w:t>
      </w:r>
      <w:r w:rsidRPr="00C77E3D">
        <w:rPr>
          <w:rFonts w:ascii="Calibri" w:hAnsi="Calibri" w:cs="Calibri"/>
        </w:rPr>
        <w:t>regulating</w:t>
      </w:r>
      <w:r>
        <w:rPr>
          <w:rFonts w:ascii="Calibri" w:hAnsi="Calibri" w:cs="Calibri"/>
        </w:rPr>
        <w:t xml:space="preserve"> air around the office. </w:t>
      </w:r>
    </w:p>
    <w:p w14:paraId="37D13610" w14:textId="2E62AB73" w:rsidR="00C77E3D" w:rsidRPr="00C77E3D" w:rsidRDefault="00C77E3D" w:rsidP="00C77E3D">
      <w:pPr>
        <w:pStyle w:val="ListParagraph"/>
        <w:numPr>
          <w:ilvl w:val="0"/>
          <w:numId w:val="5"/>
        </w:numPr>
        <w:rPr>
          <w:rFonts w:ascii="Cambria" w:hAnsi="Cambria" w:cs="Times New Roman"/>
          <w:b/>
          <w:bCs/>
          <w:sz w:val="28"/>
          <w:szCs w:val="28"/>
        </w:rPr>
      </w:pPr>
      <w:r>
        <w:rPr>
          <w:rFonts w:ascii="Calibri" w:hAnsi="Calibri" w:cs="Calibri"/>
          <w:b/>
          <w:bCs/>
        </w:rPr>
        <w:t xml:space="preserve">Carbon Dioxide Detector: </w:t>
      </w:r>
      <w:r>
        <w:rPr>
          <w:rFonts w:ascii="Calibri" w:hAnsi="Calibri" w:cs="Calibri"/>
        </w:rPr>
        <w:t>Carbon dioxide for detecting the carbon dioxide level around the office.</w:t>
      </w:r>
    </w:p>
    <w:p w14:paraId="418BE9BD" w14:textId="70822927" w:rsidR="00C77E3D" w:rsidRPr="00C77E3D" w:rsidRDefault="00C77E3D" w:rsidP="00C77E3D">
      <w:pPr>
        <w:pStyle w:val="ListParagraph"/>
        <w:numPr>
          <w:ilvl w:val="0"/>
          <w:numId w:val="5"/>
        </w:numPr>
        <w:rPr>
          <w:rFonts w:ascii="Cambria" w:hAnsi="Cambria" w:cs="Times New Roman"/>
          <w:b/>
          <w:bCs/>
          <w:sz w:val="28"/>
          <w:szCs w:val="28"/>
        </w:rPr>
      </w:pPr>
      <w:r>
        <w:rPr>
          <w:rFonts w:ascii="Calibri" w:hAnsi="Calibri" w:cs="Calibri"/>
          <w:b/>
          <w:bCs/>
        </w:rPr>
        <w:t xml:space="preserve">Bluetooth Speaker: </w:t>
      </w:r>
      <w:r>
        <w:rPr>
          <w:rFonts w:ascii="Calibri" w:hAnsi="Calibri" w:cs="Calibri"/>
        </w:rPr>
        <w:t xml:space="preserve">Connecting portable music player with Bluetooth speaker for playing music player. </w:t>
      </w:r>
    </w:p>
    <w:p w14:paraId="5A597696" w14:textId="3B40BBEA" w:rsidR="00C77E3D" w:rsidRDefault="00C77E3D" w:rsidP="00C77E3D">
      <w:pPr>
        <w:pStyle w:val="ListParagraph"/>
        <w:numPr>
          <w:ilvl w:val="0"/>
          <w:numId w:val="5"/>
        </w:numPr>
        <w:rPr>
          <w:rFonts w:ascii="Cambria" w:hAnsi="Cambria" w:cs="Times New Roman"/>
          <w:b/>
          <w:bCs/>
          <w:sz w:val="28"/>
          <w:szCs w:val="28"/>
        </w:rPr>
      </w:pPr>
      <w:r>
        <w:rPr>
          <w:rFonts w:ascii="Calibri" w:hAnsi="Calibri" w:cs="Calibri"/>
          <w:b/>
          <w:bCs/>
        </w:rPr>
        <w:t xml:space="preserve">Motion Detector: </w:t>
      </w:r>
      <w:r>
        <w:rPr>
          <w:rFonts w:ascii="Calibri" w:hAnsi="Calibri" w:cs="Calibri"/>
        </w:rPr>
        <w:t>For detection of motion around the gate.</w:t>
      </w:r>
    </w:p>
    <w:p w14:paraId="6DDCC3DF" w14:textId="09B965CA" w:rsidR="00C77E3D" w:rsidRPr="0033158F" w:rsidRDefault="00C77E3D" w:rsidP="00C77E3D">
      <w:pPr>
        <w:pStyle w:val="ListParagraph"/>
        <w:numPr>
          <w:ilvl w:val="0"/>
          <w:numId w:val="5"/>
        </w:numPr>
        <w:rPr>
          <w:rFonts w:ascii="Cambria" w:hAnsi="Cambria" w:cs="Times New Roman"/>
          <w:b/>
          <w:bCs/>
          <w:sz w:val="28"/>
          <w:szCs w:val="28"/>
        </w:rPr>
      </w:pPr>
      <w:r>
        <w:rPr>
          <w:rFonts w:ascii="Calibri" w:hAnsi="Calibri" w:cs="Calibri"/>
          <w:b/>
          <w:bCs/>
        </w:rPr>
        <w:t xml:space="preserve">Digital Door: </w:t>
      </w:r>
      <w:r>
        <w:rPr>
          <w:rFonts w:ascii="Calibri" w:hAnsi="Calibri" w:cs="Calibri"/>
        </w:rPr>
        <w:t>Digital door attached with motion detector to look and unlock door easily.</w:t>
      </w:r>
    </w:p>
    <w:p w14:paraId="6979D8B3" w14:textId="77777777" w:rsidR="0033158F" w:rsidRPr="0033158F" w:rsidRDefault="0033158F" w:rsidP="0033158F">
      <w:pPr>
        <w:ind w:left="720"/>
        <w:rPr>
          <w:rFonts w:ascii="Cambria" w:hAnsi="Cambria" w:cs="Times New Roman"/>
          <w:b/>
          <w:bCs/>
          <w:sz w:val="28"/>
          <w:szCs w:val="28"/>
        </w:rPr>
      </w:pPr>
    </w:p>
    <w:p w14:paraId="38A12440" w14:textId="14A1F9F6" w:rsidR="00C77E3D" w:rsidRPr="0033158F" w:rsidRDefault="0033158F" w:rsidP="0033158F">
      <w:pPr>
        <w:pStyle w:val="ListParagraph"/>
        <w:numPr>
          <w:ilvl w:val="0"/>
          <w:numId w:val="2"/>
        </w:numPr>
        <w:rPr>
          <w:rFonts w:ascii="Cambria" w:hAnsi="Cambria" w:cs="Times New Roman"/>
          <w:b/>
          <w:bCs/>
          <w:sz w:val="28"/>
          <w:szCs w:val="28"/>
        </w:rPr>
      </w:pPr>
      <w:r>
        <w:rPr>
          <w:rFonts w:ascii="Cambria" w:hAnsi="Cambria" w:cs="Times New Roman"/>
          <w:b/>
          <w:bCs/>
          <w:sz w:val="28"/>
          <w:szCs w:val="28"/>
        </w:rPr>
        <w:t>Parking</w:t>
      </w:r>
      <w:r w:rsidRPr="0033158F">
        <w:rPr>
          <w:rFonts w:ascii="Cambria" w:hAnsi="Cambria" w:cs="Times New Roman"/>
          <w:b/>
          <w:bCs/>
          <w:sz w:val="28"/>
          <w:szCs w:val="28"/>
        </w:rPr>
        <w:t xml:space="preserve"> Section:</w:t>
      </w:r>
      <w:r>
        <w:rPr>
          <w:rFonts w:ascii="Calibri" w:hAnsi="Calibri" w:cs="Calibri"/>
          <w:b/>
          <w:bCs/>
        </w:rPr>
        <w:t xml:space="preserve"> </w:t>
      </w:r>
      <w:r>
        <w:rPr>
          <w:rFonts w:ascii="Calibri" w:hAnsi="Calibri" w:cs="Calibri"/>
        </w:rPr>
        <w:t xml:space="preserve">In the parking section we have added all the possible useful items which are used in parking section. </w:t>
      </w:r>
    </w:p>
    <w:p w14:paraId="7F39C58A" w14:textId="77777777" w:rsidR="0033158F" w:rsidRPr="0033158F" w:rsidRDefault="0033158F" w:rsidP="0033158F">
      <w:pPr>
        <w:ind w:left="360"/>
        <w:rPr>
          <w:rFonts w:ascii="Cambria" w:hAnsi="Cambria" w:cs="Times New Roman"/>
          <w:b/>
          <w:bCs/>
          <w:sz w:val="28"/>
          <w:szCs w:val="28"/>
        </w:rPr>
      </w:pPr>
    </w:p>
    <w:p w14:paraId="65792DAF" w14:textId="29E8D681" w:rsidR="0033158F" w:rsidRPr="0033158F" w:rsidRDefault="0033158F" w:rsidP="0033158F">
      <w:pPr>
        <w:pStyle w:val="ListParagraph"/>
        <w:numPr>
          <w:ilvl w:val="0"/>
          <w:numId w:val="5"/>
        </w:numPr>
        <w:rPr>
          <w:rFonts w:ascii="Cambria" w:hAnsi="Cambria" w:cs="Times New Roman"/>
          <w:b/>
          <w:bCs/>
          <w:sz w:val="28"/>
          <w:szCs w:val="28"/>
        </w:rPr>
      </w:pPr>
      <w:r>
        <w:rPr>
          <w:rFonts w:ascii="Calibri" w:hAnsi="Calibri" w:cs="Calibri"/>
          <w:b/>
          <w:bCs/>
        </w:rPr>
        <w:t xml:space="preserve">Solar Panel: </w:t>
      </w:r>
      <w:r>
        <w:rPr>
          <w:rFonts w:ascii="Calibri" w:hAnsi="Calibri" w:cs="Calibri"/>
        </w:rPr>
        <w:t>For supplying power to some components in the office.</w:t>
      </w:r>
    </w:p>
    <w:p w14:paraId="4506F5D0" w14:textId="422A0602" w:rsidR="0033158F" w:rsidRPr="0033158F" w:rsidRDefault="0033158F" w:rsidP="0033158F">
      <w:pPr>
        <w:pStyle w:val="ListParagraph"/>
        <w:numPr>
          <w:ilvl w:val="0"/>
          <w:numId w:val="5"/>
        </w:numPr>
        <w:rPr>
          <w:rFonts w:ascii="Cambria" w:hAnsi="Cambria" w:cs="Times New Roman"/>
          <w:b/>
          <w:bCs/>
          <w:sz w:val="28"/>
          <w:szCs w:val="28"/>
        </w:rPr>
      </w:pPr>
      <w:r>
        <w:rPr>
          <w:rFonts w:ascii="Calibri" w:hAnsi="Calibri" w:cs="Calibri"/>
          <w:b/>
          <w:bCs/>
        </w:rPr>
        <w:t>Digital Garage Door:</w:t>
      </w:r>
      <w:r>
        <w:rPr>
          <w:rFonts w:ascii="Cambria" w:hAnsi="Cambria" w:cs="Times New Roman"/>
          <w:b/>
          <w:bCs/>
          <w:sz w:val="28"/>
          <w:szCs w:val="28"/>
        </w:rPr>
        <w:t xml:space="preserve"> </w:t>
      </w:r>
      <w:r>
        <w:rPr>
          <w:rFonts w:ascii="Calibri" w:hAnsi="Calibri" w:cs="Calibri"/>
        </w:rPr>
        <w:t>Digital garage door for easily to be opened and close for parking cars.</w:t>
      </w:r>
    </w:p>
    <w:p w14:paraId="70A66A3B" w14:textId="77777777" w:rsidR="0033158F" w:rsidRPr="0033158F" w:rsidRDefault="0033158F" w:rsidP="0033158F">
      <w:pPr>
        <w:pStyle w:val="ListParagraph"/>
        <w:numPr>
          <w:ilvl w:val="0"/>
          <w:numId w:val="5"/>
        </w:numPr>
        <w:rPr>
          <w:rFonts w:ascii="Cambria" w:hAnsi="Cambria" w:cs="Times New Roman"/>
          <w:b/>
          <w:bCs/>
          <w:sz w:val="28"/>
          <w:szCs w:val="28"/>
        </w:rPr>
      </w:pPr>
      <w:r>
        <w:rPr>
          <w:rFonts w:ascii="Calibri" w:hAnsi="Calibri" w:cs="Calibri"/>
          <w:b/>
          <w:bCs/>
        </w:rPr>
        <w:t xml:space="preserve">Siren: </w:t>
      </w:r>
      <w:r>
        <w:rPr>
          <w:rFonts w:ascii="Calibri" w:hAnsi="Calibri" w:cs="Calibri"/>
        </w:rPr>
        <w:t>For alerting the staff.</w:t>
      </w:r>
    </w:p>
    <w:p w14:paraId="1EF36D37" w14:textId="77777777" w:rsidR="0033158F" w:rsidRPr="0033158F" w:rsidRDefault="0033158F" w:rsidP="0033158F">
      <w:pPr>
        <w:pStyle w:val="ListParagraph"/>
        <w:numPr>
          <w:ilvl w:val="0"/>
          <w:numId w:val="5"/>
        </w:numPr>
        <w:rPr>
          <w:rFonts w:ascii="Cambria" w:hAnsi="Cambria" w:cs="Times New Roman"/>
          <w:b/>
          <w:bCs/>
          <w:sz w:val="28"/>
          <w:szCs w:val="28"/>
        </w:rPr>
      </w:pPr>
      <w:r>
        <w:rPr>
          <w:rFonts w:ascii="Calibri" w:hAnsi="Calibri" w:cs="Calibri"/>
          <w:b/>
          <w:bCs/>
        </w:rPr>
        <w:t>Power Meter and Battery:</w:t>
      </w:r>
      <w:r>
        <w:rPr>
          <w:rFonts w:ascii="Cambria" w:hAnsi="Cambria" w:cs="Times New Roman"/>
          <w:b/>
          <w:bCs/>
          <w:sz w:val="28"/>
          <w:szCs w:val="28"/>
        </w:rPr>
        <w:t xml:space="preserve"> </w:t>
      </w:r>
      <w:r>
        <w:rPr>
          <w:rFonts w:ascii="Calibri" w:hAnsi="Calibri" w:cs="Calibri"/>
        </w:rPr>
        <w:t>Used for solar panel.</w:t>
      </w:r>
    </w:p>
    <w:p w14:paraId="584D1593" w14:textId="12567086" w:rsidR="0033158F" w:rsidRPr="003301DE" w:rsidRDefault="0033158F" w:rsidP="0033158F">
      <w:pPr>
        <w:pStyle w:val="ListParagraph"/>
        <w:numPr>
          <w:ilvl w:val="0"/>
          <w:numId w:val="5"/>
        </w:numPr>
        <w:rPr>
          <w:rFonts w:ascii="Cambria" w:hAnsi="Cambria" w:cs="Times New Roman"/>
          <w:b/>
          <w:bCs/>
          <w:sz w:val="28"/>
          <w:szCs w:val="28"/>
        </w:rPr>
      </w:pPr>
      <w:r>
        <w:rPr>
          <w:rFonts w:ascii="Calibri" w:hAnsi="Calibri" w:cs="Calibri"/>
          <w:b/>
          <w:bCs/>
        </w:rPr>
        <w:t>Old Car:</w:t>
      </w:r>
      <w:r>
        <w:rPr>
          <w:rFonts w:ascii="Cambria" w:hAnsi="Cambria" w:cs="Times New Roman"/>
          <w:b/>
          <w:bCs/>
          <w:sz w:val="28"/>
          <w:szCs w:val="28"/>
        </w:rPr>
        <w:t xml:space="preserve"> </w:t>
      </w:r>
      <w:r>
        <w:rPr>
          <w:rFonts w:ascii="Calibri" w:hAnsi="Calibri" w:cs="Calibri"/>
        </w:rPr>
        <w:t>For demonstration for digital garage door.</w:t>
      </w:r>
    </w:p>
    <w:p w14:paraId="3E4AEA4F" w14:textId="77777777" w:rsidR="003301DE" w:rsidRPr="003301DE" w:rsidRDefault="003301DE" w:rsidP="003301DE">
      <w:pPr>
        <w:ind w:left="720"/>
        <w:rPr>
          <w:rFonts w:ascii="Cambria" w:hAnsi="Cambria" w:cs="Times New Roman"/>
          <w:b/>
          <w:bCs/>
          <w:sz w:val="28"/>
          <w:szCs w:val="28"/>
        </w:rPr>
      </w:pPr>
    </w:p>
    <w:p w14:paraId="6113CB23" w14:textId="35981D31" w:rsidR="003301DE" w:rsidRPr="003301DE" w:rsidRDefault="006F56EC" w:rsidP="003301DE">
      <w:pPr>
        <w:pStyle w:val="ListParagraph"/>
        <w:numPr>
          <w:ilvl w:val="0"/>
          <w:numId w:val="2"/>
        </w:numPr>
        <w:rPr>
          <w:rFonts w:ascii="Cambria" w:hAnsi="Cambria" w:cs="Times New Roman"/>
          <w:b/>
          <w:bCs/>
          <w:sz w:val="28"/>
          <w:szCs w:val="28"/>
        </w:rPr>
      </w:pPr>
      <w:r>
        <w:rPr>
          <w:rFonts w:ascii="Cambria" w:hAnsi="Cambria" w:cs="Times New Roman"/>
          <w:b/>
          <w:bCs/>
          <w:sz w:val="28"/>
          <w:szCs w:val="28"/>
        </w:rPr>
        <w:t>Central Device</w:t>
      </w:r>
      <w:r w:rsidR="003301DE">
        <w:rPr>
          <w:rFonts w:ascii="Cambria" w:hAnsi="Cambria" w:cs="Times New Roman"/>
          <w:b/>
          <w:bCs/>
          <w:sz w:val="28"/>
          <w:szCs w:val="28"/>
        </w:rPr>
        <w:t xml:space="preserve">: </w:t>
      </w:r>
      <w:r w:rsidR="003301DE">
        <w:rPr>
          <w:rFonts w:ascii="Calibri" w:hAnsi="Calibri" w:cs="Calibri"/>
        </w:rPr>
        <w:t>We have used a central device for sending data over internet and   act as a backbone for IoT.</w:t>
      </w:r>
    </w:p>
    <w:p w14:paraId="044024F7" w14:textId="067B3813" w:rsidR="003301DE" w:rsidRPr="003301DE" w:rsidRDefault="006F56EC" w:rsidP="003301DE">
      <w:pPr>
        <w:pStyle w:val="ListParagraph"/>
        <w:numPr>
          <w:ilvl w:val="0"/>
          <w:numId w:val="5"/>
        </w:numPr>
        <w:rPr>
          <w:rFonts w:ascii="Cambria" w:hAnsi="Cambria" w:cs="Times New Roman"/>
          <w:b/>
          <w:bCs/>
          <w:sz w:val="28"/>
          <w:szCs w:val="28"/>
        </w:rPr>
      </w:pPr>
      <w:r>
        <w:rPr>
          <w:b/>
          <w:bCs/>
        </w:rPr>
        <w:t xml:space="preserve">Home Gateway: </w:t>
      </w:r>
      <w:r>
        <w:t>In Packet Tracer, a Home Gateway is the boss of your home network, handling internet access, device traffic, and security.</w:t>
      </w:r>
    </w:p>
    <w:p w14:paraId="13683C63" w14:textId="77777777" w:rsidR="0033158F" w:rsidRPr="003301DE" w:rsidRDefault="0033158F" w:rsidP="0033158F">
      <w:pPr>
        <w:pStyle w:val="ListParagraph"/>
        <w:ind w:left="1080"/>
        <w:rPr>
          <w:rFonts w:ascii="Calibri" w:hAnsi="Calibri" w:cs="Calibri"/>
          <w:b/>
          <w:bCs/>
          <w:sz w:val="28"/>
          <w:szCs w:val="28"/>
        </w:rPr>
      </w:pPr>
    </w:p>
    <w:p w14:paraId="1A8704B7" w14:textId="00892EB3" w:rsidR="0033158F" w:rsidRDefault="0033158F" w:rsidP="0033158F">
      <w:pPr>
        <w:pStyle w:val="ListParagraph"/>
        <w:numPr>
          <w:ilvl w:val="0"/>
          <w:numId w:val="2"/>
        </w:numPr>
        <w:rPr>
          <w:rFonts w:ascii="Cambria" w:hAnsi="Cambria" w:cs="Times New Roman"/>
          <w:b/>
          <w:bCs/>
          <w:sz w:val="28"/>
          <w:szCs w:val="28"/>
        </w:rPr>
      </w:pPr>
      <w:r>
        <w:rPr>
          <w:rFonts w:ascii="Cambria" w:hAnsi="Cambria" w:cs="Times New Roman"/>
          <w:b/>
          <w:bCs/>
          <w:sz w:val="28"/>
          <w:szCs w:val="28"/>
        </w:rPr>
        <w:t xml:space="preserve">Detailed Discussion about the simulation: </w:t>
      </w:r>
    </w:p>
    <w:p w14:paraId="44A03CEE" w14:textId="37F04182" w:rsidR="001C65CE" w:rsidRDefault="0033158F" w:rsidP="001C65CE">
      <w:pPr>
        <w:pStyle w:val="ListParagraph"/>
        <w:jc w:val="both"/>
        <w:rPr>
          <w:rFonts w:ascii="Calibri" w:hAnsi="Calibri" w:cs="Calibri"/>
        </w:rPr>
      </w:pPr>
      <w:r>
        <w:rPr>
          <w:rFonts w:ascii="Calibri" w:hAnsi="Calibri" w:cs="Calibri"/>
        </w:rPr>
        <w:lastRenderedPageBreak/>
        <w:t xml:space="preserve">As we have discussed which components are used </w:t>
      </w:r>
      <w:r w:rsidR="00750E2C">
        <w:rPr>
          <w:rFonts w:ascii="Calibri" w:hAnsi="Calibri" w:cs="Calibri"/>
        </w:rPr>
        <w:t>now,</w:t>
      </w:r>
      <w:r>
        <w:rPr>
          <w:rFonts w:ascii="Calibri" w:hAnsi="Calibri" w:cs="Calibri"/>
        </w:rPr>
        <w:t xml:space="preserve"> we are going to describe the complete functionality of the </w:t>
      </w:r>
      <w:r w:rsidR="00750E2C">
        <w:rPr>
          <w:rFonts w:ascii="Calibri" w:hAnsi="Calibri" w:cs="Calibri"/>
        </w:rPr>
        <w:t xml:space="preserve">entire simulation. For cafeteria section, we have used the devices and tried to automate them with IoT starting with the fan we have set the to be off if the temperature </w:t>
      </w:r>
      <w:r w:rsidR="00C945D3">
        <w:rPr>
          <w:rFonts w:ascii="Calibri" w:hAnsi="Calibri" w:cs="Calibri"/>
        </w:rPr>
        <w:t>drops</w:t>
      </w:r>
      <w:r w:rsidR="00750E2C">
        <w:rPr>
          <w:rFonts w:ascii="Calibri" w:hAnsi="Calibri" w:cs="Calibri"/>
        </w:rPr>
        <w:t xml:space="preserve"> below 10 degrees and if the solar panel which is in the parking section if it gets charged more than 50 W</w:t>
      </w:r>
      <w:r w:rsidR="00BD7CC3">
        <w:rPr>
          <w:rFonts w:ascii="Calibri" w:hAnsi="Calibri" w:cs="Calibri"/>
        </w:rPr>
        <w:t>H</w:t>
      </w:r>
      <w:r w:rsidR="00750E2C">
        <w:rPr>
          <w:rFonts w:ascii="Calibri" w:hAnsi="Calibri" w:cs="Calibri"/>
        </w:rPr>
        <w:t xml:space="preserve">. Portable music </w:t>
      </w:r>
      <w:r w:rsidR="00A66196">
        <w:rPr>
          <w:rFonts w:ascii="Calibri" w:hAnsi="Calibri" w:cs="Calibri"/>
        </w:rPr>
        <w:t>players</w:t>
      </w:r>
      <w:r w:rsidR="00750E2C">
        <w:rPr>
          <w:rFonts w:ascii="Calibri" w:hAnsi="Calibri" w:cs="Calibri"/>
        </w:rPr>
        <w:t xml:space="preserve"> connected with the Bluetooth speaker. </w:t>
      </w:r>
      <w:r w:rsidR="001C65CE">
        <w:rPr>
          <w:rFonts w:ascii="Calibri" w:hAnsi="Calibri" w:cs="Calibri"/>
        </w:rPr>
        <w:t>The humidifier</w:t>
      </w:r>
      <w:r w:rsidR="00750E2C">
        <w:rPr>
          <w:rFonts w:ascii="Calibri" w:hAnsi="Calibri" w:cs="Calibri"/>
        </w:rPr>
        <w:t xml:space="preserve"> </w:t>
      </w:r>
      <w:r w:rsidR="00C945D3">
        <w:rPr>
          <w:rFonts w:ascii="Calibri" w:hAnsi="Calibri" w:cs="Calibri"/>
        </w:rPr>
        <w:t xml:space="preserve">is </w:t>
      </w:r>
      <w:r w:rsidR="001C65CE">
        <w:rPr>
          <w:rFonts w:ascii="Calibri" w:hAnsi="Calibri" w:cs="Calibri"/>
        </w:rPr>
        <w:t>here</w:t>
      </w:r>
      <w:r w:rsidR="00750E2C">
        <w:rPr>
          <w:rFonts w:ascii="Calibri" w:hAnsi="Calibri" w:cs="Calibri"/>
        </w:rPr>
        <w:t xml:space="preserve"> to manage the humidity around the office and the logic we have set for this if the humidity monitor </w:t>
      </w:r>
      <w:r w:rsidR="001C65CE">
        <w:rPr>
          <w:rFonts w:ascii="Calibri" w:hAnsi="Calibri" w:cs="Calibri"/>
        </w:rPr>
        <w:t>shows</w:t>
      </w:r>
      <w:r w:rsidR="00750E2C">
        <w:rPr>
          <w:rFonts w:ascii="Calibri" w:hAnsi="Calibri" w:cs="Calibri"/>
        </w:rPr>
        <w:t xml:space="preserve"> the percentage below 50% then humidifier starts </w:t>
      </w:r>
      <w:r w:rsidR="00C945D3">
        <w:rPr>
          <w:rFonts w:ascii="Calibri" w:hAnsi="Calibri" w:cs="Calibri"/>
        </w:rPr>
        <w:t>humidification around the offic</w:t>
      </w:r>
      <w:r w:rsidR="001C65CE">
        <w:rPr>
          <w:rFonts w:ascii="Calibri" w:hAnsi="Calibri" w:cs="Calibri"/>
        </w:rPr>
        <w:t xml:space="preserve">e. The coffee machine is not doing any automation, it is going to operate according to usage. The air conditioner is going to operate according to temperature if temperature rises to over </w:t>
      </w:r>
      <w:r w:rsidR="00BD7CC3">
        <w:rPr>
          <w:rFonts w:ascii="Calibri" w:hAnsi="Calibri" w:cs="Calibri"/>
        </w:rPr>
        <w:t>12</w:t>
      </w:r>
      <w:r w:rsidR="001C65CE">
        <w:rPr>
          <w:rFonts w:ascii="Calibri" w:hAnsi="Calibri" w:cs="Calibri"/>
        </w:rPr>
        <w:t xml:space="preserve"> degrees, then air conditioner will start and if the temperature drops to 5 degrees, then air conditioner will stop, and it is connected to temperature monitor.  Moving forward to </w:t>
      </w:r>
      <w:r w:rsidR="00BD7CC3">
        <w:rPr>
          <w:rFonts w:ascii="Calibri" w:hAnsi="Calibri" w:cs="Calibri"/>
        </w:rPr>
        <w:t xml:space="preserve">the staff section we have connected digital window which is basically going to operate according to temperature if temperature dropped to 8 degrees, then window is going to opened. </w:t>
      </w:r>
      <w:r w:rsidR="00A66196">
        <w:rPr>
          <w:rFonts w:ascii="Calibri" w:hAnsi="Calibri" w:cs="Calibri"/>
        </w:rPr>
        <w:t>The motion</w:t>
      </w:r>
      <w:r w:rsidR="00BD7CC3">
        <w:rPr>
          <w:rFonts w:ascii="Calibri" w:hAnsi="Calibri" w:cs="Calibri"/>
        </w:rPr>
        <w:t xml:space="preserve"> detector is going to detect motion if any motion is detected by the motion, then the door is going to looked and unlocked accordingly. Moving to </w:t>
      </w:r>
      <w:r w:rsidR="00A66196">
        <w:rPr>
          <w:rFonts w:ascii="Calibri" w:hAnsi="Calibri" w:cs="Calibri"/>
        </w:rPr>
        <w:t>the parking</w:t>
      </w:r>
      <w:r w:rsidR="00BD7CC3">
        <w:rPr>
          <w:rFonts w:ascii="Calibri" w:hAnsi="Calibri" w:cs="Calibri"/>
        </w:rPr>
        <w:t xml:space="preserve"> section we have siren which is going to function accordingly to the solar panel if the solar panel generates power to over 50 WH then siren is going to ring. Garage door is going to perform according to the car if it </w:t>
      </w:r>
      <w:r w:rsidR="00A66196">
        <w:rPr>
          <w:rFonts w:ascii="Calibri" w:hAnsi="Calibri" w:cs="Calibri"/>
        </w:rPr>
        <w:t>senses</w:t>
      </w:r>
      <w:r w:rsidR="00BD7CC3">
        <w:rPr>
          <w:rFonts w:ascii="Calibri" w:hAnsi="Calibri" w:cs="Calibri"/>
        </w:rPr>
        <w:t xml:space="preserve"> the motion of the car then door is going to opened or closed. </w:t>
      </w:r>
      <w:r w:rsidR="00A66196">
        <w:rPr>
          <w:rFonts w:ascii="Calibri" w:hAnsi="Calibri" w:cs="Calibri"/>
        </w:rPr>
        <w:t>Furthermore,</w:t>
      </w:r>
      <w:r w:rsidR="00BD7CC3">
        <w:rPr>
          <w:rFonts w:ascii="Calibri" w:hAnsi="Calibri" w:cs="Calibri"/>
        </w:rPr>
        <w:t xml:space="preserve"> we have added </w:t>
      </w:r>
      <w:r w:rsidR="00A66196">
        <w:rPr>
          <w:rFonts w:ascii="Calibri" w:hAnsi="Calibri" w:cs="Calibri"/>
        </w:rPr>
        <w:t>battery, power meter and for solar panel. Lastly, in the Server section we have added cell tower for generating cellular network for the smartphone and we have added mobile phone to be perform all the IoT functions if required.</w:t>
      </w:r>
      <w:r w:rsidR="007B23BB">
        <w:rPr>
          <w:rFonts w:ascii="Calibri" w:hAnsi="Calibri" w:cs="Calibri"/>
        </w:rPr>
        <w:t xml:space="preserve"> </w:t>
      </w:r>
      <w:r w:rsidR="005440E5">
        <w:rPr>
          <w:rFonts w:ascii="Calibri" w:hAnsi="Calibri" w:cs="Calibri"/>
        </w:rPr>
        <w:t>All</w:t>
      </w:r>
      <w:r w:rsidR="007B23BB">
        <w:rPr>
          <w:rFonts w:ascii="Calibri" w:hAnsi="Calibri" w:cs="Calibri"/>
        </w:rPr>
        <w:t xml:space="preserve"> the operations are performing through our important backbone of the system which is basically responsible for </w:t>
      </w:r>
      <w:r w:rsidR="005440E5">
        <w:rPr>
          <w:rFonts w:ascii="Calibri" w:hAnsi="Calibri" w:cs="Calibri"/>
        </w:rPr>
        <w:t>all</w:t>
      </w:r>
      <w:r w:rsidR="007B23BB">
        <w:rPr>
          <w:rFonts w:ascii="Calibri" w:hAnsi="Calibri" w:cs="Calibri"/>
        </w:rPr>
        <w:t xml:space="preserve"> the task is Home Gateway.</w:t>
      </w:r>
    </w:p>
    <w:p w14:paraId="415666FF" w14:textId="77777777" w:rsidR="005440E5" w:rsidRDefault="005440E5" w:rsidP="001C65CE">
      <w:pPr>
        <w:pStyle w:val="ListParagraph"/>
        <w:jc w:val="both"/>
        <w:rPr>
          <w:rFonts w:ascii="Calibri" w:hAnsi="Calibri" w:cs="Calibri"/>
        </w:rPr>
      </w:pPr>
    </w:p>
    <w:p w14:paraId="4107C1CE" w14:textId="77777777" w:rsidR="005440E5" w:rsidRDefault="005440E5" w:rsidP="001C65CE">
      <w:pPr>
        <w:pStyle w:val="ListParagraph"/>
        <w:jc w:val="both"/>
        <w:rPr>
          <w:rFonts w:ascii="Calibri" w:hAnsi="Calibri" w:cs="Calibri"/>
        </w:rPr>
      </w:pPr>
    </w:p>
    <w:p w14:paraId="3C00C125" w14:textId="77777777" w:rsidR="005440E5" w:rsidRDefault="005440E5" w:rsidP="001C65CE">
      <w:pPr>
        <w:pStyle w:val="ListParagraph"/>
        <w:jc w:val="both"/>
        <w:rPr>
          <w:rFonts w:ascii="Calibri" w:hAnsi="Calibri" w:cs="Calibri"/>
        </w:rPr>
      </w:pPr>
    </w:p>
    <w:p w14:paraId="3A67FD3D" w14:textId="77777777" w:rsidR="005440E5" w:rsidRDefault="005440E5" w:rsidP="001C65CE">
      <w:pPr>
        <w:pStyle w:val="ListParagraph"/>
        <w:jc w:val="both"/>
        <w:rPr>
          <w:rFonts w:ascii="Calibri" w:hAnsi="Calibri" w:cs="Calibri"/>
        </w:rPr>
      </w:pPr>
    </w:p>
    <w:p w14:paraId="1707E0E3" w14:textId="77777777" w:rsidR="005440E5" w:rsidRDefault="005440E5" w:rsidP="001C65CE">
      <w:pPr>
        <w:pStyle w:val="ListParagraph"/>
        <w:jc w:val="both"/>
        <w:rPr>
          <w:rFonts w:ascii="Calibri" w:hAnsi="Calibri" w:cs="Calibri"/>
        </w:rPr>
      </w:pPr>
    </w:p>
    <w:p w14:paraId="704405D3" w14:textId="77777777" w:rsidR="005440E5" w:rsidRDefault="005440E5" w:rsidP="001C65CE">
      <w:pPr>
        <w:pStyle w:val="ListParagraph"/>
        <w:jc w:val="both"/>
        <w:rPr>
          <w:rFonts w:ascii="Calibri" w:hAnsi="Calibri" w:cs="Calibri"/>
        </w:rPr>
      </w:pPr>
    </w:p>
    <w:p w14:paraId="1F2247B3" w14:textId="77777777" w:rsidR="005440E5" w:rsidRDefault="005440E5" w:rsidP="001C65CE">
      <w:pPr>
        <w:pStyle w:val="ListParagraph"/>
        <w:jc w:val="both"/>
        <w:rPr>
          <w:rFonts w:ascii="Calibri" w:hAnsi="Calibri" w:cs="Calibri"/>
        </w:rPr>
      </w:pPr>
    </w:p>
    <w:p w14:paraId="775C8BE4" w14:textId="346F96C6" w:rsidR="005440E5" w:rsidRDefault="005440E5" w:rsidP="005440E5">
      <w:pPr>
        <w:jc w:val="both"/>
        <w:rPr>
          <w:rFonts w:ascii="Cambria" w:hAnsi="Cambria" w:cs="Calibri"/>
          <w:b/>
          <w:bCs/>
          <w:sz w:val="28"/>
          <w:szCs w:val="28"/>
        </w:rPr>
      </w:pPr>
      <w:r w:rsidRPr="005440E5">
        <w:rPr>
          <w:rFonts w:ascii="Cambria" w:hAnsi="Cambria" w:cs="Calibri"/>
          <w:b/>
          <w:bCs/>
          <w:sz w:val="28"/>
          <w:szCs w:val="28"/>
        </w:rPr>
        <w:t>Simulation</w:t>
      </w:r>
      <w:r>
        <w:rPr>
          <w:rFonts w:ascii="Cambria" w:hAnsi="Cambria" w:cs="Calibri"/>
          <w:b/>
          <w:bCs/>
          <w:sz w:val="28"/>
          <w:szCs w:val="28"/>
        </w:rPr>
        <w:t xml:space="preserve"> </w:t>
      </w:r>
      <w:r w:rsidRPr="005440E5">
        <w:rPr>
          <w:rFonts w:ascii="Cambria" w:hAnsi="Cambria" w:cs="Calibri"/>
          <w:b/>
          <w:bCs/>
          <w:sz w:val="28"/>
          <w:szCs w:val="28"/>
        </w:rPr>
        <w:t>Interface:</w:t>
      </w:r>
    </w:p>
    <w:p w14:paraId="3E02D7A4" w14:textId="590A333D" w:rsidR="005440E5" w:rsidRDefault="005440E5" w:rsidP="005440E5">
      <w:pPr>
        <w:jc w:val="both"/>
        <w:rPr>
          <w:rFonts w:ascii="Cambria" w:hAnsi="Cambria" w:cs="Calibri"/>
          <w:b/>
          <w:bCs/>
          <w:sz w:val="28"/>
          <w:szCs w:val="28"/>
        </w:rPr>
      </w:pPr>
      <w:r>
        <w:rPr>
          <w:noProof/>
        </w:rPr>
        <w:lastRenderedPageBreak/>
        <w:drawing>
          <wp:inline distT="0" distB="0" distL="0" distR="0" wp14:anchorId="47AD1441" wp14:editId="004E8E63">
            <wp:extent cx="5943600" cy="2372360"/>
            <wp:effectExtent l="0" t="0" r="0" b="8890"/>
            <wp:docPr id="622685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685904" name="Picture 62268590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72360"/>
                    </a:xfrm>
                    <a:prstGeom prst="rect">
                      <a:avLst/>
                    </a:prstGeom>
                  </pic:spPr>
                </pic:pic>
              </a:graphicData>
            </a:graphic>
          </wp:inline>
        </w:drawing>
      </w:r>
    </w:p>
    <w:p w14:paraId="6738BD00" w14:textId="77777777" w:rsidR="00585609" w:rsidRDefault="00585609" w:rsidP="00585609">
      <w:pPr>
        <w:jc w:val="both"/>
        <w:rPr>
          <w:rFonts w:ascii="Cambria" w:hAnsi="Cambria" w:cs="Calibri"/>
          <w:b/>
          <w:bCs/>
          <w:noProof/>
          <w:sz w:val="28"/>
          <w:szCs w:val="28"/>
        </w:rPr>
      </w:pPr>
      <w:r>
        <w:rPr>
          <w:rFonts w:ascii="Cambria" w:hAnsi="Cambria" w:cs="Calibri"/>
          <w:b/>
          <w:bCs/>
          <w:sz w:val="28"/>
          <w:szCs w:val="28"/>
        </w:rPr>
        <w:t>Devices and IoT implementation:</w:t>
      </w:r>
      <w:r w:rsidRPr="00585609">
        <w:rPr>
          <w:rFonts w:ascii="Cambria" w:hAnsi="Cambria" w:cs="Calibri"/>
          <w:b/>
          <w:bCs/>
          <w:noProof/>
          <w:sz w:val="28"/>
          <w:szCs w:val="28"/>
        </w:rPr>
        <w:t xml:space="preserve"> </w:t>
      </w:r>
    </w:p>
    <w:p w14:paraId="3408C0C4" w14:textId="2B228AEF" w:rsidR="00585609" w:rsidRDefault="00585609" w:rsidP="00585609">
      <w:pPr>
        <w:jc w:val="both"/>
        <w:rPr>
          <w:rFonts w:ascii="Cambria" w:hAnsi="Cambria" w:cs="Calibri"/>
          <w:b/>
          <w:bCs/>
          <w:sz w:val="28"/>
          <w:szCs w:val="28"/>
        </w:rPr>
      </w:pPr>
      <w:r>
        <w:rPr>
          <w:rFonts w:ascii="Cambria" w:hAnsi="Cambria" w:cs="Calibri"/>
          <w:b/>
          <w:bCs/>
          <w:noProof/>
          <w:sz w:val="28"/>
          <w:szCs w:val="28"/>
        </w:rPr>
        <w:drawing>
          <wp:inline distT="0" distB="0" distL="0" distR="0" wp14:anchorId="4C0468FD" wp14:editId="603C9F74">
            <wp:extent cx="5943600" cy="3157220"/>
            <wp:effectExtent l="0" t="0" r="0" b="5080"/>
            <wp:docPr id="79387520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75205" name="Picture 3"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57220"/>
                    </a:xfrm>
                    <a:prstGeom prst="rect">
                      <a:avLst/>
                    </a:prstGeom>
                  </pic:spPr>
                </pic:pic>
              </a:graphicData>
            </a:graphic>
          </wp:inline>
        </w:drawing>
      </w:r>
    </w:p>
    <w:p w14:paraId="4ED7E8A2" w14:textId="77777777" w:rsidR="00585609" w:rsidRDefault="00585609" w:rsidP="00585609">
      <w:pPr>
        <w:jc w:val="both"/>
        <w:rPr>
          <w:rFonts w:ascii="Cambria" w:hAnsi="Cambria" w:cs="Calibri"/>
          <w:b/>
          <w:bCs/>
          <w:sz w:val="28"/>
          <w:szCs w:val="28"/>
        </w:rPr>
      </w:pPr>
      <w:r w:rsidRPr="00585609">
        <w:rPr>
          <w:rFonts w:ascii="Cambria" w:hAnsi="Cambria" w:cs="Calibri"/>
          <w:b/>
          <w:bCs/>
          <w:noProof/>
          <w:sz w:val="28"/>
          <w:szCs w:val="28"/>
        </w:rPr>
        <w:t xml:space="preserve"> </w:t>
      </w:r>
    </w:p>
    <w:p w14:paraId="0E634F8C" w14:textId="1DCE1EEB" w:rsidR="005440E5" w:rsidRDefault="005440E5" w:rsidP="005440E5">
      <w:pPr>
        <w:jc w:val="both"/>
        <w:rPr>
          <w:rFonts w:ascii="Cambria" w:hAnsi="Cambria" w:cs="Calibri"/>
          <w:b/>
          <w:bCs/>
          <w:sz w:val="28"/>
          <w:szCs w:val="28"/>
        </w:rPr>
      </w:pPr>
    </w:p>
    <w:p w14:paraId="0D1B34F0" w14:textId="77777777" w:rsidR="005440E5" w:rsidRPr="005440E5" w:rsidRDefault="005440E5" w:rsidP="005440E5">
      <w:pPr>
        <w:jc w:val="both"/>
        <w:rPr>
          <w:rFonts w:ascii="Cambria" w:hAnsi="Cambria" w:cs="Calibri"/>
          <w:b/>
          <w:bCs/>
          <w:sz w:val="28"/>
          <w:szCs w:val="28"/>
        </w:rPr>
      </w:pPr>
    </w:p>
    <w:p w14:paraId="3B67F2AC" w14:textId="77777777" w:rsidR="005B26AA" w:rsidRPr="005B26AA" w:rsidRDefault="005B26AA" w:rsidP="005B26AA">
      <w:pPr>
        <w:jc w:val="both"/>
        <w:rPr>
          <w:rFonts w:ascii="Times New Roman" w:hAnsi="Times New Roman" w:cs="Times New Roman"/>
          <w:sz w:val="28"/>
          <w:szCs w:val="28"/>
        </w:rPr>
      </w:pPr>
    </w:p>
    <w:p w14:paraId="7918D7C8" w14:textId="77777777" w:rsidR="002F66DC" w:rsidRPr="002F66DC" w:rsidRDefault="002F66DC" w:rsidP="002F66DC">
      <w:pPr>
        <w:rPr>
          <w:rFonts w:ascii="Calibri" w:hAnsi="Calibri" w:cs="Calibri"/>
        </w:rPr>
      </w:pPr>
    </w:p>
    <w:p w14:paraId="05245365" w14:textId="06B7A276" w:rsidR="00F10C85" w:rsidRDefault="00585609" w:rsidP="00F10C85">
      <w:pPr>
        <w:rPr>
          <w:rFonts w:ascii="Times New Roman" w:hAnsi="Times New Roman" w:cs="Times New Roman"/>
        </w:rPr>
      </w:pPr>
      <w:r>
        <w:rPr>
          <w:rFonts w:ascii="Cambria" w:hAnsi="Cambria" w:cs="Calibri"/>
          <w:b/>
          <w:bCs/>
          <w:noProof/>
          <w:sz w:val="28"/>
          <w:szCs w:val="28"/>
        </w:rPr>
        <w:lastRenderedPageBreak/>
        <w:drawing>
          <wp:inline distT="0" distB="0" distL="0" distR="0" wp14:anchorId="4DE04D34" wp14:editId="0016A898">
            <wp:extent cx="5943600" cy="2021205"/>
            <wp:effectExtent l="0" t="0" r="0" b="0"/>
            <wp:docPr id="61833156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31560"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021205"/>
                    </a:xfrm>
                    <a:prstGeom prst="rect">
                      <a:avLst/>
                    </a:prstGeom>
                  </pic:spPr>
                </pic:pic>
              </a:graphicData>
            </a:graphic>
          </wp:inline>
        </w:drawing>
      </w:r>
    </w:p>
    <w:p w14:paraId="1EB54F98" w14:textId="5F89487E" w:rsidR="00585609" w:rsidRDefault="00585609" w:rsidP="00F10C85">
      <w:pPr>
        <w:rPr>
          <w:rFonts w:ascii="Times New Roman" w:hAnsi="Times New Roman" w:cs="Times New Roman"/>
          <w:b/>
          <w:bCs/>
          <w:sz w:val="28"/>
          <w:szCs w:val="28"/>
        </w:rPr>
      </w:pPr>
      <w:r>
        <w:rPr>
          <w:rFonts w:ascii="Times New Roman" w:hAnsi="Times New Roman" w:cs="Times New Roman"/>
          <w:b/>
          <w:bCs/>
          <w:sz w:val="28"/>
          <w:szCs w:val="28"/>
        </w:rPr>
        <w:t>Performing Security Attack:</w:t>
      </w:r>
    </w:p>
    <w:p w14:paraId="4047D0BE" w14:textId="164A4BC9" w:rsidR="00585609" w:rsidRDefault="00585609" w:rsidP="00F10C85">
      <w:pPr>
        <w:rPr>
          <w:rFonts w:ascii="Times New Roman" w:hAnsi="Times New Roman" w:cs="Times New Roman"/>
          <w:sz w:val="22"/>
          <w:szCs w:val="22"/>
        </w:rPr>
      </w:pPr>
      <w:r>
        <w:rPr>
          <w:rFonts w:ascii="Times New Roman" w:hAnsi="Times New Roman" w:cs="Times New Roman"/>
          <w:b/>
          <w:bCs/>
          <w:sz w:val="28"/>
          <w:szCs w:val="28"/>
        </w:rPr>
        <w:t>Man-In-The-Middle (MITM):</w:t>
      </w:r>
      <w:r>
        <w:rPr>
          <w:rFonts w:ascii="Times New Roman" w:hAnsi="Times New Roman" w:cs="Times New Roman"/>
          <w:sz w:val="22"/>
          <w:szCs w:val="22"/>
        </w:rPr>
        <w:t xml:space="preserve"> </w:t>
      </w:r>
    </w:p>
    <w:p w14:paraId="25E3EBE9" w14:textId="5F63FFCF" w:rsidR="00585609" w:rsidRDefault="00585609" w:rsidP="00585609">
      <w:pPr>
        <w:pStyle w:val="ListParagraph"/>
        <w:numPr>
          <w:ilvl w:val="0"/>
          <w:numId w:val="2"/>
        </w:numPr>
        <w:jc w:val="both"/>
        <w:rPr>
          <w:rFonts w:ascii="Calibri" w:hAnsi="Calibri" w:cs="Calibri"/>
        </w:rPr>
      </w:pPr>
      <w:r>
        <w:rPr>
          <w:rFonts w:ascii="Cambria" w:hAnsi="Cambria" w:cs="Calibri"/>
          <w:b/>
          <w:bCs/>
        </w:rPr>
        <w:t xml:space="preserve">Introduction : </w:t>
      </w:r>
      <w:r w:rsidRPr="00585609">
        <w:rPr>
          <w:rFonts w:ascii="Calibri" w:hAnsi="Calibri" w:cs="Calibri"/>
        </w:rPr>
        <w:t>In </w:t>
      </w:r>
      <w:hyperlink r:id="rId8" w:tooltip="Cryptography" w:history="1">
        <w:r w:rsidRPr="00585609">
          <w:rPr>
            <w:rFonts w:ascii="Calibri" w:hAnsi="Calibri" w:cs="Calibri"/>
          </w:rPr>
          <w:t>cryptography</w:t>
        </w:r>
      </w:hyperlink>
      <w:r w:rsidRPr="00585609">
        <w:rPr>
          <w:rFonts w:ascii="Calibri" w:hAnsi="Calibri" w:cs="Calibri"/>
        </w:rPr>
        <w:t> and </w:t>
      </w:r>
      <w:hyperlink r:id="rId9" w:tooltip="Computer security" w:history="1">
        <w:r w:rsidRPr="00585609">
          <w:rPr>
            <w:rFonts w:ascii="Calibri" w:hAnsi="Calibri" w:cs="Calibri"/>
          </w:rPr>
          <w:t>computer security</w:t>
        </w:r>
      </w:hyperlink>
      <w:r w:rsidRPr="00585609">
        <w:rPr>
          <w:rFonts w:ascii="Calibri" w:hAnsi="Calibri" w:cs="Calibri"/>
        </w:rPr>
        <w:t>, a man-in-the-middle (MITM) attack, or on-path attack, is a </w:t>
      </w:r>
      <w:hyperlink r:id="rId10" w:tooltip="Cyberattack" w:history="1">
        <w:r w:rsidRPr="00585609">
          <w:rPr>
            <w:rFonts w:ascii="Calibri" w:hAnsi="Calibri" w:cs="Calibri"/>
          </w:rPr>
          <w:t>cyberattack</w:t>
        </w:r>
      </w:hyperlink>
      <w:r w:rsidRPr="00585609">
        <w:rPr>
          <w:rFonts w:ascii="Calibri" w:hAnsi="Calibri" w:cs="Calibri"/>
        </w:rPr>
        <w:t> where the attacker secretly relays and possibly alters the </w:t>
      </w:r>
      <w:hyperlink r:id="rId11" w:tooltip="Data communication" w:history="1">
        <w:r w:rsidRPr="00585609">
          <w:rPr>
            <w:rFonts w:ascii="Calibri" w:hAnsi="Calibri" w:cs="Calibri"/>
          </w:rPr>
          <w:t>communications</w:t>
        </w:r>
      </w:hyperlink>
      <w:r w:rsidRPr="00585609">
        <w:rPr>
          <w:rFonts w:ascii="Calibri" w:hAnsi="Calibri" w:cs="Calibri"/>
        </w:rPr>
        <w:t xml:space="preserve"> between two parties who believe that they are directly communicating with each other, as the attacker has inserted themselves between the two user parties. </w:t>
      </w:r>
    </w:p>
    <w:p w14:paraId="44BF4930" w14:textId="43EC1542" w:rsidR="009138C5" w:rsidRPr="009138C5" w:rsidRDefault="00536EDF" w:rsidP="00585609">
      <w:pPr>
        <w:pStyle w:val="ListParagraph"/>
        <w:numPr>
          <w:ilvl w:val="0"/>
          <w:numId w:val="2"/>
        </w:numPr>
        <w:jc w:val="both"/>
        <w:rPr>
          <w:rFonts w:ascii="Calibri" w:hAnsi="Calibri" w:cs="Calibri"/>
        </w:rPr>
      </w:pPr>
      <w:r>
        <w:rPr>
          <w:rFonts w:ascii="Cambria" w:hAnsi="Cambria" w:cs="Calibri"/>
          <w:b/>
          <w:bCs/>
        </w:rPr>
        <w:t>Spoofing with ARP in Packet tracer</w:t>
      </w:r>
      <w:r w:rsidR="00585609">
        <w:rPr>
          <w:rFonts w:ascii="Cambria" w:hAnsi="Cambria" w:cs="Calibri"/>
          <w:b/>
          <w:bCs/>
        </w:rPr>
        <w:t xml:space="preserve">:      </w:t>
      </w:r>
    </w:p>
    <w:p w14:paraId="4A738B98" w14:textId="781397F6" w:rsidR="00585609" w:rsidRDefault="009138C5" w:rsidP="00585609">
      <w:pPr>
        <w:pStyle w:val="ListParagraph"/>
        <w:numPr>
          <w:ilvl w:val="0"/>
          <w:numId w:val="6"/>
        </w:numPr>
        <w:jc w:val="both"/>
        <w:rPr>
          <w:rFonts w:ascii="Cambria" w:hAnsi="Cambria" w:cs="Calibri"/>
          <w:b/>
          <w:bCs/>
        </w:rPr>
      </w:pPr>
      <w:r w:rsidRPr="009138C5">
        <w:rPr>
          <w:rFonts w:ascii="Calibri" w:hAnsi="Calibri" w:cs="Calibri"/>
        </w:rPr>
        <w:t>First,</w:t>
      </w:r>
      <w:r w:rsidR="00585609" w:rsidRPr="009138C5">
        <w:rPr>
          <w:rFonts w:ascii="Calibri" w:hAnsi="Calibri" w:cs="Calibri"/>
        </w:rPr>
        <w:t xml:space="preserve"> we </w:t>
      </w:r>
      <w:r w:rsidR="00A06FC4" w:rsidRPr="009138C5">
        <w:rPr>
          <w:rFonts w:ascii="Calibri" w:hAnsi="Calibri" w:cs="Calibri"/>
        </w:rPr>
        <w:t>added</w:t>
      </w:r>
      <w:r w:rsidR="00585609" w:rsidRPr="009138C5">
        <w:rPr>
          <w:rFonts w:ascii="Calibri" w:hAnsi="Calibri" w:cs="Calibri"/>
        </w:rPr>
        <w:t xml:space="preserve"> another </w:t>
      </w:r>
      <w:r>
        <w:rPr>
          <w:rFonts w:ascii="Calibri" w:hAnsi="Calibri" w:cs="Calibri"/>
        </w:rPr>
        <w:t>PC</w:t>
      </w:r>
      <w:r w:rsidR="00585609" w:rsidRPr="009138C5">
        <w:rPr>
          <w:rFonts w:ascii="Calibri" w:hAnsi="Calibri" w:cs="Calibri"/>
        </w:rPr>
        <w:t xml:space="preserve"> </w:t>
      </w:r>
      <w:r w:rsidRPr="009138C5">
        <w:rPr>
          <w:rFonts w:ascii="Calibri" w:hAnsi="Calibri" w:cs="Calibri"/>
        </w:rPr>
        <w:t>to</w:t>
      </w:r>
      <w:r w:rsidR="00585609" w:rsidRPr="009138C5">
        <w:rPr>
          <w:rFonts w:ascii="Calibri" w:hAnsi="Calibri" w:cs="Calibri"/>
        </w:rPr>
        <w:t xml:space="preserve"> act as an attacker and connected the attacker to our network by using the IP address of our home gateway device</w:t>
      </w:r>
      <w:r>
        <w:rPr>
          <w:rFonts w:ascii="Calibri" w:hAnsi="Calibri" w:cs="Calibri"/>
        </w:rPr>
        <w:t xml:space="preserve"> from the DHCP of connected PC</w:t>
      </w:r>
      <w:r w:rsidR="00585609" w:rsidRPr="009138C5">
        <w:rPr>
          <w:rFonts w:ascii="Calibri" w:hAnsi="Calibri" w:cs="Calibri"/>
        </w:rPr>
        <w:t>.</w:t>
      </w:r>
      <w:r w:rsidR="00585609" w:rsidRPr="009138C5">
        <w:rPr>
          <w:rFonts w:ascii="Cambria" w:hAnsi="Cambria" w:cs="Calibri"/>
          <w:b/>
          <w:bCs/>
        </w:rPr>
        <w:t xml:space="preserve"> </w:t>
      </w:r>
      <w:r w:rsidR="009C29F2">
        <w:rPr>
          <w:rFonts w:ascii="Cambria" w:hAnsi="Cambria" w:cs="Calibri"/>
          <w:b/>
          <w:bCs/>
          <w:noProof/>
        </w:rPr>
        <w:lastRenderedPageBreak/>
        <w:drawing>
          <wp:inline distT="0" distB="0" distL="0" distR="0" wp14:anchorId="11A2D813" wp14:editId="2E0A071E">
            <wp:extent cx="5943600" cy="3141345"/>
            <wp:effectExtent l="0" t="0" r="0" b="1905"/>
            <wp:docPr id="2023994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94007" name="Picture 2023994007"/>
                    <pic:cNvPicPr/>
                  </pic:nvPicPr>
                  <pic:blipFill>
                    <a:blip r:embed="rId12">
                      <a:extLst>
                        <a:ext uri="{28A0092B-C50C-407E-A947-70E740481C1C}">
                          <a14:useLocalDpi xmlns:a14="http://schemas.microsoft.com/office/drawing/2010/main" val="0"/>
                        </a:ext>
                      </a:extLst>
                    </a:blip>
                    <a:stretch>
                      <a:fillRect/>
                    </a:stretch>
                  </pic:blipFill>
                  <pic:spPr>
                    <a:xfrm>
                      <a:off x="0" y="0"/>
                      <a:ext cx="5943600" cy="3141345"/>
                    </a:xfrm>
                    <a:prstGeom prst="rect">
                      <a:avLst/>
                    </a:prstGeom>
                  </pic:spPr>
                </pic:pic>
              </a:graphicData>
            </a:graphic>
          </wp:inline>
        </w:drawing>
      </w:r>
      <w:r w:rsidR="009C29F2">
        <w:rPr>
          <w:rFonts w:ascii="Cambria" w:hAnsi="Cambria" w:cs="Calibri"/>
          <w:b/>
          <w:bCs/>
          <w:noProof/>
        </w:rPr>
        <w:drawing>
          <wp:inline distT="0" distB="0" distL="0" distR="0" wp14:anchorId="22B9A5B1" wp14:editId="51BFCA7C">
            <wp:extent cx="5943600" cy="3757295"/>
            <wp:effectExtent l="0" t="0" r="0" b="0"/>
            <wp:docPr id="4712837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283741" name="Picture 471283741"/>
                    <pic:cNvPicPr/>
                  </pic:nvPicPr>
                  <pic:blipFill>
                    <a:blip r:embed="rId13">
                      <a:extLst>
                        <a:ext uri="{28A0092B-C50C-407E-A947-70E740481C1C}">
                          <a14:useLocalDpi xmlns:a14="http://schemas.microsoft.com/office/drawing/2010/main" val="0"/>
                        </a:ext>
                      </a:extLst>
                    </a:blip>
                    <a:stretch>
                      <a:fillRect/>
                    </a:stretch>
                  </pic:blipFill>
                  <pic:spPr>
                    <a:xfrm>
                      <a:off x="0" y="0"/>
                      <a:ext cx="5943600" cy="3757295"/>
                    </a:xfrm>
                    <a:prstGeom prst="rect">
                      <a:avLst/>
                    </a:prstGeom>
                  </pic:spPr>
                </pic:pic>
              </a:graphicData>
            </a:graphic>
          </wp:inline>
        </w:drawing>
      </w:r>
    </w:p>
    <w:p w14:paraId="70ACED2C" w14:textId="77777777" w:rsidR="00DA7D8D" w:rsidRPr="00DA7D8D" w:rsidRDefault="009138C5" w:rsidP="00585609">
      <w:pPr>
        <w:pStyle w:val="ListParagraph"/>
        <w:numPr>
          <w:ilvl w:val="0"/>
          <w:numId w:val="6"/>
        </w:numPr>
        <w:jc w:val="both"/>
        <w:rPr>
          <w:rFonts w:ascii="Cambria" w:hAnsi="Cambria" w:cs="Calibri"/>
          <w:b/>
          <w:bCs/>
        </w:rPr>
      </w:pPr>
      <w:r>
        <w:rPr>
          <w:rFonts w:ascii="Calibri" w:hAnsi="Calibri" w:cs="Calibri"/>
        </w:rPr>
        <w:t xml:space="preserve">Then we </w:t>
      </w:r>
      <w:r w:rsidR="00A06FC4">
        <w:rPr>
          <w:rFonts w:ascii="Calibri" w:hAnsi="Calibri" w:cs="Calibri"/>
        </w:rPr>
        <w:t xml:space="preserve">gathered the information related to the IP address and MAC address of gateway device using </w:t>
      </w:r>
      <w:r w:rsidR="00536EDF">
        <w:rPr>
          <w:rFonts w:ascii="Calibri" w:hAnsi="Calibri" w:cs="Calibri"/>
        </w:rPr>
        <w:t>ARP</w:t>
      </w:r>
      <w:r w:rsidR="00A06FC4">
        <w:rPr>
          <w:rFonts w:ascii="Calibri" w:hAnsi="Calibri" w:cs="Calibri"/>
        </w:rPr>
        <w:t xml:space="preserve"> -a command on </w:t>
      </w:r>
      <w:r w:rsidR="00536EDF">
        <w:rPr>
          <w:rFonts w:ascii="Calibri" w:hAnsi="Calibri" w:cs="Calibri"/>
        </w:rPr>
        <w:t>CMD</w:t>
      </w:r>
      <w:r w:rsidR="00A06FC4">
        <w:rPr>
          <w:rFonts w:ascii="Calibri" w:hAnsi="Calibri" w:cs="Calibri"/>
        </w:rPr>
        <w:t xml:space="preserve"> of our PC.</w:t>
      </w:r>
    </w:p>
    <w:p w14:paraId="0A23F7C5" w14:textId="72A9A1B1" w:rsidR="009138C5" w:rsidRPr="00A06FC4" w:rsidRDefault="009C29F2" w:rsidP="00DA7D8D">
      <w:pPr>
        <w:pStyle w:val="ListParagraph"/>
        <w:ind w:left="1080"/>
        <w:jc w:val="both"/>
        <w:rPr>
          <w:rFonts w:ascii="Cambria" w:hAnsi="Cambria" w:cs="Calibri"/>
          <w:b/>
          <w:bCs/>
        </w:rPr>
      </w:pPr>
      <w:r>
        <w:rPr>
          <w:rFonts w:ascii="Cambria" w:hAnsi="Cambria" w:cs="Calibri"/>
          <w:b/>
          <w:bCs/>
          <w:noProof/>
        </w:rPr>
        <w:lastRenderedPageBreak/>
        <w:drawing>
          <wp:inline distT="0" distB="0" distL="0" distR="0" wp14:anchorId="1229C1F6" wp14:editId="7F92739D">
            <wp:extent cx="5943600" cy="1297940"/>
            <wp:effectExtent l="0" t="0" r="0" b="0"/>
            <wp:docPr id="667986769" name="Picture 3"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986769" name="Picture 3" descr="A computer screen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297940"/>
                    </a:xfrm>
                    <a:prstGeom prst="rect">
                      <a:avLst/>
                    </a:prstGeom>
                  </pic:spPr>
                </pic:pic>
              </a:graphicData>
            </a:graphic>
          </wp:inline>
        </w:drawing>
      </w:r>
    </w:p>
    <w:p w14:paraId="64177328" w14:textId="77777777" w:rsidR="00DA7D8D" w:rsidRPr="00DA7D8D" w:rsidRDefault="003A3810" w:rsidP="003A3810">
      <w:pPr>
        <w:pStyle w:val="ListParagraph"/>
        <w:numPr>
          <w:ilvl w:val="0"/>
          <w:numId w:val="6"/>
        </w:numPr>
        <w:jc w:val="both"/>
        <w:rPr>
          <w:rFonts w:ascii="Cambria" w:hAnsi="Cambria" w:cs="Calibri"/>
          <w:b/>
          <w:bCs/>
        </w:rPr>
      </w:pPr>
      <w:r>
        <w:rPr>
          <w:rFonts w:ascii="Calibri" w:hAnsi="Calibri" w:cs="Calibri"/>
        </w:rPr>
        <w:t>As we have got the IP and MAC address of the gateway device now, we are going to change the routing by making the IoT devices think that attacker device is gateway it will help us to make the routing changes and to perform all the required changes related to our IoT device. We are going to use IP address of gateway but MAC address of attacker PC to think IoT devices that attacker PC is our gateway</w:t>
      </w:r>
      <w:r w:rsidR="00536EDF">
        <w:rPr>
          <w:rFonts w:ascii="Calibri" w:hAnsi="Calibri" w:cs="Calibri"/>
        </w:rPr>
        <w:t xml:space="preserve"> for this we have use ARP -s command</w:t>
      </w:r>
      <w:r>
        <w:rPr>
          <w:rFonts w:ascii="Calibri" w:hAnsi="Calibri" w:cs="Calibri"/>
        </w:rPr>
        <w:t>.</w:t>
      </w:r>
    </w:p>
    <w:p w14:paraId="2F81D295" w14:textId="4BA06A36" w:rsidR="003A3810" w:rsidRPr="00DA7D8D" w:rsidRDefault="009C29F2" w:rsidP="00DA7D8D">
      <w:pPr>
        <w:ind w:left="720"/>
        <w:jc w:val="both"/>
        <w:rPr>
          <w:rFonts w:ascii="Cambria" w:hAnsi="Cambria" w:cs="Calibri"/>
          <w:b/>
          <w:bCs/>
        </w:rPr>
      </w:pPr>
      <w:r>
        <w:rPr>
          <w:noProof/>
        </w:rPr>
        <w:drawing>
          <wp:inline distT="0" distB="0" distL="0" distR="0" wp14:anchorId="49BD47AD" wp14:editId="5FC1CC9A">
            <wp:extent cx="5943600" cy="1564640"/>
            <wp:effectExtent l="0" t="0" r="0" b="0"/>
            <wp:docPr id="376840947"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40947" name="Picture 4" descr="A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564640"/>
                    </a:xfrm>
                    <a:prstGeom prst="rect">
                      <a:avLst/>
                    </a:prstGeom>
                  </pic:spPr>
                </pic:pic>
              </a:graphicData>
            </a:graphic>
          </wp:inline>
        </w:drawing>
      </w:r>
    </w:p>
    <w:p w14:paraId="08DF4DAD" w14:textId="3AD1DCB2" w:rsidR="003A3810" w:rsidRPr="00536EDF" w:rsidRDefault="00536EDF" w:rsidP="00536EDF">
      <w:pPr>
        <w:pStyle w:val="ListParagraph"/>
        <w:numPr>
          <w:ilvl w:val="0"/>
          <w:numId w:val="8"/>
        </w:numPr>
        <w:jc w:val="both"/>
        <w:rPr>
          <w:rFonts w:ascii="Cambria" w:hAnsi="Cambria" w:cs="Calibri"/>
          <w:b/>
          <w:bCs/>
        </w:rPr>
      </w:pPr>
      <w:r>
        <w:rPr>
          <w:rFonts w:ascii="Cambria" w:hAnsi="Cambria" w:cs="Calibri"/>
          <w:b/>
          <w:bCs/>
          <w:sz w:val="28"/>
          <w:szCs w:val="28"/>
        </w:rPr>
        <w:t>Sniffing the traffic:</w:t>
      </w:r>
    </w:p>
    <w:p w14:paraId="17D998D1" w14:textId="508E18EE" w:rsidR="00536EDF" w:rsidRPr="00BD43A8" w:rsidRDefault="00BD43A8" w:rsidP="00BD43A8">
      <w:pPr>
        <w:pStyle w:val="ListParagraph"/>
        <w:numPr>
          <w:ilvl w:val="0"/>
          <w:numId w:val="10"/>
        </w:numPr>
        <w:rPr>
          <w:rFonts w:ascii="Cambria" w:hAnsi="Cambria" w:cs="Calibri"/>
          <w:b/>
          <w:bCs/>
        </w:rPr>
      </w:pPr>
      <w:r>
        <w:rPr>
          <w:rFonts w:ascii="Calibri" w:hAnsi="Calibri" w:cs="Calibri"/>
        </w:rPr>
        <w:t>We have added a sniffer for sniffing the traffic or data packets that are sent or received throughout the whole connection this could help us to manipulate the packets if it is required.</w:t>
      </w:r>
      <w:r>
        <w:rPr>
          <w:rFonts w:ascii="Cambria" w:hAnsi="Cambria" w:cs="Calibri"/>
          <w:b/>
          <w:bCs/>
          <w:noProof/>
        </w:rPr>
        <w:lastRenderedPageBreak/>
        <w:drawing>
          <wp:inline distT="0" distB="0" distL="0" distR="0" wp14:anchorId="6B9F401C" wp14:editId="07090522">
            <wp:extent cx="5943600" cy="2136775"/>
            <wp:effectExtent l="0" t="0" r="0" b="0"/>
            <wp:docPr id="15921670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167064" name="Picture 159216706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136775"/>
                    </a:xfrm>
                    <a:prstGeom prst="rect">
                      <a:avLst/>
                    </a:prstGeom>
                  </pic:spPr>
                </pic:pic>
              </a:graphicData>
            </a:graphic>
          </wp:inline>
        </w:drawing>
      </w:r>
      <w:r>
        <w:rPr>
          <w:rFonts w:ascii="Cambria" w:hAnsi="Cambria" w:cs="Calibri"/>
          <w:b/>
          <w:bCs/>
          <w:noProof/>
        </w:rPr>
        <w:drawing>
          <wp:inline distT="0" distB="0" distL="0" distR="0" wp14:anchorId="765F4D4E" wp14:editId="1D52A823">
            <wp:extent cx="5943600" cy="3016885"/>
            <wp:effectExtent l="0" t="0" r="0" b="0"/>
            <wp:docPr id="9093090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309001" name="Picture 90930900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016885"/>
                    </a:xfrm>
                    <a:prstGeom prst="rect">
                      <a:avLst/>
                    </a:prstGeom>
                  </pic:spPr>
                </pic:pic>
              </a:graphicData>
            </a:graphic>
          </wp:inline>
        </w:drawing>
      </w:r>
    </w:p>
    <w:p w14:paraId="4D3C008B" w14:textId="77777777" w:rsidR="00BD43A8" w:rsidRDefault="00BD43A8" w:rsidP="00BD43A8">
      <w:pPr>
        <w:rPr>
          <w:rFonts w:ascii="Cambria" w:hAnsi="Cambria" w:cs="Calibri"/>
          <w:b/>
          <w:bCs/>
          <w:sz w:val="28"/>
          <w:szCs w:val="28"/>
        </w:rPr>
      </w:pPr>
    </w:p>
    <w:p w14:paraId="46287B2C" w14:textId="0638D47A" w:rsidR="00BD43A8" w:rsidRPr="00BD43A8" w:rsidRDefault="00BD43A8" w:rsidP="00BD43A8">
      <w:pPr>
        <w:pStyle w:val="ListParagraph"/>
        <w:numPr>
          <w:ilvl w:val="0"/>
          <w:numId w:val="8"/>
        </w:numPr>
        <w:rPr>
          <w:rFonts w:ascii="Cambria" w:hAnsi="Cambria" w:cs="Calibri"/>
          <w:b/>
          <w:bCs/>
        </w:rPr>
      </w:pPr>
      <w:r w:rsidRPr="00BD43A8">
        <w:rPr>
          <w:rFonts w:ascii="Cambria" w:hAnsi="Cambria" w:cs="Calibri"/>
          <w:b/>
          <w:bCs/>
          <w:sz w:val="28"/>
          <w:szCs w:val="28"/>
        </w:rPr>
        <w:t>DoS (Denial of Service) Attack:</w:t>
      </w:r>
    </w:p>
    <w:p w14:paraId="3F8E3C1F" w14:textId="67810713" w:rsidR="00BD43A8" w:rsidRPr="00600706" w:rsidRDefault="002A555E" w:rsidP="00BD43A8">
      <w:pPr>
        <w:pStyle w:val="ListParagraph"/>
        <w:numPr>
          <w:ilvl w:val="0"/>
          <w:numId w:val="11"/>
        </w:numPr>
        <w:rPr>
          <w:rFonts w:ascii="Cambria" w:hAnsi="Cambria" w:cs="Calibri"/>
          <w:b/>
          <w:bCs/>
        </w:rPr>
      </w:pPr>
      <w:r>
        <w:rPr>
          <w:rFonts w:ascii="Cambria" w:hAnsi="Cambria" w:cs="Times New Roman"/>
          <w:b/>
          <w:bCs/>
          <w:sz w:val="28"/>
          <w:szCs w:val="28"/>
        </w:rPr>
        <w:t xml:space="preserve">ICMP Flood Attack: </w:t>
      </w:r>
      <w:r w:rsidR="00600706">
        <w:rPr>
          <w:rFonts w:ascii="Calibri" w:hAnsi="Calibri" w:cs="Calibri"/>
        </w:rPr>
        <w:t xml:space="preserve">We are going to send continue ping or ICMP request to the home gateway to keep it busy and deny the upcoming service to fulfil current service which could make the IoT network slower in response. </w:t>
      </w:r>
    </w:p>
    <w:p w14:paraId="176CE546" w14:textId="46AB98B2" w:rsidR="00600706" w:rsidRPr="00600706" w:rsidRDefault="00600706" w:rsidP="00600706">
      <w:pPr>
        <w:spacing w:after="0" w:line="240" w:lineRule="auto"/>
        <w:ind w:left="720"/>
        <w:rPr>
          <w:rFonts w:ascii="Calibri" w:hAnsi="Calibri" w:cs="Calibri"/>
        </w:rPr>
      </w:pPr>
      <w:r w:rsidRPr="00600706">
        <w:rPr>
          <w:rFonts w:ascii="Calibri" w:hAnsi="Calibri" w:cs="Calibri"/>
        </w:rPr>
        <w:t xml:space="preserve"> -t makes the ping continuous.</w:t>
      </w:r>
    </w:p>
    <w:p w14:paraId="70270C70" w14:textId="2174307B" w:rsidR="00600706" w:rsidRDefault="00600706" w:rsidP="00600706">
      <w:pPr>
        <w:ind w:left="720"/>
        <w:rPr>
          <w:rFonts w:ascii="Calibri" w:hAnsi="Calibri" w:cs="Calibri"/>
        </w:rPr>
      </w:pPr>
      <w:r w:rsidRPr="00600706">
        <w:rPr>
          <w:rFonts w:ascii="Calibri" w:hAnsi="Calibri" w:cs="Calibri"/>
        </w:rPr>
        <w:lastRenderedPageBreak/>
        <w:t xml:space="preserve"> -l 65500 sets the size of the packet to the maximum allowed (65,500 bytes), increasing the load on the target.</w:t>
      </w:r>
      <w:r>
        <w:rPr>
          <w:rFonts w:ascii="Calibri" w:hAnsi="Calibri" w:cs="Calibri"/>
          <w:noProof/>
        </w:rPr>
        <w:drawing>
          <wp:inline distT="0" distB="0" distL="0" distR="0" wp14:anchorId="0174A69E" wp14:editId="7C2E7910">
            <wp:extent cx="5943600" cy="2472690"/>
            <wp:effectExtent l="0" t="0" r="0" b="3810"/>
            <wp:docPr id="17552589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258938" name="Picture 1755258938"/>
                    <pic:cNvPicPr/>
                  </pic:nvPicPr>
                  <pic:blipFill>
                    <a:blip r:embed="rId18">
                      <a:extLst>
                        <a:ext uri="{28A0092B-C50C-407E-A947-70E740481C1C}">
                          <a14:useLocalDpi xmlns:a14="http://schemas.microsoft.com/office/drawing/2010/main" val="0"/>
                        </a:ext>
                      </a:extLst>
                    </a:blip>
                    <a:stretch>
                      <a:fillRect/>
                    </a:stretch>
                  </pic:blipFill>
                  <pic:spPr>
                    <a:xfrm>
                      <a:off x="0" y="0"/>
                      <a:ext cx="5943600" cy="2472690"/>
                    </a:xfrm>
                    <a:prstGeom prst="rect">
                      <a:avLst/>
                    </a:prstGeom>
                  </pic:spPr>
                </pic:pic>
              </a:graphicData>
            </a:graphic>
          </wp:inline>
        </w:drawing>
      </w:r>
    </w:p>
    <w:p w14:paraId="035ACD78" w14:textId="77777777" w:rsidR="00600706" w:rsidRPr="00600706" w:rsidRDefault="00600706" w:rsidP="00600706">
      <w:pPr>
        <w:ind w:left="720"/>
        <w:rPr>
          <w:rFonts w:ascii="Calibri" w:hAnsi="Calibri" w:cs="Calibri"/>
        </w:rPr>
      </w:pPr>
    </w:p>
    <w:p w14:paraId="5DB81393" w14:textId="3F37DD1F" w:rsidR="00BD43A8" w:rsidRPr="002A555E" w:rsidRDefault="002A555E" w:rsidP="002A555E">
      <w:pPr>
        <w:pStyle w:val="ListParagraph"/>
        <w:numPr>
          <w:ilvl w:val="0"/>
          <w:numId w:val="11"/>
        </w:numPr>
        <w:rPr>
          <w:rFonts w:ascii="Cambria" w:hAnsi="Cambria" w:cs="Calibri"/>
          <w:b/>
          <w:bCs/>
        </w:rPr>
      </w:pPr>
      <w:r>
        <w:rPr>
          <w:rFonts w:ascii="Cambria" w:hAnsi="Cambria" w:cs="Calibri"/>
          <w:b/>
          <w:bCs/>
          <w:sz w:val="28"/>
          <w:szCs w:val="28"/>
        </w:rPr>
        <w:t>Monitoring the effect of DoS attack:</w:t>
      </w:r>
    </w:p>
    <w:p w14:paraId="38DC2FD5" w14:textId="5F2034B5" w:rsidR="002A555E" w:rsidRDefault="002A555E" w:rsidP="002A555E">
      <w:pPr>
        <w:pStyle w:val="ListParagraph"/>
        <w:ind w:left="1080"/>
        <w:jc w:val="both"/>
        <w:rPr>
          <w:rFonts w:ascii="Calibri" w:hAnsi="Calibri" w:cs="Calibri"/>
        </w:rPr>
      </w:pPr>
      <w:r>
        <w:rPr>
          <w:rFonts w:ascii="Calibri" w:hAnsi="Calibri" w:cs="Calibri"/>
        </w:rPr>
        <w:t>We can use sniffers to monitor the packets. We can see how our packets got disturbed by sending too much traffic to our router which could result in denying the service for the users.</w:t>
      </w:r>
      <w:r w:rsidRPr="002A555E">
        <w:rPr>
          <w:rFonts w:ascii="Calibri" w:hAnsi="Calibri" w:cs="Calibri"/>
        </w:rPr>
        <w:t xml:space="preserve"> </w:t>
      </w:r>
      <w:proofErr w:type="gramStart"/>
      <w:r>
        <w:rPr>
          <w:rFonts w:ascii="Calibri" w:hAnsi="Calibri" w:cs="Calibri"/>
        </w:rPr>
        <w:t>Also</w:t>
      </w:r>
      <w:proofErr w:type="gramEnd"/>
      <w:r>
        <w:rPr>
          <w:rFonts w:ascii="Calibri" w:hAnsi="Calibri" w:cs="Calibri"/>
        </w:rPr>
        <w:t xml:space="preserve"> by accessing the web interface of our gateway router to identify how its performance got disturbed. </w:t>
      </w:r>
    </w:p>
    <w:p w14:paraId="74ED725F" w14:textId="77777777" w:rsidR="00AE3339" w:rsidRDefault="00AE3339" w:rsidP="002A555E">
      <w:pPr>
        <w:pStyle w:val="ListParagraph"/>
        <w:ind w:left="1080"/>
        <w:jc w:val="both"/>
        <w:rPr>
          <w:rFonts w:ascii="Calibri" w:hAnsi="Calibri" w:cs="Calibri"/>
        </w:rPr>
      </w:pPr>
    </w:p>
    <w:p w14:paraId="7FFC5A94" w14:textId="605D520A" w:rsidR="00AE3339" w:rsidRPr="00AE3339" w:rsidRDefault="00AE3339" w:rsidP="00AE3339">
      <w:pPr>
        <w:spacing w:before="100" w:beforeAutospacing="1" w:after="100" w:afterAutospacing="1" w:line="240" w:lineRule="auto"/>
        <w:outlineLvl w:val="2"/>
        <w:rPr>
          <w:rFonts w:ascii="Cambria" w:eastAsia="Times New Roman" w:hAnsi="Cambria" w:cs="Times New Roman"/>
          <w:b/>
          <w:bCs/>
          <w:kern w:val="0"/>
          <w:sz w:val="28"/>
          <w:szCs w:val="28"/>
          <w14:ligatures w14:val="none"/>
        </w:rPr>
      </w:pPr>
      <w:r>
        <w:rPr>
          <w:rFonts w:ascii="Cambria" w:eastAsia="Times New Roman" w:hAnsi="Cambria" w:cs="Times New Roman"/>
          <w:b/>
          <w:bCs/>
          <w:kern w:val="0"/>
          <w:sz w:val="28"/>
          <w:szCs w:val="28"/>
          <w14:ligatures w14:val="none"/>
        </w:rPr>
        <w:t xml:space="preserve">Analyzation for </w:t>
      </w:r>
      <w:r w:rsidRPr="00AE3339">
        <w:rPr>
          <w:rFonts w:ascii="Cambria" w:eastAsia="Times New Roman" w:hAnsi="Cambria" w:cs="Times New Roman"/>
          <w:b/>
          <w:bCs/>
          <w:kern w:val="0"/>
          <w:sz w:val="28"/>
          <w:szCs w:val="28"/>
          <w14:ligatures w14:val="none"/>
        </w:rPr>
        <w:t>Preventing Security Attacks</w:t>
      </w:r>
      <w:r>
        <w:rPr>
          <w:rFonts w:ascii="Cambria" w:eastAsia="Times New Roman" w:hAnsi="Cambria" w:cs="Times New Roman"/>
          <w:b/>
          <w:bCs/>
          <w:kern w:val="0"/>
          <w:sz w:val="28"/>
          <w:szCs w:val="28"/>
          <w14:ligatures w14:val="none"/>
        </w:rPr>
        <w:t>:</w:t>
      </w:r>
    </w:p>
    <w:p w14:paraId="0F2BEB23" w14:textId="77777777" w:rsidR="00AE3339" w:rsidRPr="00AE3339" w:rsidRDefault="00AE3339" w:rsidP="00AE3339">
      <w:pPr>
        <w:spacing w:before="100" w:beforeAutospacing="1" w:after="100" w:afterAutospacing="1" w:line="240" w:lineRule="auto"/>
        <w:rPr>
          <w:rFonts w:ascii="Calibri" w:eastAsia="Times New Roman" w:hAnsi="Calibri" w:cs="Calibri"/>
          <w:kern w:val="0"/>
          <w14:ligatures w14:val="none"/>
        </w:rPr>
      </w:pPr>
      <w:r w:rsidRPr="00AE3339">
        <w:rPr>
          <w:rFonts w:ascii="Calibri" w:eastAsia="Times New Roman" w:hAnsi="Calibri" w:cs="Calibri"/>
          <w:kern w:val="0"/>
          <w14:ligatures w14:val="none"/>
        </w:rPr>
        <w:t>To safeguard the Smart Office from security attacks, several measures can be implemented:</w:t>
      </w:r>
    </w:p>
    <w:p w14:paraId="22E84B80" w14:textId="77777777" w:rsidR="00AE3339" w:rsidRPr="00AE3339" w:rsidRDefault="00AE3339" w:rsidP="00AE3339">
      <w:pPr>
        <w:spacing w:before="100" w:beforeAutospacing="1" w:after="100" w:afterAutospacing="1" w:line="240" w:lineRule="auto"/>
        <w:outlineLvl w:val="3"/>
        <w:rPr>
          <w:rFonts w:ascii="Cambria" w:eastAsia="Times New Roman" w:hAnsi="Cambria" w:cs="Times New Roman"/>
          <w:b/>
          <w:bCs/>
          <w:kern w:val="0"/>
          <w:sz w:val="28"/>
          <w:szCs w:val="28"/>
          <w14:ligatures w14:val="none"/>
        </w:rPr>
      </w:pPr>
      <w:r w:rsidRPr="00AE3339">
        <w:rPr>
          <w:rFonts w:ascii="Cambria" w:eastAsia="Times New Roman" w:hAnsi="Cambria" w:cs="Times New Roman"/>
          <w:b/>
          <w:bCs/>
          <w:kern w:val="0"/>
          <w:sz w:val="28"/>
          <w:szCs w:val="28"/>
          <w14:ligatures w14:val="none"/>
        </w:rPr>
        <w:t>Mitigating Man-In-The-Middle (MITM) Attacks</w:t>
      </w:r>
    </w:p>
    <w:p w14:paraId="44A5204D" w14:textId="77777777" w:rsidR="00AE3339" w:rsidRPr="00AE3339" w:rsidRDefault="00AE3339" w:rsidP="00AE3339">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E3339">
        <w:rPr>
          <w:rFonts w:ascii="Times New Roman" w:eastAsia="Times New Roman" w:hAnsi="Times New Roman" w:cs="Times New Roman"/>
          <w:b/>
          <w:bCs/>
          <w:kern w:val="0"/>
          <w14:ligatures w14:val="none"/>
        </w:rPr>
        <w:t>Secure Communication Protocols:</w:t>
      </w:r>
    </w:p>
    <w:p w14:paraId="0DD509A9" w14:textId="77777777" w:rsidR="00AE3339" w:rsidRPr="00AE3339" w:rsidRDefault="00AE3339" w:rsidP="00AE3339">
      <w:pPr>
        <w:numPr>
          <w:ilvl w:val="1"/>
          <w:numId w:val="12"/>
        </w:numPr>
        <w:spacing w:before="100" w:beforeAutospacing="1" w:after="100" w:afterAutospacing="1" w:line="240" w:lineRule="auto"/>
        <w:jc w:val="both"/>
        <w:rPr>
          <w:rFonts w:ascii="Calibri" w:eastAsia="Times New Roman" w:hAnsi="Calibri" w:cs="Calibri"/>
          <w:kern w:val="0"/>
          <w14:ligatures w14:val="none"/>
        </w:rPr>
      </w:pPr>
      <w:r w:rsidRPr="00AE3339">
        <w:rPr>
          <w:rFonts w:ascii="Calibri" w:eastAsia="Times New Roman" w:hAnsi="Calibri" w:cs="Calibri"/>
          <w:kern w:val="0"/>
          <w14:ligatures w14:val="none"/>
        </w:rPr>
        <w:t>Use HTTPS and other secure communication protocols to encrypt data transmissions between devices.</w:t>
      </w:r>
    </w:p>
    <w:p w14:paraId="40E04A26" w14:textId="77777777" w:rsidR="00AE3339" w:rsidRPr="00AE3339" w:rsidRDefault="00AE3339" w:rsidP="00AE3339">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E3339">
        <w:rPr>
          <w:rFonts w:ascii="Times New Roman" w:eastAsia="Times New Roman" w:hAnsi="Times New Roman" w:cs="Times New Roman"/>
          <w:b/>
          <w:bCs/>
          <w:kern w:val="0"/>
          <w14:ligatures w14:val="none"/>
        </w:rPr>
        <w:t>Network Segmentation:</w:t>
      </w:r>
    </w:p>
    <w:p w14:paraId="77895EA8" w14:textId="77777777" w:rsidR="00AE3339" w:rsidRPr="00AE3339" w:rsidRDefault="00AE3339" w:rsidP="00AE3339">
      <w:pPr>
        <w:numPr>
          <w:ilvl w:val="1"/>
          <w:numId w:val="12"/>
        </w:numPr>
        <w:spacing w:before="100" w:beforeAutospacing="1" w:after="100" w:afterAutospacing="1" w:line="240" w:lineRule="auto"/>
        <w:jc w:val="both"/>
        <w:rPr>
          <w:rFonts w:ascii="Calibri" w:eastAsia="Times New Roman" w:hAnsi="Calibri" w:cs="Calibri"/>
          <w:kern w:val="0"/>
          <w14:ligatures w14:val="none"/>
        </w:rPr>
      </w:pPr>
      <w:r w:rsidRPr="00AE3339">
        <w:rPr>
          <w:rFonts w:ascii="Calibri" w:eastAsia="Times New Roman" w:hAnsi="Calibri" w:cs="Calibri"/>
          <w:kern w:val="0"/>
          <w14:ligatures w14:val="none"/>
        </w:rPr>
        <w:t>Segment the network to isolate critical devices, reducing the impact of potential intrusions.</w:t>
      </w:r>
    </w:p>
    <w:p w14:paraId="6C013E7A" w14:textId="77777777" w:rsidR="00AE3339" w:rsidRPr="00AE3339" w:rsidRDefault="00AE3339" w:rsidP="00AE3339">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E3339">
        <w:rPr>
          <w:rFonts w:ascii="Times New Roman" w:eastAsia="Times New Roman" w:hAnsi="Times New Roman" w:cs="Times New Roman"/>
          <w:b/>
          <w:bCs/>
          <w:kern w:val="0"/>
          <w14:ligatures w14:val="none"/>
        </w:rPr>
        <w:t>Regular Software Updates:</w:t>
      </w:r>
    </w:p>
    <w:p w14:paraId="06C6BA72" w14:textId="77777777" w:rsidR="00AE3339" w:rsidRPr="00AE3339" w:rsidRDefault="00AE3339" w:rsidP="00AE3339">
      <w:pPr>
        <w:numPr>
          <w:ilvl w:val="1"/>
          <w:numId w:val="12"/>
        </w:numPr>
        <w:spacing w:before="100" w:beforeAutospacing="1" w:after="100" w:afterAutospacing="1" w:line="240" w:lineRule="auto"/>
        <w:jc w:val="both"/>
        <w:rPr>
          <w:rFonts w:ascii="Calibri" w:eastAsia="Times New Roman" w:hAnsi="Calibri" w:cs="Calibri"/>
          <w:kern w:val="0"/>
          <w14:ligatures w14:val="none"/>
        </w:rPr>
      </w:pPr>
      <w:r w:rsidRPr="00AE3339">
        <w:rPr>
          <w:rFonts w:ascii="Calibri" w:eastAsia="Times New Roman" w:hAnsi="Calibri" w:cs="Calibri"/>
          <w:kern w:val="0"/>
          <w14:ligatures w14:val="none"/>
        </w:rPr>
        <w:t>Ensure all devices are regularly updated with the latest security patches and firmware.</w:t>
      </w:r>
    </w:p>
    <w:p w14:paraId="10EB5F17" w14:textId="77777777" w:rsidR="00AE3339" w:rsidRPr="00AE3339" w:rsidRDefault="00AE3339" w:rsidP="00AE3339">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AE3339">
        <w:rPr>
          <w:rFonts w:ascii="Times New Roman" w:eastAsia="Times New Roman" w:hAnsi="Times New Roman" w:cs="Times New Roman"/>
          <w:b/>
          <w:bCs/>
          <w:kern w:val="0"/>
          <w14:ligatures w14:val="none"/>
        </w:rPr>
        <w:t>Strong Authentication:</w:t>
      </w:r>
    </w:p>
    <w:p w14:paraId="30ABA742" w14:textId="77777777" w:rsidR="00AE3339" w:rsidRPr="00AE3339" w:rsidRDefault="00AE3339" w:rsidP="00AE3339">
      <w:pPr>
        <w:numPr>
          <w:ilvl w:val="1"/>
          <w:numId w:val="12"/>
        </w:numPr>
        <w:spacing w:before="100" w:beforeAutospacing="1" w:after="100" w:afterAutospacing="1" w:line="240" w:lineRule="auto"/>
        <w:jc w:val="both"/>
        <w:rPr>
          <w:rFonts w:ascii="Calibri" w:eastAsia="Times New Roman" w:hAnsi="Calibri" w:cs="Calibri"/>
          <w:kern w:val="0"/>
          <w14:ligatures w14:val="none"/>
        </w:rPr>
      </w:pPr>
      <w:r w:rsidRPr="00AE3339">
        <w:rPr>
          <w:rFonts w:ascii="Calibri" w:eastAsia="Times New Roman" w:hAnsi="Calibri" w:cs="Calibri"/>
          <w:kern w:val="0"/>
          <w14:ligatures w14:val="none"/>
        </w:rPr>
        <w:t>Implement strong authentication mechanisms, such as two-factor authentication, for accessing IoT devices and the network.</w:t>
      </w:r>
    </w:p>
    <w:p w14:paraId="443C67C4" w14:textId="77777777" w:rsidR="00AE3339" w:rsidRPr="00AE3339" w:rsidRDefault="00AE3339" w:rsidP="00AE3339">
      <w:pPr>
        <w:numPr>
          <w:ilvl w:val="0"/>
          <w:numId w:val="12"/>
        </w:numPr>
        <w:spacing w:before="100" w:beforeAutospacing="1" w:after="100" w:afterAutospacing="1" w:line="240" w:lineRule="auto"/>
        <w:jc w:val="both"/>
        <w:rPr>
          <w:rFonts w:ascii="Times New Roman" w:eastAsia="Times New Roman" w:hAnsi="Times New Roman" w:cs="Times New Roman"/>
          <w:kern w:val="0"/>
          <w14:ligatures w14:val="none"/>
        </w:rPr>
      </w:pPr>
      <w:r w:rsidRPr="00AE3339">
        <w:rPr>
          <w:rFonts w:ascii="Times New Roman" w:eastAsia="Times New Roman" w:hAnsi="Times New Roman" w:cs="Times New Roman"/>
          <w:b/>
          <w:bCs/>
          <w:kern w:val="0"/>
          <w14:ligatures w14:val="none"/>
        </w:rPr>
        <w:lastRenderedPageBreak/>
        <w:t>ARP Spoofing Detection:</w:t>
      </w:r>
    </w:p>
    <w:p w14:paraId="5C65AD68" w14:textId="77777777" w:rsidR="00AE3339" w:rsidRPr="00AE3339" w:rsidRDefault="00AE3339" w:rsidP="00AE3339">
      <w:pPr>
        <w:numPr>
          <w:ilvl w:val="1"/>
          <w:numId w:val="12"/>
        </w:numPr>
        <w:spacing w:before="100" w:beforeAutospacing="1" w:after="100" w:afterAutospacing="1" w:line="240" w:lineRule="auto"/>
        <w:jc w:val="both"/>
        <w:rPr>
          <w:rFonts w:ascii="Calibri" w:eastAsia="Times New Roman" w:hAnsi="Calibri" w:cs="Calibri"/>
          <w:kern w:val="0"/>
          <w14:ligatures w14:val="none"/>
        </w:rPr>
      </w:pPr>
      <w:r w:rsidRPr="00AE3339">
        <w:rPr>
          <w:rFonts w:ascii="Calibri" w:eastAsia="Times New Roman" w:hAnsi="Calibri" w:cs="Calibri"/>
          <w:kern w:val="0"/>
          <w14:ligatures w14:val="none"/>
        </w:rPr>
        <w:t>Use tools and techniques to detect and prevent ARP spoofing, such as dynamic ARP inspection.</w:t>
      </w:r>
    </w:p>
    <w:p w14:paraId="43BA5B81" w14:textId="77777777" w:rsidR="00AE3339" w:rsidRPr="00AE3339" w:rsidRDefault="00AE3339" w:rsidP="00AE3339">
      <w:pPr>
        <w:spacing w:before="100" w:beforeAutospacing="1" w:after="100" w:afterAutospacing="1" w:line="240" w:lineRule="auto"/>
        <w:outlineLvl w:val="3"/>
        <w:rPr>
          <w:rFonts w:ascii="Cambria" w:eastAsia="Times New Roman" w:hAnsi="Cambria" w:cs="Times New Roman"/>
          <w:b/>
          <w:bCs/>
          <w:kern w:val="0"/>
          <w:sz w:val="28"/>
          <w:szCs w:val="28"/>
          <w14:ligatures w14:val="none"/>
        </w:rPr>
      </w:pPr>
      <w:r w:rsidRPr="00AE3339">
        <w:rPr>
          <w:rFonts w:ascii="Cambria" w:eastAsia="Times New Roman" w:hAnsi="Cambria" w:cs="Times New Roman"/>
          <w:b/>
          <w:bCs/>
          <w:kern w:val="0"/>
          <w:sz w:val="28"/>
          <w:szCs w:val="28"/>
          <w14:ligatures w14:val="none"/>
        </w:rPr>
        <w:t>Preventing Denial of Service (DoS) Attacks</w:t>
      </w:r>
    </w:p>
    <w:p w14:paraId="5F552CD8" w14:textId="77777777" w:rsidR="00AE3339" w:rsidRPr="00AE3339" w:rsidRDefault="00AE3339" w:rsidP="00AE333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E3339">
        <w:rPr>
          <w:rFonts w:ascii="Times New Roman" w:eastAsia="Times New Roman" w:hAnsi="Times New Roman" w:cs="Times New Roman"/>
          <w:b/>
          <w:bCs/>
          <w:kern w:val="0"/>
          <w14:ligatures w14:val="none"/>
        </w:rPr>
        <w:t>Rate Limiting:</w:t>
      </w:r>
    </w:p>
    <w:p w14:paraId="61A63129" w14:textId="77777777" w:rsidR="00AE3339" w:rsidRPr="00AE3339" w:rsidRDefault="00AE3339" w:rsidP="00AE3339">
      <w:pPr>
        <w:numPr>
          <w:ilvl w:val="1"/>
          <w:numId w:val="13"/>
        </w:numPr>
        <w:spacing w:before="100" w:beforeAutospacing="1" w:after="100" w:afterAutospacing="1" w:line="240" w:lineRule="auto"/>
        <w:jc w:val="both"/>
        <w:rPr>
          <w:rFonts w:ascii="Calibri" w:eastAsia="Times New Roman" w:hAnsi="Calibri" w:cs="Calibri"/>
          <w:kern w:val="0"/>
          <w14:ligatures w14:val="none"/>
        </w:rPr>
      </w:pPr>
      <w:r w:rsidRPr="00AE3339">
        <w:rPr>
          <w:rFonts w:ascii="Calibri" w:eastAsia="Times New Roman" w:hAnsi="Calibri" w:cs="Calibri"/>
          <w:kern w:val="0"/>
          <w14:ligatures w14:val="none"/>
        </w:rPr>
        <w:t>Implement rate limiting on the home gateway and critical devices to mitigate the effects of an ICMP flood attack.</w:t>
      </w:r>
    </w:p>
    <w:p w14:paraId="3FB8D1CE" w14:textId="77777777" w:rsidR="00AE3339" w:rsidRPr="00AE3339" w:rsidRDefault="00AE3339" w:rsidP="00AE3339">
      <w:pPr>
        <w:numPr>
          <w:ilvl w:val="0"/>
          <w:numId w:val="13"/>
        </w:numPr>
        <w:spacing w:before="100" w:beforeAutospacing="1" w:after="100" w:afterAutospacing="1" w:line="240" w:lineRule="auto"/>
        <w:jc w:val="both"/>
        <w:rPr>
          <w:rFonts w:ascii="Times New Roman" w:eastAsia="Times New Roman" w:hAnsi="Times New Roman" w:cs="Times New Roman"/>
          <w:kern w:val="0"/>
          <w14:ligatures w14:val="none"/>
        </w:rPr>
      </w:pPr>
      <w:r w:rsidRPr="00AE3339">
        <w:rPr>
          <w:rFonts w:ascii="Times New Roman" w:eastAsia="Times New Roman" w:hAnsi="Times New Roman" w:cs="Times New Roman"/>
          <w:b/>
          <w:bCs/>
          <w:kern w:val="0"/>
          <w14:ligatures w14:val="none"/>
        </w:rPr>
        <w:t>Firewall Configuration:</w:t>
      </w:r>
    </w:p>
    <w:p w14:paraId="3055927F" w14:textId="77777777" w:rsidR="00AE3339" w:rsidRPr="00AE3339" w:rsidRDefault="00AE3339" w:rsidP="00AE3339">
      <w:pPr>
        <w:numPr>
          <w:ilvl w:val="1"/>
          <w:numId w:val="13"/>
        </w:numPr>
        <w:spacing w:before="100" w:beforeAutospacing="1" w:after="100" w:afterAutospacing="1" w:line="240" w:lineRule="auto"/>
        <w:jc w:val="both"/>
        <w:rPr>
          <w:rFonts w:ascii="Calibri" w:eastAsia="Times New Roman" w:hAnsi="Calibri" w:cs="Calibri"/>
          <w:kern w:val="0"/>
          <w14:ligatures w14:val="none"/>
        </w:rPr>
      </w:pPr>
      <w:r w:rsidRPr="00AE3339">
        <w:rPr>
          <w:rFonts w:ascii="Calibri" w:eastAsia="Times New Roman" w:hAnsi="Calibri" w:cs="Calibri"/>
          <w:kern w:val="0"/>
          <w14:ligatures w14:val="none"/>
        </w:rPr>
        <w:t>Configure firewalls to block excessive ICMP requests and filter traffic from suspicious sources.</w:t>
      </w:r>
    </w:p>
    <w:p w14:paraId="5DE1D0A0" w14:textId="77777777" w:rsidR="00AE3339" w:rsidRPr="00AE3339" w:rsidRDefault="00AE3339" w:rsidP="00AE333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E3339">
        <w:rPr>
          <w:rFonts w:ascii="Times New Roman" w:eastAsia="Times New Roman" w:hAnsi="Times New Roman" w:cs="Times New Roman"/>
          <w:b/>
          <w:bCs/>
          <w:kern w:val="0"/>
          <w14:ligatures w14:val="none"/>
        </w:rPr>
        <w:t>Intrusion Detection Systems (IDS):</w:t>
      </w:r>
    </w:p>
    <w:p w14:paraId="3B0D76B2" w14:textId="77777777" w:rsidR="00AE3339" w:rsidRPr="00AE3339" w:rsidRDefault="00AE3339" w:rsidP="00AE3339">
      <w:pPr>
        <w:numPr>
          <w:ilvl w:val="1"/>
          <w:numId w:val="13"/>
        </w:numPr>
        <w:spacing w:before="100" w:beforeAutospacing="1" w:after="100" w:afterAutospacing="1" w:line="240" w:lineRule="auto"/>
        <w:jc w:val="both"/>
        <w:rPr>
          <w:rFonts w:ascii="Calibri" w:eastAsia="Times New Roman" w:hAnsi="Calibri" w:cs="Calibri"/>
          <w:kern w:val="0"/>
          <w14:ligatures w14:val="none"/>
        </w:rPr>
      </w:pPr>
      <w:r w:rsidRPr="00AE3339">
        <w:rPr>
          <w:rFonts w:ascii="Calibri" w:eastAsia="Times New Roman" w:hAnsi="Calibri" w:cs="Calibri"/>
          <w:kern w:val="0"/>
          <w14:ligatures w14:val="none"/>
        </w:rPr>
        <w:t>Deploy IDS to monitor network traffic and identify unusual patterns indicative of a DoS attack.</w:t>
      </w:r>
    </w:p>
    <w:p w14:paraId="0E8F6C13" w14:textId="77777777" w:rsidR="00AE3339" w:rsidRPr="00AE3339" w:rsidRDefault="00AE3339" w:rsidP="00AE333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AE3339">
        <w:rPr>
          <w:rFonts w:ascii="Times New Roman" w:eastAsia="Times New Roman" w:hAnsi="Times New Roman" w:cs="Times New Roman"/>
          <w:b/>
          <w:bCs/>
          <w:kern w:val="0"/>
          <w14:ligatures w14:val="none"/>
        </w:rPr>
        <w:t>Traffic Analysis:</w:t>
      </w:r>
    </w:p>
    <w:p w14:paraId="2F31CD79" w14:textId="77777777" w:rsidR="00AE3339" w:rsidRPr="00AE3339" w:rsidRDefault="00AE3339" w:rsidP="00AE3339">
      <w:pPr>
        <w:numPr>
          <w:ilvl w:val="1"/>
          <w:numId w:val="13"/>
        </w:numPr>
        <w:spacing w:before="100" w:beforeAutospacing="1" w:after="100" w:afterAutospacing="1" w:line="240" w:lineRule="auto"/>
        <w:jc w:val="both"/>
        <w:rPr>
          <w:rFonts w:ascii="Calibri" w:eastAsia="Times New Roman" w:hAnsi="Calibri" w:cs="Calibri"/>
          <w:kern w:val="0"/>
          <w14:ligatures w14:val="none"/>
        </w:rPr>
      </w:pPr>
      <w:r w:rsidRPr="00AE3339">
        <w:rPr>
          <w:rFonts w:ascii="Calibri" w:eastAsia="Times New Roman" w:hAnsi="Calibri" w:cs="Calibri"/>
          <w:kern w:val="0"/>
          <w14:ligatures w14:val="none"/>
        </w:rPr>
        <w:t>Regularly analyze network traffic to detect and respond to potential attacks promptly.</w:t>
      </w:r>
    </w:p>
    <w:p w14:paraId="24A47A1E" w14:textId="77777777" w:rsidR="00AE3339" w:rsidRPr="00AE3339" w:rsidRDefault="00AE3339" w:rsidP="00AE3339">
      <w:pPr>
        <w:spacing w:before="100" w:beforeAutospacing="1" w:after="100" w:afterAutospacing="1" w:line="240" w:lineRule="auto"/>
        <w:outlineLvl w:val="2"/>
        <w:rPr>
          <w:rFonts w:ascii="Cambria" w:eastAsia="Times New Roman" w:hAnsi="Cambria" w:cs="Times New Roman"/>
          <w:b/>
          <w:bCs/>
          <w:kern w:val="0"/>
          <w:sz w:val="28"/>
          <w:szCs w:val="28"/>
          <w14:ligatures w14:val="none"/>
        </w:rPr>
      </w:pPr>
      <w:r w:rsidRPr="00AE3339">
        <w:rPr>
          <w:rFonts w:ascii="Cambria" w:eastAsia="Times New Roman" w:hAnsi="Cambria" w:cs="Times New Roman"/>
          <w:b/>
          <w:bCs/>
          <w:kern w:val="0"/>
          <w:sz w:val="28"/>
          <w:szCs w:val="28"/>
          <w14:ligatures w14:val="none"/>
        </w:rPr>
        <w:t>Conclusion</w:t>
      </w:r>
    </w:p>
    <w:p w14:paraId="54ED9E99" w14:textId="77777777" w:rsidR="00AE3339" w:rsidRPr="00AE3339" w:rsidRDefault="00AE3339" w:rsidP="00AE3339">
      <w:pPr>
        <w:spacing w:before="100" w:beforeAutospacing="1" w:after="100" w:afterAutospacing="1" w:line="240" w:lineRule="auto"/>
        <w:jc w:val="both"/>
        <w:rPr>
          <w:rFonts w:ascii="Calibri" w:eastAsia="Times New Roman" w:hAnsi="Calibri" w:cs="Calibri"/>
          <w:kern w:val="0"/>
          <w14:ligatures w14:val="none"/>
        </w:rPr>
      </w:pPr>
      <w:r w:rsidRPr="00AE3339">
        <w:rPr>
          <w:rFonts w:ascii="Calibri" w:eastAsia="Times New Roman" w:hAnsi="Calibri" w:cs="Calibri"/>
          <w:kern w:val="0"/>
          <w14:ligatures w14:val="none"/>
        </w:rPr>
        <w:t>In this IoT project, we simulated a Smart Office environment using Cisco Packet Tracer, implementing various IoT devices and examining their functionalities. By performing security attacks such as MITM and DoS, we identified vulnerabilities and explored methods to prevent such attacks. Through proper configuration, regular updates, and robust security measures, we can significantly enhance the security and efficiency of IoT systems in a smart office setup.</w:t>
      </w:r>
    </w:p>
    <w:p w14:paraId="28AA4AF0" w14:textId="11F30119" w:rsidR="00AE3339" w:rsidRPr="00AE3339" w:rsidRDefault="00AE3339" w:rsidP="00AE3339">
      <w:pPr>
        <w:jc w:val="both"/>
        <w:rPr>
          <w:rFonts w:ascii="Calibri" w:hAnsi="Calibri" w:cs="Calibri"/>
        </w:rPr>
      </w:pPr>
    </w:p>
    <w:p w14:paraId="072C4C62" w14:textId="7223E241" w:rsidR="002A555E" w:rsidRPr="002A555E" w:rsidRDefault="002A555E" w:rsidP="002A555E">
      <w:pPr>
        <w:pStyle w:val="ListParagraph"/>
        <w:ind w:left="1080"/>
        <w:jc w:val="both"/>
        <w:rPr>
          <w:rFonts w:ascii="Calibri" w:hAnsi="Calibri" w:cs="Calibri"/>
        </w:rPr>
      </w:pPr>
    </w:p>
    <w:sectPr w:rsidR="002A555E" w:rsidRPr="002A555E" w:rsidSect="00241506">
      <w:pgSz w:w="12240" w:h="15840"/>
      <w:pgMar w:top="1440" w:right="1440" w:bottom="1440" w:left="1440" w:header="720" w:footer="720" w:gutter="0"/>
      <w:pgBorders w:display="firstPage"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D925E4"/>
    <w:multiLevelType w:val="hybridMultilevel"/>
    <w:tmpl w:val="92265522"/>
    <w:lvl w:ilvl="0" w:tplc="27182076">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D10C19"/>
    <w:multiLevelType w:val="hybridMultilevel"/>
    <w:tmpl w:val="F97A4056"/>
    <w:lvl w:ilvl="0" w:tplc="1430EB4C">
      <w:numFmt w:val="bullet"/>
      <w:lvlText w:val="-"/>
      <w:lvlJc w:val="left"/>
      <w:pPr>
        <w:ind w:left="1080" w:hanging="360"/>
      </w:pPr>
      <w:rPr>
        <w:rFonts w:ascii="Cambria" w:eastAsiaTheme="minorHAnsi" w:hAnsi="Cambri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BF185B"/>
    <w:multiLevelType w:val="multilevel"/>
    <w:tmpl w:val="41BE8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260930"/>
    <w:multiLevelType w:val="hybridMultilevel"/>
    <w:tmpl w:val="B6D6D156"/>
    <w:lvl w:ilvl="0" w:tplc="CBB0CE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396A58"/>
    <w:multiLevelType w:val="hybridMultilevel"/>
    <w:tmpl w:val="FF586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62D6360"/>
    <w:multiLevelType w:val="hybridMultilevel"/>
    <w:tmpl w:val="E2D499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A40D6D"/>
    <w:multiLevelType w:val="hybridMultilevel"/>
    <w:tmpl w:val="681A3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7D73B2"/>
    <w:multiLevelType w:val="hybridMultilevel"/>
    <w:tmpl w:val="92542E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15208DA"/>
    <w:multiLevelType w:val="hybridMultilevel"/>
    <w:tmpl w:val="E3E0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1D3CDD"/>
    <w:multiLevelType w:val="multilevel"/>
    <w:tmpl w:val="43E64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F72B89"/>
    <w:multiLevelType w:val="hybridMultilevel"/>
    <w:tmpl w:val="05B42612"/>
    <w:lvl w:ilvl="0" w:tplc="AC3E6F5E">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F1661E8"/>
    <w:multiLevelType w:val="hybridMultilevel"/>
    <w:tmpl w:val="D004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D1462A"/>
    <w:multiLevelType w:val="hybridMultilevel"/>
    <w:tmpl w:val="DB5629C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20835096">
    <w:abstractNumId w:val="6"/>
  </w:num>
  <w:num w:numId="2" w16cid:durableId="1347707285">
    <w:abstractNumId w:val="8"/>
  </w:num>
  <w:num w:numId="3" w16cid:durableId="493182570">
    <w:abstractNumId w:val="7"/>
  </w:num>
  <w:num w:numId="4" w16cid:durableId="822745846">
    <w:abstractNumId w:val="12"/>
  </w:num>
  <w:num w:numId="5" w16cid:durableId="1558931609">
    <w:abstractNumId w:val="1"/>
  </w:num>
  <w:num w:numId="6" w16cid:durableId="1720978765">
    <w:abstractNumId w:val="3"/>
  </w:num>
  <w:num w:numId="7" w16cid:durableId="1000623657">
    <w:abstractNumId w:val="4"/>
  </w:num>
  <w:num w:numId="8" w16cid:durableId="162934452">
    <w:abstractNumId w:val="11"/>
  </w:num>
  <w:num w:numId="9" w16cid:durableId="1916934951">
    <w:abstractNumId w:val="10"/>
  </w:num>
  <w:num w:numId="10" w16cid:durableId="2103378121">
    <w:abstractNumId w:val="5"/>
  </w:num>
  <w:num w:numId="11" w16cid:durableId="374962214">
    <w:abstractNumId w:val="0"/>
  </w:num>
  <w:num w:numId="12" w16cid:durableId="1478843663">
    <w:abstractNumId w:val="9"/>
  </w:num>
  <w:num w:numId="13" w16cid:durableId="341517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C85"/>
    <w:rsid w:val="0019347D"/>
    <w:rsid w:val="001C65CE"/>
    <w:rsid w:val="001D698C"/>
    <w:rsid w:val="00214C27"/>
    <w:rsid w:val="00241506"/>
    <w:rsid w:val="002A555E"/>
    <w:rsid w:val="002D2BA4"/>
    <w:rsid w:val="002F66DC"/>
    <w:rsid w:val="003301DE"/>
    <w:rsid w:val="0033158F"/>
    <w:rsid w:val="003A3810"/>
    <w:rsid w:val="003D42F2"/>
    <w:rsid w:val="00536EDF"/>
    <w:rsid w:val="005440E5"/>
    <w:rsid w:val="00585609"/>
    <w:rsid w:val="005A4B38"/>
    <w:rsid w:val="005B26AA"/>
    <w:rsid w:val="005C24DE"/>
    <w:rsid w:val="00600706"/>
    <w:rsid w:val="006F56EC"/>
    <w:rsid w:val="00750E2C"/>
    <w:rsid w:val="007B23BB"/>
    <w:rsid w:val="009138C5"/>
    <w:rsid w:val="009C29F2"/>
    <w:rsid w:val="00A06FC4"/>
    <w:rsid w:val="00A42F2B"/>
    <w:rsid w:val="00A66196"/>
    <w:rsid w:val="00AE3339"/>
    <w:rsid w:val="00B32F85"/>
    <w:rsid w:val="00BB54A9"/>
    <w:rsid w:val="00BD43A8"/>
    <w:rsid w:val="00BD7CC3"/>
    <w:rsid w:val="00BF7ABD"/>
    <w:rsid w:val="00C77E3D"/>
    <w:rsid w:val="00C945D3"/>
    <w:rsid w:val="00DA7D8D"/>
    <w:rsid w:val="00E93C47"/>
    <w:rsid w:val="00F10C85"/>
    <w:rsid w:val="00F72269"/>
    <w:rsid w:val="00FC1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7EDC2"/>
  <w15:chartTrackingRefBased/>
  <w15:docId w15:val="{68A13B5C-FF88-4976-8CD8-BF5FCDA3D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C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0C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0C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10C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C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C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C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C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C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C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0C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0C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10C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C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C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C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C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C85"/>
    <w:rPr>
      <w:rFonts w:eastAsiaTheme="majorEastAsia" w:cstheme="majorBidi"/>
      <w:color w:val="272727" w:themeColor="text1" w:themeTint="D8"/>
    </w:rPr>
  </w:style>
  <w:style w:type="paragraph" w:styleId="Title">
    <w:name w:val="Title"/>
    <w:basedOn w:val="Normal"/>
    <w:next w:val="Normal"/>
    <w:link w:val="TitleChar"/>
    <w:uiPriority w:val="10"/>
    <w:qFormat/>
    <w:rsid w:val="00F10C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C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C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C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C85"/>
    <w:pPr>
      <w:spacing w:before="160"/>
      <w:jc w:val="center"/>
    </w:pPr>
    <w:rPr>
      <w:i/>
      <w:iCs/>
      <w:color w:val="404040" w:themeColor="text1" w:themeTint="BF"/>
    </w:rPr>
  </w:style>
  <w:style w:type="character" w:customStyle="1" w:styleId="QuoteChar">
    <w:name w:val="Quote Char"/>
    <w:basedOn w:val="DefaultParagraphFont"/>
    <w:link w:val="Quote"/>
    <w:uiPriority w:val="29"/>
    <w:rsid w:val="00F10C85"/>
    <w:rPr>
      <w:i/>
      <w:iCs/>
      <w:color w:val="404040" w:themeColor="text1" w:themeTint="BF"/>
    </w:rPr>
  </w:style>
  <w:style w:type="paragraph" w:styleId="ListParagraph">
    <w:name w:val="List Paragraph"/>
    <w:basedOn w:val="Normal"/>
    <w:uiPriority w:val="34"/>
    <w:qFormat/>
    <w:rsid w:val="00F10C85"/>
    <w:pPr>
      <w:ind w:left="720"/>
      <w:contextualSpacing/>
    </w:pPr>
  </w:style>
  <w:style w:type="character" w:styleId="IntenseEmphasis">
    <w:name w:val="Intense Emphasis"/>
    <w:basedOn w:val="DefaultParagraphFont"/>
    <w:uiPriority w:val="21"/>
    <w:qFormat/>
    <w:rsid w:val="00F10C85"/>
    <w:rPr>
      <w:i/>
      <w:iCs/>
      <w:color w:val="0F4761" w:themeColor="accent1" w:themeShade="BF"/>
    </w:rPr>
  </w:style>
  <w:style w:type="paragraph" w:styleId="IntenseQuote">
    <w:name w:val="Intense Quote"/>
    <w:basedOn w:val="Normal"/>
    <w:next w:val="Normal"/>
    <w:link w:val="IntenseQuoteChar"/>
    <w:uiPriority w:val="30"/>
    <w:qFormat/>
    <w:rsid w:val="00F10C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C85"/>
    <w:rPr>
      <w:i/>
      <w:iCs/>
      <w:color w:val="0F4761" w:themeColor="accent1" w:themeShade="BF"/>
    </w:rPr>
  </w:style>
  <w:style w:type="character" w:styleId="IntenseReference">
    <w:name w:val="Intense Reference"/>
    <w:basedOn w:val="DefaultParagraphFont"/>
    <w:uiPriority w:val="32"/>
    <w:qFormat/>
    <w:rsid w:val="00F10C85"/>
    <w:rPr>
      <w:b/>
      <w:bCs/>
      <w:smallCaps/>
      <w:color w:val="0F4761" w:themeColor="accent1" w:themeShade="BF"/>
      <w:spacing w:val="5"/>
    </w:rPr>
  </w:style>
  <w:style w:type="character" w:styleId="Hyperlink">
    <w:name w:val="Hyperlink"/>
    <w:basedOn w:val="DefaultParagraphFont"/>
    <w:uiPriority w:val="99"/>
    <w:semiHidden/>
    <w:unhideWhenUsed/>
    <w:rsid w:val="00585609"/>
    <w:rPr>
      <w:color w:val="0000FF"/>
      <w:u w:val="single"/>
    </w:rPr>
  </w:style>
  <w:style w:type="character" w:styleId="HTMLCode">
    <w:name w:val="HTML Code"/>
    <w:basedOn w:val="DefaultParagraphFont"/>
    <w:uiPriority w:val="99"/>
    <w:semiHidden/>
    <w:unhideWhenUsed/>
    <w:rsid w:val="00600706"/>
    <w:rPr>
      <w:rFonts w:ascii="Courier New" w:eastAsia="Times New Roman" w:hAnsi="Courier New" w:cs="Courier New"/>
      <w:sz w:val="20"/>
      <w:szCs w:val="20"/>
    </w:rPr>
  </w:style>
  <w:style w:type="paragraph" w:styleId="NormalWeb">
    <w:name w:val="Normal (Web)"/>
    <w:basedOn w:val="Normal"/>
    <w:uiPriority w:val="99"/>
    <w:semiHidden/>
    <w:unhideWhenUsed/>
    <w:rsid w:val="00AE333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E33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5462469">
      <w:bodyDiv w:val="1"/>
      <w:marLeft w:val="0"/>
      <w:marRight w:val="0"/>
      <w:marTop w:val="0"/>
      <w:marBottom w:val="0"/>
      <w:divBdr>
        <w:top w:val="none" w:sz="0" w:space="0" w:color="auto"/>
        <w:left w:val="none" w:sz="0" w:space="0" w:color="auto"/>
        <w:bottom w:val="none" w:sz="0" w:space="0" w:color="auto"/>
        <w:right w:val="none" w:sz="0" w:space="0" w:color="auto"/>
      </w:divBdr>
    </w:div>
    <w:div w:id="194380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yptography"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Data_communication"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en.wikipedia.org/wiki/Cyberattac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omputer_security"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BAI23S006</dc:creator>
  <cp:keywords/>
  <dc:description/>
  <cp:lastModifiedBy>BAI23S006</cp:lastModifiedBy>
  <cp:revision>2</cp:revision>
  <dcterms:created xsi:type="dcterms:W3CDTF">2024-07-10T07:37:00Z</dcterms:created>
  <dcterms:modified xsi:type="dcterms:W3CDTF">2024-07-10T07:37:00Z</dcterms:modified>
</cp:coreProperties>
</file>