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83D0" w14:textId="18942922" w:rsidR="0085304A" w:rsidRDefault="0085304A" w:rsidP="002C22B8">
      <w:pPr>
        <w:jc w:val="both"/>
        <w:rPr>
          <w:rFonts w:ascii="Segoe UI" w:hAnsi="Segoe UI" w:cs="Segoe UI"/>
          <w:color w:val="222222"/>
          <w:sz w:val="31"/>
          <w:szCs w:val="31"/>
          <w:shd w:val="clear" w:color="auto" w:fill="F9F9F9"/>
        </w:rPr>
      </w:pPr>
      <w:r>
        <w:rPr>
          <w:rFonts w:ascii="Segoe UI" w:hAnsi="Segoe UI" w:cs="Segoe UI"/>
          <w:color w:val="222222"/>
          <w:sz w:val="31"/>
          <w:szCs w:val="31"/>
          <w:shd w:val="clear" w:color="auto" w:fill="F9F9F9"/>
        </w:rPr>
        <w:t>Table of Contents</w:t>
      </w:r>
    </w:p>
    <w:p w14:paraId="06FAC968" w14:textId="2C6AECE9" w:rsidR="0085304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1.</w:t>
      </w:r>
      <w:r w:rsidR="0085304A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Objective and Business Problem</w:t>
      </w:r>
    </w:p>
    <w:p w14:paraId="0845C6A3" w14:textId="3C35FEC6" w:rsidR="00BE63D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2.Steps to follow for an end-to-end project Power BI Project</w:t>
      </w:r>
    </w:p>
    <w:p w14:paraId="5C0FBCB5" w14:textId="73722330" w:rsidR="00BE63D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    2.1 Gather Data</w:t>
      </w:r>
    </w:p>
    <w:p w14:paraId="7CBCE231" w14:textId="50FDCAD0" w:rsidR="00BE63D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    2.2 Power Query -Data Extract, Transform and Load</w:t>
      </w:r>
    </w:p>
    <w:p w14:paraId="335A6860" w14:textId="12B299F2" w:rsidR="00BE63D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    2.3 Create a Date table</w:t>
      </w:r>
    </w:p>
    <w:p w14:paraId="68C897B4" w14:textId="17AC2615" w:rsidR="00BE63D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    2.4 Create Data Model in Power BI Desktop</w:t>
      </w:r>
    </w:p>
    <w:p w14:paraId="423DC1DB" w14:textId="1F09E492" w:rsidR="00BE63D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    2.5 Develop reports in Power BI desktop</w:t>
      </w:r>
    </w:p>
    <w:p w14:paraId="59928908" w14:textId="04F3FC15" w:rsidR="00BE63D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    2.6 Implementing DAX Calculations</w:t>
      </w:r>
    </w:p>
    <w:p w14:paraId="1F1A5BE4" w14:textId="6C8600AD" w:rsidR="00BE63D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    2.7 Conclusion of Dashboard</w:t>
      </w:r>
    </w:p>
    <w:p w14:paraId="6BD4F13E" w14:textId="77777777" w:rsidR="00BE63DA" w:rsidRPr="0085304A" w:rsidRDefault="00BE63D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700F0D46" w14:textId="77777777" w:rsidR="0085304A" w:rsidRPr="00EC70AB" w:rsidRDefault="0085304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15CF0F78" w14:textId="04BE446F" w:rsidR="0085304A" w:rsidRPr="00EC70AB" w:rsidRDefault="0085304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EC70A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The objective of the report is to analyze and present comprehensive insights into sales, profit, orders, profit margin, and various comparisons. It aims to provide a clear understanding of key performance indicators and trends using Power BI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33F705A4" w14:textId="77777777" w:rsidR="0085304A" w:rsidRPr="00EC70AB" w:rsidRDefault="0085304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6A1A7C7A" w14:textId="5BB88030" w:rsidR="0085304A" w:rsidRPr="00EC70AB" w:rsidRDefault="0085304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448D0DAA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t>Calculate Total Sales: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 Calculate and display the total sales value for the selected period, allowing users to understand the overall revenue generated.</w:t>
      </w:r>
    </w:p>
    <w:p w14:paraId="72520567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t>Calculate Profit: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 Calculate and visualize the total profit achieved based on the sales data, providing insights into the financial performance.</w:t>
      </w:r>
    </w:p>
    <w:p w14:paraId="4FA627AB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t>Analyze Orders: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 Analyze the number of orders placed during the selected period, helping to identify sales patterns and order trends.</w:t>
      </w:r>
    </w:p>
    <w:p w14:paraId="344CB0A6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t>Calculate Profit Margin: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 Calculate and visualize the profit margin percentage, enabling users to assess the profitability of products or services.</w:t>
      </w:r>
    </w:p>
    <w:p w14:paraId="7D21AEDC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t>Compare Sales by Product with Previous Year: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 Compare sales performance for each product between the selected period and the previous year, highlighting growth or decline in sales.</w:t>
      </w:r>
    </w:p>
    <w:p w14:paraId="103E36F8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t>Compare Sales by Months with Previous Year: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 Compare sales performance across different months between the selected period and the previous year, identifying regions with significant changes.</w:t>
      </w:r>
    </w:p>
    <w:p w14:paraId="3DCF841D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t>Display Top 5 Cities: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 Present a visualization showcasing the top 5 cities based on sales, allowing users to quickly identify the most lucrative locations.</w:t>
      </w:r>
    </w:p>
    <w:p w14:paraId="5D0C12F7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t>Compare Profit by Channel with Previous Year: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 Compare profit generated by each channel between the selected period and the previous year, indicating improvements or challenges in profitability.</w:t>
      </w:r>
    </w:p>
    <w:p w14:paraId="3340840B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lastRenderedPageBreak/>
        <w:t>Analyze Sales by Customer and Compare with Previous Year: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 Analyze sales data by customer, highlighting the performance of individual customers and comparing it to the previous year.</w:t>
      </w:r>
    </w:p>
    <w:p w14:paraId="4D166C91" w14:textId="77777777" w:rsidR="0038196B" w:rsidRPr="0038196B" w:rsidRDefault="0038196B" w:rsidP="0038196B">
      <w:pPr>
        <w:widowControl/>
        <w:numPr>
          <w:ilvl w:val="0"/>
          <w:numId w:val="2"/>
        </w:numPr>
        <w:shd w:val="clear" w:color="auto" w:fill="FFFFFF"/>
        <w:autoSpaceDE/>
        <w:autoSpaceDN/>
        <w:ind w:left="1440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38196B"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  <w:lang w:val="en-US"/>
        </w:rPr>
        <w:t>Create Slicers for Date, City, Product, and Channel:</w:t>
      </w:r>
      <w:r w:rsidRPr="0038196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 Enable users to interact with the data by providing slicers for selecting specific dates, cities, products, and channels, allowing for dynamic filtering and personalized analysis.</w:t>
      </w:r>
    </w:p>
    <w:p w14:paraId="501A9517" w14:textId="26D68386" w:rsidR="0038196B" w:rsidRPr="00EC70AB" w:rsidRDefault="0038196B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0E80824D" w14:textId="7313768C" w:rsidR="0038196B" w:rsidRPr="00EC70AB" w:rsidRDefault="0038196B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4CB7CA00" w14:textId="77777777" w:rsidR="0038196B" w:rsidRPr="00EC70AB" w:rsidRDefault="0038196B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75DF5FE4" w14:textId="77777777" w:rsidR="0085304A" w:rsidRPr="00EC70AB" w:rsidRDefault="0085304A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108C06E7" w14:textId="15263581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EC70A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Objective and Business Problem Gathering and Loading Data: Learn how to import and load data into Power BI from various sources, ensuring your Dashboard is based on accurate and relevant data.</w:t>
      </w:r>
    </w:p>
    <w:p w14:paraId="3903007F" w14:textId="589A1EC2" w:rsidR="002C22B8" w:rsidRPr="00EC70AB" w:rsidRDefault="00B37702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s</w:t>
      </w:r>
    </w:p>
    <w:p w14:paraId="58246936" w14:textId="55BE8B0C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EC70A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Data Cleaning and Transformation: Efficiently clean and transform your data to ensure consistency and accuracy, laying the groundwork for insightful analysis. </w:t>
      </w:r>
    </w:p>
    <w:p w14:paraId="3CC35549" w14:textId="77777777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4F4DB252" w14:textId="11C48F8A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EC70A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Creating a Date Table with DAX: Establish a Date Table using DAX to enable powerful time-based analysis and comparisons. </w:t>
      </w:r>
    </w:p>
    <w:p w14:paraId="686BCCDE" w14:textId="77777777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4D86E060" w14:textId="39F43396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EC70A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Building the Data Model: Design a robust Data Model by establishing relationships between different data elements, facilitating seamless interactions within the Dashboard.</w:t>
      </w:r>
    </w:p>
    <w:p w14:paraId="0FFEB862" w14:textId="77777777" w:rsidR="002C22B8" w:rsidRPr="00EC70AB" w:rsidRDefault="002C22B8" w:rsidP="006C0B77">
      <w:pPr>
        <w:ind w:firstLine="709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1DC6AEB7" w14:textId="64270838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EC70A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Creating DAX Measures and Columns: Master the art of DAX calculations, enabling you to perform complex calculations and derive valuable insights. </w:t>
      </w:r>
    </w:p>
    <w:p w14:paraId="646A5FC6" w14:textId="77777777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05B4BD6E" w14:textId="214EBB0B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EC70A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Designing Report Visuals: Bring your Dashboard to life with visually stunning Report Visuals, including charts, graphs, and tables that present data in a captivating manner.</w:t>
      </w:r>
    </w:p>
    <w:p w14:paraId="36B2F767" w14:textId="77777777" w:rsidR="002C22B8" w:rsidRPr="00EC70AB" w:rsidRDefault="002C22B8" w:rsidP="006C0B77">
      <w:pPr>
        <w:ind w:firstLine="709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0417D4E3" w14:textId="77777777" w:rsidR="002C22B8" w:rsidRPr="00EC70AB" w:rsidRDefault="002C22B8" w:rsidP="006C0B77">
      <w:pPr>
        <w:ind w:firstLine="709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0B9A6CE1" w14:textId="3090896B" w:rsidR="002C22B8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EC70A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 xml:space="preserve">Interactive Tooltips: Elevate the user experience with interactive tooltips, providing on-demand insights as users interact with visuals. </w:t>
      </w:r>
    </w:p>
    <w:p w14:paraId="0F47CC3E" w14:textId="77777777" w:rsidR="002C22B8" w:rsidRPr="00EC70AB" w:rsidRDefault="002C22B8" w:rsidP="006C0B77">
      <w:pPr>
        <w:ind w:firstLine="709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6E28DC18" w14:textId="77777777" w:rsidR="002C22B8" w:rsidRPr="00EC70AB" w:rsidRDefault="002C22B8" w:rsidP="006C0B77">
      <w:pPr>
        <w:ind w:firstLine="709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</w:p>
    <w:p w14:paraId="2C0B15DD" w14:textId="507330ED" w:rsidR="00F12C76" w:rsidRPr="00EC70AB" w:rsidRDefault="002C22B8" w:rsidP="002C22B8">
      <w:pPr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</w:pPr>
      <w:r w:rsidRPr="00EC70AB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US"/>
        </w:rPr>
        <w:t>Deploying to Power BI Service: Learn how to publish your completed Dashboard to Power BI Service, making it accessible to stakeholders across your organization.</w:t>
      </w:r>
    </w:p>
    <w:sectPr w:rsidR="00F12C76" w:rsidRPr="00EC70A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0AB4"/>
    <w:multiLevelType w:val="multilevel"/>
    <w:tmpl w:val="A64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A3711"/>
    <w:multiLevelType w:val="multilevel"/>
    <w:tmpl w:val="69A2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B8"/>
    <w:rsid w:val="002C22B8"/>
    <w:rsid w:val="003575DA"/>
    <w:rsid w:val="0038196B"/>
    <w:rsid w:val="006C0B77"/>
    <w:rsid w:val="008242FF"/>
    <w:rsid w:val="0085304A"/>
    <w:rsid w:val="00870751"/>
    <w:rsid w:val="00922C48"/>
    <w:rsid w:val="00B37702"/>
    <w:rsid w:val="00B915B7"/>
    <w:rsid w:val="00BE63DA"/>
    <w:rsid w:val="00C92555"/>
    <w:rsid w:val="00EA59DF"/>
    <w:rsid w:val="00EC70A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AA6D"/>
  <w15:chartTrackingRefBased/>
  <w15:docId w15:val="{4461976D-3F07-441F-85AD-3A8357C4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55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C92555"/>
    <w:pPr>
      <w:ind w:left="307" w:hanging="360"/>
      <w:outlineLvl w:val="0"/>
    </w:pPr>
    <w:rPr>
      <w:rFonts w:eastAsia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C92555"/>
    <w:pPr>
      <w:ind w:left="228"/>
      <w:outlineLvl w:val="1"/>
    </w:pPr>
    <w:rPr>
      <w:rFonts w:eastAsia="Times New Roman" w:cs="Times New Roman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92555"/>
    <w:pPr>
      <w:ind w:left="434"/>
    </w:pPr>
    <w:rPr>
      <w:rFonts w:eastAsia="Times New Roman" w:cs="Times New Roman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C9255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92555"/>
    <w:rPr>
      <w:rFonts w:ascii="Times New Roman" w:eastAsia="Times New Roman" w:hAnsi="Times New Roman" w:cs="Times New Roman"/>
      <w:b/>
      <w:bCs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C92555"/>
    <w:pPr>
      <w:spacing w:before="145" w:line="265" w:lineRule="exact"/>
      <w:ind w:left="307"/>
    </w:pPr>
    <w:rPr>
      <w:rFonts w:eastAsia="Times New Roman" w:cs="Times New Roman"/>
      <w:b/>
      <w:bCs/>
      <w:sz w:val="24"/>
      <w:szCs w:val="2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C92555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92555"/>
    <w:pPr>
      <w:spacing w:before="4"/>
      <w:ind w:left="7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9255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C92555"/>
    <w:pPr>
      <w:spacing w:before="4"/>
      <w:ind w:left="720" w:hanging="360"/>
    </w:pPr>
    <w:rPr>
      <w:rFonts w:eastAsia="Times New Roman" w:cs="Times New Roman"/>
    </w:rPr>
  </w:style>
  <w:style w:type="paragraph" w:customStyle="1" w:styleId="ez-toc-page-1">
    <w:name w:val="ez-toc-page-1"/>
    <w:basedOn w:val="Normal"/>
    <w:rsid w:val="0085304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530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1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Lalsab Nadaf</dc:creator>
  <cp:keywords/>
  <dc:description/>
  <cp:lastModifiedBy>Lalsab Nadaf</cp:lastModifiedBy>
  <cp:revision>6</cp:revision>
  <dcterms:created xsi:type="dcterms:W3CDTF">2024-01-03T06:14:00Z</dcterms:created>
  <dcterms:modified xsi:type="dcterms:W3CDTF">2024-01-03T09:46:00Z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2024-01-03T06:14:25Z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36ee6b01-7518-4b15-9cb9-dc3600611db0</vt:lpwstr>
  </property>
  <property fmtid="{D5CDD505-2E9C-101B-9397-08002B2CF9AE}" pid="7" name="MSIP_Label_defa4170-0d19-0005-0004-bc88714345d2_ActionId">
    <vt:lpwstr>076c0c33-0302-4592-9e3e-3b516bc791a4</vt:lpwstr>
  </property>
  <property fmtid="{D5CDD505-2E9C-101B-9397-08002B2CF9AE}" pid="8" name="MSIP_Label_defa4170-0d19-0005-0004-bc88714345d2_ContentBits">
    <vt:lpwstr>0</vt:lpwstr>
  </property>
</Properties>
</file>