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hd w:fill="ffffff" w:val="clear"/>
              <w:jc w:val="center"/>
              <w:rPr>
                <w:rFonts w:ascii="Arial" w:cs="Arial" w:eastAsia="Arial" w:hAnsi="Arial"/>
                <w:color w:val="20202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777777"/>
                <w:sz w:val="27"/>
                <w:szCs w:val="27"/>
              </w:rPr>
              <w:drawing>
                <wp:inline distB="0" distT="0" distL="0" distR="0">
                  <wp:extent cx="4288320" cy="973973"/>
                  <wp:effectExtent b="0" l="0" r="0" t="0"/>
                  <wp:docPr id="106236345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320" cy="9739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2e75b5"/>
                <w:sz w:val="34"/>
                <w:szCs w:val="34"/>
              </w:rPr>
            </w:pPr>
            <w:r w:rsidDel="00000000" w:rsidR="00000000" w:rsidRPr="00000000">
              <w:rPr>
                <w:color w:val="2e75b5"/>
                <w:rtl w:val="0"/>
              </w:rPr>
              <w:br w:type="textWrapping"/>
            </w:r>
            <w:r w:rsidDel="00000000" w:rsidR="00000000" w:rsidRPr="00000000">
              <w:rPr>
                <w:color w:val="2e75b5"/>
                <w:sz w:val="34"/>
                <w:szCs w:val="34"/>
                <w:rtl w:val="0"/>
              </w:rPr>
              <w:t xml:space="preserve">System Design Architecture 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2e75b5"/>
                <w:sz w:val="34"/>
                <w:szCs w:val="34"/>
              </w:rPr>
            </w:pPr>
            <w:r w:rsidDel="00000000" w:rsidR="00000000" w:rsidRPr="00000000">
              <w:rPr>
                <w:color w:val="2e75b5"/>
                <w:sz w:val="34"/>
                <w:szCs w:val="34"/>
                <w:rtl w:val="0"/>
              </w:rPr>
              <w:t xml:space="preserve">UML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2e75b5"/>
                <w:sz w:val="34"/>
                <w:szCs w:val="34"/>
              </w:rPr>
            </w:pPr>
            <w:r w:rsidDel="00000000" w:rsidR="00000000" w:rsidRPr="00000000">
              <w:rPr>
                <w:color w:val="2e75b5"/>
                <w:sz w:val="34"/>
                <w:szCs w:val="34"/>
                <w:rtl w:val="0"/>
              </w:rPr>
              <w:t xml:space="preserve">User Task Flow Diagram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2e75b5"/>
                <w:sz w:val="34"/>
                <w:szCs w:val="34"/>
              </w:rPr>
            </w:pPr>
            <w:r w:rsidDel="00000000" w:rsidR="00000000" w:rsidRPr="00000000">
              <w:rPr>
                <w:color w:val="2e75b5"/>
                <w:sz w:val="34"/>
                <w:szCs w:val="34"/>
                <w:rtl w:val="0"/>
              </w:rPr>
              <w:t xml:space="preserve">Architecture Design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b w:val="1"/>
                <w:color w:val="2e75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Date: June 1st 2024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/>
      </w:pPr>
      <w:r w:rsidDel="00000000" w:rsidR="00000000" w:rsidRPr="00000000">
        <w:rPr>
          <w:color w:val="2e75b5"/>
          <w:rtl w:val="0"/>
        </w:rPr>
        <w:t xml:space="preserve">Revision: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b w:val="1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b w:val="1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b w:val="1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445"/>
        <w:gridCol w:w="1380"/>
        <w:gridCol w:w="3720"/>
        <w:tblGridChange w:id="0">
          <w:tblGrid>
            <w:gridCol w:w="2175"/>
            <w:gridCol w:w="2445"/>
            <w:gridCol w:w="1380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SOW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rPr>
                <w:color w:val="595959"/>
              </w:rPr>
            </w:pPr>
            <w:r w:rsidDel="00000000" w:rsidR="00000000" w:rsidRPr="00000000">
              <w:rPr>
                <w:color w:val="595959"/>
                <w:rtl w:val="0"/>
              </w:rPr>
              <w:t xml:space="preserve">TEAM # 1 /2024-06/001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56.8" w:lineRule="auto"/>
              <w:ind w:left="140" w:right="140" w:firstLine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56.8" w:lineRule="auto"/>
              <w:ind w:left="140" w:right="140" w:firstLine="0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Yang Sun</w:t>
            </w:r>
          </w:p>
          <w:p w:rsidR="00000000" w:rsidDel="00000000" w:rsidP="00000000" w:rsidRDefault="00000000" w:rsidRPr="00000000" w14:paraId="00000026">
            <w:pPr>
              <w:spacing w:after="120" w:before="120" w:line="256.8" w:lineRule="auto"/>
              <w:ind w:left="140" w:right="140" w:firstLine="0"/>
              <w:rPr>
                <w:b w:val="1"/>
                <w:color w:val="595959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Yangsun.com@gmail.com</w:t>
              </w:r>
            </w:hyperlink>
            <w:r w:rsidDel="00000000" w:rsidR="00000000" w:rsidRPr="00000000">
              <w:rPr>
                <w:b w:val="1"/>
                <w:color w:val="595959"/>
                <w:rtl w:val="0"/>
              </w:rPr>
              <w:t xml:space="preserve">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TEAM # 1  </w:t>
            </w:r>
          </w:p>
          <w:p w:rsidR="00000000" w:rsidDel="00000000" w:rsidP="00000000" w:rsidRDefault="00000000" w:rsidRPr="00000000" w14:paraId="00000029">
            <w:pPr>
              <w:widowControl w:val="1"/>
              <w:spacing w:after="240" w:before="240" w:line="276" w:lineRule="auto"/>
              <w:ind w:left="0" w:firstLine="0"/>
              <w:rPr>
                <w:b w:val="1"/>
                <w:color w:val="59595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Architecture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Team Members</w:t>
              <w:br w:type="textWrapping"/>
              <w:t xml:space="preserve">Email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Yilun Jin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Maheswar Barrenkala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Akshat Jangam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Atilla Karaali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Shital Hinge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Jean Qiong Zhang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Caihui Yang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Dhruv Basnotra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Xu Liu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59" w:lineRule="auto"/>
              <w:rPr>
                <w:b w:val="1"/>
                <w:color w:val="595959"/>
              </w:rPr>
            </w:pPr>
            <w:r w:rsidDel="00000000" w:rsidR="00000000" w:rsidRPr="00000000">
              <w:rPr>
                <w:b w:val="1"/>
                <w:color w:val="595959"/>
                <w:rtl w:val="0"/>
              </w:rPr>
              <w:t xml:space="preserve">Team Members</w:t>
              <w:br w:type="textWrapping"/>
              <w:t xml:space="preserve">Email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b w:val="1"/>
                <w:color w:val="595959"/>
              </w:rPr>
            </w:pPr>
            <w:hyperlink r:id="rId9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karen.jin.job@gmail.com</w:t>
              </w:r>
            </w:hyperlink>
            <w:r w:rsidDel="00000000" w:rsidR="00000000" w:rsidRPr="00000000">
              <w:rPr>
                <w:b w:val="1"/>
                <w:color w:val="59595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b w:val="1"/>
                <w:color w:val="595959"/>
              </w:rPr>
            </w:pPr>
            <w:hyperlink r:id="rId10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maheswar.barrenkala@gmail.com</w:t>
              </w:r>
            </w:hyperlink>
            <w:r w:rsidDel="00000000" w:rsidR="00000000" w:rsidRPr="00000000">
              <w:rPr>
                <w:b w:val="1"/>
                <w:color w:val="59595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b w:val="1"/>
                <w:color w:val="595959"/>
              </w:rPr>
            </w:pPr>
            <w:hyperlink r:id="rId11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akshat.ja@gmail.com</w:t>
              </w:r>
            </w:hyperlink>
            <w:r w:rsidDel="00000000" w:rsidR="00000000" w:rsidRPr="00000000">
              <w:rPr>
                <w:b w:val="1"/>
                <w:color w:val="59595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b w:val="1"/>
                <w:color w:val="595959"/>
              </w:rPr>
            </w:pPr>
            <w:hyperlink r:id="rId12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atilla.karaali@gmail.com</w:t>
              </w:r>
            </w:hyperlink>
            <w:r w:rsidDel="00000000" w:rsidR="00000000" w:rsidRPr="00000000">
              <w:rPr>
                <w:b w:val="1"/>
                <w:color w:val="59595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b w:val="1"/>
                <w:color w:val="0000ff"/>
              </w:rPr>
            </w:pPr>
            <w:hyperlink r:id="rId13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Shitalkarleg@gmail.com</w:t>
              </w:r>
            </w:hyperlink>
            <w:r w:rsidDel="00000000" w:rsidR="00000000" w:rsidRPr="00000000">
              <w:rPr>
                <w:b w:val="1"/>
                <w:color w:val="0000ff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b w:val="1"/>
                <w:color w:val="595959"/>
              </w:rPr>
            </w:pPr>
            <w:hyperlink r:id="rId14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jzhang95014@gmail.com</w:t>
              </w:r>
            </w:hyperlink>
            <w:r w:rsidDel="00000000" w:rsidR="00000000" w:rsidRPr="00000000">
              <w:rPr>
                <w:b w:val="1"/>
                <w:color w:val="59595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b w:val="1"/>
                <w:color w:val="595959"/>
              </w:rPr>
            </w:pPr>
            <w:hyperlink r:id="rId15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ashleyyang924@gmail.com</w:t>
              </w:r>
            </w:hyperlink>
            <w:r w:rsidDel="00000000" w:rsidR="00000000" w:rsidRPr="00000000">
              <w:rPr>
                <w:b w:val="1"/>
                <w:color w:val="59595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b w:val="1"/>
                <w:color w:val="0000ff"/>
              </w:rPr>
            </w:pPr>
            <w:hyperlink r:id="rId1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dhruvbasnotra@gmail.com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liuxubupt16@gmail.com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59595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e75b5"/>
                <w:sz w:val="34"/>
                <w:szCs w:val="34"/>
              </w:rPr>
            </w:pPr>
            <w:r w:rsidDel="00000000" w:rsidR="00000000" w:rsidRPr="00000000">
              <w:rPr>
                <w:color w:val="2e75b5"/>
                <w:sz w:val="34"/>
                <w:szCs w:val="34"/>
                <w:rtl w:val="0"/>
              </w:rPr>
              <w:t xml:space="preserve">Design Architecture Topology</w:t>
            </w:r>
          </w:p>
          <w:p w:rsidR="00000000" w:rsidDel="00000000" w:rsidP="00000000" w:rsidRDefault="00000000" w:rsidRPr="00000000" w14:paraId="0000005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e75b5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2e75b5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Aptos" w:cs="Aptos" w:eastAsia="Aptos" w:hAnsi="Aptos"/>
                <w:color w:val="000000"/>
              </w:rPr>
              <w:drawing>
                <wp:inline distB="0" distT="0" distL="0" distR="0">
                  <wp:extent cx="5759450" cy="4959350"/>
                  <wp:effectExtent b="0" l="0" r="0" t="0"/>
                  <wp:docPr descr="A diagram of a software&#10;&#10;Description automatically generated" id="1062363454" name="image2.jpg"/>
                  <a:graphic>
                    <a:graphicData uri="http://schemas.openxmlformats.org/drawingml/2006/picture">
                      <pic:pic>
                        <pic:nvPicPr>
                          <pic:cNvPr descr="A diagram of a software&#10;&#10;Description automatically generated" id="0" name="image2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4959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Microservices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Style w:val="Heading3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Auth Service</w:t>
            </w:r>
          </w:p>
          <w:p w:rsidR="00000000" w:rsidDel="00000000" w:rsidP="00000000" w:rsidRDefault="00000000" w:rsidRPr="00000000" w14:paraId="00000061">
            <w:pPr>
              <w:widowControl w:val="1"/>
              <w:numPr>
                <w:ilvl w:val="1"/>
                <w:numId w:val="3"/>
              </w:numPr>
              <w:ind w:left="144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This is used as authentication for Staff, Students and university administrative staff</w:t>
            </w:r>
          </w:p>
          <w:p w:rsidR="00000000" w:rsidDel="00000000" w:rsidP="00000000" w:rsidRDefault="00000000" w:rsidRPr="00000000" w14:paraId="00000062">
            <w:pPr>
              <w:widowControl w:val="1"/>
              <w:numPr>
                <w:ilvl w:val="1"/>
                <w:numId w:val="3"/>
              </w:numPr>
              <w:ind w:left="144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This uses Amazon Relational Database. The database stores student data which contains student Id, email, </w:t>
            </w:r>
          </w:p>
          <w:p w:rsidR="00000000" w:rsidDel="00000000" w:rsidP="00000000" w:rsidRDefault="00000000" w:rsidRPr="00000000" w14:paraId="00000063">
            <w:pPr>
              <w:widowControl w:val="1"/>
              <w:numPr>
                <w:ilvl w:val="1"/>
                <w:numId w:val="3"/>
              </w:numPr>
              <w:ind w:left="1440" w:hanging="360"/>
              <w:rPr>
                <w:rFonts w:ascii="Aptos" w:cs="Aptos" w:eastAsia="Aptos" w:hAnsi="Aptos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Courses taken by student and other profile data related to student and staff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Style w:val="Heading3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Upload Courses</w:t>
            </w:r>
          </w:p>
          <w:p w:rsidR="00000000" w:rsidDel="00000000" w:rsidP="00000000" w:rsidRDefault="00000000" w:rsidRPr="00000000" w14:paraId="00000065">
            <w:pPr>
              <w:widowControl w:val="1"/>
              <w:numPr>
                <w:ilvl w:val="0"/>
                <w:numId w:val="2"/>
              </w:numPr>
              <w:ind w:left="144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This service is responsible for storing data related to courses</w:t>
            </w:r>
          </w:p>
          <w:p w:rsidR="00000000" w:rsidDel="00000000" w:rsidP="00000000" w:rsidRDefault="00000000" w:rsidRPr="00000000" w14:paraId="00000066">
            <w:pPr>
              <w:widowControl w:val="1"/>
              <w:numPr>
                <w:ilvl w:val="0"/>
                <w:numId w:val="2"/>
              </w:numPr>
              <w:ind w:left="144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all the metadata related to like course professor,</w:t>
            </w:r>
          </w:p>
          <w:p w:rsidR="00000000" w:rsidDel="00000000" w:rsidP="00000000" w:rsidRDefault="00000000" w:rsidRPr="00000000" w14:paraId="00000067">
            <w:pPr>
              <w:widowControl w:val="1"/>
              <w:numPr>
                <w:ilvl w:val="0"/>
                <w:numId w:val="2"/>
              </w:numPr>
              <w:ind w:left="144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Course Id, course code, course name is stored in DocumentDB (Mongo Db)</w:t>
            </w:r>
          </w:p>
          <w:p w:rsidR="00000000" w:rsidDel="00000000" w:rsidP="00000000" w:rsidRDefault="00000000" w:rsidRPr="00000000" w14:paraId="00000068">
            <w:pPr>
              <w:widowControl w:val="1"/>
              <w:numPr>
                <w:ilvl w:val="0"/>
                <w:numId w:val="2"/>
              </w:numPr>
              <w:ind w:left="144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course related details will also be stored in ElasticSearch which will power our fuzzy search</w:t>
            </w:r>
          </w:p>
          <w:p w:rsidR="00000000" w:rsidDel="00000000" w:rsidP="00000000" w:rsidRDefault="00000000" w:rsidRPr="00000000" w14:paraId="00000069">
            <w:pPr>
              <w:widowControl w:val="1"/>
              <w:numPr>
                <w:ilvl w:val="0"/>
                <w:numId w:val="2"/>
              </w:numPr>
              <w:ind w:left="144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Amazon S3 will be used to store course syllabus, and other blob related items which are require heavy memory.</w:t>
            </w:r>
          </w:p>
          <w:p w:rsidR="00000000" w:rsidDel="00000000" w:rsidP="00000000" w:rsidRDefault="00000000" w:rsidRPr="00000000" w14:paraId="0000006A">
            <w:pPr>
              <w:widowControl w:val="1"/>
              <w:numPr>
                <w:ilvl w:val="0"/>
                <w:numId w:val="2"/>
              </w:numPr>
              <w:ind w:left="144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Amazon S3 can be later used to store assignments related to coursework, midterm exams and other books related to course</w:t>
            </w:r>
          </w:p>
          <w:p w:rsidR="00000000" w:rsidDel="00000000" w:rsidP="00000000" w:rsidRDefault="00000000" w:rsidRPr="00000000" w14:paraId="0000006B">
            <w:pPr>
              <w:widowControl w:val="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C">
            <w:pPr>
              <w:pStyle w:val="Heading3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Search Courses and Register Courses</w:t>
            </w:r>
          </w:p>
          <w:p w:rsidR="00000000" w:rsidDel="00000000" w:rsidP="00000000" w:rsidRDefault="00000000" w:rsidRPr="00000000" w14:paraId="0000006D">
            <w:pPr>
              <w:widowControl w:val="1"/>
              <w:numPr>
                <w:ilvl w:val="0"/>
                <w:numId w:val="4"/>
              </w:numPr>
              <w:ind w:left="144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Searching of Courses will be powered by ElasticSearch which will allow fuzzy search</w:t>
            </w:r>
          </w:p>
          <w:p w:rsidR="00000000" w:rsidDel="00000000" w:rsidP="00000000" w:rsidRDefault="00000000" w:rsidRPr="00000000" w14:paraId="0000006E">
            <w:pPr>
              <w:widowControl w:val="1"/>
              <w:numPr>
                <w:ilvl w:val="0"/>
                <w:numId w:val="4"/>
              </w:numPr>
              <w:ind w:left="144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Registration will store data in 2 tables one will be Relational Database and Cassandra</w:t>
            </w:r>
          </w:p>
          <w:p w:rsidR="00000000" w:rsidDel="00000000" w:rsidP="00000000" w:rsidRDefault="00000000" w:rsidRPr="00000000" w14:paraId="0000006F">
            <w:pPr>
              <w:widowControl w:val="1"/>
              <w:numPr>
                <w:ilvl w:val="0"/>
                <w:numId w:val="4"/>
              </w:numPr>
              <w:ind w:left="144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Relational Database will update student profile and store courses registered by the student , this will power queries like – Find all the courses taken by the student</w:t>
            </w:r>
          </w:p>
          <w:p w:rsidR="00000000" w:rsidDel="00000000" w:rsidP="00000000" w:rsidRDefault="00000000" w:rsidRPr="00000000" w14:paraId="00000070">
            <w:pPr>
              <w:widowControl w:val="1"/>
              <w:numPr>
                <w:ilvl w:val="0"/>
                <w:numId w:val="4"/>
              </w:numPr>
              <w:ind w:left="144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Cassandra – This will store all the students registered in a courses . Since this an ever-increasing data and Cassandra is read and update optimized and a distributed storage.</w:t>
            </w:r>
          </w:p>
          <w:p w:rsidR="00000000" w:rsidDel="00000000" w:rsidP="00000000" w:rsidRDefault="00000000" w:rsidRPr="00000000" w14:paraId="00000071">
            <w:pPr>
              <w:widowControl w:val="1"/>
              <w:numPr>
                <w:ilvl w:val="0"/>
                <w:numId w:val="4"/>
              </w:numPr>
              <w:ind w:left="144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This will power queries – Find all the students registered in the course, courseId will be the key and value can be studentId’s</w:t>
            </w:r>
          </w:p>
          <w:p w:rsidR="00000000" w:rsidDel="00000000" w:rsidP="00000000" w:rsidRDefault="00000000" w:rsidRPr="00000000" w14:paraId="00000072">
            <w:pPr>
              <w:widowControl w:val="1"/>
              <w:numPr>
                <w:ilvl w:val="0"/>
                <w:numId w:val="4"/>
              </w:numPr>
              <w:ind w:left="144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Cache can persist frequent data like course details which will improve performance during peak registration time</w:t>
            </w:r>
          </w:p>
          <w:p w:rsidR="00000000" w:rsidDel="00000000" w:rsidP="00000000" w:rsidRDefault="00000000" w:rsidRPr="00000000" w14:paraId="00000073">
            <w:pPr>
              <w:widowControl w:val="1"/>
              <w:numPr>
                <w:ilvl w:val="0"/>
                <w:numId w:val="4"/>
              </w:numPr>
              <w:ind w:left="144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It can also store results data related to all students registered in a course, during registration time for frequent access courses</w:t>
            </w:r>
          </w:p>
          <w:p w:rsidR="00000000" w:rsidDel="00000000" w:rsidP="00000000" w:rsidRDefault="00000000" w:rsidRPr="00000000" w14:paraId="00000074">
            <w:pPr>
              <w:widowControl w:val="1"/>
              <w:rPr>
                <w:rFonts w:ascii="Aptos" w:cs="Aptos" w:eastAsia="Aptos" w:hAnsi="Aptos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Style w:val="Heading3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Notification Service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to send notifications to students or staff. </w:t>
            </w:r>
          </w:p>
          <w:p w:rsidR="00000000" w:rsidDel="00000000" w:rsidP="00000000" w:rsidRDefault="00000000" w:rsidRPr="00000000" w14:paraId="00000077">
            <w:pPr>
              <w:widowControl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Consistency Model 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Eventual Consistency – The whole architecture is a event driven architecture where each microservice communicates with other through events which are passed in through kafka</w:t>
            </w:r>
          </w:p>
          <w:p w:rsidR="00000000" w:rsidDel="00000000" w:rsidP="00000000" w:rsidRDefault="00000000" w:rsidRPr="00000000" w14:paraId="0000007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UML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759450" cy="7038340"/>
                  <wp:effectExtent b="0" l="0" r="0" t="0"/>
                  <wp:docPr id="106236345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70383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User Task Flow Diagram  </w:t>
            </w:r>
          </w:p>
          <w:p w:rsidR="00000000" w:rsidDel="00000000" w:rsidP="00000000" w:rsidRDefault="00000000" w:rsidRPr="00000000" w14:paraId="0000008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User Task Flow D</w:t>
            </w:r>
            <w:r w:rsidDel="00000000" w:rsidR="00000000" w:rsidRPr="00000000">
              <w:rPr>
                <w:strike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agram</w:t>
            </w:r>
          </w:p>
          <w:p w:rsidR="00000000" w:rsidDel="00000000" w:rsidP="00000000" w:rsidRDefault="00000000" w:rsidRPr="00000000" w14:paraId="00000083">
            <w:pPr>
              <w:ind w:left="-1109" w:right="-1161" w:firstLine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5850126" cy="5205447"/>
                  <wp:effectExtent b="0" l="0" r="0" t="0"/>
                  <wp:docPr id="106236345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0126" cy="52054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Architecture Design  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759450" cy="1229360"/>
                  <wp:effectExtent b="0" l="0" r="0" t="0"/>
                  <wp:docPr id="106236345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229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color="000000" w:space="1" w:sz="6" w:val="single"/>
                <w:left w:space="0" w:sz="0" w:val="nil"/>
                <w:bottom w:color="000000" w:space="1" w:sz="6" w:val="single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1e4d78"/>
        </w:rPr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headerReference r:id="rId23" w:type="even"/>
      <w:footerReference r:id="rId24" w:type="default"/>
      <w:footerReference r:id="rId25" w:type="first"/>
      <w:footerReference r:id="rId26" w:type="even"/>
      <w:pgSz w:h="15840" w:w="12240" w:orient="portrait"/>
      <w:pgMar w:bottom="1440" w:top="1440" w:left="1440" w:right="1530" w:header="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Apto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70c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595959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© Team # 1</w:t>
    </w:r>
    <w:r w:rsidDel="00000000" w:rsidR="00000000" w:rsidRPr="00000000">
      <w:rPr>
        <w:color w:val="595959"/>
        <w:sz w:val="18"/>
        <w:szCs w:val="18"/>
        <w:rtl w:val="0"/>
      </w:rPr>
      <w:tab/>
      <w:t xml:space="preserve">Confidential</w:t>
      <w:tab/>
    </w:r>
    <w:r w:rsidDel="00000000" w:rsidR="00000000" w:rsidRPr="00000000">
      <w:rPr>
        <w:color w:val="5b9bd5"/>
        <w:sz w:val="18"/>
        <w:szCs w:val="18"/>
        <w:rtl w:val="0"/>
      </w:rPr>
      <w:t xml:space="preserve">Page </w:t>
    </w:r>
    <w:r w:rsidDel="00000000" w:rsidR="00000000" w:rsidRPr="00000000">
      <w:rPr>
        <w:color w:val="5b9bd5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48" w:lineRule="auto"/>
      <w:rPr>
        <w:color w:val="595959"/>
        <w:sz w:val="18"/>
        <w:szCs w:val="18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shd w:fill="ffffff" w:val="clear"/>
      <w:rPr>
        <w:rFonts w:ascii="Arial" w:cs="Arial" w:eastAsia="Arial" w:hAnsi="Arial"/>
        <w:color w:val="202020"/>
        <w:sz w:val="21"/>
        <w:szCs w:val="21"/>
      </w:rPr>
    </w:pPr>
    <w:r w:rsidDel="00000000" w:rsidR="00000000" w:rsidRPr="00000000">
      <w:rPr>
        <w:color w:val="999999"/>
        <w:sz w:val="18"/>
        <w:szCs w:val="18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468"/>
        <w:tab w:val="right" w:leader="none" w:pos="9270"/>
      </w:tabs>
      <w:spacing w:before="720" w:lineRule="auto"/>
      <w:rPr>
        <w:color w:val="595959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5e5e5e"/>
        <w:sz w:val="18"/>
        <w:szCs w:val="18"/>
      </w:rPr>
      <w:drawing>
        <wp:inline distB="0" distT="0" distL="0" distR="0">
          <wp:extent cx="1397692" cy="317382"/>
          <wp:effectExtent b="0" l="0" r="0" t="0"/>
          <wp:docPr id="106236345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7692" cy="3173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999999"/>
        <w:sz w:val="18"/>
        <w:szCs w:val="18"/>
        <w:rtl w:val="0"/>
      </w:rPr>
      <w:tab/>
      <w:t xml:space="preserve">Network Security and Compliance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color="767171" w:space="1" w:sz="4" w:val="single"/>
        <w:right w:space="0" w:sz="0" w:val="nil"/>
        <w:between w:space="0" w:sz="0" w:val="nil"/>
      </w:pBdr>
      <w:jc w:val="right"/>
      <w:rPr>
        <w:color w:val="595959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color w:val="548dd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04040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5b5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0404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0404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404040"/>
      <w:sz w:val="56"/>
      <w:szCs w:val="56"/>
      <w:u w:val="none"/>
      <w:shd w:fill="auto" w:val="clear"/>
      <w:vertAlign w:val="baseline"/>
    </w:rPr>
  </w:style>
  <w:style w:type="paragraph" w:styleId="Normal" w:default="1">
    <w:name w:val="Normal"/>
    <w:qFormat w:val="1"/>
    <w:rsid w:val="00D2175C"/>
  </w:style>
  <w:style w:type="paragraph" w:styleId="Heading1">
    <w:name w:val="heading 1"/>
    <w:basedOn w:val="Normal1"/>
    <w:next w:val="Normal1"/>
    <w:uiPriority w:val="9"/>
    <w:qFormat w:val="1"/>
    <w:rsid w:val="0047511C"/>
    <w:pPr>
      <w:keepNext w:val="1"/>
      <w:keepLines w:val="1"/>
      <w:spacing w:after="120" w:before="12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1"/>
    <w:next w:val="Normal1"/>
    <w:uiPriority w:val="9"/>
    <w:unhideWhenUsed w:val="1"/>
    <w:qFormat w:val="1"/>
    <w:rsid w:val="0047511C"/>
    <w:pPr>
      <w:keepNext w:val="1"/>
      <w:keepLines w:val="1"/>
      <w:spacing w:before="4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1"/>
    <w:next w:val="Normal1"/>
    <w:uiPriority w:val="9"/>
    <w:unhideWhenUsed w:val="1"/>
    <w:qFormat w:val="1"/>
    <w:rsid w:val="0047511C"/>
    <w:pPr>
      <w:keepNext w:val="1"/>
      <w:keepLines w:val="1"/>
      <w:spacing w:after="120"/>
      <w:outlineLvl w:val="2"/>
    </w:pPr>
    <w:rPr>
      <w:color w:val="4f81bd"/>
      <w:sz w:val="24"/>
      <w:szCs w:val="24"/>
    </w:rPr>
  </w:style>
  <w:style w:type="paragraph" w:styleId="Heading4">
    <w:name w:val="heading 4"/>
    <w:basedOn w:val="Normal1"/>
    <w:next w:val="Normal1"/>
    <w:uiPriority w:val="9"/>
    <w:unhideWhenUsed w:val="1"/>
    <w:qFormat w:val="1"/>
    <w:rsid w:val="0047511C"/>
    <w:pPr>
      <w:keepNext w:val="1"/>
      <w:keepLines w:val="1"/>
      <w:spacing w:after="120" w:before="240"/>
      <w:outlineLvl w:val="3"/>
    </w:pPr>
    <w:rPr>
      <w:color w:val="2e75b5"/>
    </w:rPr>
  </w:style>
  <w:style w:type="paragraph" w:styleId="Heading5">
    <w:name w:val="heading 5"/>
    <w:basedOn w:val="Normal1"/>
    <w:next w:val="Normal1"/>
    <w:uiPriority w:val="9"/>
    <w:unhideWhenUsed w:val="1"/>
    <w:qFormat w:val="1"/>
    <w:rsid w:val="0047511C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rsid w:val="0047511C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1"/>
    <w:next w:val="Normal1"/>
    <w:uiPriority w:val="10"/>
    <w:qFormat w:val="1"/>
    <w:rsid w:val="0047511C"/>
    <w:rPr>
      <w:sz w:val="56"/>
      <w:szCs w:val="56"/>
    </w:rPr>
  </w:style>
  <w:style w:type="paragraph" w:styleId="Normal1" w:customStyle="1">
    <w:name w:val="Normal1"/>
    <w:rsid w:val="0047511C"/>
  </w:style>
  <w:style w:type="paragraph" w:styleId="Subtitle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Roboto" w:cs="Roboto" w:eastAsia="Roboto" w:hAnsi="Roboto"/>
      <w:b w:val="1"/>
      <w:color w:val="5a5a5a"/>
    </w:rPr>
  </w:style>
  <w:style w:type="table" w:styleId="a" w:customStyle="1">
    <w:basedOn w:val="TableNormal"/>
    <w:rsid w:val="0047511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eebf6" w:val="clear"/>
    </w:tcPr>
  </w:style>
  <w:style w:type="table" w:styleId="a0" w:customStyle="1">
    <w:basedOn w:val="TableNormal"/>
    <w:rsid w:val="0047511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rsid w:val="0047511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rsid w:val="0047511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rsid w:val="0047511C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8120E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8120E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18120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8120E"/>
  </w:style>
  <w:style w:type="paragraph" w:styleId="Footer">
    <w:name w:val="footer"/>
    <w:basedOn w:val="Normal"/>
    <w:link w:val="FooterChar"/>
    <w:uiPriority w:val="99"/>
    <w:unhideWhenUsed w:val="1"/>
    <w:rsid w:val="0018120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8120E"/>
  </w:style>
  <w:style w:type="character" w:styleId="Hyperlink">
    <w:name w:val="Hyperlink"/>
    <w:basedOn w:val="DefaultParagraphFont"/>
    <w:uiPriority w:val="99"/>
    <w:unhideWhenUsed w:val="1"/>
    <w:rsid w:val="007C4BEF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793408"/>
    <w:rPr>
      <w:color w:val="605e5c"/>
      <w:shd w:color="auto" w:fill="e1dfdd" w:val="clear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F3EF7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383766"/>
    <w:pPr>
      <w:widowControl w:val="1"/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383766"/>
    <w:rPr>
      <w:b w:val="1"/>
      <w:bCs w:val="1"/>
    </w:r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eebf6" w:val="clear"/>
    </w:tc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eebf6" w:val="clear"/>
    </w:tc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deebf6" w:val="clear"/>
    </w:tcPr>
  </w:style>
  <w:style w:type="paragraph" w:styleId="ListParagraph">
    <w:name w:val="List Paragraph"/>
    <w:basedOn w:val="Normal"/>
    <w:uiPriority w:val="34"/>
    <w:qFormat w:val="1"/>
    <w:rsid w:val="008F1C7F"/>
    <w:pPr>
      <w:ind w:left="720"/>
      <w:contextualSpacing w:val="1"/>
    </w:p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Roboto" w:cs="Roboto" w:eastAsia="Roboto" w:hAnsi="Roboto"/>
      <w:b w:val="1"/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header" Target="header3.xml"/><Relationship Id="rId21" Type="http://schemas.openxmlformats.org/officeDocument/2006/relationships/header" Target="header2.xml"/><Relationship Id="rId24" Type="http://schemas.openxmlformats.org/officeDocument/2006/relationships/footer" Target="foot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aren.jin.job@gmail.com" TargetMode="External"/><Relationship Id="rId26" Type="http://schemas.openxmlformats.org/officeDocument/2006/relationships/footer" Target="footer1.xml"/><Relationship Id="rId25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Yangsun.com@gmail.com" TargetMode="External"/><Relationship Id="rId11" Type="http://schemas.openxmlformats.org/officeDocument/2006/relationships/hyperlink" Target="mailto:akshat.ja@gmail.com" TargetMode="External"/><Relationship Id="rId10" Type="http://schemas.openxmlformats.org/officeDocument/2006/relationships/hyperlink" Target="mailto:maheswar.barrenkala@gmail.com" TargetMode="External"/><Relationship Id="rId13" Type="http://schemas.openxmlformats.org/officeDocument/2006/relationships/hyperlink" Target="mailto:Shitalkarleg@gmail.com" TargetMode="External"/><Relationship Id="rId12" Type="http://schemas.openxmlformats.org/officeDocument/2006/relationships/hyperlink" Target="mailto:atilla.karaali@gmail.com" TargetMode="External"/><Relationship Id="rId15" Type="http://schemas.openxmlformats.org/officeDocument/2006/relationships/hyperlink" Target="mailto:ashleyyang924@gmail.com" TargetMode="External"/><Relationship Id="rId14" Type="http://schemas.openxmlformats.org/officeDocument/2006/relationships/hyperlink" Target="mailto:jzhang95014@gmail.com" TargetMode="External"/><Relationship Id="rId17" Type="http://schemas.openxmlformats.org/officeDocument/2006/relationships/image" Target="media/image2.jpg"/><Relationship Id="rId16" Type="http://schemas.openxmlformats.org/officeDocument/2006/relationships/hyperlink" Target="mailto:dhruvbasnotra@gmail.com" TargetMode="External"/><Relationship Id="rId19" Type="http://schemas.openxmlformats.org/officeDocument/2006/relationships/image" Target="media/image4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U+8JOX7kG9PaVV0+l2+o7xM7zw==">CgMxLjA4AHIhMTF1SWprZjc4dGt4Um1Qd0JhdmYtdjdnZktkZ3FxVkEy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2024-06-14T03:39:00Z</dcterms:created>
  <dc:creator>Shital Hinge</dc:creator>
</cp:coreProperties>
</file>