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42E" w:rsidRPr="00B56D02" w:rsidRDefault="00B56D02">
      <w:pPr>
        <w:rPr>
          <w:b/>
          <w:sz w:val="36"/>
          <w:szCs w:val="36"/>
        </w:rPr>
      </w:pPr>
      <w:r w:rsidRPr="00B56D02">
        <w:rPr>
          <w:b/>
          <w:sz w:val="36"/>
          <w:szCs w:val="36"/>
        </w:rPr>
        <w:t xml:space="preserve">                                   Spring Boot Rest API </w:t>
      </w:r>
      <w:bookmarkStart w:id="0" w:name="_GoBack"/>
      <w:bookmarkEnd w:id="0"/>
    </w:p>
    <w:p w:rsidR="00B56D02" w:rsidRDefault="00B56D02"/>
    <w:p w:rsidR="00B56D02" w:rsidRDefault="00B56D02"/>
    <w:p w:rsidR="00B56D02" w:rsidRPr="00B56D02" w:rsidRDefault="00B56D02">
      <w:pPr>
        <w:rPr>
          <w:sz w:val="32"/>
          <w:szCs w:val="32"/>
          <w:highlight w:val="yellow"/>
        </w:rPr>
      </w:pPr>
      <w:r w:rsidRPr="00B56D02">
        <w:rPr>
          <w:sz w:val="32"/>
          <w:szCs w:val="32"/>
          <w:highlight w:val="green"/>
        </w:rPr>
        <w:t>Pagination API:</w:t>
      </w:r>
    </w:p>
    <w:p w:rsidR="00B56D02" w:rsidRDefault="00B56D0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Entity: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com.example.mouri.dto.BookDto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lombok.AllArgsConstructor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lombok.NoArgsConstructor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NoArgsConstructor</w:t>
      </w:r>
      <w:proofErr w:type="spellEnd"/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AllArgsConstructor</w:t>
      </w:r>
      <w:proofErr w:type="spellEnd"/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PostRespones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D02" w:rsidRDefault="00B56D02" w:rsidP="00B56D02">
      <w:pPr>
        <w:rPr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6D02" w:rsidRDefault="00B56D02">
      <w:pPr>
        <w:rPr>
          <w:sz w:val="24"/>
          <w:szCs w:val="24"/>
          <w:highlight w:val="yellow"/>
        </w:rPr>
      </w:pPr>
      <w:proofErr w:type="gramStart"/>
      <w:r>
        <w:rPr>
          <w:sz w:val="24"/>
          <w:szCs w:val="24"/>
          <w:highlight w:val="yellow"/>
        </w:rPr>
        <w:t>Service :</w:t>
      </w:r>
      <w:proofErr w:type="gramEnd"/>
    </w:p>
    <w:p w:rsidR="00B56D02" w:rsidRDefault="00B56D02">
      <w:pPr>
        <w:rPr>
          <w:sz w:val="24"/>
          <w:szCs w:val="24"/>
          <w:highlight w:val="yellow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PostRespones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getAllBooks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sortBy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sortDir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B56D02" w:rsidRDefault="00B56D02">
      <w:p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ServiceImpl</w:t>
      </w:r>
      <w:proofErr w:type="spellEnd"/>
      <w:r>
        <w:rPr>
          <w:sz w:val="24"/>
          <w:szCs w:val="24"/>
          <w:highlight w:val="yellow"/>
        </w:rPr>
        <w:t>: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PostRespones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Sort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sortDir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Sort.Direction.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ASC</w:t>
      </w:r>
      <w:r>
        <w:rPr>
          <w:rFonts w:ascii="Consolas" w:hAnsi="Consolas" w:cs="Consolas"/>
          <w:color w:val="000000"/>
          <w:sz w:val="20"/>
          <w:szCs w:val="20"/>
        </w:rPr>
        <w:t>.name(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? 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sortBy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).ascending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sortBy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).descending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Pageable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PageRequest.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Page&lt;Book&gt;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bookRepository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pageable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List&lt;Book&gt;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.getContent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listBook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().map(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mappers</w:t>
      </w:r>
      <w:r>
        <w:rPr>
          <w:rFonts w:ascii="Consolas" w:hAnsi="Consolas" w:cs="Consolas"/>
          <w:color w:val="000000"/>
          <w:sz w:val="20"/>
          <w:szCs w:val="20"/>
        </w:rPr>
        <w:t>.toBookDto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PostRespones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postRespones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PostRespones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postRespones</w:t>
      </w:r>
      <w:r>
        <w:rPr>
          <w:rFonts w:ascii="Consolas" w:hAnsi="Consolas" w:cs="Consolas"/>
          <w:color w:val="000000"/>
          <w:sz w:val="20"/>
          <w:szCs w:val="20"/>
        </w:rPr>
        <w:t>.setContent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postRespones</w:t>
      </w:r>
      <w:r>
        <w:rPr>
          <w:rFonts w:ascii="Consolas" w:hAnsi="Consolas" w:cs="Consolas"/>
          <w:color w:val="000000"/>
          <w:sz w:val="20"/>
          <w:szCs w:val="20"/>
        </w:rPr>
        <w:t>.setPageNo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postRespones</w:t>
      </w:r>
      <w:r>
        <w:rPr>
          <w:rFonts w:ascii="Consolas" w:hAnsi="Consolas" w:cs="Consolas"/>
          <w:color w:val="000000"/>
          <w:sz w:val="20"/>
          <w:szCs w:val="20"/>
        </w:rPr>
        <w:t>.setPageSize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postRespones</w:t>
      </w:r>
      <w:r>
        <w:rPr>
          <w:rFonts w:ascii="Consolas" w:hAnsi="Consolas" w:cs="Consolas"/>
          <w:color w:val="000000"/>
          <w:sz w:val="20"/>
          <w:szCs w:val="20"/>
        </w:rPr>
        <w:t>.setTotalElements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.getTotalElements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postRespones</w:t>
      </w:r>
      <w:r>
        <w:rPr>
          <w:rFonts w:ascii="Consolas" w:hAnsi="Consolas" w:cs="Consolas"/>
          <w:color w:val="000000"/>
          <w:sz w:val="20"/>
          <w:szCs w:val="20"/>
        </w:rPr>
        <w:t>.setTotalPages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.getTotalPages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postRespones</w:t>
      </w:r>
      <w:r>
        <w:rPr>
          <w:rFonts w:ascii="Consolas" w:hAnsi="Consolas" w:cs="Consolas"/>
          <w:color w:val="000000"/>
          <w:sz w:val="20"/>
          <w:szCs w:val="20"/>
        </w:rPr>
        <w:t>.setLast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.isLast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postRespones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6D02" w:rsidRDefault="00B56D02">
      <w:pPr>
        <w:rPr>
          <w:sz w:val="24"/>
          <w:szCs w:val="24"/>
          <w:highlight w:val="yellow"/>
        </w:rPr>
      </w:pP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sz w:val="24"/>
          <w:szCs w:val="24"/>
          <w:highlight w:val="yellow"/>
        </w:rPr>
        <w:t>Controller:</w:t>
      </w:r>
      <w:r w:rsidRPr="00B56D02">
        <w:rPr>
          <w:rFonts w:ascii="Consolas" w:hAnsi="Consolas" w:cs="Consolas"/>
          <w:color w:val="646464"/>
          <w:sz w:val="20"/>
          <w:szCs w:val="20"/>
        </w:rPr>
        <w:t xml:space="preserve"> 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passengerList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PostRespones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 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,required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 xml:space="preserve">,required =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sortBy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id"</w:t>
      </w:r>
      <w:r>
        <w:rPr>
          <w:rFonts w:ascii="Consolas" w:hAnsi="Consolas" w:cs="Consolas"/>
          <w:color w:val="000000"/>
          <w:sz w:val="20"/>
          <w:szCs w:val="20"/>
        </w:rPr>
        <w:t>,required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sortDir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,required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bookService</w:t>
      </w:r>
      <w:r>
        <w:rPr>
          <w:rFonts w:ascii="Consolas" w:hAnsi="Consolas" w:cs="Consolas"/>
          <w:color w:val="000000"/>
          <w:sz w:val="20"/>
          <w:szCs w:val="20"/>
        </w:rPr>
        <w:t>.getAllBooks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pageNo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pageSize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sortBy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sortDir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6D02" w:rsidRDefault="00B56D02" w:rsidP="00B56D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4A6E" w:rsidRDefault="005A4A6E" w:rsidP="00B56D02">
      <w:pPr>
        <w:rPr>
          <w:sz w:val="24"/>
          <w:szCs w:val="24"/>
          <w:highlight w:val="yellow"/>
        </w:rPr>
      </w:pPr>
    </w:p>
    <w:p w:rsidR="005A4A6E" w:rsidRDefault="005A4A6E" w:rsidP="00B56D02">
      <w:p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OutPut</w:t>
      </w:r>
      <w:proofErr w:type="spellEnd"/>
      <w:r>
        <w:rPr>
          <w:sz w:val="24"/>
          <w:szCs w:val="24"/>
          <w:highlight w:val="yellow"/>
        </w:rPr>
        <w:t>:</w:t>
      </w:r>
    </w:p>
    <w:p w:rsidR="005A4A6E" w:rsidRPr="00B56D02" w:rsidRDefault="005A4A6E" w:rsidP="00B56D02">
      <w:pPr>
        <w:rPr>
          <w:sz w:val="24"/>
          <w:szCs w:val="24"/>
          <w:highlight w:val="yellow"/>
        </w:rPr>
      </w:pPr>
      <w:r w:rsidRPr="005A4A6E">
        <w:rPr>
          <w:sz w:val="24"/>
          <w:szCs w:val="24"/>
        </w:rPr>
        <w:drawing>
          <wp:inline distT="0" distB="0" distL="0" distR="0" wp14:anchorId="6037ED81" wp14:editId="6965A9D5">
            <wp:extent cx="5181866" cy="3416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02" w:rsidRDefault="00B56D02">
      <w:pPr>
        <w:rPr>
          <w:highlight w:val="green"/>
        </w:rPr>
      </w:pPr>
      <w:r>
        <w:rPr>
          <w:highlight w:val="green"/>
        </w:rPr>
        <w:t xml:space="preserve">   </w:t>
      </w:r>
      <w:r w:rsidRPr="00B56D02">
        <w:rPr>
          <w:sz w:val="32"/>
          <w:szCs w:val="32"/>
          <w:highlight w:val="green"/>
        </w:rPr>
        <w:t>Search and Filter API</w:t>
      </w:r>
      <w:r w:rsidRPr="00B56D02">
        <w:rPr>
          <w:highlight w:val="green"/>
        </w:rPr>
        <w:t>:</w:t>
      </w:r>
    </w:p>
    <w:p w:rsidR="00B56D02" w:rsidRDefault="00B56D02">
      <w:pPr>
        <w:rPr>
          <w:highlight w:val="green"/>
        </w:rPr>
      </w:pPr>
    </w:p>
    <w:p w:rsidR="00B56D02" w:rsidRPr="00B56D02" w:rsidRDefault="00B56D02">
      <w:pPr>
        <w:rPr>
          <w:highlight w:val="yellow"/>
        </w:rPr>
      </w:pPr>
      <w:r w:rsidRPr="00B56D02">
        <w:rPr>
          <w:highlight w:val="yellow"/>
        </w:rPr>
        <w:t>Repository: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b FROM Book b WHERE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b.bookAuthor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LIKE CONCAT('%',:query,'%')"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b.bookName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LIKE CONCAT('%',:query,'%')"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6D02" w:rsidRDefault="00B56D02" w:rsidP="00B56D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6D02" w:rsidRDefault="00B56D02" w:rsidP="00B56D02">
      <w:pPr>
        <w:rPr>
          <w:highlight w:val="green"/>
        </w:rPr>
      </w:pPr>
    </w:p>
    <w:p w:rsidR="00B56D02" w:rsidRDefault="00B56D02" w:rsidP="00B56D02">
      <w:pPr>
        <w:rPr>
          <w:highlight w:val="yellow"/>
        </w:rPr>
      </w:pPr>
      <w:r w:rsidRPr="00B56D02">
        <w:rPr>
          <w:highlight w:val="yellow"/>
        </w:rPr>
        <w:lastRenderedPageBreak/>
        <w:t>Service:</w:t>
      </w:r>
    </w:p>
    <w:p w:rsidR="00B56D02" w:rsidRDefault="00B56D02" w:rsidP="00B56D0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BookDto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searchBook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query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B56D02" w:rsidRDefault="00B56D02" w:rsidP="00B56D02">
      <w:pPr>
        <w:rPr>
          <w:highlight w:val="yellow"/>
        </w:rPr>
      </w:pPr>
      <w:proofErr w:type="spellStart"/>
      <w:r>
        <w:rPr>
          <w:highlight w:val="yellow"/>
        </w:rPr>
        <w:t>ServiceImpl</w:t>
      </w:r>
      <w:proofErr w:type="spellEnd"/>
      <w:r>
        <w:rPr>
          <w:highlight w:val="yellow"/>
        </w:rPr>
        <w:t>: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bookRepository</w:t>
      </w:r>
      <w:r>
        <w:rPr>
          <w:rFonts w:ascii="Consolas" w:hAnsi="Consolas" w:cs="Consolas"/>
          <w:color w:val="000000"/>
          <w:sz w:val="20"/>
          <w:szCs w:val="20"/>
        </w:rPr>
        <w:t>.searchBook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().map(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-&gt;{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bookDto</w:t>
      </w:r>
      <w:r>
        <w:rPr>
          <w:rFonts w:ascii="Consolas" w:hAnsi="Consolas" w:cs="Consolas"/>
          <w:color w:val="000000"/>
          <w:sz w:val="20"/>
          <w:szCs w:val="20"/>
        </w:rPr>
        <w:t>.setBookId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.getBookId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bookDto</w:t>
      </w:r>
      <w:r>
        <w:rPr>
          <w:rFonts w:ascii="Consolas" w:hAnsi="Consolas" w:cs="Consolas"/>
          <w:color w:val="000000"/>
          <w:sz w:val="20"/>
          <w:szCs w:val="20"/>
        </w:rPr>
        <w:t>.setBookName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.getBookName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bookDto</w:t>
      </w:r>
      <w:r>
        <w:rPr>
          <w:rFonts w:ascii="Consolas" w:hAnsi="Consolas" w:cs="Consolas"/>
          <w:color w:val="000000"/>
          <w:sz w:val="20"/>
          <w:szCs w:val="20"/>
        </w:rPr>
        <w:t>.setBookAuthor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.getBookAuthor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).collect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D02" w:rsidRDefault="00B56D02" w:rsidP="00B5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6D02" w:rsidRDefault="00B56D02" w:rsidP="00B56D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6D02" w:rsidRDefault="00B56D02" w:rsidP="00B56D02">
      <w:pPr>
        <w:rPr>
          <w:highlight w:val="yellow"/>
        </w:rPr>
      </w:pPr>
      <w:r>
        <w:rPr>
          <w:highlight w:val="yellow"/>
        </w:rPr>
        <w:t>Cont</w:t>
      </w:r>
      <w:r w:rsidR="005A4A6E">
        <w:rPr>
          <w:highlight w:val="yellow"/>
        </w:rPr>
        <w:t>roller:</w:t>
      </w:r>
    </w:p>
    <w:p w:rsidR="005A4A6E" w:rsidRDefault="005A4A6E" w:rsidP="005A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4A6E" w:rsidRDefault="005A4A6E" w:rsidP="005A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4A6E" w:rsidRDefault="005A4A6E" w:rsidP="005A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searchBook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4A6E" w:rsidRDefault="005A4A6E" w:rsidP="005A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4A6E" w:rsidRPr="00B56D02" w:rsidRDefault="005A4A6E" w:rsidP="005A4A6E">
      <w:pPr>
        <w:rPr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6D02" w:rsidRDefault="005A4A6E">
      <w:proofErr w:type="spellStart"/>
      <w:r w:rsidRPr="005A4A6E">
        <w:rPr>
          <w:highlight w:val="yellow"/>
        </w:rPr>
        <w:t>OutPut</w:t>
      </w:r>
      <w:proofErr w:type="spellEnd"/>
      <w:r w:rsidRPr="005A4A6E">
        <w:rPr>
          <w:highlight w:val="yellow"/>
        </w:rPr>
        <w:t>:</w:t>
      </w:r>
    </w:p>
    <w:p w:rsidR="005A4A6E" w:rsidRDefault="005A4A6E">
      <w:r w:rsidRPr="005A4A6E">
        <w:drawing>
          <wp:inline distT="0" distB="0" distL="0" distR="0" wp14:anchorId="6C791CF6" wp14:editId="2E61F00A">
            <wp:extent cx="5943600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02" w:rsidRDefault="00B56D02"/>
    <w:p w:rsidR="00B56D02" w:rsidRDefault="00B56D02"/>
    <w:p w:rsidR="00B56D02" w:rsidRDefault="00B56D02"/>
    <w:p w:rsidR="00B56D02" w:rsidRDefault="00B56D02"/>
    <w:p w:rsidR="00B56D02" w:rsidRDefault="00B56D02"/>
    <w:p w:rsidR="00B56D02" w:rsidRDefault="00B56D02"/>
    <w:p w:rsidR="00B56D02" w:rsidRDefault="00B56D02"/>
    <w:p w:rsidR="00B56D02" w:rsidRDefault="00B56D02"/>
    <w:p w:rsidR="00B56D02" w:rsidRDefault="00B56D02"/>
    <w:sectPr w:rsidR="00B5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02"/>
    <w:rsid w:val="0037342E"/>
    <w:rsid w:val="005A4A6E"/>
    <w:rsid w:val="00B5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773A"/>
  <w15:chartTrackingRefBased/>
  <w15:docId w15:val="{67E3853D-E802-40C1-BB7B-A9942E84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NIMMAKAYALA</dc:creator>
  <cp:keywords/>
  <dc:description/>
  <cp:lastModifiedBy>Maheswari NIMMAKAYALA</cp:lastModifiedBy>
  <cp:revision>1</cp:revision>
  <dcterms:created xsi:type="dcterms:W3CDTF">2022-08-10T10:20:00Z</dcterms:created>
  <dcterms:modified xsi:type="dcterms:W3CDTF">2022-08-10T10:33:00Z</dcterms:modified>
</cp:coreProperties>
</file>