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EE48" w14:textId="3FE6AAB4" w:rsidR="00F81D22" w:rsidRP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No.:</w:t>
      </w:r>
      <w:r w:rsidRPr="00F81D22">
        <w:rPr>
          <w:rFonts w:ascii="Times New Roman" w:hAnsi="Times New Roman" w:cs="Times New Roman"/>
        </w:rPr>
        <w:t xml:space="preserve"> </w:t>
      </w:r>
      <w:r w:rsidR="00286F6B">
        <w:rPr>
          <w:rFonts w:ascii="Times New Roman" w:hAnsi="Times New Roman" w:cs="Times New Roman"/>
        </w:rPr>
        <w:t>0</w:t>
      </w:r>
      <w:r w:rsidR="00882E12">
        <w:rPr>
          <w:rFonts w:ascii="Times New Roman" w:hAnsi="Times New Roman" w:cs="Times New Roman"/>
        </w:rPr>
        <w:t>7</w:t>
      </w:r>
    </w:p>
    <w:p w14:paraId="57FFA10B" w14:textId="332101FB" w:rsid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Name:</w:t>
      </w:r>
      <w:r w:rsidRPr="00F81D22">
        <w:rPr>
          <w:rFonts w:ascii="Times New Roman" w:hAnsi="Times New Roman" w:cs="Times New Roman"/>
        </w:rPr>
        <w:t xml:space="preserve"> </w:t>
      </w:r>
      <w:r w:rsidR="00C65925" w:rsidRPr="00C65925">
        <w:rPr>
          <w:rFonts w:ascii="Times New Roman" w:hAnsi="Times New Roman" w:cs="Times New Roman"/>
        </w:rPr>
        <w:t>Implementation of Curve Fitting Methods (</w:t>
      </w:r>
      <w:r w:rsidR="00325018" w:rsidRPr="00325018">
        <w:rPr>
          <w:rFonts w:ascii="Times New Roman" w:hAnsi="Times New Roman" w:cs="Times New Roman"/>
        </w:rPr>
        <w:t>Polynomial least square</w:t>
      </w:r>
      <w:r w:rsidR="00C65925" w:rsidRPr="00C65925">
        <w:rPr>
          <w:rFonts w:ascii="Times New Roman" w:hAnsi="Times New Roman" w:cs="Times New Roman"/>
        </w:rPr>
        <w:t>)</w:t>
      </w:r>
      <w:r w:rsidR="00C65925">
        <w:rPr>
          <w:rFonts w:ascii="Times New Roman" w:hAnsi="Times New Roman" w:cs="Times New Roman"/>
        </w:rPr>
        <w:t>.</w:t>
      </w:r>
    </w:p>
    <w:p w14:paraId="4CA1BA8E" w14:textId="77777777" w:rsidR="002E47B3" w:rsidRPr="00F81D22" w:rsidRDefault="002E47B3" w:rsidP="00F81D22">
      <w:pPr>
        <w:spacing w:after="0" w:line="276" w:lineRule="auto"/>
        <w:rPr>
          <w:rFonts w:ascii="Times New Roman" w:hAnsi="Times New Roman" w:cs="Times New Roman"/>
        </w:rPr>
      </w:pPr>
    </w:p>
    <w:p w14:paraId="03707879" w14:textId="77777777" w:rsidR="00F81D22" w:rsidRPr="00F81D22" w:rsidRDefault="00F81D22" w:rsidP="00F81D22">
      <w:pPr>
        <w:spacing w:after="0" w:line="276" w:lineRule="auto"/>
        <w:rPr>
          <w:rFonts w:ascii="Times New Roman" w:hAnsi="Times New Roman" w:cs="Times New Roman"/>
          <w:b/>
          <w:bCs/>
        </w:rPr>
      </w:pPr>
      <w:r w:rsidRPr="00F81D22">
        <w:rPr>
          <w:rFonts w:ascii="Times New Roman" w:hAnsi="Times New Roman" w:cs="Times New Roman"/>
          <w:b/>
          <w:bCs/>
        </w:rPr>
        <w:t xml:space="preserve">Theory: </w:t>
      </w:r>
    </w:p>
    <w:p w14:paraId="6190C3B3" w14:textId="21DEB282" w:rsidR="00882E12" w:rsidRPr="00882E12" w:rsidRDefault="00882E12" w:rsidP="00882E12">
      <w:pPr>
        <w:spacing w:after="0" w:line="276" w:lineRule="auto"/>
        <w:rPr>
          <w:rFonts w:ascii="Times New Roman" w:hAnsi="Times New Roman" w:cs="Times New Roman"/>
        </w:rPr>
      </w:pPr>
      <w:r w:rsidRPr="00882E12">
        <w:rPr>
          <w:rFonts w:ascii="Times New Roman" w:hAnsi="Times New Roman" w:cs="Times New Roman"/>
        </w:rPr>
        <w:t>Curve fitting is a process used to determine a mathematical function that most accurately represents a given set of data points. It aims to describe the underlying relationship between dependent and independent variables. Depending on the pattern of data, different types of curve fitting methods are used:</w:t>
      </w:r>
    </w:p>
    <w:p w14:paraId="09B0903C" w14:textId="45A9BF7B" w:rsidR="00882E12" w:rsidRPr="00882E12" w:rsidRDefault="00882E12" w:rsidP="00882E12">
      <w:pPr>
        <w:numPr>
          <w:ilvl w:val="0"/>
          <w:numId w:val="8"/>
        </w:numPr>
        <w:spacing w:after="0" w:line="276" w:lineRule="auto"/>
        <w:rPr>
          <w:rFonts w:ascii="Times New Roman" w:hAnsi="Times New Roman" w:cs="Times New Roman"/>
        </w:rPr>
      </w:pPr>
      <w:r w:rsidRPr="00882E12">
        <w:rPr>
          <w:rFonts w:ascii="Times New Roman" w:hAnsi="Times New Roman" w:cs="Times New Roman"/>
          <w:b/>
          <w:bCs/>
        </w:rPr>
        <w:t>Linear fitting:</w:t>
      </w:r>
      <w:r w:rsidRPr="00882E12">
        <w:rPr>
          <w:rFonts w:ascii="Times New Roman" w:hAnsi="Times New Roman" w:cs="Times New Roman"/>
        </w:rPr>
        <w:t xml:space="preserve"> Approximates data with a straight-line equation, y=mx+c.</w:t>
      </w:r>
    </w:p>
    <w:p w14:paraId="5599F7FB" w14:textId="29794A88" w:rsidR="00882E12" w:rsidRPr="00882E12" w:rsidRDefault="00882E12" w:rsidP="00882E12">
      <w:pPr>
        <w:numPr>
          <w:ilvl w:val="0"/>
          <w:numId w:val="8"/>
        </w:numPr>
        <w:spacing w:after="0" w:line="276" w:lineRule="auto"/>
        <w:rPr>
          <w:rFonts w:ascii="Times New Roman" w:hAnsi="Times New Roman" w:cs="Times New Roman"/>
        </w:rPr>
      </w:pPr>
      <w:r w:rsidRPr="00882E12">
        <w:rPr>
          <w:rFonts w:ascii="Times New Roman" w:hAnsi="Times New Roman" w:cs="Times New Roman"/>
          <w:b/>
          <w:bCs/>
        </w:rPr>
        <w:t>Polynomial fitting:</w:t>
      </w:r>
      <w:r w:rsidRPr="00882E12">
        <w:rPr>
          <w:rFonts w:ascii="Times New Roman" w:hAnsi="Times New Roman" w:cs="Times New Roman"/>
        </w:rPr>
        <w:t xml:space="preserve"> Uses a polynomial equation of degree </w:t>
      </w:r>
      <w:r w:rsidRPr="00882E12">
        <w:rPr>
          <w:rFonts w:ascii="Times New Roman" w:hAnsi="Times New Roman" w:cs="Times New Roman"/>
          <w:i/>
          <w:iCs/>
        </w:rPr>
        <w:t>n</w:t>
      </w:r>
      <w:r w:rsidRPr="00882E12">
        <w:rPr>
          <w:rFonts w:ascii="Times New Roman" w:hAnsi="Times New Roman" w:cs="Times New Roman"/>
        </w:rPr>
        <w:t>, y=a</w:t>
      </w:r>
      <w:r w:rsidRPr="00882E12">
        <w:rPr>
          <w:rFonts w:ascii="Times New Roman" w:hAnsi="Times New Roman" w:cs="Times New Roman"/>
          <w:vertAlign w:val="subscript"/>
        </w:rPr>
        <w:t>0</w:t>
      </w:r>
      <w:r w:rsidRPr="00882E12">
        <w:rPr>
          <w:rFonts w:ascii="Times New Roman" w:hAnsi="Times New Roman" w:cs="Times New Roman"/>
        </w:rPr>
        <w:t>+a</w:t>
      </w:r>
      <w:r w:rsidRPr="00882E12">
        <w:rPr>
          <w:rFonts w:ascii="Times New Roman" w:hAnsi="Times New Roman" w:cs="Times New Roman"/>
          <w:vertAlign w:val="subscript"/>
        </w:rPr>
        <w:t>1</w:t>
      </w:r>
      <w:r w:rsidRPr="00882E12">
        <w:rPr>
          <w:rFonts w:ascii="Times New Roman" w:hAnsi="Times New Roman" w:cs="Times New Roman"/>
        </w:rPr>
        <w:t>x+a</w:t>
      </w:r>
      <w:r w:rsidRPr="00882E12">
        <w:rPr>
          <w:rFonts w:ascii="Times New Roman" w:hAnsi="Times New Roman" w:cs="Times New Roman"/>
          <w:vertAlign w:val="subscript"/>
        </w:rPr>
        <w:t>2</w:t>
      </w:r>
      <w:r w:rsidRPr="00882E12">
        <w:rPr>
          <w:rFonts w:ascii="Times New Roman" w:hAnsi="Times New Roman" w:cs="Times New Roman"/>
        </w:rPr>
        <w:t>x</w:t>
      </w:r>
      <w:r w:rsidRPr="00882E12">
        <w:rPr>
          <w:rFonts w:ascii="Times New Roman" w:hAnsi="Times New Roman" w:cs="Times New Roman"/>
          <w:vertAlign w:val="subscript"/>
        </w:rPr>
        <w:t>2</w:t>
      </w:r>
      <w:r w:rsidRPr="00882E12">
        <w:rPr>
          <w:rFonts w:ascii="Times New Roman" w:hAnsi="Times New Roman" w:cs="Times New Roman"/>
        </w:rPr>
        <w:t>+…+a</w:t>
      </w:r>
      <w:r w:rsidRPr="00882E12">
        <w:rPr>
          <w:rFonts w:ascii="Times New Roman" w:hAnsi="Times New Roman" w:cs="Times New Roman"/>
          <w:vertAlign w:val="subscript"/>
        </w:rPr>
        <w:t>n</w:t>
      </w:r>
      <w:r w:rsidRPr="00882E12">
        <w:rPr>
          <w:rFonts w:ascii="Times New Roman" w:hAnsi="Times New Roman" w:cs="Times New Roman"/>
        </w:rPr>
        <w:t>x</w:t>
      </w:r>
      <w:r w:rsidRPr="00882E12">
        <w:rPr>
          <w:rFonts w:ascii="Times New Roman" w:hAnsi="Times New Roman" w:cs="Times New Roman"/>
          <w:vertAlign w:val="subscript"/>
        </w:rPr>
        <w:t>n</w:t>
      </w:r>
      <w:r w:rsidRPr="00882E12">
        <w:rPr>
          <w:rFonts w:ascii="Times New Roman" w:hAnsi="Times New Roman" w:cs="Times New Roman"/>
        </w:rPr>
        <w:t>, to capture more complex trends.</w:t>
      </w:r>
    </w:p>
    <w:p w14:paraId="0ECB3C24" w14:textId="12ACBD70" w:rsidR="00882E12" w:rsidRPr="00882E12" w:rsidRDefault="00882E12" w:rsidP="00882E12">
      <w:pPr>
        <w:numPr>
          <w:ilvl w:val="0"/>
          <w:numId w:val="8"/>
        </w:numPr>
        <w:spacing w:after="0" w:line="276" w:lineRule="auto"/>
        <w:rPr>
          <w:rFonts w:ascii="Times New Roman" w:hAnsi="Times New Roman" w:cs="Times New Roman"/>
        </w:rPr>
      </w:pPr>
      <w:r w:rsidRPr="00882E12">
        <w:rPr>
          <w:rFonts w:ascii="Times New Roman" w:hAnsi="Times New Roman" w:cs="Times New Roman"/>
          <w:b/>
          <w:bCs/>
        </w:rPr>
        <w:t>Exponential or logarithmic fitting:</w:t>
      </w:r>
      <w:r w:rsidRPr="00882E12">
        <w:rPr>
          <w:rFonts w:ascii="Times New Roman" w:hAnsi="Times New Roman" w:cs="Times New Roman"/>
        </w:rPr>
        <w:t xml:space="preserve"> Applied when data exhibits exponential growth/decay or logarithmic behavior.</w:t>
      </w:r>
    </w:p>
    <w:p w14:paraId="25CEF065" w14:textId="44C8936E" w:rsidR="00882E12" w:rsidRPr="00882E12" w:rsidRDefault="00882E12" w:rsidP="00882E12">
      <w:pPr>
        <w:spacing w:after="0" w:line="276" w:lineRule="auto"/>
        <w:rPr>
          <w:rFonts w:ascii="Times New Roman" w:hAnsi="Times New Roman" w:cs="Times New Roman"/>
        </w:rPr>
      </w:pPr>
      <w:r w:rsidRPr="00882E12">
        <w:rPr>
          <w:rFonts w:ascii="Times New Roman" w:hAnsi="Times New Roman" w:cs="Times New Roman"/>
        </w:rPr>
        <w:t xml:space="preserve">The main objective of curve fitting is to reduce the error between observed data and predicted values, often achieved through the </w:t>
      </w:r>
      <w:r w:rsidRPr="00882E12">
        <w:rPr>
          <w:rFonts w:ascii="Times New Roman" w:hAnsi="Times New Roman" w:cs="Times New Roman"/>
          <w:b/>
          <w:bCs/>
        </w:rPr>
        <w:t>least squares method</w:t>
      </w:r>
      <w:r w:rsidRPr="00882E12">
        <w:rPr>
          <w:rFonts w:ascii="Times New Roman" w:hAnsi="Times New Roman" w:cs="Times New Roman"/>
        </w:rPr>
        <w:t>, which finds the best-fitting curve by minimizing the total squared deviations.</w:t>
      </w:r>
    </w:p>
    <w:p w14:paraId="1858AF8A" w14:textId="0B482AEA" w:rsidR="00F0003B" w:rsidRPr="00F81D22" w:rsidRDefault="00F0003B" w:rsidP="00F81D22">
      <w:pPr>
        <w:spacing w:after="0" w:line="276" w:lineRule="auto"/>
        <w:rPr>
          <w:rFonts w:ascii="Times New Roman" w:hAnsi="Times New Roman" w:cs="Times New Roman"/>
        </w:rPr>
      </w:pPr>
    </w:p>
    <w:p w14:paraId="07FE3763" w14:textId="4BBA0018" w:rsidR="002A4D88" w:rsidRDefault="00F81D22" w:rsidP="00F81D22">
      <w:pPr>
        <w:spacing w:after="0" w:line="276" w:lineRule="auto"/>
        <w:rPr>
          <w:rFonts w:ascii="Times New Roman" w:hAnsi="Times New Roman" w:cs="Times New Roman"/>
        </w:rPr>
      </w:pPr>
      <w:r w:rsidRPr="00F0003B">
        <w:rPr>
          <w:rFonts w:ascii="Times New Roman" w:hAnsi="Times New Roman" w:cs="Times New Roman"/>
          <w:b/>
          <w:bCs/>
        </w:rPr>
        <w:t>Program 1:</w:t>
      </w:r>
      <w:r w:rsidRPr="00F81D22">
        <w:rPr>
          <w:rFonts w:ascii="Times New Roman" w:hAnsi="Times New Roman" w:cs="Times New Roman"/>
        </w:rPr>
        <w:t xml:space="preserve"> Programming Code</w:t>
      </w:r>
    </w:p>
    <w:p w14:paraId="7E7E3C38" w14:textId="77777777" w:rsidR="00882E12" w:rsidRDefault="00882E12" w:rsidP="00F81D22">
      <w:pPr>
        <w:spacing w:after="0" w:line="276" w:lineRule="auto"/>
        <w:rPr>
          <w:rFonts w:ascii="Times New Roman" w:hAnsi="Times New Roman" w:cs="Times New Roman"/>
        </w:rPr>
      </w:pPr>
    </w:p>
    <w:p w14:paraId="64900EF8" w14:textId="1037C607" w:rsidR="00882E12" w:rsidRDefault="00882E12" w:rsidP="00F81D22">
      <w:pPr>
        <w:spacing w:after="0" w:line="276" w:lineRule="auto"/>
        <w:rPr>
          <w:rFonts w:ascii="Times New Roman" w:hAnsi="Times New Roman" w:cs="Times New Roman"/>
        </w:rPr>
      </w:pPr>
      <w:r w:rsidRPr="00882E12">
        <w:rPr>
          <w:rFonts w:ascii="Times New Roman" w:hAnsi="Times New Roman" w:cs="Times New Roman"/>
          <w:noProof/>
        </w:rPr>
        <w:drawing>
          <wp:anchor distT="0" distB="0" distL="114300" distR="114300" simplePos="0" relativeHeight="251658240" behindDoc="1" locked="0" layoutInCell="1" allowOverlap="1" wp14:anchorId="0AF45BC5" wp14:editId="797A54B6">
            <wp:simplePos x="0" y="0"/>
            <wp:positionH relativeFrom="column">
              <wp:posOffset>249382</wp:posOffset>
            </wp:positionH>
            <wp:positionV relativeFrom="paragraph">
              <wp:posOffset>-155245</wp:posOffset>
            </wp:positionV>
            <wp:extent cx="5231801" cy="4548249"/>
            <wp:effectExtent l="0" t="0" r="6985" b="5080"/>
            <wp:wrapTight wrapText="bothSides">
              <wp:wrapPolygon edited="0">
                <wp:start x="0" y="0"/>
                <wp:lineTo x="0" y="21534"/>
                <wp:lineTo x="21550" y="21534"/>
                <wp:lineTo x="21550" y="0"/>
                <wp:lineTo x="0" y="0"/>
              </wp:wrapPolygon>
            </wp:wrapTight>
            <wp:docPr id="199368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86563" name=""/>
                    <pic:cNvPicPr/>
                  </pic:nvPicPr>
                  <pic:blipFill>
                    <a:blip r:embed="rId5">
                      <a:extLst>
                        <a:ext uri="{28A0092B-C50C-407E-A947-70E740481C1C}">
                          <a14:useLocalDpi xmlns:a14="http://schemas.microsoft.com/office/drawing/2010/main" val="0"/>
                        </a:ext>
                      </a:extLst>
                    </a:blip>
                    <a:stretch>
                      <a:fillRect/>
                    </a:stretch>
                  </pic:blipFill>
                  <pic:spPr>
                    <a:xfrm>
                      <a:off x="0" y="0"/>
                      <a:ext cx="5237899" cy="4553550"/>
                    </a:xfrm>
                    <a:prstGeom prst="rect">
                      <a:avLst/>
                    </a:prstGeom>
                  </pic:spPr>
                </pic:pic>
              </a:graphicData>
            </a:graphic>
            <wp14:sizeRelH relativeFrom="margin">
              <wp14:pctWidth>0</wp14:pctWidth>
            </wp14:sizeRelH>
            <wp14:sizeRelV relativeFrom="margin">
              <wp14:pctHeight>0</wp14:pctHeight>
            </wp14:sizeRelV>
          </wp:anchor>
        </w:drawing>
      </w:r>
    </w:p>
    <w:p w14:paraId="06D5BADE" w14:textId="2DAAE59F" w:rsidR="00995D9E" w:rsidRDefault="00882E12" w:rsidP="00F81D22">
      <w:pPr>
        <w:spacing w:after="0" w:line="276" w:lineRule="auto"/>
        <w:rPr>
          <w:rFonts w:ascii="Times New Roman" w:hAnsi="Times New Roman" w:cs="Times New Roman"/>
        </w:rPr>
      </w:pPr>
      <w:r w:rsidRPr="00882E12">
        <w:rPr>
          <w:rFonts w:ascii="Times New Roman" w:hAnsi="Times New Roman" w:cs="Times New Roman"/>
          <w:noProof/>
        </w:rPr>
        <w:lastRenderedPageBreak/>
        <w:drawing>
          <wp:inline distT="0" distB="0" distL="0" distR="0" wp14:anchorId="57F99A6A" wp14:editId="1DA5B432">
            <wp:extent cx="5706271" cy="1609950"/>
            <wp:effectExtent l="0" t="0" r="0" b="9525"/>
            <wp:docPr id="73662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6151" name=""/>
                    <pic:cNvPicPr/>
                  </pic:nvPicPr>
                  <pic:blipFill>
                    <a:blip r:embed="rId6"/>
                    <a:stretch>
                      <a:fillRect/>
                    </a:stretch>
                  </pic:blipFill>
                  <pic:spPr>
                    <a:xfrm>
                      <a:off x="0" y="0"/>
                      <a:ext cx="5706271" cy="1609950"/>
                    </a:xfrm>
                    <a:prstGeom prst="rect">
                      <a:avLst/>
                    </a:prstGeom>
                  </pic:spPr>
                </pic:pic>
              </a:graphicData>
            </a:graphic>
          </wp:inline>
        </w:drawing>
      </w:r>
    </w:p>
    <w:p w14:paraId="43BC3975" w14:textId="0BB6D247" w:rsidR="00AE6EB8" w:rsidRDefault="00AE6EB8" w:rsidP="00F81D22">
      <w:pPr>
        <w:spacing w:after="0" w:line="276" w:lineRule="auto"/>
        <w:rPr>
          <w:rFonts w:ascii="Times New Roman" w:hAnsi="Times New Roman" w:cs="Times New Roman"/>
          <w:b/>
          <w:bCs/>
        </w:rPr>
      </w:pPr>
    </w:p>
    <w:p w14:paraId="3DA16590" w14:textId="25D050E5" w:rsidR="00F81D22" w:rsidRDefault="00F81D22" w:rsidP="00F81D22">
      <w:pPr>
        <w:spacing w:after="0" w:line="276" w:lineRule="auto"/>
        <w:rPr>
          <w:rFonts w:ascii="Times New Roman" w:hAnsi="Times New Roman" w:cs="Times New Roman"/>
          <w:b/>
          <w:bCs/>
        </w:rPr>
      </w:pPr>
      <w:r w:rsidRPr="00F0003B">
        <w:rPr>
          <w:rFonts w:ascii="Times New Roman" w:hAnsi="Times New Roman" w:cs="Times New Roman"/>
          <w:b/>
          <w:bCs/>
        </w:rPr>
        <w:t>Output:</w:t>
      </w:r>
    </w:p>
    <w:p w14:paraId="3F890E2B" w14:textId="34F73EE6" w:rsidR="00F0003B" w:rsidRDefault="00F0003B" w:rsidP="00F81D22">
      <w:pPr>
        <w:spacing w:after="0" w:line="276" w:lineRule="auto"/>
        <w:rPr>
          <w:rFonts w:ascii="Times New Roman" w:hAnsi="Times New Roman" w:cs="Times New Roman"/>
          <w:b/>
          <w:bCs/>
        </w:rPr>
      </w:pPr>
      <w:r>
        <w:rPr>
          <w:rFonts w:ascii="Times New Roman" w:hAnsi="Times New Roman" w:cs="Times New Roman"/>
          <w:b/>
          <w:bCs/>
        </w:rPr>
        <w:tab/>
      </w:r>
      <w:r w:rsidR="00882E12" w:rsidRPr="00882E12">
        <w:rPr>
          <w:rFonts w:ascii="Times New Roman" w:hAnsi="Times New Roman" w:cs="Times New Roman"/>
          <w:b/>
          <w:bCs/>
          <w:noProof/>
        </w:rPr>
        <w:drawing>
          <wp:inline distT="0" distB="0" distL="0" distR="0" wp14:anchorId="0C34BEF8" wp14:editId="6E53A8D7">
            <wp:extent cx="4487203" cy="3372592"/>
            <wp:effectExtent l="0" t="0" r="8890" b="0"/>
            <wp:docPr id="64694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9958" name=""/>
                    <pic:cNvPicPr/>
                  </pic:nvPicPr>
                  <pic:blipFill>
                    <a:blip r:embed="rId7"/>
                    <a:stretch>
                      <a:fillRect/>
                    </a:stretch>
                  </pic:blipFill>
                  <pic:spPr>
                    <a:xfrm>
                      <a:off x="0" y="0"/>
                      <a:ext cx="4499030" cy="3381481"/>
                    </a:xfrm>
                    <a:prstGeom prst="rect">
                      <a:avLst/>
                    </a:prstGeom>
                  </pic:spPr>
                </pic:pic>
              </a:graphicData>
            </a:graphic>
          </wp:inline>
        </w:drawing>
      </w:r>
    </w:p>
    <w:p w14:paraId="61FEC2A6" w14:textId="77777777" w:rsidR="00F0003B" w:rsidRPr="00F0003B" w:rsidRDefault="00F0003B" w:rsidP="00F81D22">
      <w:pPr>
        <w:spacing w:after="0" w:line="276" w:lineRule="auto"/>
        <w:rPr>
          <w:rFonts w:ascii="Times New Roman" w:hAnsi="Times New Roman" w:cs="Times New Roman"/>
          <w:b/>
          <w:bCs/>
        </w:rPr>
      </w:pPr>
    </w:p>
    <w:p w14:paraId="531865F8" w14:textId="3E817B09" w:rsidR="00A91312" w:rsidRDefault="00A91312" w:rsidP="00A91312">
      <w:pPr>
        <w:spacing w:after="0" w:line="276" w:lineRule="auto"/>
        <w:rPr>
          <w:rFonts w:ascii="Times New Roman" w:eastAsia="Times New Roman" w:hAnsi="Times New Roman" w:cs="Times New Roman"/>
          <w:b/>
          <w:bCs/>
          <w:kern w:val="0"/>
          <w:sz w:val="36"/>
          <w:szCs w:val="36"/>
          <w:lang w:bidi="bn-BD"/>
          <w14:ligatures w14:val="none"/>
        </w:rPr>
      </w:pPr>
      <w:r w:rsidRPr="00A91312">
        <w:rPr>
          <w:rFonts w:ascii="Times New Roman" w:eastAsia="Times New Roman" w:hAnsi="Times New Roman" w:cs="Times New Roman"/>
          <w:b/>
          <w:bCs/>
          <w:kern w:val="0"/>
          <w:sz w:val="36"/>
          <w:szCs w:val="36"/>
          <w:lang w:bidi="bn-BD"/>
          <w14:ligatures w14:val="none"/>
        </w:rPr>
        <w:t>Discussion &amp; Conclusion</w:t>
      </w:r>
    </w:p>
    <w:p w14:paraId="29C844DA" w14:textId="77777777" w:rsidR="0039143B" w:rsidRPr="00A91312" w:rsidRDefault="0039143B" w:rsidP="00A91312">
      <w:pPr>
        <w:spacing w:after="0" w:line="276" w:lineRule="auto"/>
        <w:rPr>
          <w:rFonts w:ascii="Times New Roman" w:hAnsi="Times New Roman" w:cs="Times New Roman"/>
          <w:b/>
          <w:bCs/>
        </w:rPr>
      </w:pPr>
    </w:p>
    <w:p w14:paraId="7B45D47D" w14:textId="77777777" w:rsidR="00882E12" w:rsidRPr="00882E12" w:rsidRDefault="00882E12" w:rsidP="00882E12">
      <w:pPr>
        <w:spacing w:after="0" w:line="276" w:lineRule="auto"/>
        <w:jc w:val="both"/>
        <w:rPr>
          <w:rFonts w:ascii="Times New Roman" w:eastAsia="Times New Roman" w:hAnsi="Times New Roman" w:cs="Times New Roman"/>
          <w:kern w:val="0"/>
          <w:lang w:bidi="bn-BD"/>
          <w14:ligatures w14:val="none"/>
        </w:rPr>
      </w:pPr>
      <w:r w:rsidRPr="00882E12">
        <w:rPr>
          <w:rFonts w:ascii="Times New Roman" w:eastAsia="Times New Roman" w:hAnsi="Times New Roman" w:cs="Times New Roman"/>
          <w:kern w:val="0"/>
          <w:lang w:bidi="bn-BD"/>
          <w14:ligatures w14:val="none"/>
        </w:rPr>
        <w:t>In this experiment, a second-degree polynomial was applied to perform polynomial curve fitting on the given dataset. The resulting curve showed a strong alignment with the actual data points, demonstrating the effectiveness and precision of the method. Curve fitting plays an important role in representing complex data patterns and predicting future outcomes based on observed values. However, selecting an appropriate polynomial degree is crucial—an excessively high degree may cause overfitting, while a low degree might fail to capture the true trend. In summary, curve fitting serves as a fundamental approach in data analysis and scientific computation for understanding and modeling variable relationships.</w:t>
      </w:r>
    </w:p>
    <w:p w14:paraId="1D3EBF7E" w14:textId="3D081CCE" w:rsidR="00F81D22" w:rsidRPr="0039143B" w:rsidRDefault="00F81D22" w:rsidP="00882E12">
      <w:pPr>
        <w:spacing w:after="0" w:line="276" w:lineRule="auto"/>
        <w:jc w:val="both"/>
        <w:rPr>
          <w:rFonts w:ascii="Times New Roman" w:eastAsia="Times New Roman" w:hAnsi="Times New Roman" w:cs="Times New Roman"/>
          <w:kern w:val="0"/>
          <w:lang w:bidi="bn-BD"/>
          <w14:ligatures w14:val="none"/>
        </w:rPr>
      </w:pPr>
    </w:p>
    <w:sectPr w:rsidR="00F81D22" w:rsidRPr="0039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210E8"/>
    <w:multiLevelType w:val="multilevel"/>
    <w:tmpl w:val="903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C2CDA"/>
    <w:multiLevelType w:val="multilevel"/>
    <w:tmpl w:val="E090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04244"/>
    <w:multiLevelType w:val="multilevel"/>
    <w:tmpl w:val="B87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46423"/>
    <w:multiLevelType w:val="multilevel"/>
    <w:tmpl w:val="CA58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56284"/>
    <w:multiLevelType w:val="multilevel"/>
    <w:tmpl w:val="530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43195"/>
    <w:multiLevelType w:val="multilevel"/>
    <w:tmpl w:val="DF2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23AFC"/>
    <w:multiLevelType w:val="multilevel"/>
    <w:tmpl w:val="26F6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F00E5"/>
    <w:multiLevelType w:val="multilevel"/>
    <w:tmpl w:val="E1C0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033097">
    <w:abstractNumId w:val="5"/>
  </w:num>
  <w:num w:numId="2" w16cid:durableId="451168964">
    <w:abstractNumId w:val="3"/>
  </w:num>
  <w:num w:numId="3" w16cid:durableId="1248464379">
    <w:abstractNumId w:val="7"/>
  </w:num>
  <w:num w:numId="4" w16cid:durableId="64568640">
    <w:abstractNumId w:val="1"/>
  </w:num>
  <w:num w:numId="5" w16cid:durableId="235169978">
    <w:abstractNumId w:val="6"/>
  </w:num>
  <w:num w:numId="6" w16cid:durableId="1589928453">
    <w:abstractNumId w:val="0"/>
  </w:num>
  <w:num w:numId="7" w16cid:durableId="114325457">
    <w:abstractNumId w:val="2"/>
  </w:num>
  <w:num w:numId="8" w16cid:durableId="108208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0"/>
    <w:rsid w:val="0002223C"/>
    <w:rsid w:val="000B157A"/>
    <w:rsid w:val="00286F6B"/>
    <w:rsid w:val="00294EF3"/>
    <w:rsid w:val="002A4D88"/>
    <w:rsid w:val="002E47B3"/>
    <w:rsid w:val="00325018"/>
    <w:rsid w:val="00335316"/>
    <w:rsid w:val="0039143B"/>
    <w:rsid w:val="004C2917"/>
    <w:rsid w:val="0051537E"/>
    <w:rsid w:val="00564CEE"/>
    <w:rsid w:val="006D6C5D"/>
    <w:rsid w:val="008600FD"/>
    <w:rsid w:val="00882E12"/>
    <w:rsid w:val="00940BF9"/>
    <w:rsid w:val="00990B93"/>
    <w:rsid w:val="00995D9E"/>
    <w:rsid w:val="009F0AD0"/>
    <w:rsid w:val="009F273B"/>
    <w:rsid w:val="00A43E66"/>
    <w:rsid w:val="00A91312"/>
    <w:rsid w:val="00AC217A"/>
    <w:rsid w:val="00AE6EB8"/>
    <w:rsid w:val="00BA3362"/>
    <w:rsid w:val="00C65925"/>
    <w:rsid w:val="00C94611"/>
    <w:rsid w:val="00D21641"/>
    <w:rsid w:val="00D24B58"/>
    <w:rsid w:val="00E62CDA"/>
    <w:rsid w:val="00EB6818"/>
    <w:rsid w:val="00EC1FDA"/>
    <w:rsid w:val="00ED56E1"/>
    <w:rsid w:val="00F0003B"/>
    <w:rsid w:val="00F15B84"/>
    <w:rsid w:val="00F47DFE"/>
    <w:rsid w:val="00F61ED7"/>
    <w:rsid w:val="00F81D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AE3C4"/>
  <w15:chartTrackingRefBased/>
  <w15:docId w15:val="{32945964-3D44-4DA7-97E4-94559102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D0"/>
    <w:rPr>
      <w:rFonts w:eastAsiaTheme="majorEastAsia" w:cstheme="majorBidi"/>
      <w:color w:val="272727" w:themeColor="text1" w:themeTint="D8"/>
    </w:rPr>
  </w:style>
  <w:style w:type="paragraph" w:styleId="Title">
    <w:name w:val="Title"/>
    <w:basedOn w:val="Normal"/>
    <w:next w:val="Normal"/>
    <w:link w:val="TitleChar"/>
    <w:uiPriority w:val="10"/>
    <w:qFormat/>
    <w:rsid w:val="009F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D0"/>
    <w:pPr>
      <w:spacing w:before="160"/>
      <w:jc w:val="center"/>
    </w:pPr>
    <w:rPr>
      <w:i/>
      <w:iCs/>
      <w:color w:val="404040" w:themeColor="text1" w:themeTint="BF"/>
    </w:rPr>
  </w:style>
  <w:style w:type="character" w:customStyle="1" w:styleId="QuoteChar">
    <w:name w:val="Quote Char"/>
    <w:basedOn w:val="DefaultParagraphFont"/>
    <w:link w:val="Quote"/>
    <w:uiPriority w:val="29"/>
    <w:rsid w:val="009F0AD0"/>
    <w:rPr>
      <w:i/>
      <w:iCs/>
      <w:color w:val="404040" w:themeColor="text1" w:themeTint="BF"/>
    </w:rPr>
  </w:style>
  <w:style w:type="paragraph" w:styleId="ListParagraph">
    <w:name w:val="List Paragraph"/>
    <w:basedOn w:val="Normal"/>
    <w:uiPriority w:val="34"/>
    <w:qFormat/>
    <w:rsid w:val="009F0AD0"/>
    <w:pPr>
      <w:ind w:left="720"/>
      <w:contextualSpacing/>
    </w:pPr>
  </w:style>
  <w:style w:type="character" w:styleId="IntenseEmphasis">
    <w:name w:val="Intense Emphasis"/>
    <w:basedOn w:val="DefaultParagraphFont"/>
    <w:uiPriority w:val="21"/>
    <w:qFormat/>
    <w:rsid w:val="009F0AD0"/>
    <w:rPr>
      <w:i/>
      <w:iCs/>
      <w:color w:val="2F5496" w:themeColor="accent1" w:themeShade="BF"/>
    </w:rPr>
  </w:style>
  <w:style w:type="paragraph" w:styleId="IntenseQuote">
    <w:name w:val="Intense Quote"/>
    <w:basedOn w:val="Normal"/>
    <w:next w:val="Normal"/>
    <w:link w:val="IntenseQuoteChar"/>
    <w:uiPriority w:val="30"/>
    <w:qFormat/>
    <w:rsid w:val="009F0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AD0"/>
    <w:rPr>
      <w:i/>
      <w:iCs/>
      <w:color w:val="2F5496" w:themeColor="accent1" w:themeShade="BF"/>
    </w:rPr>
  </w:style>
  <w:style w:type="character" w:styleId="IntenseReference">
    <w:name w:val="Intense Reference"/>
    <w:basedOn w:val="DefaultParagraphFont"/>
    <w:uiPriority w:val="32"/>
    <w:qFormat/>
    <w:rsid w:val="009F0AD0"/>
    <w:rPr>
      <w:b/>
      <w:bCs/>
      <w:smallCaps/>
      <w:color w:val="2F5496" w:themeColor="accent1" w:themeShade="BF"/>
      <w:spacing w:val="5"/>
    </w:rPr>
  </w:style>
  <w:style w:type="character" w:styleId="PlaceholderText">
    <w:name w:val="Placeholder Text"/>
    <w:basedOn w:val="DefaultParagraphFont"/>
    <w:uiPriority w:val="99"/>
    <w:semiHidden/>
    <w:rsid w:val="00F0003B"/>
    <w:rPr>
      <w:color w:val="666666"/>
    </w:rPr>
  </w:style>
  <w:style w:type="paragraph" w:customStyle="1" w:styleId="line">
    <w:name w:val="line"/>
    <w:basedOn w:val="Normal"/>
    <w:rsid w:val="00F00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0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246</Words>
  <Characters>1492</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MAHFUZ</dc:creator>
  <cp:keywords/>
  <dc:description/>
  <cp:lastModifiedBy>MD. ABDULLAH AL MAHFUZ</cp:lastModifiedBy>
  <cp:revision>17</cp:revision>
  <cp:lastPrinted>2025-10-18T16:59:00Z</cp:lastPrinted>
  <dcterms:created xsi:type="dcterms:W3CDTF">2025-08-22T11:40:00Z</dcterms:created>
  <dcterms:modified xsi:type="dcterms:W3CDTF">2025-10-25T16:11:00Z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c3786f69-6b4b-47ea-aaf5-74a79944d549</vt:lpwstr>
  </property>
</Properties>
</file>