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EE48" w14:textId="207C317E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No.:</w:t>
      </w:r>
      <w:r w:rsidRPr="00F81D22">
        <w:rPr>
          <w:rFonts w:ascii="Times New Roman" w:hAnsi="Times New Roman" w:cs="Times New Roman"/>
        </w:rPr>
        <w:t xml:space="preserve"> </w:t>
      </w:r>
      <w:r w:rsidR="00286F6B">
        <w:rPr>
          <w:rFonts w:ascii="Times New Roman" w:hAnsi="Times New Roman" w:cs="Times New Roman"/>
        </w:rPr>
        <w:t>0</w:t>
      </w:r>
      <w:r w:rsidR="00A91312">
        <w:rPr>
          <w:rFonts w:ascii="Times New Roman" w:hAnsi="Times New Roman" w:cs="Times New Roman"/>
        </w:rPr>
        <w:t>5</w:t>
      </w:r>
    </w:p>
    <w:p w14:paraId="57FFA10B" w14:textId="61DAF871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Name:</w:t>
      </w:r>
      <w:r w:rsidRPr="00F81D22">
        <w:rPr>
          <w:rFonts w:ascii="Times New Roman" w:hAnsi="Times New Roman" w:cs="Times New Roman"/>
        </w:rPr>
        <w:t xml:space="preserve"> </w:t>
      </w:r>
      <w:r w:rsidR="00286F6B">
        <w:rPr>
          <w:rFonts w:ascii="Times New Roman" w:hAnsi="Times New Roman" w:cs="Times New Roman"/>
        </w:rPr>
        <w:t xml:space="preserve">Implementation of </w:t>
      </w:r>
      <w:r w:rsidR="00A91312">
        <w:rPr>
          <w:rFonts w:ascii="Times New Roman" w:hAnsi="Times New Roman" w:cs="Times New Roman"/>
        </w:rPr>
        <w:t>the Secant</w:t>
      </w:r>
      <w:r w:rsidR="00286F6B">
        <w:rPr>
          <w:rFonts w:ascii="Times New Roman" w:hAnsi="Times New Roman" w:cs="Times New Roman"/>
        </w:rPr>
        <w:t xml:space="preserve"> method</w:t>
      </w:r>
      <w:r w:rsidRPr="00F81D22">
        <w:rPr>
          <w:rFonts w:ascii="Times New Roman" w:hAnsi="Times New Roman" w:cs="Times New Roman"/>
        </w:rPr>
        <w:t xml:space="preserve">. </w:t>
      </w:r>
    </w:p>
    <w:p w14:paraId="4CA1BA8E" w14:textId="77777777" w:rsidR="002E47B3" w:rsidRPr="00F81D22" w:rsidRDefault="002E47B3" w:rsidP="00F81D22">
      <w:pPr>
        <w:spacing w:after="0" w:line="276" w:lineRule="auto"/>
        <w:rPr>
          <w:rFonts w:ascii="Times New Roman" w:hAnsi="Times New Roman" w:cs="Times New Roman"/>
        </w:rPr>
      </w:pPr>
    </w:p>
    <w:p w14:paraId="03707879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81D22">
        <w:rPr>
          <w:rFonts w:ascii="Times New Roman" w:hAnsi="Times New Roman" w:cs="Times New Roman"/>
          <w:b/>
          <w:bCs/>
        </w:rPr>
        <w:t xml:space="preserve">Theory: </w:t>
      </w:r>
    </w:p>
    <w:p w14:paraId="2B26E1F8" w14:textId="79AC208F" w:rsidR="00A91312" w:rsidRPr="00A91312" w:rsidRDefault="00A91312" w:rsidP="00AE6E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91312">
        <w:rPr>
          <w:rFonts w:ascii="Times New Roman" w:hAnsi="Times New Roman" w:cs="Times New Roman"/>
        </w:rPr>
        <w:t xml:space="preserve">The </w:t>
      </w:r>
      <w:r w:rsidRPr="00A91312">
        <w:rPr>
          <w:rFonts w:ascii="Times New Roman" w:hAnsi="Times New Roman" w:cs="Times New Roman"/>
          <w:b/>
          <w:bCs/>
        </w:rPr>
        <w:t>Secant Method</w:t>
      </w:r>
      <w:r w:rsidRPr="00A91312">
        <w:rPr>
          <w:rFonts w:ascii="Times New Roman" w:hAnsi="Times New Roman" w:cs="Times New Roman"/>
        </w:rPr>
        <w:t xml:space="preserve"> is a numerical technique used to approximate the roots of a nonlinear equation f(x)=0. Unlike the Newton-Raphson method, it does not require the derivative of the function, which makes it useful when derivatives are difficult or impossible to compute.</w:t>
      </w:r>
    </w:p>
    <w:p w14:paraId="0DB7A9B5" w14:textId="4E635F79" w:rsidR="00A91312" w:rsidRPr="00A91312" w:rsidRDefault="00A91312" w:rsidP="00AE6E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91312">
        <w:rPr>
          <w:rFonts w:ascii="Times New Roman" w:hAnsi="Times New Roman" w:cs="Times New Roman"/>
        </w:rPr>
        <w:t>The method uses two initial approximations x0 and x1​, and constructs a secant line (a straight line connecting two points on the function curve). The root is approximated by the point where this line intersects the x-axis.</w:t>
      </w:r>
    </w:p>
    <w:p w14:paraId="59F64A96" w14:textId="77777777" w:rsidR="00A91312" w:rsidRPr="00A91312" w:rsidRDefault="00A91312" w:rsidP="00AE6E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91312">
        <w:rPr>
          <w:rFonts w:ascii="Times New Roman" w:hAnsi="Times New Roman" w:cs="Times New Roman"/>
        </w:rPr>
        <w:t>The iteration formula is:</w:t>
      </w:r>
    </w:p>
    <w:p w14:paraId="5898416B" w14:textId="5BDBEF5B" w:rsidR="00A91312" w:rsidRPr="00A91312" w:rsidRDefault="00A91312" w:rsidP="00AE6EB8">
      <w:pPr>
        <w:spacing w:after="0" w:line="276" w:lineRule="auto"/>
        <w:ind w:left="2160" w:firstLine="720"/>
        <w:jc w:val="both"/>
        <w:rPr>
          <w:rFonts w:ascii="Times New Roman" w:hAnsi="Times New Roman" w:cs="Times New Roman"/>
        </w:rPr>
      </w:pPr>
      <w:r w:rsidRPr="00A91312">
        <w:rPr>
          <w:rFonts w:ascii="Times New Roman" w:hAnsi="Times New Roman" w:cs="Times New Roman"/>
        </w:rPr>
        <w:t>x</w:t>
      </w:r>
      <w:r w:rsidRPr="00A91312">
        <w:rPr>
          <w:rFonts w:ascii="Times New Roman" w:hAnsi="Times New Roman" w:cs="Times New Roman"/>
          <w:vertAlign w:val="subscript"/>
        </w:rPr>
        <w:t>n+1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A9131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91312">
        <w:rPr>
          <w:rFonts w:ascii="Times New Roman" w:hAnsi="Times New Roman" w:cs="Times New Roman"/>
        </w:rPr>
        <w:t>x</w:t>
      </w:r>
      <w:r w:rsidRPr="00A91312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A91312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 w:rsidRPr="00A91312">
        <w:rPr>
          <w:rFonts w:ascii="Times New Roman" w:hAnsi="Times New Roman" w:cs="Times New Roman"/>
        </w:rPr>
        <w:t>f(</w:t>
      </w:r>
      <w:proofErr w:type="spellStart"/>
      <w:r w:rsidRPr="00A91312">
        <w:rPr>
          <w:rFonts w:ascii="Times New Roman" w:hAnsi="Times New Roman" w:cs="Times New Roman"/>
        </w:rPr>
        <w:t>x</w:t>
      </w:r>
      <w:r w:rsidRPr="00A91312">
        <w:rPr>
          <w:rFonts w:ascii="Times New Roman" w:hAnsi="Times New Roman" w:cs="Times New Roman"/>
          <w:vertAlign w:val="subscript"/>
        </w:rPr>
        <w:t>n</w:t>
      </w:r>
      <w:proofErr w:type="spellEnd"/>
      <w:r w:rsidRPr="00A9131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A91312">
        <w:rPr>
          <w:rFonts w:ascii="Cambria Math" w:hAnsi="Cambria Math" w:cs="Cambria Math"/>
        </w:rPr>
        <w:t>⋅</w:t>
      </w:r>
      <m:oMath>
        <m:f>
          <m:fPr>
            <m:ctrlPr>
              <w:rPr>
                <w:rFonts w:ascii="Cambria Math" w:hAnsi="Cambria Math" w:cs="Times New Roman"/>
                <w:i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f(x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)-f(x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n-1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den>
        </m:f>
      </m:oMath>
    </w:p>
    <w:p w14:paraId="64129969" w14:textId="77777777" w:rsidR="00A91312" w:rsidRPr="00A91312" w:rsidRDefault="00A91312" w:rsidP="00AE6EB8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91312">
        <w:rPr>
          <w:rFonts w:ascii="Times New Roman" w:hAnsi="Times New Roman" w:cs="Times New Roman"/>
          <w:b/>
          <w:bCs/>
        </w:rPr>
        <w:t>Initial guesses</w:t>
      </w:r>
      <w:r w:rsidRPr="00A91312">
        <w:rPr>
          <w:rFonts w:ascii="Times New Roman" w:hAnsi="Times New Roman" w:cs="Times New Roman"/>
        </w:rPr>
        <w:t>: x0x_0x0​ and x1x_1x1​.</w:t>
      </w:r>
    </w:p>
    <w:p w14:paraId="38942E6E" w14:textId="317D93CC" w:rsidR="00A91312" w:rsidRPr="00A91312" w:rsidRDefault="00A91312" w:rsidP="00AE6EB8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91312">
        <w:rPr>
          <w:rFonts w:ascii="Times New Roman" w:hAnsi="Times New Roman" w:cs="Times New Roman"/>
          <w:b/>
          <w:bCs/>
        </w:rPr>
        <w:t>Stopping criteria</w:t>
      </w:r>
      <w:r w:rsidRPr="00A91312">
        <w:rPr>
          <w:rFonts w:ascii="Times New Roman" w:hAnsi="Times New Roman" w:cs="Times New Roman"/>
        </w:rPr>
        <w:t xml:space="preserve">: Iteration stops when the difference between two successive approximations is less than a tolerance, or when </w:t>
      </w:r>
      <w:r w:rsidRPr="00A91312">
        <w:rPr>
          <w:rFonts w:ascii="Cambria Math" w:hAnsi="Cambria Math" w:cs="Cambria Math"/>
        </w:rPr>
        <w:t>∣</w:t>
      </w:r>
      <w:r w:rsidRPr="00A91312">
        <w:rPr>
          <w:rFonts w:ascii="Times New Roman" w:hAnsi="Times New Roman" w:cs="Times New Roman"/>
        </w:rPr>
        <w:t>f(</w:t>
      </w:r>
      <w:proofErr w:type="spellStart"/>
      <w:r w:rsidRPr="00A91312">
        <w:rPr>
          <w:rFonts w:ascii="Times New Roman" w:hAnsi="Times New Roman" w:cs="Times New Roman"/>
        </w:rPr>
        <w:t>x</w:t>
      </w:r>
      <w:r w:rsidRPr="00A91312">
        <w:rPr>
          <w:rFonts w:ascii="Times New Roman" w:hAnsi="Times New Roman" w:cs="Times New Roman"/>
          <w:vertAlign w:val="subscript"/>
        </w:rPr>
        <w:t>n</w:t>
      </w:r>
      <w:proofErr w:type="spellEnd"/>
      <w:r w:rsidRPr="00A91312">
        <w:rPr>
          <w:rFonts w:ascii="Times New Roman" w:hAnsi="Times New Roman" w:cs="Times New Roman"/>
        </w:rPr>
        <w:t>)</w:t>
      </w:r>
      <w:r w:rsidRPr="00A91312">
        <w:rPr>
          <w:rFonts w:ascii="Cambria Math" w:hAnsi="Cambria Math" w:cs="Cambria Math"/>
        </w:rPr>
        <w:t>∣</w:t>
      </w:r>
      <w:r w:rsidRPr="00A91312">
        <w:rPr>
          <w:rFonts w:ascii="Times New Roman" w:hAnsi="Times New Roman" w:cs="Times New Roman"/>
        </w:rPr>
        <w:t xml:space="preserve"> becomes sufficiently small.</w:t>
      </w:r>
    </w:p>
    <w:p w14:paraId="27C61146" w14:textId="77777777" w:rsidR="00A91312" w:rsidRPr="00A91312" w:rsidRDefault="00A91312" w:rsidP="00AE6EB8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91312">
        <w:rPr>
          <w:rFonts w:ascii="Times New Roman" w:hAnsi="Times New Roman" w:cs="Times New Roman"/>
          <w:b/>
          <w:bCs/>
        </w:rPr>
        <w:t>Order of convergence</w:t>
      </w:r>
      <w:r w:rsidRPr="00A91312">
        <w:rPr>
          <w:rFonts w:ascii="Times New Roman" w:hAnsi="Times New Roman" w:cs="Times New Roman"/>
        </w:rPr>
        <w:t xml:space="preserve">: The method has </w:t>
      </w:r>
      <w:r w:rsidRPr="00A91312">
        <w:rPr>
          <w:rFonts w:ascii="Times New Roman" w:hAnsi="Times New Roman" w:cs="Times New Roman"/>
          <w:b/>
          <w:bCs/>
        </w:rPr>
        <w:t>super-linear convergence</w:t>
      </w:r>
      <w:r w:rsidRPr="00A91312">
        <w:rPr>
          <w:rFonts w:ascii="Times New Roman" w:hAnsi="Times New Roman" w:cs="Times New Roman"/>
        </w:rPr>
        <w:t xml:space="preserve"> (≈1.618), faster than Bisection but slower than Newton-Raphson.</w:t>
      </w:r>
    </w:p>
    <w:p w14:paraId="1858AF8A" w14:textId="77777777" w:rsidR="00F0003B" w:rsidRPr="00F81D22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07FE3763" w14:textId="03784710" w:rsidR="002A4D88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0003B">
        <w:rPr>
          <w:rFonts w:ascii="Times New Roman" w:hAnsi="Times New Roman" w:cs="Times New Roman"/>
          <w:b/>
          <w:bCs/>
        </w:rPr>
        <w:t>Program 1:</w:t>
      </w:r>
      <w:r w:rsidRPr="00F81D22">
        <w:rPr>
          <w:rFonts w:ascii="Times New Roman" w:hAnsi="Times New Roman" w:cs="Times New Roman"/>
        </w:rPr>
        <w:t xml:space="preserve"> Programming Code</w:t>
      </w:r>
    </w:p>
    <w:p w14:paraId="35F3A93E" w14:textId="354DE919" w:rsidR="00F0003B" w:rsidRPr="002E47B3" w:rsidRDefault="00AE6EB8" w:rsidP="00AE6EB8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E6EB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drawing>
          <wp:inline distT="0" distB="0" distL="0" distR="0" wp14:anchorId="08F43C47" wp14:editId="4E90D88C">
            <wp:extent cx="5943600" cy="3654425"/>
            <wp:effectExtent l="0" t="0" r="0" b="3175"/>
            <wp:docPr id="138200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02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3975" w14:textId="77777777" w:rsidR="00AE6EB8" w:rsidRDefault="00AE6EB8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DA16590" w14:textId="25D050E5" w:rsid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0003B">
        <w:rPr>
          <w:rFonts w:ascii="Times New Roman" w:hAnsi="Times New Roman" w:cs="Times New Roman"/>
          <w:b/>
          <w:bCs/>
        </w:rPr>
        <w:lastRenderedPageBreak/>
        <w:t>Output:</w:t>
      </w:r>
    </w:p>
    <w:p w14:paraId="3F890E2B" w14:textId="33796132" w:rsid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AE6EB8" w:rsidRPr="00AE6EB8">
        <w:rPr>
          <w:rFonts w:ascii="Times New Roman" w:hAnsi="Times New Roman" w:cs="Times New Roman"/>
          <w:b/>
          <w:bCs/>
        </w:rPr>
        <w:drawing>
          <wp:inline distT="0" distB="0" distL="0" distR="0" wp14:anchorId="52928857" wp14:editId="72D78F6F">
            <wp:extent cx="3411940" cy="1574087"/>
            <wp:effectExtent l="0" t="0" r="0" b="7620"/>
            <wp:docPr id="166797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72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085" cy="1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C2A6" w14:textId="77777777" w:rsidR="00F0003B" w:rsidRP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31865F8" w14:textId="3E817B09" w:rsidR="00A91312" w:rsidRPr="00A91312" w:rsidRDefault="00A91312" w:rsidP="00A9131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A91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Discussion &amp; Conclusion</w:t>
      </w:r>
    </w:p>
    <w:p w14:paraId="6A0CC976" w14:textId="77777777" w:rsidR="00A91312" w:rsidRPr="00A91312" w:rsidRDefault="00A91312" w:rsidP="00AE6E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9131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Secant Method is an effective iterative approach for solving nonlinear equations when derivative evaluation is difficult or inconvenient. By using two initial guesses, the method constructs a secant line to approximate the root. It generally converges faster than bracketing methods like Bisection or False Position, but slower than Newton-Raphson.</w:t>
      </w:r>
    </w:p>
    <w:p w14:paraId="0799A311" w14:textId="77777777" w:rsidR="00A91312" w:rsidRPr="00A91312" w:rsidRDefault="00A91312" w:rsidP="00AE6E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9131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accuracy and success of the method largely depend on the choice of initial guesses. Poorly chosen values may lead to divergence or division by a very small denominator. However, with proper starting points, the method provides good accuracy within a few iterations.</w:t>
      </w:r>
    </w:p>
    <w:p w14:paraId="2C116592" w14:textId="77777777" w:rsidR="00A91312" w:rsidRPr="00A91312" w:rsidRDefault="00A91312" w:rsidP="00AE6E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9131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 conclusion, the experiment demonstrated that the Secant Method is a practical and efficient tool for root-finding, especially in engineering and scientific applications where derivatives are complex to obtain.</w:t>
      </w:r>
    </w:p>
    <w:p w14:paraId="55DF9E65" w14:textId="77777777" w:rsidR="00F0003B" w:rsidRPr="00D21641" w:rsidRDefault="00F0003B" w:rsidP="00D2164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6F5B211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35C830D6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7A281DFB" w14:textId="77777777" w:rsidR="0051537E" w:rsidRDefault="0051537E" w:rsidP="00F81D22">
      <w:pPr>
        <w:spacing w:after="0" w:line="276" w:lineRule="auto"/>
        <w:rPr>
          <w:rFonts w:ascii="Times New Roman" w:hAnsi="Times New Roman" w:cs="Times New Roman"/>
        </w:rPr>
      </w:pPr>
    </w:p>
    <w:p w14:paraId="1D3EBF7E" w14:textId="09245252" w:rsidR="00F81D22" w:rsidRPr="00F81D22" w:rsidRDefault="00F81D22" w:rsidP="00564CEE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F81D22" w:rsidRPr="00F8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10E8"/>
    <w:multiLevelType w:val="multilevel"/>
    <w:tmpl w:val="903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C2CDA"/>
    <w:multiLevelType w:val="multilevel"/>
    <w:tmpl w:val="E090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46423"/>
    <w:multiLevelType w:val="multilevel"/>
    <w:tmpl w:val="CA58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43195"/>
    <w:multiLevelType w:val="multilevel"/>
    <w:tmpl w:val="DF2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23AFC"/>
    <w:multiLevelType w:val="multilevel"/>
    <w:tmpl w:val="26F6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F00E5"/>
    <w:multiLevelType w:val="multilevel"/>
    <w:tmpl w:val="E1C0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33097">
    <w:abstractNumId w:val="3"/>
  </w:num>
  <w:num w:numId="2" w16cid:durableId="451168964">
    <w:abstractNumId w:val="2"/>
  </w:num>
  <w:num w:numId="3" w16cid:durableId="1248464379">
    <w:abstractNumId w:val="5"/>
  </w:num>
  <w:num w:numId="4" w16cid:durableId="64568640">
    <w:abstractNumId w:val="1"/>
  </w:num>
  <w:num w:numId="5" w16cid:durableId="235169978">
    <w:abstractNumId w:val="4"/>
  </w:num>
  <w:num w:numId="6" w16cid:durableId="158992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D0"/>
    <w:rsid w:val="00286F6B"/>
    <w:rsid w:val="00294EF3"/>
    <w:rsid w:val="002A4D88"/>
    <w:rsid w:val="002E47B3"/>
    <w:rsid w:val="0051537E"/>
    <w:rsid w:val="00564CEE"/>
    <w:rsid w:val="006D6C5D"/>
    <w:rsid w:val="00940BF9"/>
    <w:rsid w:val="009F0AD0"/>
    <w:rsid w:val="00A43E66"/>
    <w:rsid w:val="00A91312"/>
    <w:rsid w:val="00AE6EB8"/>
    <w:rsid w:val="00BA3362"/>
    <w:rsid w:val="00C94611"/>
    <w:rsid w:val="00D21641"/>
    <w:rsid w:val="00D24B58"/>
    <w:rsid w:val="00E62CDA"/>
    <w:rsid w:val="00EB6818"/>
    <w:rsid w:val="00F0003B"/>
    <w:rsid w:val="00F15B84"/>
    <w:rsid w:val="00F47DFE"/>
    <w:rsid w:val="00F61ED7"/>
    <w:rsid w:val="00F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AE3C4"/>
  <w15:chartTrackingRefBased/>
  <w15:docId w15:val="{32945964-3D44-4DA7-97E4-9455910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D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003B"/>
    <w:rPr>
      <w:color w:val="666666"/>
    </w:rPr>
  </w:style>
  <w:style w:type="paragraph" w:customStyle="1" w:styleId="line">
    <w:name w:val="line"/>
    <w:basedOn w:val="Normal"/>
    <w:rsid w:val="00F0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275</Words>
  <Characters>1610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9</cp:revision>
  <cp:lastPrinted>2025-08-30T05:31:00Z</cp:lastPrinted>
  <dcterms:created xsi:type="dcterms:W3CDTF">2025-08-22T11:40:00Z</dcterms:created>
  <dcterms:modified xsi:type="dcterms:W3CDTF">2025-09-05T04:05:00Z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c3786f69-6b4b-47ea-aaf5-74a79944d549</vt:lpwstr>
  </property>
</Properties>
</file>