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2815"/>
        <w:gridCol w:w="5565"/>
      </w:tblGrid>
      <w:tr w:rsidR="00273082" w:rsidRPr="00273082" w14:paraId="0DBCD50B" w14:textId="77777777" w:rsidTr="00273082">
        <w:tc>
          <w:tcPr>
            <w:tcW w:w="0" w:type="auto"/>
            <w:hideMark/>
          </w:tcPr>
          <w:p w14:paraId="390BEB9C" w14:textId="77777777" w:rsidR="00273082" w:rsidRPr="00273082" w:rsidRDefault="00273082" w:rsidP="00273082">
            <w:pPr>
              <w:spacing w:after="160" w:line="278" w:lineRule="auto"/>
              <w:rPr>
                <w:b/>
                <w:bCs/>
              </w:rPr>
            </w:pPr>
            <w:r w:rsidRPr="00273082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195A989D" w14:textId="77777777" w:rsidR="00273082" w:rsidRPr="00273082" w:rsidRDefault="00273082" w:rsidP="00273082">
            <w:pPr>
              <w:spacing w:after="160" w:line="278" w:lineRule="auto"/>
              <w:rPr>
                <w:b/>
                <w:bCs/>
              </w:rPr>
            </w:pPr>
            <w:r w:rsidRPr="00273082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439D89D0" w14:textId="77777777" w:rsidR="00273082" w:rsidRPr="00273082" w:rsidRDefault="00273082" w:rsidP="00273082">
            <w:pPr>
              <w:spacing w:after="160" w:line="278" w:lineRule="auto"/>
              <w:rPr>
                <w:b/>
                <w:bCs/>
              </w:rPr>
            </w:pPr>
            <w:r w:rsidRPr="00273082">
              <w:rPr>
                <w:b/>
                <w:bCs/>
              </w:rPr>
              <w:t>Lab Experiment Title</w:t>
            </w:r>
          </w:p>
        </w:tc>
      </w:tr>
      <w:tr w:rsidR="00273082" w:rsidRPr="00273082" w14:paraId="227C7430" w14:textId="77777777" w:rsidTr="00273082">
        <w:tc>
          <w:tcPr>
            <w:tcW w:w="0" w:type="auto"/>
            <w:hideMark/>
          </w:tcPr>
          <w:p w14:paraId="2045D0BA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Week-1</w:t>
            </w:r>
          </w:p>
        </w:tc>
        <w:tc>
          <w:tcPr>
            <w:tcW w:w="0" w:type="auto"/>
            <w:hideMark/>
          </w:tcPr>
          <w:p w14:paraId="31653F38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Introduction to Linux &amp; Ubuntu Environment</w:t>
            </w:r>
          </w:p>
        </w:tc>
        <w:tc>
          <w:tcPr>
            <w:tcW w:w="0" w:type="auto"/>
            <w:hideMark/>
          </w:tcPr>
          <w:p w14:paraId="14372468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1: Familiarization with the Linux (Ubuntu) Environment and Basic Terminal Operations</w:t>
            </w:r>
          </w:p>
        </w:tc>
      </w:tr>
      <w:tr w:rsidR="00273082" w:rsidRPr="00273082" w14:paraId="36E36E7F" w14:textId="77777777" w:rsidTr="00273082">
        <w:tc>
          <w:tcPr>
            <w:tcW w:w="0" w:type="auto"/>
            <w:hideMark/>
          </w:tcPr>
          <w:p w14:paraId="1B821714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Week-2</w:t>
            </w:r>
          </w:p>
        </w:tc>
        <w:tc>
          <w:tcPr>
            <w:tcW w:w="0" w:type="auto"/>
            <w:hideMark/>
          </w:tcPr>
          <w:p w14:paraId="68BC123C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File and Directory Management Commands</w:t>
            </w:r>
          </w:p>
        </w:tc>
        <w:tc>
          <w:tcPr>
            <w:tcW w:w="0" w:type="auto"/>
            <w:hideMark/>
          </w:tcPr>
          <w:p w14:paraId="12147BF0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2: Performing File and Directory Management Using Linux Commands</w:t>
            </w:r>
          </w:p>
        </w:tc>
      </w:tr>
      <w:tr w:rsidR="00273082" w:rsidRPr="00273082" w14:paraId="15EDC912" w14:textId="77777777" w:rsidTr="00273082">
        <w:tc>
          <w:tcPr>
            <w:tcW w:w="0" w:type="auto"/>
            <w:hideMark/>
          </w:tcPr>
          <w:p w14:paraId="4E12BC7A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Week-3</w:t>
            </w:r>
          </w:p>
        </w:tc>
        <w:tc>
          <w:tcPr>
            <w:tcW w:w="0" w:type="auto"/>
            <w:hideMark/>
          </w:tcPr>
          <w:p w14:paraId="3FD572F5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File Viewing, Editing &amp; Permissions, Shell Scripting Basics</w:t>
            </w:r>
          </w:p>
        </w:tc>
        <w:tc>
          <w:tcPr>
            <w:tcW w:w="0" w:type="auto"/>
            <w:hideMark/>
          </w:tcPr>
          <w:p w14:paraId="7AA7E449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3: File Manipulation, Permission Management, and Basic Shell Scripting in Linux</w:t>
            </w:r>
          </w:p>
        </w:tc>
      </w:tr>
      <w:tr w:rsidR="00273082" w:rsidRPr="00273082" w14:paraId="00F5746B" w14:textId="77777777" w:rsidTr="00273082">
        <w:tc>
          <w:tcPr>
            <w:tcW w:w="0" w:type="auto"/>
            <w:hideMark/>
          </w:tcPr>
          <w:p w14:paraId="5E477774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Week-4</w:t>
            </w:r>
          </w:p>
        </w:tc>
        <w:tc>
          <w:tcPr>
            <w:tcW w:w="0" w:type="auto"/>
            <w:hideMark/>
          </w:tcPr>
          <w:p w14:paraId="76BE74A7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Lab Assessment</w:t>
            </w:r>
          </w:p>
        </w:tc>
        <w:tc>
          <w:tcPr>
            <w:tcW w:w="0" w:type="auto"/>
            <w:hideMark/>
          </w:tcPr>
          <w:p w14:paraId="038E30DE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Lab Assessment-I: Linux Fundamentals, File Management, and Shell Scripting</w:t>
            </w:r>
          </w:p>
        </w:tc>
      </w:tr>
      <w:tr w:rsidR="00273082" w:rsidRPr="00273082" w14:paraId="7A54F58C" w14:textId="77777777" w:rsidTr="00273082">
        <w:tc>
          <w:tcPr>
            <w:tcW w:w="0" w:type="auto"/>
            <w:hideMark/>
          </w:tcPr>
          <w:p w14:paraId="637FD016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Week-5</w:t>
            </w:r>
          </w:p>
        </w:tc>
        <w:tc>
          <w:tcPr>
            <w:tcW w:w="0" w:type="auto"/>
            <w:hideMark/>
          </w:tcPr>
          <w:p w14:paraId="395EC412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Process Management &amp; System Monitoring</w:t>
            </w:r>
          </w:p>
        </w:tc>
        <w:tc>
          <w:tcPr>
            <w:tcW w:w="0" w:type="auto"/>
            <w:hideMark/>
          </w:tcPr>
          <w:p w14:paraId="0394B0F2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4: Managing Linux Processes and Monitoring System Performance</w:t>
            </w:r>
          </w:p>
        </w:tc>
      </w:tr>
      <w:tr w:rsidR="00273082" w:rsidRPr="00273082" w14:paraId="7A43DDF7" w14:textId="77777777" w:rsidTr="00273082">
        <w:tc>
          <w:tcPr>
            <w:tcW w:w="0" w:type="auto"/>
            <w:hideMark/>
          </w:tcPr>
          <w:p w14:paraId="285D008F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Week-6</w:t>
            </w:r>
          </w:p>
        </w:tc>
        <w:tc>
          <w:tcPr>
            <w:tcW w:w="0" w:type="auto"/>
            <w:hideMark/>
          </w:tcPr>
          <w:p w14:paraId="12EB3BCE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Process Management &amp; System Monitoring</w:t>
            </w:r>
          </w:p>
        </w:tc>
        <w:tc>
          <w:tcPr>
            <w:tcW w:w="0" w:type="auto"/>
            <w:hideMark/>
          </w:tcPr>
          <w:p w14:paraId="6561F6BF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5: Advanced Process Management and System Resource Monitoring in Linux</w:t>
            </w:r>
          </w:p>
        </w:tc>
      </w:tr>
      <w:tr w:rsidR="00273082" w:rsidRPr="00273082" w14:paraId="061B1243" w14:textId="77777777" w:rsidTr="00273082">
        <w:tc>
          <w:tcPr>
            <w:tcW w:w="0" w:type="auto"/>
            <w:hideMark/>
          </w:tcPr>
          <w:p w14:paraId="18A7521B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Week-7</w:t>
            </w:r>
          </w:p>
        </w:tc>
        <w:tc>
          <w:tcPr>
            <w:tcW w:w="0" w:type="auto"/>
            <w:hideMark/>
          </w:tcPr>
          <w:p w14:paraId="66059592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Mid Lab Test</w:t>
            </w:r>
          </w:p>
        </w:tc>
        <w:tc>
          <w:tcPr>
            <w:tcW w:w="0" w:type="auto"/>
            <w:hideMark/>
          </w:tcPr>
          <w:p w14:paraId="7F47F1FA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Mid Laboratory Examination</w:t>
            </w:r>
          </w:p>
        </w:tc>
      </w:tr>
      <w:tr w:rsidR="00273082" w:rsidRPr="00273082" w14:paraId="7D6D29E8" w14:textId="77777777" w:rsidTr="00273082">
        <w:tc>
          <w:tcPr>
            <w:tcW w:w="0" w:type="auto"/>
            <w:hideMark/>
          </w:tcPr>
          <w:p w14:paraId="5798535A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Week-8</w:t>
            </w:r>
          </w:p>
        </w:tc>
        <w:tc>
          <w:tcPr>
            <w:tcW w:w="0" w:type="auto"/>
            <w:hideMark/>
          </w:tcPr>
          <w:p w14:paraId="09C29AAF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CPU Scheduling Algorithms</w:t>
            </w:r>
          </w:p>
        </w:tc>
        <w:tc>
          <w:tcPr>
            <w:tcW w:w="0" w:type="auto"/>
            <w:hideMark/>
          </w:tcPr>
          <w:p w14:paraId="09B4F023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6: Simulation and Performance Analysis of Non-Preemptive CPU Scheduling Algorithms</w:t>
            </w:r>
          </w:p>
        </w:tc>
      </w:tr>
      <w:tr w:rsidR="00273082" w:rsidRPr="00273082" w14:paraId="7ECC0098" w14:textId="77777777" w:rsidTr="00273082">
        <w:tc>
          <w:tcPr>
            <w:tcW w:w="0" w:type="auto"/>
            <w:hideMark/>
          </w:tcPr>
          <w:p w14:paraId="5FED9627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Week-9</w:t>
            </w:r>
          </w:p>
        </w:tc>
        <w:tc>
          <w:tcPr>
            <w:tcW w:w="0" w:type="auto"/>
            <w:hideMark/>
          </w:tcPr>
          <w:p w14:paraId="38A62D29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Preemptive and Non-Preemptive CPU Scheduling Algorithms</w:t>
            </w:r>
          </w:p>
        </w:tc>
        <w:tc>
          <w:tcPr>
            <w:tcW w:w="0" w:type="auto"/>
            <w:hideMark/>
          </w:tcPr>
          <w:p w14:paraId="5A1F5350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7: Comparative Analysis of Preemptive and Non-Preemptive CPU Scheduling Algorithms</w:t>
            </w:r>
          </w:p>
        </w:tc>
      </w:tr>
      <w:tr w:rsidR="00273082" w:rsidRPr="00273082" w14:paraId="5B94864C" w14:textId="77777777" w:rsidTr="00273082">
        <w:tc>
          <w:tcPr>
            <w:tcW w:w="0" w:type="auto"/>
            <w:hideMark/>
          </w:tcPr>
          <w:p w14:paraId="733FD3EE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Week-10</w:t>
            </w:r>
          </w:p>
        </w:tc>
        <w:tc>
          <w:tcPr>
            <w:tcW w:w="0" w:type="auto"/>
            <w:hideMark/>
          </w:tcPr>
          <w:p w14:paraId="72B25675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Memory Management Techniques</w:t>
            </w:r>
          </w:p>
        </w:tc>
        <w:tc>
          <w:tcPr>
            <w:tcW w:w="0" w:type="auto"/>
            <w:hideMark/>
          </w:tcPr>
          <w:p w14:paraId="3EABB03A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8: Simulation of Contiguous Memory Allocation Techniques (First Fit, Best Fit, and Worst Fit)</w:t>
            </w:r>
          </w:p>
        </w:tc>
      </w:tr>
      <w:tr w:rsidR="00273082" w:rsidRPr="00273082" w14:paraId="3B2325E1" w14:textId="77777777" w:rsidTr="00273082">
        <w:tc>
          <w:tcPr>
            <w:tcW w:w="0" w:type="auto"/>
            <w:hideMark/>
          </w:tcPr>
          <w:p w14:paraId="6BF0FAA8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Week-11</w:t>
            </w:r>
          </w:p>
        </w:tc>
        <w:tc>
          <w:tcPr>
            <w:tcW w:w="0" w:type="auto"/>
            <w:hideMark/>
          </w:tcPr>
          <w:p w14:paraId="16CCF233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Memory Management Techniques</w:t>
            </w:r>
          </w:p>
        </w:tc>
        <w:tc>
          <w:tcPr>
            <w:tcW w:w="0" w:type="auto"/>
            <w:hideMark/>
          </w:tcPr>
          <w:p w14:paraId="4F74490C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9: Memory Management Using Paging and Segmentation Techniques</w:t>
            </w:r>
            <w:r w:rsidRPr="00273082">
              <w:t xml:space="preserve"> </w:t>
            </w:r>
            <w:r w:rsidRPr="00273082">
              <w:rPr>
                <w:i/>
                <w:iCs/>
              </w:rPr>
              <w:t>(or Dynamic Memory Allocation Techniques, depending on your syllabus)</w:t>
            </w:r>
          </w:p>
        </w:tc>
      </w:tr>
      <w:tr w:rsidR="00273082" w:rsidRPr="00273082" w14:paraId="7FB05D22" w14:textId="77777777" w:rsidTr="00273082">
        <w:tc>
          <w:tcPr>
            <w:tcW w:w="0" w:type="auto"/>
            <w:hideMark/>
          </w:tcPr>
          <w:p w14:paraId="4E70FE61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lastRenderedPageBreak/>
              <w:t>Week-12</w:t>
            </w:r>
          </w:p>
        </w:tc>
        <w:tc>
          <w:tcPr>
            <w:tcW w:w="0" w:type="auto"/>
            <w:hideMark/>
          </w:tcPr>
          <w:p w14:paraId="5FDBC0AE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Page Replacement Algorithms</w:t>
            </w:r>
          </w:p>
        </w:tc>
        <w:tc>
          <w:tcPr>
            <w:tcW w:w="0" w:type="auto"/>
            <w:hideMark/>
          </w:tcPr>
          <w:p w14:paraId="0C7BAD34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Experiment 10: Implementation and Performance Evaluation of Page Replacement Algorithms</w:t>
            </w:r>
          </w:p>
        </w:tc>
      </w:tr>
      <w:tr w:rsidR="00273082" w:rsidRPr="00273082" w14:paraId="29D9A5E5" w14:textId="77777777" w:rsidTr="00273082">
        <w:tc>
          <w:tcPr>
            <w:tcW w:w="0" w:type="auto"/>
            <w:hideMark/>
          </w:tcPr>
          <w:p w14:paraId="2BF1D8DD" w14:textId="77777777" w:rsidR="00273082" w:rsidRPr="00273082" w:rsidRDefault="00273082" w:rsidP="00273082">
            <w:pPr>
              <w:spacing w:after="160" w:line="278" w:lineRule="auto"/>
            </w:pPr>
            <w:r w:rsidRPr="00273082">
              <w:rPr>
                <w:b/>
                <w:bCs/>
              </w:rPr>
              <w:t>Week-13</w:t>
            </w:r>
          </w:p>
        </w:tc>
        <w:tc>
          <w:tcPr>
            <w:tcW w:w="0" w:type="auto"/>
            <w:hideMark/>
          </w:tcPr>
          <w:p w14:paraId="78196555" w14:textId="77777777" w:rsidR="00273082" w:rsidRPr="00273082" w:rsidRDefault="00273082" w:rsidP="00273082">
            <w:pPr>
              <w:spacing w:after="160" w:line="278" w:lineRule="auto"/>
            </w:pPr>
            <w:r w:rsidRPr="00273082">
              <w:t>Performance Evaluation &amp; Lab Final</w:t>
            </w:r>
          </w:p>
        </w:tc>
        <w:tc>
          <w:tcPr>
            <w:tcW w:w="0" w:type="auto"/>
            <w:hideMark/>
          </w:tcPr>
          <w:p w14:paraId="01515FED" w14:textId="4D97EBD6" w:rsidR="00273082" w:rsidRPr="00273082" w:rsidRDefault="00273082" w:rsidP="00273082">
            <w:pPr>
              <w:spacing w:after="160" w:line="278" w:lineRule="auto"/>
            </w:pPr>
          </w:p>
        </w:tc>
      </w:tr>
    </w:tbl>
    <w:p w14:paraId="0E1B7E1A" w14:textId="77777777" w:rsidR="00583445" w:rsidRDefault="00583445"/>
    <w:sectPr w:rsidR="00583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82"/>
    <w:rsid w:val="00273082"/>
    <w:rsid w:val="00583445"/>
    <w:rsid w:val="00BB25B7"/>
    <w:rsid w:val="00D7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E79C"/>
  <w15:chartTrackingRefBased/>
  <w15:docId w15:val="{782B9EFC-6DD1-4695-96FE-2C636719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3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C5906E9717B4F91E48CFDD44E7BA8" ma:contentTypeVersion="3" ma:contentTypeDescription="Create a new document." ma:contentTypeScope="" ma:versionID="c51fc9f3a3f63e345c5825fff0808ab3">
  <xsd:schema xmlns:xsd="http://www.w3.org/2001/XMLSchema" xmlns:xs="http://www.w3.org/2001/XMLSchema" xmlns:p="http://schemas.microsoft.com/office/2006/metadata/properties" xmlns:ns2="c7cb64d7-d7c5-40a3-b478-040b6999d832" targetNamespace="http://schemas.microsoft.com/office/2006/metadata/properties" ma:root="true" ma:fieldsID="d6c69989a4c794d3b06fee8652e84e4e" ns2:_="">
    <xsd:import namespace="c7cb64d7-d7c5-40a3-b478-040b6999d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b64d7-d7c5-40a3-b478-040b6999d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D5C711-9C53-4438-893B-BB736F012D52}"/>
</file>

<file path=customXml/itemProps2.xml><?xml version="1.0" encoding="utf-8"?>
<ds:datastoreItem xmlns:ds="http://schemas.openxmlformats.org/officeDocument/2006/customXml" ds:itemID="{B3FDDCA8-604B-41B1-8F74-CFEB3797857F}"/>
</file>

<file path=customXml/itemProps3.xml><?xml version="1.0" encoding="utf-8"?>
<ds:datastoreItem xmlns:ds="http://schemas.openxmlformats.org/officeDocument/2006/customXml" ds:itemID="{DC469B44-220D-4E64-8DBB-1BCBA0B308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Fayzul Islam</dc:creator>
  <cp:keywords/>
  <dc:description/>
  <cp:lastModifiedBy>Md. Fayzul Islam</cp:lastModifiedBy>
  <cp:revision>1</cp:revision>
  <dcterms:created xsi:type="dcterms:W3CDTF">2026-07-28T10:33:00Z</dcterms:created>
  <dcterms:modified xsi:type="dcterms:W3CDTF">2026-07-28T10:36:00Z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0x0101001CEC5906E9717B4F91E48CFDD44E7BA8</vt:lpwstr>
  </property>
</Properties>
</file>