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B96E5" w14:textId="77777777" w:rsidR="00AC6EE7" w:rsidRPr="00AC6EE7" w:rsidRDefault="00AC6EE7" w:rsidP="00AC6EE7">
      <w:r w:rsidRPr="00AC6EE7">
        <w:pict w14:anchorId="21EC1CD9">
          <v:rect id="_x0000_i1218" style="width:0;height:1.5pt" o:hralign="center" o:hrstd="t" o:hr="t" fillcolor="#a0a0a0" stroked="f"/>
        </w:pict>
      </w:r>
    </w:p>
    <w:p w14:paraId="2B9881FF" w14:textId="77777777" w:rsidR="00AC6EE7" w:rsidRPr="00AC6EE7" w:rsidRDefault="00AC6EE7" w:rsidP="00AC6EE7">
      <w:pPr>
        <w:rPr>
          <w:b/>
          <w:bCs/>
        </w:rPr>
      </w:pPr>
      <w:r w:rsidRPr="00AC6EE7">
        <w:rPr>
          <w:rFonts w:ascii="Segoe UI Emoji" w:hAnsi="Segoe UI Emoji" w:cs="Segoe UI Emoji"/>
          <w:b/>
          <w:bCs/>
        </w:rPr>
        <w:t>📅</w:t>
      </w:r>
      <w:r w:rsidRPr="00AC6EE7">
        <w:rPr>
          <w:b/>
          <w:bCs/>
        </w:rPr>
        <w:t xml:space="preserve"> Day 5.1 – HTML Learning Note</w:t>
      </w:r>
    </w:p>
    <w:p w14:paraId="14BFCCF6" w14:textId="77777777" w:rsidR="00AC6EE7" w:rsidRPr="00AC6EE7" w:rsidRDefault="00AC6EE7" w:rsidP="00AC6EE7">
      <w:r w:rsidRPr="00AC6EE7">
        <w:rPr>
          <w:b/>
          <w:bCs/>
        </w:rPr>
        <w:t>Topic:</w:t>
      </w:r>
      <w:r w:rsidRPr="00AC6EE7">
        <w:t xml:space="preserve"> Semantic Tags, Special Characters, Escaped HTML, &lt;pre&gt; and &lt;code&gt;</w:t>
      </w:r>
    </w:p>
    <w:p w14:paraId="1D26AB1F" w14:textId="77777777" w:rsidR="00AC6EE7" w:rsidRPr="00AC6EE7" w:rsidRDefault="00AC6EE7" w:rsidP="00AC6EE7">
      <w:r w:rsidRPr="00AC6EE7">
        <w:pict w14:anchorId="7A1B6355">
          <v:rect id="_x0000_i1219" style="width:0;height:1.5pt" o:hralign="center" o:hrstd="t" o:hr="t" fillcolor="#a0a0a0" stroked="f"/>
        </w:pict>
      </w:r>
    </w:p>
    <w:p w14:paraId="6F7F8F1D" w14:textId="77777777" w:rsidR="00AC6EE7" w:rsidRPr="00AC6EE7" w:rsidRDefault="00AC6EE7" w:rsidP="00AC6EE7">
      <w:pPr>
        <w:rPr>
          <w:b/>
          <w:bCs/>
        </w:rPr>
      </w:pPr>
      <w:r w:rsidRPr="00AC6EE7">
        <w:rPr>
          <w:rFonts w:ascii="Segoe UI Emoji" w:hAnsi="Segoe UI Emoji" w:cs="Segoe UI Emoji"/>
          <w:b/>
          <w:bCs/>
        </w:rPr>
        <w:t>✅</w:t>
      </w:r>
      <w:r w:rsidRPr="00AC6EE7">
        <w:rPr>
          <w:b/>
          <w:bCs/>
        </w:rPr>
        <w:t xml:space="preserve"> 1. HTML Structure Recap</w:t>
      </w:r>
    </w:p>
    <w:p w14:paraId="0BA236FC" w14:textId="77777777" w:rsidR="00AC6EE7" w:rsidRPr="00AC6EE7" w:rsidRDefault="00AC6EE7" w:rsidP="00AC6EE7">
      <w:r w:rsidRPr="00AC6EE7">
        <w:t>I practiced writing a well-structured HTML document using:</w:t>
      </w:r>
    </w:p>
    <w:p w14:paraId="6924274E" w14:textId="77777777" w:rsidR="00AC6EE7" w:rsidRPr="00AC6EE7" w:rsidRDefault="00AC6EE7" w:rsidP="00AC6EE7">
      <w:pPr>
        <w:numPr>
          <w:ilvl w:val="0"/>
          <w:numId w:val="54"/>
        </w:numPr>
      </w:pPr>
      <w:r w:rsidRPr="00AC6EE7">
        <w:t>&lt;!DOCTYPE html&gt;: Declares the document type and version (HTML5).</w:t>
      </w:r>
    </w:p>
    <w:p w14:paraId="2B04B94C" w14:textId="77777777" w:rsidR="00AC6EE7" w:rsidRPr="00AC6EE7" w:rsidRDefault="00AC6EE7" w:rsidP="00AC6EE7">
      <w:pPr>
        <w:numPr>
          <w:ilvl w:val="0"/>
          <w:numId w:val="54"/>
        </w:numPr>
      </w:pPr>
      <w:r w:rsidRPr="00AC6EE7">
        <w:t>&lt;html lang="</w:t>
      </w:r>
      <w:proofErr w:type="spellStart"/>
      <w:r w:rsidRPr="00AC6EE7">
        <w:t>en</w:t>
      </w:r>
      <w:proofErr w:type="spellEnd"/>
      <w:r w:rsidRPr="00AC6EE7">
        <w:t>"&gt;: Defines the language of the document.</w:t>
      </w:r>
    </w:p>
    <w:p w14:paraId="6F4569E7" w14:textId="77777777" w:rsidR="00AC6EE7" w:rsidRPr="00AC6EE7" w:rsidRDefault="00AC6EE7" w:rsidP="00AC6EE7">
      <w:pPr>
        <w:numPr>
          <w:ilvl w:val="0"/>
          <w:numId w:val="54"/>
        </w:numPr>
      </w:pPr>
      <w:r w:rsidRPr="00AC6EE7">
        <w:t>&lt;head&gt;: Contains metadata like charset, title, viewport, etc.</w:t>
      </w:r>
    </w:p>
    <w:p w14:paraId="54FCC631" w14:textId="77777777" w:rsidR="00AC6EE7" w:rsidRPr="00AC6EE7" w:rsidRDefault="00AC6EE7" w:rsidP="00AC6EE7">
      <w:pPr>
        <w:numPr>
          <w:ilvl w:val="0"/>
          <w:numId w:val="54"/>
        </w:numPr>
      </w:pPr>
      <w:r w:rsidRPr="00AC6EE7">
        <w:t>&lt;body&gt;: The visible content area of the page.</w:t>
      </w:r>
    </w:p>
    <w:p w14:paraId="004C28A3" w14:textId="77777777" w:rsidR="00AC6EE7" w:rsidRPr="00AC6EE7" w:rsidRDefault="00AC6EE7" w:rsidP="00AC6EE7">
      <w:r w:rsidRPr="00AC6EE7">
        <w:pict w14:anchorId="07BE9E0E">
          <v:rect id="_x0000_i1220" style="width:0;height:1.5pt" o:hralign="center" o:hrstd="t" o:hr="t" fillcolor="#a0a0a0" stroked="f"/>
        </w:pict>
      </w:r>
    </w:p>
    <w:p w14:paraId="04BF98BC" w14:textId="77777777" w:rsidR="00AC6EE7" w:rsidRPr="00AC6EE7" w:rsidRDefault="00AC6EE7" w:rsidP="00AC6EE7">
      <w:pPr>
        <w:rPr>
          <w:b/>
          <w:bCs/>
        </w:rPr>
      </w:pPr>
      <w:r w:rsidRPr="00AC6EE7">
        <w:rPr>
          <w:rFonts w:ascii="Segoe UI Emoji" w:hAnsi="Segoe UI Emoji" w:cs="Segoe UI Emoji"/>
          <w:b/>
          <w:bCs/>
        </w:rPr>
        <w:t>✅</w:t>
      </w:r>
      <w:r w:rsidRPr="00AC6EE7">
        <w:rPr>
          <w:b/>
          <w:bCs/>
        </w:rPr>
        <w:t xml:space="preserve"> 2. Semantic Tags</w:t>
      </w:r>
    </w:p>
    <w:p w14:paraId="45531B85" w14:textId="77777777" w:rsidR="00AC6EE7" w:rsidRPr="00AC6EE7" w:rsidRDefault="00AC6EE7" w:rsidP="00AC6EE7">
      <w:r w:rsidRPr="00AC6EE7">
        <w:t>Semantic tags clearly define the purpose of the HTML elements, improving SEO and accessibility.</w:t>
      </w:r>
    </w:p>
    <w:p w14:paraId="2053A082" w14:textId="77777777" w:rsidR="00AC6EE7" w:rsidRPr="00AC6EE7" w:rsidRDefault="00AC6EE7" w:rsidP="00AC6EE7">
      <w:pPr>
        <w:rPr>
          <w:b/>
          <w:bCs/>
        </w:rPr>
      </w:pPr>
      <w:r w:rsidRPr="00AC6EE7">
        <w:rPr>
          <w:rFonts w:ascii="Segoe UI Emoji" w:hAnsi="Segoe UI Emoji" w:cs="Segoe UI Emoji"/>
          <w:b/>
          <w:bCs/>
        </w:rPr>
        <w:t>🧱</w:t>
      </w:r>
      <w:r w:rsidRPr="00AC6EE7">
        <w:rPr>
          <w:b/>
          <w:bCs/>
        </w:rPr>
        <w:t xml:space="preserve"> &lt;header&gt;:</w:t>
      </w:r>
    </w:p>
    <w:p w14:paraId="43417118" w14:textId="77777777" w:rsidR="00AC6EE7" w:rsidRPr="00AC6EE7" w:rsidRDefault="00AC6EE7" w:rsidP="00AC6EE7">
      <w:pPr>
        <w:numPr>
          <w:ilvl w:val="0"/>
          <w:numId w:val="55"/>
        </w:numPr>
      </w:pPr>
      <w:r w:rsidRPr="00AC6EE7">
        <w:t xml:space="preserve">Represents the </w:t>
      </w:r>
      <w:r w:rsidRPr="00AC6EE7">
        <w:rPr>
          <w:b/>
          <w:bCs/>
        </w:rPr>
        <w:t>top section</w:t>
      </w:r>
      <w:r w:rsidRPr="00AC6EE7">
        <w:t xml:space="preserve"> of the web page.</w:t>
      </w:r>
    </w:p>
    <w:p w14:paraId="409C85B4" w14:textId="77777777" w:rsidR="00AC6EE7" w:rsidRPr="00AC6EE7" w:rsidRDefault="00AC6EE7" w:rsidP="00AC6EE7">
      <w:pPr>
        <w:numPr>
          <w:ilvl w:val="0"/>
          <w:numId w:val="55"/>
        </w:numPr>
      </w:pPr>
      <w:r w:rsidRPr="00AC6EE7">
        <w:t xml:space="preserve">Often includes </w:t>
      </w:r>
      <w:r w:rsidRPr="00AC6EE7">
        <w:rPr>
          <w:b/>
          <w:bCs/>
        </w:rPr>
        <w:t>logos, page titles, navigation</w:t>
      </w:r>
      <w:r w:rsidRPr="00AC6EE7">
        <w:t>, etc.</w:t>
      </w:r>
    </w:p>
    <w:p w14:paraId="4FC21804" w14:textId="77777777" w:rsidR="00AC6EE7" w:rsidRPr="00AC6EE7" w:rsidRDefault="00AC6EE7" w:rsidP="00AC6EE7">
      <w:pPr>
        <w:numPr>
          <w:ilvl w:val="0"/>
          <w:numId w:val="55"/>
        </w:numPr>
      </w:pPr>
      <w:r w:rsidRPr="00AC6EE7">
        <w:t>In this example, it contains text and a navigation menu.</w:t>
      </w:r>
    </w:p>
    <w:p w14:paraId="6420322F" w14:textId="77777777" w:rsidR="00AC6EE7" w:rsidRPr="00AC6EE7" w:rsidRDefault="00AC6EE7" w:rsidP="00AC6EE7">
      <w:pPr>
        <w:rPr>
          <w:b/>
          <w:bCs/>
        </w:rPr>
      </w:pPr>
      <w:r w:rsidRPr="00AC6EE7">
        <w:rPr>
          <w:rFonts w:ascii="Segoe UI Emoji" w:hAnsi="Segoe UI Emoji" w:cs="Segoe UI Emoji"/>
          <w:b/>
          <w:bCs/>
        </w:rPr>
        <w:t>📚</w:t>
      </w:r>
      <w:r w:rsidRPr="00AC6EE7">
        <w:rPr>
          <w:b/>
          <w:bCs/>
        </w:rPr>
        <w:t xml:space="preserve"> &lt;nav&gt;:</w:t>
      </w:r>
    </w:p>
    <w:p w14:paraId="42322205" w14:textId="77777777" w:rsidR="00AC6EE7" w:rsidRPr="00AC6EE7" w:rsidRDefault="00AC6EE7" w:rsidP="00AC6EE7">
      <w:pPr>
        <w:numPr>
          <w:ilvl w:val="0"/>
          <w:numId w:val="56"/>
        </w:numPr>
      </w:pPr>
      <w:r w:rsidRPr="00AC6EE7">
        <w:t xml:space="preserve">Used </w:t>
      </w:r>
      <w:r w:rsidRPr="00AC6EE7">
        <w:rPr>
          <w:b/>
          <w:bCs/>
        </w:rPr>
        <w:t>inside the header</w:t>
      </w:r>
      <w:r w:rsidRPr="00AC6EE7">
        <w:t xml:space="preserve"> to define a navigation block.</w:t>
      </w:r>
    </w:p>
    <w:p w14:paraId="184FF7B4" w14:textId="77777777" w:rsidR="00AC6EE7" w:rsidRPr="00AC6EE7" w:rsidRDefault="00AC6EE7" w:rsidP="00AC6EE7">
      <w:pPr>
        <w:numPr>
          <w:ilvl w:val="0"/>
          <w:numId w:val="56"/>
        </w:numPr>
      </w:pPr>
      <w:r w:rsidRPr="00AC6EE7">
        <w:t>Contains an unordered list (&lt;</w:t>
      </w:r>
      <w:proofErr w:type="spellStart"/>
      <w:r w:rsidRPr="00AC6EE7">
        <w:t>ul</w:t>
      </w:r>
      <w:proofErr w:type="spellEnd"/>
      <w:r w:rsidRPr="00AC6EE7">
        <w:t>&gt;) with &lt;li&gt; items:</w:t>
      </w:r>
    </w:p>
    <w:p w14:paraId="4EDE7EB8" w14:textId="77777777" w:rsidR="00AC6EE7" w:rsidRPr="00AC6EE7" w:rsidRDefault="00AC6EE7" w:rsidP="00AC6EE7">
      <w:pPr>
        <w:numPr>
          <w:ilvl w:val="1"/>
          <w:numId w:val="56"/>
        </w:numPr>
      </w:pPr>
      <w:r w:rsidRPr="00AC6EE7">
        <w:t>home</w:t>
      </w:r>
    </w:p>
    <w:p w14:paraId="48B039E0" w14:textId="77777777" w:rsidR="00AC6EE7" w:rsidRPr="00AC6EE7" w:rsidRDefault="00AC6EE7" w:rsidP="00AC6EE7">
      <w:pPr>
        <w:numPr>
          <w:ilvl w:val="1"/>
          <w:numId w:val="56"/>
        </w:numPr>
      </w:pPr>
      <w:r w:rsidRPr="00AC6EE7">
        <w:t>head</w:t>
      </w:r>
    </w:p>
    <w:p w14:paraId="2BA928D5" w14:textId="77777777" w:rsidR="00AC6EE7" w:rsidRPr="00AC6EE7" w:rsidRDefault="00AC6EE7" w:rsidP="00AC6EE7">
      <w:pPr>
        <w:numPr>
          <w:ilvl w:val="1"/>
          <w:numId w:val="56"/>
        </w:numPr>
      </w:pPr>
      <w:r w:rsidRPr="00AC6EE7">
        <w:t>body</w:t>
      </w:r>
    </w:p>
    <w:p w14:paraId="139040C8" w14:textId="77777777" w:rsidR="00AC6EE7" w:rsidRPr="00AC6EE7" w:rsidRDefault="00AC6EE7" w:rsidP="00AC6EE7">
      <w:pPr>
        <w:rPr>
          <w:b/>
          <w:bCs/>
        </w:rPr>
      </w:pPr>
      <w:r w:rsidRPr="00AC6EE7">
        <w:rPr>
          <w:rFonts w:ascii="Segoe UI Emoji" w:hAnsi="Segoe UI Emoji" w:cs="Segoe UI Emoji"/>
          <w:b/>
          <w:bCs/>
        </w:rPr>
        <w:t>📌</w:t>
      </w:r>
      <w:r w:rsidRPr="00AC6EE7">
        <w:rPr>
          <w:b/>
          <w:bCs/>
        </w:rPr>
        <w:t xml:space="preserve"> &lt;main&gt;:</w:t>
      </w:r>
    </w:p>
    <w:p w14:paraId="2012047C" w14:textId="77777777" w:rsidR="00AC6EE7" w:rsidRPr="00AC6EE7" w:rsidRDefault="00AC6EE7" w:rsidP="00AC6EE7">
      <w:pPr>
        <w:numPr>
          <w:ilvl w:val="0"/>
          <w:numId w:val="57"/>
        </w:numPr>
      </w:pPr>
      <w:r w:rsidRPr="00AC6EE7">
        <w:t xml:space="preserve">Represents the </w:t>
      </w:r>
      <w:r w:rsidRPr="00AC6EE7">
        <w:rPr>
          <w:b/>
          <w:bCs/>
        </w:rPr>
        <w:t>central/main content</w:t>
      </w:r>
      <w:r w:rsidRPr="00AC6EE7">
        <w:t xml:space="preserve"> of the web page.</w:t>
      </w:r>
    </w:p>
    <w:p w14:paraId="6E42DBFD" w14:textId="77777777" w:rsidR="00AC6EE7" w:rsidRPr="00AC6EE7" w:rsidRDefault="00AC6EE7" w:rsidP="00AC6EE7">
      <w:pPr>
        <w:numPr>
          <w:ilvl w:val="0"/>
          <w:numId w:val="57"/>
        </w:numPr>
      </w:pPr>
      <w:r w:rsidRPr="00AC6EE7">
        <w:lastRenderedPageBreak/>
        <w:t xml:space="preserve">Only </w:t>
      </w:r>
      <w:r w:rsidRPr="00AC6EE7">
        <w:rPr>
          <w:b/>
          <w:bCs/>
        </w:rPr>
        <w:t>one &lt;main&gt; tag</w:t>
      </w:r>
      <w:r w:rsidRPr="00AC6EE7">
        <w:t xml:space="preserve"> should exist per page.</w:t>
      </w:r>
    </w:p>
    <w:p w14:paraId="15FE7C0A" w14:textId="77777777" w:rsidR="00AC6EE7" w:rsidRPr="00AC6EE7" w:rsidRDefault="00AC6EE7" w:rsidP="00AC6EE7">
      <w:pPr>
        <w:numPr>
          <w:ilvl w:val="0"/>
          <w:numId w:val="57"/>
        </w:numPr>
      </w:pPr>
      <w:r w:rsidRPr="00AC6EE7">
        <w:t>Here, it contains a heading: &lt;h1&gt;this is h1&lt;/h1&gt;</w:t>
      </w:r>
    </w:p>
    <w:p w14:paraId="5EE93A50" w14:textId="77777777" w:rsidR="00AC6EE7" w:rsidRPr="00AC6EE7" w:rsidRDefault="00AC6EE7" w:rsidP="00AC6EE7">
      <w:pPr>
        <w:rPr>
          <w:b/>
          <w:bCs/>
        </w:rPr>
      </w:pPr>
      <w:r w:rsidRPr="00AC6EE7">
        <w:rPr>
          <w:rFonts w:ascii="Segoe UI Emoji" w:hAnsi="Segoe UI Emoji" w:cs="Segoe UI Emoji"/>
          <w:b/>
          <w:bCs/>
        </w:rPr>
        <w:t>📩</w:t>
      </w:r>
      <w:r w:rsidRPr="00AC6EE7">
        <w:rPr>
          <w:b/>
          <w:bCs/>
        </w:rPr>
        <w:t xml:space="preserve"> &lt;footer&gt;:</w:t>
      </w:r>
    </w:p>
    <w:p w14:paraId="346EEF1F" w14:textId="77777777" w:rsidR="00AC6EE7" w:rsidRPr="00AC6EE7" w:rsidRDefault="00AC6EE7" w:rsidP="00AC6EE7">
      <w:pPr>
        <w:numPr>
          <w:ilvl w:val="0"/>
          <w:numId w:val="58"/>
        </w:numPr>
      </w:pPr>
      <w:r w:rsidRPr="00AC6EE7">
        <w:t xml:space="preserve">Placed at the </w:t>
      </w:r>
      <w:r w:rsidRPr="00AC6EE7">
        <w:rPr>
          <w:b/>
          <w:bCs/>
        </w:rPr>
        <w:t>bottom of the page</w:t>
      </w:r>
      <w:r w:rsidRPr="00AC6EE7">
        <w:t>.</w:t>
      </w:r>
    </w:p>
    <w:p w14:paraId="1ED84CDC" w14:textId="77777777" w:rsidR="00AC6EE7" w:rsidRPr="00AC6EE7" w:rsidRDefault="00AC6EE7" w:rsidP="00AC6EE7">
      <w:pPr>
        <w:numPr>
          <w:ilvl w:val="0"/>
          <w:numId w:val="58"/>
        </w:numPr>
      </w:pPr>
      <w:r w:rsidRPr="00AC6EE7">
        <w:t>Often includes copyright, contact info, etc.</w:t>
      </w:r>
    </w:p>
    <w:p w14:paraId="6B094A2B" w14:textId="77777777" w:rsidR="00AC6EE7" w:rsidRPr="00AC6EE7" w:rsidRDefault="00AC6EE7" w:rsidP="00AC6EE7">
      <w:pPr>
        <w:numPr>
          <w:ilvl w:val="0"/>
          <w:numId w:val="58"/>
        </w:numPr>
      </w:pPr>
      <w:r w:rsidRPr="00AC6EE7">
        <w:t>Example used:</w:t>
      </w:r>
    </w:p>
    <w:p w14:paraId="5E6F40F1" w14:textId="77777777" w:rsidR="00AC6EE7" w:rsidRPr="00AC6EE7" w:rsidRDefault="00AC6EE7" w:rsidP="00AC6EE7">
      <w:pPr>
        <w:numPr>
          <w:ilvl w:val="0"/>
          <w:numId w:val="58"/>
        </w:numPr>
        <w:tabs>
          <w:tab w:val="clear" w:pos="720"/>
        </w:tabs>
      </w:pPr>
      <w:r w:rsidRPr="00AC6EE7">
        <w:t xml:space="preserve">copyright </w:t>
      </w:r>
      <w:proofErr w:type="spellStart"/>
      <w:r w:rsidRPr="00AC6EE7">
        <w:t>tingtong</w:t>
      </w:r>
      <w:proofErr w:type="spellEnd"/>
      <w:r w:rsidRPr="00AC6EE7">
        <w:t xml:space="preserve"> | all right reserved.</w:t>
      </w:r>
    </w:p>
    <w:p w14:paraId="6D1B37FD" w14:textId="77777777" w:rsidR="00AC6EE7" w:rsidRPr="00AC6EE7" w:rsidRDefault="00AC6EE7" w:rsidP="00AC6EE7">
      <w:r w:rsidRPr="00AC6EE7">
        <w:pict w14:anchorId="36C24166">
          <v:rect id="_x0000_i1221" style="width:0;height:1.5pt" o:hralign="center" o:hrstd="t" o:hr="t" fillcolor="#a0a0a0" stroked="f"/>
        </w:pict>
      </w:r>
    </w:p>
    <w:p w14:paraId="483FC7F7" w14:textId="77777777" w:rsidR="00AC6EE7" w:rsidRPr="00AC6EE7" w:rsidRDefault="00AC6EE7" w:rsidP="00AC6EE7">
      <w:pPr>
        <w:rPr>
          <w:b/>
          <w:bCs/>
        </w:rPr>
      </w:pPr>
      <w:r w:rsidRPr="00AC6EE7">
        <w:rPr>
          <w:rFonts w:ascii="Segoe UI Emoji" w:hAnsi="Segoe UI Emoji" w:cs="Segoe UI Emoji"/>
          <w:b/>
          <w:bCs/>
        </w:rPr>
        <w:t>✅</w:t>
      </w:r>
      <w:r w:rsidRPr="00AC6EE7">
        <w:rPr>
          <w:b/>
          <w:bCs/>
        </w:rPr>
        <w:t xml:space="preserve"> 3. Special Characters (HTML Entities)</w:t>
      </w:r>
    </w:p>
    <w:p w14:paraId="51E72DAA" w14:textId="77777777" w:rsidR="00AC6EE7" w:rsidRPr="00AC6EE7" w:rsidRDefault="00AC6EE7" w:rsidP="00AC6EE7">
      <w:r w:rsidRPr="00AC6EE7">
        <w:t>Special characters are used to display reserved symbols in HTML.</w:t>
      </w:r>
    </w:p>
    <w:p w14:paraId="2CCFB1EB" w14:textId="77777777" w:rsidR="00AC6EE7" w:rsidRPr="00AC6EE7" w:rsidRDefault="00AC6EE7" w:rsidP="00AC6EE7">
      <w:pPr>
        <w:rPr>
          <w:b/>
          <w:bCs/>
        </w:rPr>
      </w:pPr>
      <w:r w:rsidRPr="00AC6EE7">
        <w:rPr>
          <w:b/>
          <w:bCs/>
        </w:rPr>
        <w:t>Examples:</w:t>
      </w:r>
    </w:p>
    <w:p w14:paraId="36E95213" w14:textId="77777777" w:rsidR="00AC6EE7" w:rsidRPr="00AC6EE7" w:rsidRDefault="00AC6EE7" w:rsidP="00AC6EE7">
      <w:pPr>
        <w:numPr>
          <w:ilvl w:val="0"/>
          <w:numId w:val="59"/>
        </w:numPr>
      </w:pPr>
      <w:r w:rsidRPr="00AC6EE7">
        <w:t>3&gt;4 – Displays as text, but not valid HTML syntax.</w:t>
      </w:r>
    </w:p>
    <w:p w14:paraId="2FFE643E" w14:textId="77777777" w:rsidR="00AC6EE7" w:rsidRPr="00AC6EE7" w:rsidRDefault="00AC6EE7" w:rsidP="00AC6EE7">
      <w:pPr>
        <w:numPr>
          <w:ilvl w:val="0"/>
          <w:numId w:val="59"/>
        </w:numPr>
      </w:pPr>
      <w:r w:rsidRPr="00AC6EE7">
        <w:t>&amp;</w:t>
      </w:r>
      <w:proofErr w:type="spellStart"/>
      <w:proofErr w:type="gramStart"/>
      <w:r w:rsidRPr="00AC6EE7">
        <w:t>lt;p</w:t>
      </w:r>
      <w:proofErr w:type="gramEnd"/>
      <w:r w:rsidRPr="00AC6EE7">
        <w:t>&amp;</w:t>
      </w:r>
      <w:proofErr w:type="gramStart"/>
      <w:r w:rsidRPr="00AC6EE7">
        <w:t>gt</w:t>
      </w:r>
      <w:proofErr w:type="spellEnd"/>
      <w:r w:rsidRPr="00AC6EE7">
        <w:t>;&amp;</w:t>
      </w:r>
      <w:proofErr w:type="spellStart"/>
      <w:proofErr w:type="gramEnd"/>
      <w:r w:rsidRPr="00AC6EE7">
        <w:t>lt</w:t>
      </w:r>
      <w:proofErr w:type="spellEnd"/>
      <w:r w:rsidRPr="00AC6EE7">
        <w:t>;/</w:t>
      </w:r>
      <w:proofErr w:type="spellStart"/>
      <w:r w:rsidRPr="00AC6EE7">
        <w:t>p&amp;gt</w:t>
      </w:r>
      <w:proofErr w:type="spellEnd"/>
      <w:r w:rsidRPr="00AC6EE7">
        <w:t xml:space="preserve">; – Escaped tags, </w:t>
      </w:r>
      <w:r w:rsidRPr="00AC6EE7">
        <w:rPr>
          <w:b/>
          <w:bCs/>
        </w:rPr>
        <w:t>displays literally</w:t>
      </w:r>
      <w:r w:rsidRPr="00AC6EE7">
        <w:t>: &lt;p&gt;&lt;/p&gt;</w:t>
      </w:r>
    </w:p>
    <w:p w14:paraId="4D5860FC" w14:textId="77777777" w:rsidR="00AC6EE7" w:rsidRPr="00AC6EE7" w:rsidRDefault="00AC6EE7" w:rsidP="00AC6EE7">
      <w:pPr>
        <w:numPr>
          <w:ilvl w:val="0"/>
          <w:numId w:val="59"/>
        </w:numPr>
      </w:pPr>
      <w:r w:rsidRPr="00AC6EE7">
        <w:t xml:space="preserve">&amp;copy; – Displays the </w:t>
      </w:r>
      <w:r w:rsidRPr="00AC6EE7">
        <w:rPr>
          <w:b/>
          <w:bCs/>
        </w:rPr>
        <w:t>© (copyright)</w:t>
      </w:r>
      <w:r w:rsidRPr="00AC6EE7">
        <w:t xml:space="preserve"> symbol.</w:t>
      </w:r>
    </w:p>
    <w:p w14:paraId="528D81CE" w14:textId="77777777" w:rsidR="00AC6EE7" w:rsidRPr="00AC6EE7" w:rsidRDefault="00AC6EE7" w:rsidP="00AC6EE7">
      <w:pPr>
        <w:numPr>
          <w:ilvl w:val="0"/>
          <w:numId w:val="59"/>
        </w:numPr>
      </w:pPr>
      <w:r w:rsidRPr="00AC6EE7">
        <w:t>&amp;</w:t>
      </w:r>
      <w:proofErr w:type="spellStart"/>
      <w:r w:rsidRPr="00AC6EE7">
        <w:t>nbsp</w:t>
      </w:r>
      <w:proofErr w:type="spellEnd"/>
      <w:r w:rsidRPr="00AC6EE7">
        <w:t xml:space="preserve">; – Represents a </w:t>
      </w:r>
      <w:r w:rsidRPr="00AC6EE7">
        <w:rPr>
          <w:b/>
          <w:bCs/>
        </w:rPr>
        <w:t>non-breaking space</w:t>
      </w:r>
      <w:r w:rsidRPr="00AC6EE7">
        <w:t xml:space="preserve"> (used here for spacing).</w:t>
      </w:r>
    </w:p>
    <w:p w14:paraId="19B9A902" w14:textId="77777777" w:rsidR="00AC6EE7" w:rsidRPr="00AC6EE7" w:rsidRDefault="00AC6EE7" w:rsidP="00AC6EE7">
      <w:r w:rsidRPr="00AC6EE7">
        <w:pict w14:anchorId="5553B660">
          <v:rect id="_x0000_i1222" style="width:0;height:1.5pt" o:hralign="center" o:hrstd="t" o:hr="t" fillcolor="#a0a0a0" stroked="f"/>
        </w:pict>
      </w:r>
    </w:p>
    <w:p w14:paraId="02957E28" w14:textId="77777777" w:rsidR="00AC6EE7" w:rsidRPr="00AC6EE7" w:rsidRDefault="00AC6EE7" w:rsidP="00AC6EE7">
      <w:pPr>
        <w:rPr>
          <w:b/>
          <w:bCs/>
        </w:rPr>
      </w:pPr>
      <w:r w:rsidRPr="00AC6EE7">
        <w:rPr>
          <w:rFonts w:ascii="Segoe UI Emoji" w:hAnsi="Segoe UI Emoji" w:cs="Segoe UI Emoji"/>
          <w:b/>
          <w:bCs/>
        </w:rPr>
        <w:t>✅</w:t>
      </w:r>
      <w:r w:rsidRPr="00AC6EE7">
        <w:rPr>
          <w:b/>
          <w:bCs/>
        </w:rPr>
        <w:t xml:space="preserve"> 4. &lt;pre&gt; and &lt;code&gt; Tags</w:t>
      </w:r>
    </w:p>
    <w:p w14:paraId="3C15827F" w14:textId="77777777" w:rsidR="00AC6EE7" w:rsidRPr="00AC6EE7" w:rsidRDefault="00AC6EE7" w:rsidP="00AC6EE7">
      <w:r w:rsidRPr="00AC6EE7">
        <w:t xml:space="preserve">These tags are used to display </w:t>
      </w:r>
      <w:r w:rsidRPr="00AC6EE7">
        <w:rPr>
          <w:b/>
          <w:bCs/>
        </w:rPr>
        <w:t>preformatted code</w:t>
      </w:r>
      <w:r w:rsidRPr="00AC6EE7">
        <w:t xml:space="preserve"> or </w:t>
      </w:r>
      <w:r w:rsidRPr="00AC6EE7">
        <w:rPr>
          <w:b/>
          <w:bCs/>
        </w:rPr>
        <w:t>content with spacing/line breaks</w:t>
      </w:r>
      <w:r w:rsidRPr="00AC6EE7">
        <w:t xml:space="preserve"> preserved.</w:t>
      </w:r>
    </w:p>
    <w:p w14:paraId="203C244C" w14:textId="77777777" w:rsidR="00AC6EE7" w:rsidRPr="00AC6EE7" w:rsidRDefault="00AC6EE7" w:rsidP="00AC6EE7">
      <w:pPr>
        <w:rPr>
          <w:b/>
          <w:bCs/>
        </w:rPr>
      </w:pPr>
      <w:r w:rsidRPr="00AC6EE7">
        <w:rPr>
          <w:rFonts w:ascii="Segoe UI Emoji" w:hAnsi="Segoe UI Emoji" w:cs="Segoe UI Emoji"/>
          <w:b/>
          <w:bCs/>
        </w:rPr>
        <w:t>🔹</w:t>
      </w:r>
      <w:r w:rsidRPr="00AC6EE7">
        <w:rPr>
          <w:b/>
          <w:bCs/>
        </w:rPr>
        <w:t xml:space="preserve"> &lt;pre&gt;:</w:t>
      </w:r>
    </w:p>
    <w:p w14:paraId="3E494024" w14:textId="77777777" w:rsidR="00AC6EE7" w:rsidRPr="00AC6EE7" w:rsidRDefault="00AC6EE7" w:rsidP="00AC6EE7">
      <w:pPr>
        <w:numPr>
          <w:ilvl w:val="0"/>
          <w:numId w:val="60"/>
        </w:numPr>
      </w:pPr>
      <w:r w:rsidRPr="00AC6EE7">
        <w:t>Preserves whitespace, indentation, and line breaks.</w:t>
      </w:r>
    </w:p>
    <w:p w14:paraId="1B2E7853" w14:textId="77777777" w:rsidR="00AC6EE7" w:rsidRPr="00AC6EE7" w:rsidRDefault="00AC6EE7" w:rsidP="00AC6EE7">
      <w:pPr>
        <w:numPr>
          <w:ilvl w:val="0"/>
          <w:numId w:val="60"/>
        </w:numPr>
      </w:pPr>
      <w:r w:rsidRPr="00AC6EE7">
        <w:t xml:space="preserve">Useful for showing </w:t>
      </w:r>
      <w:r w:rsidRPr="00AC6EE7">
        <w:rPr>
          <w:b/>
          <w:bCs/>
        </w:rPr>
        <w:t>exact formatting</w:t>
      </w:r>
      <w:r w:rsidRPr="00AC6EE7">
        <w:t>.</w:t>
      </w:r>
    </w:p>
    <w:p w14:paraId="60CADA6C" w14:textId="77777777" w:rsidR="00AC6EE7" w:rsidRPr="00AC6EE7" w:rsidRDefault="00AC6EE7" w:rsidP="00AC6EE7">
      <w:pPr>
        <w:rPr>
          <w:b/>
          <w:bCs/>
        </w:rPr>
      </w:pPr>
      <w:r w:rsidRPr="00AC6EE7">
        <w:rPr>
          <w:rFonts w:ascii="Segoe UI Emoji" w:hAnsi="Segoe UI Emoji" w:cs="Segoe UI Emoji"/>
          <w:b/>
          <w:bCs/>
        </w:rPr>
        <w:t>🔹</w:t>
      </w:r>
      <w:r w:rsidRPr="00AC6EE7">
        <w:rPr>
          <w:b/>
          <w:bCs/>
        </w:rPr>
        <w:t xml:space="preserve"> &lt;code&gt;:</w:t>
      </w:r>
    </w:p>
    <w:p w14:paraId="612A4C01" w14:textId="77777777" w:rsidR="00AC6EE7" w:rsidRPr="00AC6EE7" w:rsidRDefault="00AC6EE7" w:rsidP="00AC6EE7">
      <w:pPr>
        <w:numPr>
          <w:ilvl w:val="0"/>
          <w:numId w:val="61"/>
        </w:numPr>
      </w:pPr>
      <w:r w:rsidRPr="00AC6EE7">
        <w:t xml:space="preserve">Displays content in </w:t>
      </w:r>
      <w:r w:rsidRPr="00AC6EE7">
        <w:rPr>
          <w:b/>
          <w:bCs/>
        </w:rPr>
        <w:t>monospaced font</w:t>
      </w:r>
      <w:r w:rsidRPr="00AC6EE7">
        <w:t xml:space="preserve">, typically used for </w:t>
      </w:r>
      <w:r w:rsidRPr="00AC6EE7">
        <w:rPr>
          <w:b/>
          <w:bCs/>
        </w:rPr>
        <w:t>code snippets</w:t>
      </w:r>
      <w:r w:rsidRPr="00AC6EE7">
        <w:t>.</w:t>
      </w:r>
    </w:p>
    <w:p w14:paraId="2EB2BC59" w14:textId="77777777" w:rsidR="00AC6EE7" w:rsidRPr="00AC6EE7" w:rsidRDefault="00AC6EE7" w:rsidP="00AC6EE7">
      <w:r w:rsidRPr="00AC6EE7">
        <w:rPr>
          <w:b/>
          <w:bCs/>
        </w:rPr>
        <w:t>Example from the code:</w:t>
      </w:r>
    </w:p>
    <w:p w14:paraId="19F07116" w14:textId="77777777" w:rsidR="00AC6EE7" w:rsidRPr="00AC6EE7" w:rsidRDefault="00AC6EE7" w:rsidP="00AC6EE7">
      <w:r w:rsidRPr="00AC6EE7">
        <w:t>&lt;pre&gt;</w:t>
      </w:r>
    </w:p>
    <w:p w14:paraId="382F08CC" w14:textId="77777777" w:rsidR="00AC6EE7" w:rsidRPr="00AC6EE7" w:rsidRDefault="00AC6EE7" w:rsidP="00AC6EE7">
      <w:r w:rsidRPr="00AC6EE7">
        <w:lastRenderedPageBreak/>
        <w:t xml:space="preserve">    &lt;p&gt;this is new para&lt;/p&gt;</w:t>
      </w:r>
    </w:p>
    <w:p w14:paraId="7F714F99" w14:textId="77777777" w:rsidR="00AC6EE7" w:rsidRPr="00AC6EE7" w:rsidRDefault="00AC6EE7" w:rsidP="00AC6EE7"/>
    <w:p w14:paraId="3907AA73" w14:textId="77777777" w:rsidR="00AC6EE7" w:rsidRPr="00AC6EE7" w:rsidRDefault="00AC6EE7" w:rsidP="00AC6EE7">
      <w:r w:rsidRPr="00AC6EE7">
        <w:t xml:space="preserve">       and this new line           space included.</w:t>
      </w:r>
    </w:p>
    <w:p w14:paraId="7622E001" w14:textId="77777777" w:rsidR="00AC6EE7" w:rsidRPr="00AC6EE7" w:rsidRDefault="00AC6EE7" w:rsidP="00AC6EE7">
      <w:r w:rsidRPr="00AC6EE7">
        <w:t>&lt;/pre&gt;</w:t>
      </w:r>
    </w:p>
    <w:p w14:paraId="32F88B96" w14:textId="77777777" w:rsidR="00AC6EE7" w:rsidRPr="00AC6EE7" w:rsidRDefault="00AC6EE7" w:rsidP="00AC6EE7">
      <w:pPr>
        <w:numPr>
          <w:ilvl w:val="0"/>
          <w:numId w:val="62"/>
        </w:numPr>
      </w:pPr>
      <w:r w:rsidRPr="00AC6EE7">
        <w:t>It renders the paragraph inside &lt;pre&gt; literally.</w:t>
      </w:r>
    </w:p>
    <w:p w14:paraId="040FD1D6" w14:textId="77777777" w:rsidR="00AC6EE7" w:rsidRPr="00AC6EE7" w:rsidRDefault="00AC6EE7" w:rsidP="00AC6EE7">
      <w:pPr>
        <w:numPr>
          <w:ilvl w:val="0"/>
          <w:numId w:val="62"/>
        </w:numPr>
      </w:pPr>
      <w:r w:rsidRPr="00AC6EE7">
        <w:t>Spaces and line breaks are preserved as typed.</w:t>
      </w:r>
    </w:p>
    <w:p w14:paraId="6DF1B823" w14:textId="77777777" w:rsidR="00AC6EE7" w:rsidRPr="00AC6EE7" w:rsidRDefault="00AC6EE7" w:rsidP="00AC6EE7">
      <w:pPr>
        <w:rPr>
          <w:b/>
          <w:bCs/>
        </w:rPr>
      </w:pPr>
      <w:r w:rsidRPr="00AC6EE7">
        <w:rPr>
          <w:rFonts w:ascii="Segoe UI Emoji" w:hAnsi="Segoe UI Emoji" w:cs="Segoe UI Emoji"/>
          <w:b/>
          <w:bCs/>
        </w:rPr>
        <w:t>🔹</w:t>
      </w:r>
      <w:r w:rsidRPr="00AC6EE7">
        <w:rPr>
          <w:b/>
          <w:bCs/>
        </w:rPr>
        <w:t xml:space="preserve"> Nested &lt;pre&gt;&lt;code&gt; block:</w:t>
      </w:r>
    </w:p>
    <w:p w14:paraId="6D31F5CC" w14:textId="77777777" w:rsidR="00AC6EE7" w:rsidRPr="00AC6EE7" w:rsidRDefault="00AC6EE7" w:rsidP="00AC6EE7">
      <w:r w:rsidRPr="00AC6EE7">
        <w:t xml:space="preserve">Used to </w:t>
      </w:r>
      <w:r w:rsidRPr="00AC6EE7">
        <w:rPr>
          <w:b/>
          <w:bCs/>
        </w:rPr>
        <w:t>display HTML code as readable text</w:t>
      </w:r>
      <w:r w:rsidRPr="00AC6EE7">
        <w:t>:</w:t>
      </w:r>
    </w:p>
    <w:p w14:paraId="30AF8048" w14:textId="77777777" w:rsidR="00AC6EE7" w:rsidRPr="00AC6EE7" w:rsidRDefault="00AC6EE7" w:rsidP="00AC6EE7">
      <w:r w:rsidRPr="00AC6EE7">
        <w:t>&lt;pre&gt;</w:t>
      </w:r>
    </w:p>
    <w:p w14:paraId="57D916A8" w14:textId="77777777" w:rsidR="00AC6EE7" w:rsidRPr="00AC6EE7" w:rsidRDefault="00AC6EE7" w:rsidP="00AC6EE7">
      <w:r w:rsidRPr="00AC6EE7">
        <w:t xml:space="preserve">  &lt;code&gt;</w:t>
      </w:r>
    </w:p>
    <w:p w14:paraId="3E471654" w14:textId="77777777" w:rsidR="00AC6EE7" w:rsidRPr="00AC6EE7" w:rsidRDefault="00AC6EE7" w:rsidP="00AC6EE7">
      <w:r w:rsidRPr="00AC6EE7">
        <w:t xml:space="preserve">  &amp;</w:t>
      </w:r>
      <w:proofErr w:type="spellStart"/>
      <w:r w:rsidRPr="00AC6EE7">
        <w:t>lt</w:t>
      </w:r>
      <w:proofErr w:type="spellEnd"/>
      <w:r w:rsidRPr="00AC6EE7">
        <w:t>;/</w:t>
      </w:r>
      <w:proofErr w:type="spellStart"/>
      <w:r w:rsidRPr="00AC6EE7">
        <w:t>body&amp;gt</w:t>
      </w:r>
      <w:proofErr w:type="spellEnd"/>
      <w:r w:rsidRPr="00AC6EE7">
        <w:t>;</w:t>
      </w:r>
    </w:p>
    <w:p w14:paraId="4830728D" w14:textId="77777777" w:rsidR="00AC6EE7" w:rsidRPr="00AC6EE7" w:rsidRDefault="00AC6EE7" w:rsidP="00AC6EE7">
      <w:r w:rsidRPr="00AC6EE7">
        <w:t xml:space="preserve">  &amp;</w:t>
      </w:r>
      <w:proofErr w:type="spellStart"/>
      <w:r w:rsidRPr="00AC6EE7">
        <w:t>lt</w:t>
      </w:r>
      <w:proofErr w:type="spellEnd"/>
      <w:r w:rsidRPr="00AC6EE7">
        <w:t>;/</w:t>
      </w:r>
      <w:proofErr w:type="spellStart"/>
      <w:r w:rsidRPr="00AC6EE7">
        <w:t>html&amp;gt</w:t>
      </w:r>
      <w:proofErr w:type="spellEnd"/>
      <w:r w:rsidRPr="00AC6EE7">
        <w:t>;</w:t>
      </w:r>
    </w:p>
    <w:p w14:paraId="05A7637E" w14:textId="77777777" w:rsidR="00AC6EE7" w:rsidRPr="00AC6EE7" w:rsidRDefault="00AC6EE7" w:rsidP="00AC6EE7">
      <w:r w:rsidRPr="00AC6EE7">
        <w:t xml:space="preserve">  &amp;</w:t>
      </w:r>
      <w:proofErr w:type="spellStart"/>
      <w:proofErr w:type="gramStart"/>
      <w:r w:rsidRPr="00AC6EE7">
        <w:t>lt</w:t>
      </w:r>
      <w:proofErr w:type="spellEnd"/>
      <w:r w:rsidRPr="00AC6EE7">
        <w:t>;!</w:t>
      </w:r>
      <w:proofErr w:type="gramEnd"/>
      <w:r w:rsidRPr="00AC6EE7">
        <w:t xml:space="preserve">DOCTYPE </w:t>
      </w:r>
      <w:proofErr w:type="spellStart"/>
      <w:r w:rsidRPr="00AC6EE7">
        <w:t>html&amp;gt</w:t>
      </w:r>
      <w:proofErr w:type="spellEnd"/>
      <w:r w:rsidRPr="00AC6EE7">
        <w:t>;</w:t>
      </w:r>
    </w:p>
    <w:p w14:paraId="01A08B34" w14:textId="77777777" w:rsidR="00AC6EE7" w:rsidRPr="00AC6EE7" w:rsidRDefault="00AC6EE7" w:rsidP="00AC6EE7">
      <w:r w:rsidRPr="00AC6EE7">
        <w:t xml:space="preserve">  ...</w:t>
      </w:r>
    </w:p>
    <w:p w14:paraId="070906BC" w14:textId="77777777" w:rsidR="00AC6EE7" w:rsidRPr="00AC6EE7" w:rsidRDefault="00AC6EE7" w:rsidP="00AC6EE7">
      <w:r w:rsidRPr="00AC6EE7">
        <w:t xml:space="preserve">  &lt;/code&gt;</w:t>
      </w:r>
    </w:p>
    <w:p w14:paraId="005420A9" w14:textId="77777777" w:rsidR="00AC6EE7" w:rsidRPr="00AC6EE7" w:rsidRDefault="00AC6EE7" w:rsidP="00AC6EE7">
      <w:r w:rsidRPr="00AC6EE7">
        <w:t>&lt;/pre&gt;</w:t>
      </w:r>
    </w:p>
    <w:p w14:paraId="3675A184" w14:textId="77777777" w:rsidR="00AC6EE7" w:rsidRPr="00AC6EE7" w:rsidRDefault="00AC6EE7" w:rsidP="00AC6EE7">
      <w:r w:rsidRPr="00AC6EE7">
        <w:pict w14:anchorId="0788764B">
          <v:rect id="_x0000_i1223" style="width:0;height:1.5pt" o:hralign="center" o:hrstd="t" o:hr="t" fillcolor="#a0a0a0" stroked="f"/>
        </w:pict>
      </w:r>
    </w:p>
    <w:p w14:paraId="59C203EE" w14:textId="77777777" w:rsidR="00AC6EE7" w:rsidRPr="00AC6EE7" w:rsidRDefault="00AC6EE7" w:rsidP="00AC6EE7">
      <w:pPr>
        <w:rPr>
          <w:b/>
          <w:bCs/>
        </w:rPr>
      </w:pPr>
      <w:r w:rsidRPr="00AC6EE7">
        <w:rPr>
          <w:rFonts w:ascii="Segoe UI Emoji" w:hAnsi="Segoe UI Emoji" w:cs="Segoe UI Emoji"/>
          <w:b/>
          <w:bCs/>
        </w:rPr>
        <w:t>💡</w:t>
      </w:r>
      <w:r w:rsidRPr="00AC6EE7">
        <w:rPr>
          <w:b/>
          <w:bCs/>
        </w:rPr>
        <w:t xml:space="preserve"> Key Learnings</w:t>
      </w:r>
    </w:p>
    <w:p w14:paraId="031DB022" w14:textId="77777777" w:rsidR="00AC6EE7" w:rsidRPr="00AC6EE7" w:rsidRDefault="00AC6EE7" w:rsidP="00AC6EE7">
      <w:pPr>
        <w:numPr>
          <w:ilvl w:val="0"/>
          <w:numId w:val="63"/>
        </w:numPr>
      </w:pPr>
      <w:r w:rsidRPr="00AC6EE7">
        <w:t xml:space="preserve">Semantic tags improve </w:t>
      </w:r>
      <w:r w:rsidRPr="00AC6EE7">
        <w:rPr>
          <w:b/>
          <w:bCs/>
        </w:rPr>
        <w:t>structure and readability</w:t>
      </w:r>
      <w:r w:rsidRPr="00AC6EE7">
        <w:t>.</w:t>
      </w:r>
    </w:p>
    <w:p w14:paraId="24FAC6B2" w14:textId="77777777" w:rsidR="00AC6EE7" w:rsidRPr="00AC6EE7" w:rsidRDefault="00AC6EE7" w:rsidP="00AC6EE7">
      <w:pPr>
        <w:numPr>
          <w:ilvl w:val="0"/>
          <w:numId w:val="63"/>
        </w:numPr>
      </w:pPr>
      <w:r w:rsidRPr="00AC6EE7">
        <w:t xml:space="preserve">HTML entities allow you to </w:t>
      </w:r>
      <w:r w:rsidRPr="00AC6EE7">
        <w:rPr>
          <w:b/>
          <w:bCs/>
        </w:rPr>
        <w:t>display reserved characters</w:t>
      </w:r>
      <w:r w:rsidRPr="00AC6EE7">
        <w:t xml:space="preserve"> safely.</w:t>
      </w:r>
    </w:p>
    <w:p w14:paraId="43A552F0" w14:textId="77777777" w:rsidR="00AC6EE7" w:rsidRPr="00AC6EE7" w:rsidRDefault="00AC6EE7" w:rsidP="00AC6EE7">
      <w:pPr>
        <w:numPr>
          <w:ilvl w:val="0"/>
          <w:numId w:val="63"/>
        </w:numPr>
      </w:pPr>
      <w:r w:rsidRPr="00AC6EE7">
        <w:t xml:space="preserve">&lt;pre&gt; and &lt;code&gt; are great for </w:t>
      </w:r>
      <w:r w:rsidRPr="00AC6EE7">
        <w:rPr>
          <w:b/>
          <w:bCs/>
        </w:rPr>
        <w:t>code formatting</w:t>
      </w:r>
      <w:r w:rsidRPr="00AC6EE7">
        <w:t xml:space="preserve"> and </w:t>
      </w:r>
      <w:r w:rsidRPr="00AC6EE7">
        <w:rPr>
          <w:b/>
          <w:bCs/>
        </w:rPr>
        <w:t>preserving layout</w:t>
      </w:r>
      <w:r w:rsidRPr="00AC6EE7">
        <w:t>.</w:t>
      </w:r>
    </w:p>
    <w:p w14:paraId="386B9B7A" w14:textId="77777777" w:rsidR="00AC6EE7" w:rsidRPr="00AC6EE7" w:rsidRDefault="00AC6EE7" w:rsidP="00AC6EE7">
      <w:pPr>
        <w:numPr>
          <w:ilvl w:val="0"/>
          <w:numId w:val="63"/>
        </w:numPr>
      </w:pPr>
      <w:r w:rsidRPr="00AC6EE7">
        <w:t xml:space="preserve">Using proper nesting (e.g., &lt;nav&gt; inside &lt;header&gt;) helps maintain a </w:t>
      </w:r>
      <w:r w:rsidRPr="00AC6EE7">
        <w:rPr>
          <w:b/>
          <w:bCs/>
        </w:rPr>
        <w:t>logical document flow</w:t>
      </w:r>
      <w:r w:rsidRPr="00AC6EE7">
        <w:t>.</w:t>
      </w:r>
    </w:p>
    <w:p w14:paraId="13386C71" w14:textId="77777777" w:rsidR="00AC6EE7" w:rsidRPr="00AC6EE7" w:rsidRDefault="00AC6EE7" w:rsidP="00AC6EE7">
      <w:r w:rsidRPr="00AC6EE7">
        <w:pict w14:anchorId="192EC090">
          <v:rect id="_x0000_i1224" style="width:0;height:1.5pt" o:hralign="center" o:hrstd="t" o:hr="t" fillcolor="#a0a0a0" stroked="f"/>
        </w:pict>
      </w:r>
    </w:p>
    <w:p w14:paraId="76A4EBB6" w14:textId="77777777" w:rsidR="00AC6EE7" w:rsidRPr="00AC6EE7" w:rsidRDefault="00AC6EE7" w:rsidP="00AC6EE7">
      <w:pPr>
        <w:rPr>
          <w:b/>
          <w:bCs/>
        </w:rPr>
      </w:pPr>
      <w:r w:rsidRPr="00AC6EE7">
        <w:rPr>
          <w:rFonts w:ascii="Segoe UI Emoji" w:hAnsi="Segoe UI Emoji" w:cs="Segoe UI Emoji"/>
          <w:b/>
          <w:bCs/>
        </w:rPr>
        <w:t>✍️</w:t>
      </w:r>
      <w:r w:rsidRPr="00AC6EE7">
        <w:rPr>
          <w:b/>
          <w:bCs/>
        </w:rPr>
        <w:t xml:space="preserve"> Practice Tip</w:t>
      </w:r>
    </w:p>
    <w:p w14:paraId="2FF39BF4" w14:textId="77777777" w:rsidR="00AC6EE7" w:rsidRPr="00AC6EE7" w:rsidRDefault="00AC6EE7" w:rsidP="00AC6EE7">
      <w:r w:rsidRPr="00AC6EE7">
        <w:t>Try embedding more semantic tags like:</w:t>
      </w:r>
    </w:p>
    <w:p w14:paraId="2FB2BCC7" w14:textId="77777777" w:rsidR="00AC6EE7" w:rsidRPr="00AC6EE7" w:rsidRDefault="00AC6EE7" w:rsidP="00AC6EE7">
      <w:pPr>
        <w:numPr>
          <w:ilvl w:val="0"/>
          <w:numId w:val="64"/>
        </w:numPr>
      </w:pPr>
      <w:r w:rsidRPr="00AC6EE7">
        <w:lastRenderedPageBreak/>
        <w:t>&lt;section&gt;, &lt;article&gt;, &lt;aside&gt;</w:t>
      </w:r>
      <w:r w:rsidRPr="00AC6EE7">
        <w:br/>
        <w:t>Explore how browser styles differ between &lt;div&gt; and semantic tags!</w:t>
      </w:r>
    </w:p>
    <w:p w14:paraId="29DE2658" w14:textId="3F8E67B7" w:rsidR="00541132" w:rsidRPr="00AC6EE7" w:rsidRDefault="00AC6EE7" w:rsidP="00AC6EE7">
      <w:r w:rsidRPr="00AC6EE7">
        <w:pict w14:anchorId="319E1953">
          <v:rect id="_x0000_i1225" style="width:0;height:1.5pt" o:hralign="center" o:hrstd="t" o:hr="t" fillcolor="#a0a0a0" stroked="f"/>
        </w:pict>
      </w:r>
    </w:p>
    <w:sectPr w:rsidR="00541132" w:rsidRPr="00AC6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7799F"/>
    <w:multiLevelType w:val="multilevel"/>
    <w:tmpl w:val="4B128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F5E5C"/>
    <w:multiLevelType w:val="multilevel"/>
    <w:tmpl w:val="7FBE3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527BC"/>
    <w:multiLevelType w:val="multilevel"/>
    <w:tmpl w:val="40E03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1856A7"/>
    <w:multiLevelType w:val="multilevel"/>
    <w:tmpl w:val="F488A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E6246A"/>
    <w:multiLevelType w:val="multilevel"/>
    <w:tmpl w:val="5B44D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8F6FAF"/>
    <w:multiLevelType w:val="multilevel"/>
    <w:tmpl w:val="9EEE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FC281B"/>
    <w:multiLevelType w:val="multilevel"/>
    <w:tmpl w:val="9FA06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5B5999"/>
    <w:multiLevelType w:val="multilevel"/>
    <w:tmpl w:val="37E0D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695D2E"/>
    <w:multiLevelType w:val="multilevel"/>
    <w:tmpl w:val="08FE7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066E62"/>
    <w:multiLevelType w:val="multilevel"/>
    <w:tmpl w:val="EC58A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CA2D6A"/>
    <w:multiLevelType w:val="multilevel"/>
    <w:tmpl w:val="144A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30311E"/>
    <w:multiLevelType w:val="multilevel"/>
    <w:tmpl w:val="25720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464E10"/>
    <w:multiLevelType w:val="multilevel"/>
    <w:tmpl w:val="E3EEC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FD2A45"/>
    <w:multiLevelType w:val="multilevel"/>
    <w:tmpl w:val="C7BE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CF7F5E"/>
    <w:multiLevelType w:val="multilevel"/>
    <w:tmpl w:val="3A1CA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8B3D51"/>
    <w:multiLevelType w:val="multilevel"/>
    <w:tmpl w:val="01B8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BD6309"/>
    <w:multiLevelType w:val="multilevel"/>
    <w:tmpl w:val="59C66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BE20CC"/>
    <w:multiLevelType w:val="multilevel"/>
    <w:tmpl w:val="EF2E8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C741CA"/>
    <w:multiLevelType w:val="multilevel"/>
    <w:tmpl w:val="56C41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030393"/>
    <w:multiLevelType w:val="multilevel"/>
    <w:tmpl w:val="8D3A7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B05A85"/>
    <w:multiLevelType w:val="multilevel"/>
    <w:tmpl w:val="B5308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624A75"/>
    <w:multiLevelType w:val="multilevel"/>
    <w:tmpl w:val="7BA4B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BF5BE4"/>
    <w:multiLevelType w:val="multilevel"/>
    <w:tmpl w:val="EC54E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E4366F"/>
    <w:multiLevelType w:val="multilevel"/>
    <w:tmpl w:val="E3444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247772"/>
    <w:multiLevelType w:val="multilevel"/>
    <w:tmpl w:val="58F4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72496E"/>
    <w:multiLevelType w:val="multilevel"/>
    <w:tmpl w:val="94667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104AD9"/>
    <w:multiLevelType w:val="multilevel"/>
    <w:tmpl w:val="63F41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286C18"/>
    <w:multiLevelType w:val="multilevel"/>
    <w:tmpl w:val="260C1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A0063C4"/>
    <w:multiLevelType w:val="multilevel"/>
    <w:tmpl w:val="376CB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D657F84"/>
    <w:multiLevelType w:val="multilevel"/>
    <w:tmpl w:val="86A4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C40619"/>
    <w:multiLevelType w:val="multilevel"/>
    <w:tmpl w:val="414A4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FC5277B"/>
    <w:multiLevelType w:val="multilevel"/>
    <w:tmpl w:val="83942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47E6A40"/>
    <w:multiLevelType w:val="multilevel"/>
    <w:tmpl w:val="CCF42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5837B75"/>
    <w:multiLevelType w:val="multilevel"/>
    <w:tmpl w:val="0D666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C5E6F0D"/>
    <w:multiLevelType w:val="multilevel"/>
    <w:tmpl w:val="24A6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C8C4F5A"/>
    <w:multiLevelType w:val="multilevel"/>
    <w:tmpl w:val="DD4C3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DCF3BE2"/>
    <w:multiLevelType w:val="multilevel"/>
    <w:tmpl w:val="2250B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EA14294"/>
    <w:multiLevelType w:val="multilevel"/>
    <w:tmpl w:val="C1BC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EA56621"/>
    <w:multiLevelType w:val="multilevel"/>
    <w:tmpl w:val="8C984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0552580"/>
    <w:multiLevelType w:val="multilevel"/>
    <w:tmpl w:val="96C8E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2582F90"/>
    <w:multiLevelType w:val="multilevel"/>
    <w:tmpl w:val="C414A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2A545F3"/>
    <w:multiLevelType w:val="multilevel"/>
    <w:tmpl w:val="797CF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4FB56F4"/>
    <w:multiLevelType w:val="multilevel"/>
    <w:tmpl w:val="4828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52E0EC7"/>
    <w:multiLevelType w:val="multilevel"/>
    <w:tmpl w:val="4D460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99E5977"/>
    <w:multiLevelType w:val="multilevel"/>
    <w:tmpl w:val="D122A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BE0699A"/>
    <w:multiLevelType w:val="multilevel"/>
    <w:tmpl w:val="270C6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C840C1F"/>
    <w:multiLevelType w:val="multilevel"/>
    <w:tmpl w:val="81AC2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E4B1D11"/>
    <w:multiLevelType w:val="multilevel"/>
    <w:tmpl w:val="B7A48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E7F0089"/>
    <w:multiLevelType w:val="multilevel"/>
    <w:tmpl w:val="5B44C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0707C50"/>
    <w:multiLevelType w:val="multilevel"/>
    <w:tmpl w:val="B3788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8635CA5"/>
    <w:multiLevelType w:val="multilevel"/>
    <w:tmpl w:val="F77C1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C73495B"/>
    <w:multiLevelType w:val="multilevel"/>
    <w:tmpl w:val="E3B42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C750AB2"/>
    <w:multiLevelType w:val="multilevel"/>
    <w:tmpl w:val="FB162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1C97366"/>
    <w:multiLevelType w:val="multilevel"/>
    <w:tmpl w:val="B6C40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2130209"/>
    <w:multiLevelType w:val="multilevel"/>
    <w:tmpl w:val="8D9E6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3414B40"/>
    <w:multiLevelType w:val="multilevel"/>
    <w:tmpl w:val="40CE7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7D32B09"/>
    <w:multiLevelType w:val="multilevel"/>
    <w:tmpl w:val="8B90A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8397944"/>
    <w:multiLevelType w:val="multilevel"/>
    <w:tmpl w:val="D2A2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ADD39D9"/>
    <w:multiLevelType w:val="multilevel"/>
    <w:tmpl w:val="F8184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C3E1D43"/>
    <w:multiLevelType w:val="multilevel"/>
    <w:tmpl w:val="930A5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CB33615"/>
    <w:multiLevelType w:val="multilevel"/>
    <w:tmpl w:val="06D45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E106D93"/>
    <w:multiLevelType w:val="multilevel"/>
    <w:tmpl w:val="D818B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EE5707E"/>
    <w:multiLevelType w:val="multilevel"/>
    <w:tmpl w:val="D9A2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F0D5807"/>
    <w:multiLevelType w:val="multilevel"/>
    <w:tmpl w:val="9D622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9216860">
    <w:abstractNumId w:val="5"/>
  </w:num>
  <w:num w:numId="2" w16cid:durableId="1965772593">
    <w:abstractNumId w:val="62"/>
  </w:num>
  <w:num w:numId="3" w16cid:durableId="976377832">
    <w:abstractNumId w:val="33"/>
  </w:num>
  <w:num w:numId="4" w16cid:durableId="1022047932">
    <w:abstractNumId w:val="19"/>
  </w:num>
  <w:num w:numId="5" w16cid:durableId="475688577">
    <w:abstractNumId w:val="0"/>
  </w:num>
  <w:num w:numId="6" w16cid:durableId="1385762970">
    <w:abstractNumId w:val="10"/>
  </w:num>
  <w:num w:numId="7" w16cid:durableId="1382173668">
    <w:abstractNumId w:val="40"/>
  </w:num>
  <w:num w:numId="8" w16cid:durableId="573979037">
    <w:abstractNumId w:val="16"/>
  </w:num>
  <w:num w:numId="9" w16cid:durableId="1843664585">
    <w:abstractNumId w:val="3"/>
  </w:num>
  <w:num w:numId="10" w16cid:durableId="887644655">
    <w:abstractNumId w:val="37"/>
  </w:num>
  <w:num w:numId="11" w16cid:durableId="254242520">
    <w:abstractNumId w:val="39"/>
  </w:num>
  <w:num w:numId="12" w16cid:durableId="305016572">
    <w:abstractNumId w:val="20"/>
  </w:num>
  <w:num w:numId="13" w16cid:durableId="812792081">
    <w:abstractNumId w:val="25"/>
  </w:num>
  <w:num w:numId="14" w16cid:durableId="2016377622">
    <w:abstractNumId w:val="1"/>
  </w:num>
  <w:num w:numId="15" w16cid:durableId="62023585">
    <w:abstractNumId w:val="44"/>
  </w:num>
  <w:num w:numId="16" w16cid:durableId="1075395082">
    <w:abstractNumId w:val="50"/>
  </w:num>
  <w:num w:numId="17" w16cid:durableId="792017452">
    <w:abstractNumId w:val="34"/>
  </w:num>
  <w:num w:numId="18" w16cid:durableId="126944606">
    <w:abstractNumId w:val="54"/>
  </w:num>
  <w:num w:numId="19" w16cid:durableId="1513297562">
    <w:abstractNumId w:val="2"/>
  </w:num>
  <w:num w:numId="20" w16cid:durableId="1584873973">
    <w:abstractNumId w:val="36"/>
  </w:num>
  <w:num w:numId="21" w16cid:durableId="2065060135">
    <w:abstractNumId w:val="22"/>
  </w:num>
  <w:num w:numId="22" w16cid:durableId="2003971971">
    <w:abstractNumId w:val="61"/>
  </w:num>
  <w:num w:numId="23" w16cid:durableId="1181242709">
    <w:abstractNumId w:val="27"/>
  </w:num>
  <w:num w:numId="24" w16cid:durableId="14885927">
    <w:abstractNumId w:val="45"/>
  </w:num>
  <w:num w:numId="25" w16cid:durableId="1115750459">
    <w:abstractNumId w:val="8"/>
  </w:num>
  <w:num w:numId="26" w16cid:durableId="1963224956">
    <w:abstractNumId w:val="4"/>
  </w:num>
  <w:num w:numId="27" w16cid:durableId="384330445">
    <w:abstractNumId w:val="31"/>
  </w:num>
  <w:num w:numId="28" w16cid:durableId="1090394026">
    <w:abstractNumId w:val="59"/>
  </w:num>
  <w:num w:numId="29" w16cid:durableId="524946638">
    <w:abstractNumId w:val="12"/>
  </w:num>
  <w:num w:numId="30" w16cid:durableId="576480582">
    <w:abstractNumId w:val="47"/>
  </w:num>
  <w:num w:numId="31" w16cid:durableId="1091854732">
    <w:abstractNumId w:val="38"/>
  </w:num>
  <w:num w:numId="32" w16cid:durableId="542251077">
    <w:abstractNumId w:val="9"/>
  </w:num>
  <w:num w:numId="33" w16cid:durableId="1462382817">
    <w:abstractNumId w:val="43"/>
  </w:num>
  <w:num w:numId="34" w16cid:durableId="139659401">
    <w:abstractNumId w:val="55"/>
  </w:num>
  <w:num w:numId="35" w16cid:durableId="589966221">
    <w:abstractNumId w:val="24"/>
  </w:num>
  <w:num w:numId="36" w16cid:durableId="60566627">
    <w:abstractNumId w:val="58"/>
  </w:num>
  <w:num w:numId="37" w16cid:durableId="1236016436">
    <w:abstractNumId w:val="13"/>
  </w:num>
  <w:num w:numId="38" w16cid:durableId="324356041">
    <w:abstractNumId w:val="60"/>
  </w:num>
  <w:num w:numId="39" w16cid:durableId="380175806">
    <w:abstractNumId w:val="18"/>
  </w:num>
  <w:num w:numId="40" w16cid:durableId="1342122711">
    <w:abstractNumId w:val="63"/>
  </w:num>
  <w:num w:numId="41" w16cid:durableId="1703894081">
    <w:abstractNumId w:val="23"/>
  </w:num>
  <w:num w:numId="42" w16cid:durableId="749348768">
    <w:abstractNumId w:val="57"/>
  </w:num>
  <w:num w:numId="43" w16cid:durableId="1217231388">
    <w:abstractNumId w:val="35"/>
  </w:num>
  <w:num w:numId="44" w16cid:durableId="1621691466">
    <w:abstractNumId w:val="32"/>
  </w:num>
  <w:num w:numId="45" w16cid:durableId="536351341">
    <w:abstractNumId w:val="7"/>
  </w:num>
  <w:num w:numId="46" w16cid:durableId="653417398">
    <w:abstractNumId w:val="6"/>
  </w:num>
  <w:num w:numId="47" w16cid:durableId="706880659">
    <w:abstractNumId w:val="15"/>
  </w:num>
  <w:num w:numId="48" w16cid:durableId="110252165">
    <w:abstractNumId w:val="46"/>
  </w:num>
  <w:num w:numId="49" w16cid:durableId="1196582347">
    <w:abstractNumId w:val="52"/>
  </w:num>
  <w:num w:numId="50" w16cid:durableId="925069482">
    <w:abstractNumId w:val="51"/>
  </w:num>
  <w:num w:numId="51" w16cid:durableId="661350895">
    <w:abstractNumId w:val="53"/>
  </w:num>
  <w:num w:numId="52" w16cid:durableId="992105159">
    <w:abstractNumId w:val="26"/>
  </w:num>
  <w:num w:numId="53" w16cid:durableId="1531530353">
    <w:abstractNumId w:val="21"/>
  </w:num>
  <w:num w:numId="54" w16cid:durableId="1562331445">
    <w:abstractNumId w:val="49"/>
  </w:num>
  <w:num w:numId="55" w16cid:durableId="615452477">
    <w:abstractNumId w:val="28"/>
  </w:num>
  <w:num w:numId="56" w16cid:durableId="1619141216">
    <w:abstractNumId w:val="29"/>
  </w:num>
  <w:num w:numId="57" w16cid:durableId="2084403106">
    <w:abstractNumId w:val="56"/>
  </w:num>
  <w:num w:numId="58" w16cid:durableId="1970163869">
    <w:abstractNumId w:val="42"/>
  </w:num>
  <w:num w:numId="59" w16cid:durableId="1891333007">
    <w:abstractNumId w:val="48"/>
  </w:num>
  <w:num w:numId="60" w16cid:durableId="1413429623">
    <w:abstractNumId w:val="11"/>
  </w:num>
  <w:num w:numId="61" w16cid:durableId="2059014355">
    <w:abstractNumId w:val="41"/>
  </w:num>
  <w:num w:numId="62" w16cid:durableId="1053045714">
    <w:abstractNumId w:val="14"/>
  </w:num>
  <w:num w:numId="63" w16cid:durableId="754864644">
    <w:abstractNumId w:val="30"/>
  </w:num>
  <w:num w:numId="64" w16cid:durableId="117102610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DA7"/>
    <w:rsid w:val="00024A7C"/>
    <w:rsid w:val="000A258C"/>
    <w:rsid w:val="00250F76"/>
    <w:rsid w:val="002A4D88"/>
    <w:rsid w:val="00372DA7"/>
    <w:rsid w:val="00541132"/>
    <w:rsid w:val="006E109E"/>
    <w:rsid w:val="0080425D"/>
    <w:rsid w:val="008048C8"/>
    <w:rsid w:val="00940BF9"/>
    <w:rsid w:val="009A23F2"/>
    <w:rsid w:val="00AC6EE7"/>
    <w:rsid w:val="00B06297"/>
    <w:rsid w:val="00C94611"/>
    <w:rsid w:val="00DD075A"/>
    <w:rsid w:val="00E62CDA"/>
    <w:rsid w:val="00EB6818"/>
    <w:rsid w:val="00F6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CD6801"/>
  <w15:chartTrackingRefBased/>
  <w15:docId w15:val="{D4299933-BCDE-42E2-9170-734E7D2DA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D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D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D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D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D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D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D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D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D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D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D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D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D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D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D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D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D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D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D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D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D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D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D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D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D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D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D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D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0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366</Words>
  <Characters>2247</Characters>
  <Application>Microsoft Office Word</Application>
  <DocSecurity>0</DocSecurity>
  <Lines>89</Lines>
  <Paragraphs>84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ABDULLAH AL MAHFUZ</dc:creator>
  <cp:keywords/>
  <dc:description/>
  <cp:lastModifiedBy>MD. ABDULLAH AL MAHFUZ</cp:lastModifiedBy>
  <cp:revision>7</cp:revision>
  <dcterms:created xsi:type="dcterms:W3CDTF">2025-07-02T14:22:00Z</dcterms:created>
  <dcterms:modified xsi:type="dcterms:W3CDTF">2025-07-05T13:43:00Z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270e0ad9-2b10-4ed1-a01f-b1cde76716b4</vt:lpwstr>
  </property>
</Properties>
</file>