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AE" w:rsidRPr="007E02C4" w:rsidRDefault="00E42EAE" w:rsidP="00E42EAE">
      <w:pPr>
        <w:pStyle w:val="a5"/>
        <w:spacing w:before="120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Министерство образования Российской Федерации</w:t>
      </w:r>
    </w:p>
    <w:p w:rsidR="00E42EAE" w:rsidRPr="007E02C4" w:rsidRDefault="00E42EAE" w:rsidP="00E42EAE">
      <w:pPr>
        <w:pStyle w:val="a5"/>
        <w:spacing w:before="120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 xml:space="preserve">Московский государственный институт электронной техники </w:t>
      </w:r>
    </w:p>
    <w:p w:rsidR="00E42EAE" w:rsidRPr="007E02C4" w:rsidRDefault="00E42EAE" w:rsidP="00E42EAE">
      <w:pPr>
        <w:pStyle w:val="a5"/>
        <w:spacing w:before="120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(технический университет)</w:t>
      </w:r>
    </w:p>
    <w:p w:rsidR="00E42EAE" w:rsidRPr="00E42EAE" w:rsidRDefault="00E42EAE" w:rsidP="00E42EAE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bookmarkStart w:id="0" w:name="_Toc160217329"/>
      <w:bookmarkStart w:id="1" w:name="_Toc160245975"/>
      <w:r w:rsidRPr="00E42EAE">
        <w:rPr>
          <w:rFonts w:ascii="Times New Roman" w:eastAsia="Times New Roman" w:hAnsi="Times New Roman" w:cs="Times New Roman"/>
          <w:kern w:val="0"/>
          <w:lang w:val="ru-RU" w:eastAsia="ru-RU" w:bidi="ar-SA"/>
        </w:rPr>
        <w:t>Институт</w:t>
      </w:r>
      <w:bookmarkEnd w:id="0"/>
      <w:bookmarkEnd w:id="1"/>
      <w:r w:rsidRPr="00E42EAE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Системной и программной инженерии и информационных технологий</w:t>
      </w:r>
    </w:p>
    <w:p w:rsidR="00E42EAE" w:rsidRDefault="00E42EAE" w:rsidP="00E42EAE">
      <w:pPr>
        <w:ind w:left="5245" w:hanging="425"/>
        <w:jc w:val="center"/>
        <w:rPr>
          <w:caps/>
          <w:lang w:val="ru-RU"/>
        </w:rPr>
      </w:pPr>
      <w:bookmarkStart w:id="2" w:name="_Toc160217330"/>
    </w:p>
    <w:p w:rsidR="00E42EAE" w:rsidRPr="00E42EAE" w:rsidRDefault="00E42EAE" w:rsidP="00E42EAE">
      <w:pPr>
        <w:ind w:left="5245" w:hanging="425"/>
        <w:jc w:val="center"/>
        <w:rPr>
          <w:caps/>
          <w:lang w:val="ru-RU"/>
        </w:rPr>
      </w:pPr>
      <w:r w:rsidRPr="00E42EAE">
        <w:rPr>
          <w:caps/>
          <w:lang w:val="ru-RU"/>
        </w:rPr>
        <w:t>утверждаю</w:t>
      </w:r>
      <w:bookmarkEnd w:id="2"/>
    </w:p>
    <w:p w:rsidR="00E42EAE" w:rsidRPr="00E42EAE" w:rsidRDefault="00E42EAE" w:rsidP="00E42EAE">
      <w:pPr>
        <w:ind w:left="5220"/>
        <w:jc w:val="center"/>
        <w:rPr>
          <w:bCs/>
          <w:lang w:val="ru-RU"/>
        </w:rPr>
      </w:pPr>
      <w:r w:rsidRPr="00E42EAE">
        <w:rPr>
          <w:bCs/>
          <w:lang w:val="ru-RU"/>
        </w:rPr>
        <w:t xml:space="preserve">Зав. Кафедрой </w:t>
      </w:r>
      <w:proofErr w:type="spellStart"/>
      <w:r>
        <w:rPr>
          <w:bCs/>
          <w:lang w:val="ru-RU"/>
        </w:rPr>
        <w:t>СПИНТех</w:t>
      </w:r>
      <w:proofErr w:type="spellEnd"/>
      <w:r w:rsidRPr="00E42EAE">
        <w:rPr>
          <w:bCs/>
          <w:lang w:val="ru-RU"/>
        </w:rPr>
        <w:t>,</w:t>
      </w:r>
    </w:p>
    <w:p w:rsidR="00E42EAE" w:rsidRPr="00E42EAE" w:rsidRDefault="00E42EAE" w:rsidP="00E42EAE">
      <w:pPr>
        <w:ind w:left="5220"/>
        <w:jc w:val="center"/>
        <w:rPr>
          <w:bCs/>
          <w:lang w:val="ru-RU"/>
        </w:rPr>
      </w:pPr>
      <w:r w:rsidRPr="00E42EAE">
        <w:rPr>
          <w:bCs/>
          <w:lang w:val="ru-RU"/>
        </w:rPr>
        <w:t xml:space="preserve">д.т.н., </w:t>
      </w:r>
      <w:proofErr w:type="spellStart"/>
      <w:r w:rsidRPr="00E42EAE">
        <w:rPr>
          <w:bCs/>
          <w:lang w:val="ru-RU"/>
        </w:rPr>
        <w:t>проф._______Гагарина</w:t>
      </w:r>
      <w:proofErr w:type="spellEnd"/>
      <w:r w:rsidRPr="00E42EAE">
        <w:rPr>
          <w:bCs/>
          <w:lang w:val="ru-RU"/>
        </w:rPr>
        <w:t xml:space="preserve"> Л.Г.</w:t>
      </w:r>
    </w:p>
    <w:p w:rsidR="00E42EAE" w:rsidRPr="00E42EAE" w:rsidRDefault="00E42EAE" w:rsidP="00E42EAE">
      <w:pPr>
        <w:ind w:left="5220"/>
        <w:jc w:val="center"/>
        <w:rPr>
          <w:bCs/>
          <w:lang w:val="ru-RU"/>
        </w:rPr>
      </w:pPr>
      <w:r>
        <w:rPr>
          <w:bCs/>
          <w:lang w:val="ru-RU"/>
        </w:rPr>
        <w:t>«__»_________2020</w:t>
      </w:r>
      <w:r w:rsidRPr="00E42EAE">
        <w:rPr>
          <w:bCs/>
          <w:lang w:val="ru-RU"/>
        </w:rPr>
        <w:t xml:space="preserve"> г.</w:t>
      </w:r>
    </w:p>
    <w:p w:rsidR="00E42EAE" w:rsidRDefault="00E42EAE" w:rsidP="00E42EAE">
      <w:pPr>
        <w:spacing w:before="960" w:after="960"/>
        <w:jc w:val="center"/>
        <w:rPr>
          <w:caps/>
          <w:lang w:val="ru-RU"/>
        </w:rPr>
      </w:pPr>
      <w:bookmarkStart w:id="3" w:name="_Toc160217331"/>
      <w:bookmarkStart w:id="4" w:name="_Toc160245976"/>
    </w:p>
    <w:bookmarkEnd w:id="3"/>
    <w:bookmarkEnd w:id="4"/>
    <w:p w:rsidR="00E42EAE" w:rsidRPr="00E42EAE" w:rsidRDefault="007543B1" w:rsidP="00E42EAE">
      <w:pPr>
        <w:spacing w:before="960" w:after="960"/>
        <w:jc w:val="center"/>
        <w:rPr>
          <w:caps/>
          <w:lang w:val="ru-RU"/>
        </w:rPr>
      </w:pPr>
      <w:r>
        <w:rPr>
          <w:caps/>
          <w:lang w:val="ru-RU"/>
        </w:rPr>
        <w:t>У</w:t>
      </w:r>
      <w:r w:rsidR="00E42EAE">
        <w:rPr>
          <w:caps/>
          <w:lang w:val="ru-RU"/>
        </w:rPr>
        <w:t>мный дом</w:t>
      </w:r>
    </w:p>
    <w:p w:rsidR="00E42EAE" w:rsidRDefault="00E42EAE" w:rsidP="00E42EAE">
      <w:pPr>
        <w:spacing w:before="240" w:after="240"/>
        <w:jc w:val="center"/>
        <w:rPr>
          <w:lang w:val="ru-RU"/>
        </w:rPr>
      </w:pPr>
      <w:bookmarkStart w:id="5" w:name="_Toc160217332"/>
      <w:bookmarkStart w:id="6" w:name="_Toc160245977"/>
    </w:p>
    <w:p w:rsidR="00E42EAE" w:rsidRPr="00E42EAE" w:rsidRDefault="00E42EAE" w:rsidP="00E42EAE">
      <w:pPr>
        <w:spacing w:before="240" w:after="240"/>
        <w:jc w:val="center"/>
        <w:rPr>
          <w:lang w:val="ru-RU"/>
        </w:rPr>
      </w:pPr>
      <w:r w:rsidRPr="00E42EAE">
        <w:rPr>
          <w:lang w:val="ru-RU"/>
        </w:rPr>
        <w:t>Техническое задание на лабораторную работу</w:t>
      </w:r>
      <w:bookmarkEnd w:id="5"/>
      <w:bookmarkEnd w:id="6"/>
    </w:p>
    <w:p w:rsidR="00E42EAE" w:rsidRPr="00E42EAE" w:rsidRDefault="00E42EAE" w:rsidP="00E42EAE">
      <w:pPr>
        <w:spacing w:before="240" w:after="240"/>
        <w:jc w:val="center"/>
        <w:rPr>
          <w:lang w:val="ru-RU"/>
        </w:rPr>
      </w:pPr>
      <w:bookmarkStart w:id="7" w:name="_Toc160217333"/>
      <w:bookmarkStart w:id="8" w:name="_Toc160245978"/>
      <w:r w:rsidRPr="00E42EAE">
        <w:rPr>
          <w:lang w:val="ru-RU"/>
        </w:rPr>
        <w:t>Листов 3</w:t>
      </w:r>
      <w:bookmarkEnd w:id="7"/>
      <w:bookmarkEnd w:id="8"/>
    </w:p>
    <w:p w:rsidR="00E42EAE" w:rsidRDefault="00E42EAE" w:rsidP="00E42EAE">
      <w:pPr>
        <w:spacing w:before="480"/>
        <w:jc w:val="right"/>
        <w:rPr>
          <w:lang w:val="ru-RU"/>
        </w:rPr>
      </w:pPr>
    </w:p>
    <w:p w:rsidR="00E42EAE" w:rsidRDefault="00E42EAE" w:rsidP="00E42EAE">
      <w:pPr>
        <w:spacing w:before="480"/>
        <w:jc w:val="right"/>
        <w:rPr>
          <w:lang w:val="ru-RU"/>
        </w:rPr>
      </w:pPr>
    </w:p>
    <w:p w:rsidR="00E42EAE" w:rsidRPr="00E42EAE" w:rsidRDefault="00E42EAE" w:rsidP="00E42EAE">
      <w:pPr>
        <w:spacing w:before="480"/>
        <w:jc w:val="right"/>
        <w:rPr>
          <w:b/>
          <w:lang w:val="ru-RU"/>
        </w:rPr>
      </w:pPr>
      <w:r w:rsidRPr="00E42EAE">
        <w:rPr>
          <w:lang w:val="ru-RU"/>
        </w:rPr>
        <w:t>Руководитель</w:t>
      </w:r>
      <w:r w:rsidRPr="00E42EAE">
        <w:rPr>
          <w:bCs/>
          <w:lang w:val="ru-RU"/>
        </w:rPr>
        <w:t>, к.т.н., доцент________</w:t>
      </w:r>
      <w:r>
        <w:rPr>
          <w:bCs/>
          <w:lang w:val="ru-RU"/>
        </w:rPr>
        <w:t>Фёдоров А.Р</w:t>
      </w:r>
      <w:r w:rsidRPr="00E42EAE">
        <w:rPr>
          <w:bCs/>
          <w:lang w:val="ru-RU"/>
        </w:rPr>
        <w:t>.</w:t>
      </w:r>
    </w:p>
    <w:p w:rsidR="00E42EAE" w:rsidRDefault="00E42EAE" w:rsidP="00E42EAE">
      <w:pPr>
        <w:jc w:val="right"/>
        <w:rPr>
          <w:lang w:val="ru-RU"/>
        </w:rPr>
      </w:pPr>
      <w:bookmarkStart w:id="9" w:name="_Toc160217334"/>
      <w:bookmarkStart w:id="10" w:name="_Toc160245979"/>
      <w:r w:rsidRPr="00E42EAE">
        <w:rPr>
          <w:lang w:val="ru-RU"/>
        </w:rPr>
        <w:t>Исполнитель, студент</w:t>
      </w:r>
      <w:r>
        <w:rPr>
          <w:lang w:val="ru-RU"/>
        </w:rPr>
        <w:t xml:space="preserve">ы гр. </w:t>
      </w:r>
      <w:r w:rsidRPr="00E42EAE">
        <w:rPr>
          <w:lang w:val="ru-RU"/>
        </w:rPr>
        <w:t>П</w:t>
      </w:r>
      <w:r>
        <w:rPr>
          <w:lang w:val="ru-RU"/>
        </w:rPr>
        <w:t>ИН-35____</w:t>
      </w:r>
      <w:bookmarkEnd w:id="9"/>
      <w:bookmarkEnd w:id="10"/>
      <w:r>
        <w:rPr>
          <w:lang w:val="ru-RU"/>
        </w:rPr>
        <w:t>____ Ван И.</w:t>
      </w:r>
    </w:p>
    <w:p w:rsidR="00E42EAE" w:rsidRDefault="00E42EAE" w:rsidP="00E42EAE">
      <w:pPr>
        <w:jc w:val="right"/>
        <w:rPr>
          <w:lang w:val="ru-RU"/>
        </w:rPr>
      </w:pPr>
      <w:proofErr w:type="spellStart"/>
      <w:r>
        <w:rPr>
          <w:lang w:val="ru-RU"/>
        </w:rPr>
        <w:t>________Рахимов</w:t>
      </w:r>
      <w:proofErr w:type="spellEnd"/>
      <w:r>
        <w:rPr>
          <w:lang w:val="ru-RU"/>
        </w:rPr>
        <w:t xml:space="preserve"> Д.И.</w:t>
      </w:r>
    </w:p>
    <w:p w:rsidR="00E42EAE" w:rsidRDefault="00E42EAE" w:rsidP="00E42EAE">
      <w:pPr>
        <w:jc w:val="right"/>
        <w:rPr>
          <w:lang w:val="ru-RU"/>
        </w:rPr>
      </w:pPr>
      <w:proofErr w:type="spellStart"/>
      <w:r>
        <w:rPr>
          <w:lang w:val="ru-RU"/>
        </w:rPr>
        <w:t>_______Руденко</w:t>
      </w:r>
      <w:proofErr w:type="spellEnd"/>
      <w:r>
        <w:rPr>
          <w:lang w:val="ru-RU"/>
        </w:rPr>
        <w:t xml:space="preserve"> И.А.</w:t>
      </w:r>
    </w:p>
    <w:p w:rsidR="00E42EAE" w:rsidRPr="00E42EAE" w:rsidRDefault="00E42EAE" w:rsidP="00E42EAE">
      <w:pPr>
        <w:jc w:val="right"/>
        <w:rPr>
          <w:lang w:val="ru-RU"/>
        </w:rPr>
      </w:pPr>
      <w:proofErr w:type="spellStart"/>
      <w:r>
        <w:rPr>
          <w:lang w:val="ru-RU"/>
        </w:rPr>
        <w:t>_______Хамидова</w:t>
      </w:r>
      <w:proofErr w:type="spellEnd"/>
      <w:r>
        <w:rPr>
          <w:lang w:val="ru-RU"/>
        </w:rPr>
        <w:t xml:space="preserve"> М.А.</w:t>
      </w: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E42EAE" w:rsidRDefault="00E42EAE" w:rsidP="00E42EAE">
      <w:pPr>
        <w:pStyle w:val="Standard"/>
        <w:jc w:val="center"/>
        <w:rPr>
          <w:lang w:val="ru-RU"/>
        </w:rPr>
      </w:pPr>
    </w:p>
    <w:p w:rsidR="0002522C" w:rsidRDefault="00E42EAE" w:rsidP="00E42EAE">
      <w:pPr>
        <w:pStyle w:val="Standard"/>
        <w:jc w:val="center"/>
        <w:rPr>
          <w:lang w:val="ru-RU"/>
        </w:rPr>
      </w:pPr>
      <w:r w:rsidRPr="00E42EAE">
        <w:rPr>
          <w:lang w:val="ru-RU"/>
        </w:rPr>
        <w:t>Москва, 20</w:t>
      </w:r>
      <w:r>
        <w:rPr>
          <w:lang w:val="ru-RU"/>
        </w:rPr>
        <w:t>20</w:t>
      </w:r>
    </w:p>
    <w:p w:rsidR="00E42EAE" w:rsidRPr="00D87F20" w:rsidRDefault="00E42EAE" w:rsidP="00E42EAE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>1. Введение</w:t>
      </w:r>
    </w:p>
    <w:p w:rsidR="00E42EAE" w:rsidRDefault="00E42EAE" w:rsidP="00E42EAE">
      <w:pPr>
        <w:pStyle w:val="a7"/>
      </w:pPr>
      <w:r w:rsidRPr="007E02C4">
        <w:t>Настоящее техническое задание распростр</w:t>
      </w:r>
      <w:r w:rsidR="007543B1">
        <w:t>аняется на разработку программного модуля</w:t>
      </w:r>
      <w:r>
        <w:t xml:space="preserve"> </w:t>
      </w:r>
      <w:r w:rsidR="007543B1">
        <w:t>«У</w:t>
      </w:r>
      <w:r>
        <w:t>мн</w:t>
      </w:r>
      <w:r w:rsidR="007543B1">
        <w:t>ый</w:t>
      </w:r>
      <w:r>
        <w:t xml:space="preserve"> до</w:t>
      </w:r>
      <w:r w:rsidR="007543B1">
        <w:t>м»</w:t>
      </w:r>
      <w:r>
        <w:t>,</w:t>
      </w:r>
      <w:r w:rsidRPr="007E02C4">
        <w:t xml:space="preserve"> предназначенн</w:t>
      </w:r>
      <w:r w:rsidR="007543B1">
        <w:t>ы</w:t>
      </w:r>
      <w:r w:rsidRPr="007E02C4">
        <w:t xml:space="preserve">й для </w:t>
      </w:r>
      <w:r>
        <w:t>удалённого управления загородным домом</w:t>
      </w:r>
      <w:r w:rsidR="00E521E8" w:rsidRPr="00E521E8">
        <w:t xml:space="preserve"> для обесп</w:t>
      </w:r>
      <w:r w:rsidR="00E521E8" w:rsidRPr="00E521E8">
        <w:t>е</w:t>
      </w:r>
      <w:r w:rsidR="00E521E8" w:rsidRPr="00E521E8">
        <w:t>чения б</w:t>
      </w:r>
      <w:r w:rsidR="00E521E8">
        <w:t>езопасности и экономии электроэ</w:t>
      </w:r>
      <w:r w:rsidR="00E521E8" w:rsidRPr="00E521E8">
        <w:t>нергии</w:t>
      </w:r>
      <w:r w:rsidRPr="007E02C4">
        <w:t>.</w:t>
      </w:r>
    </w:p>
    <w:p w:rsidR="00E42EAE" w:rsidRPr="007E02C4" w:rsidRDefault="00E42EAE" w:rsidP="00E42EAE">
      <w:pPr>
        <w:pStyle w:val="a7"/>
      </w:pPr>
    </w:p>
    <w:p w:rsidR="00E42EAE" w:rsidRPr="00D87F20" w:rsidRDefault="00E42EAE" w:rsidP="00E42EAE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E42EAE" w:rsidRPr="007E02C4" w:rsidRDefault="00E42EAE" w:rsidP="00E42EAE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</w:t>
      </w:r>
      <w:r>
        <w:rPr>
          <w:rFonts w:ascii="Times New Roman" w:hAnsi="Times New Roman"/>
          <w:sz w:val="24"/>
          <w:szCs w:val="24"/>
        </w:rPr>
        <w:t>тывается на основе учебного план</w:t>
      </w:r>
      <w:r w:rsidRPr="007E02C4">
        <w:rPr>
          <w:rFonts w:ascii="Times New Roman" w:hAnsi="Times New Roman"/>
          <w:sz w:val="24"/>
          <w:szCs w:val="24"/>
        </w:rPr>
        <w:t xml:space="preserve">а </w:t>
      </w:r>
      <w:r>
        <w:rPr>
          <w:rFonts w:ascii="Times New Roman" w:hAnsi="Times New Roman"/>
          <w:sz w:val="24"/>
          <w:szCs w:val="24"/>
        </w:rPr>
        <w:t>института</w:t>
      </w:r>
      <w:r w:rsidRPr="007E02C4">
        <w:rPr>
          <w:rFonts w:ascii="Times New Roman" w:hAnsi="Times New Roman"/>
          <w:sz w:val="24"/>
          <w:szCs w:val="24"/>
        </w:rPr>
        <w:t xml:space="preserve"> «</w:t>
      </w:r>
      <w:r w:rsidRPr="00E42EAE">
        <w:rPr>
          <w:rFonts w:ascii="Times New Roman" w:hAnsi="Times New Roman"/>
          <w:sz w:val="24"/>
          <w:szCs w:val="24"/>
        </w:rPr>
        <w:t>Системной и пр</w:t>
      </w:r>
      <w:r w:rsidRPr="00E42EAE">
        <w:rPr>
          <w:rFonts w:ascii="Times New Roman" w:hAnsi="Times New Roman"/>
          <w:sz w:val="24"/>
          <w:szCs w:val="24"/>
        </w:rPr>
        <w:t>о</w:t>
      </w:r>
      <w:r w:rsidRPr="00E42EAE">
        <w:rPr>
          <w:rFonts w:ascii="Times New Roman" w:hAnsi="Times New Roman"/>
          <w:sz w:val="24"/>
          <w:szCs w:val="24"/>
        </w:rPr>
        <w:t>граммной инженерии и информационных технологий</w:t>
      </w:r>
      <w:r w:rsidRPr="007E02C4">
        <w:rPr>
          <w:rFonts w:ascii="Times New Roman" w:hAnsi="Times New Roman"/>
          <w:sz w:val="24"/>
          <w:szCs w:val="24"/>
        </w:rPr>
        <w:t>»</w:t>
      </w:r>
    </w:p>
    <w:p w:rsidR="00E42EAE" w:rsidRPr="007E02C4" w:rsidRDefault="00E42EAE" w:rsidP="00E42EAE">
      <w:pPr>
        <w:pStyle w:val="a9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E42EAE" w:rsidRPr="007E02C4" w:rsidRDefault="00E42EAE" w:rsidP="00E42EAE">
      <w:pPr>
        <w:pStyle w:val="a7"/>
      </w:pPr>
      <w:r w:rsidRPr="007E02C4">
        <w:t>«</w:t>
      </w:r>
      <w:r w:rsidR="007543B1">
        <w:t>У</w:t>
      </w:r>
      <w:r>
        <w:t>мный дом</w:t>
      </w:r>
      <w:r w:rsidRPr="007E02C4">
        <w:t>»</w:t>
      </w:r>
    </w:p>
    <w:p w:rsidR="00E42EAE" w:rsidRPr="007E02C4" w:rsidRDefault="007543B1" w:rsidP="00E42EAE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>
        <w:rPr>
          <w:szCs w:val="24"/>
          <w:u w:val="none"/>
        </w:rPr>
        <w:t>Исполнитель: компания</w:t>
      </w:r>
      <w:r w:rsidR="0093505B">
        <w:rPr>
          <w:szCs w:val="24"/>
          <w:u w:val="none"/>
        </w:rPr>
        <w:t xml:space="preserve"> </w:t>
      </w:r>
      <w:r w:rsidR="0093505B" w:rsidRPr="00C6438A">
        <w:rPr>
          <w:u w:val="none"/>
        </w:rPr>
        <w:t>«</w:t>
      </w:r>
      <w:r w:rsidR="0093505B" w:rsidRPr="00C6438A">
        <w:rPr>
          <w:szCs w:val="24"/>
          <w:u w:val="none"/>
        </w:rPr>
        <w:t>И так сойдёт</w:t>
      </w:r>
      <w:r w:rsidR="0093505B" w:rsidRPr="00C6438A">
        <w:rPr>
          <w:u w:val="none"/>
        </w:rPr>
        <w:t>»</w:t>
      </w:r>
      <w:r w:rsidR="00E42EAE" w:rsidRPr="00C6438A">
        <w:rPr>
          <w:szCs w:val="24"/>
          <w:u w:val="none"/>
        </w:rPr>
        <w:t>.</w:t>
      </w:r>
    </w:p>
    <w:p w:rsidR="00E42EAE" w:rsidRDefault="00E42EAE" w:rsidP="00E42EAE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E42EAE" w:rsidRPr="007E02C4" w:rsidRDefault="00E42EAE" w:rsidP="00E42EAE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E42EAE" w:rsidRPr="00D87F20" w:rsidRDefault="00E42EAE" w:rsidP="00E42EAE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3. Назначение</w:t>
      </w:r>
    </w:p>
    <w:p w:rsidR="00E42EAE" w:rsidRPr="007E02C4" w:rsidRDefault="007543B1" w:rsidP="00E42EAE">
      <w:pPr>
        <w:pStyle w:val="a7"/>
      </w:pPr>
      <w:r>
        <w:t xml:space="preserve">Программа предназначена для удалённого управления загородного дома посредством приложения на </w:t>
      </w:r>
      <w:r w:rsidR="00E521E8">
        <w:t>персональном компьютере</w:t>
      </w:r>
      <w:r w:rsidR="00E42EAE" w:rsidRPr="007E02C4">
        <w:t>.</w:t>
      </w:r>
      <w:r w:rsidR="00C362D6">
        <w:t xml:space="preserve"> </w:t>
      </w:r>
    </w:p>
    <w:p w:rsidR="00E42EAE" w:rsidRPr="00D87F20" w:rsidRDefault="00E42EAE" w:rsidP="00E42EAE">
      <w:pPr>
        <w:pStyle w:val="a8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E42EAE" w:rsidRPr="007E02C4" w:rsidRDefault="00E42EAE" w:rsidP="00E42EAE">
      <w:pPr>
        <w:pStyle w:val="a9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E42EAE" w:rsidRPr="007E02C4" w:rsidRDefault="00E42EAE" w:rsidP="00E42EAE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E42EAE" w:rsidRPr="007E02C4" w:rsidRDefault="00E42EAE" w:rsidP="00E42EAE">
      <w:pPr>
        <w:autoSpaceDE w:val="0"/>
        <w:adjustRightInd w:val="0"/>
      </w:pPr>
      <w:proofErr w:type="gramStart"/>
      <w:r w:rsidRPr="007E02C4">
        <w:t>функций</w:t>
      </w:r>
      <w:proofErr w:type="gramEnd"/>
      <w:r w:rsidRPr="007E02C4">
        <w:t>:</w:t>
      </w:r>
    </w:p>
    <w:p w:rsidR="00E42EAE" w:rsidRPr="007E02C4" w:rsidRDefault="007543B1" w:rsidP="00E42EAE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управление розетками</w:t>
      </w:r>
      <w:r w:rsidR="00B660A5">
        <w:rPr>
          <w:rFonts w:cs="Times New Roman"/>
          <w:szCs w:val="24"/>
        </w:rPr>
        <w:t>, включающее</w:t>
      </w:r>
      <w:r w:rsidR="00653CB6">
        <w:rPr>
          <w:rFonts w:cs="Times New Roman"/>
          <w:szCs w:val="24"/>
        </w:rPr>
        <w:t xml:space="preserve"> в</w:t>
      </w:r>
      <w:r w:rsidR="00B660A5">
        <w:rPr>
          <w:rFonts w:cs="Times New Roman"/>
          <w:szCs w:val="24"/>
        </w:rPr>
        <w:t xml:space="preserve"> себя управление состоянием «</w:t>
      </w:r>
      <w:proofErr w:type="spellStart"/>
      <w:r w:rsidR="00B660A5">
        <w:rPr>
          <w:rFonts w:cs="Times New Roman"/>
          <w:szCs w:val="24"/>
        </w:rPr>
        <w:t>вкл</w:t>
      </w:r>
      <w:proofErr w:type="spellEnd"/>
      <w:r w:rsidR="00B660A5">
        <w:rPr>
          <w:rFonts w:cs="Times New Roman"/>
          <w:szCs w:val="24"/>
        </w:rPr>
        <w:t>/</w:t>
      </w:r>
      <w:proofErr w:type="spellStart"/>
      <w:proofErr w:type="gramStart"/>
      <w:r w:rsidR="00B660A5">
        <w:rPr>
          <w:rFonts w:cs="Times New Roman"/>
          <w:szCs w:val="24"/>
        </w:rPr>
        <w:t>выкл</w:t>
      </w:r>
      <w:proofErr w:type="spellEnd"/>
      <w:proofErr w:type="gramEnd"/>
      <w:r w:rsidR="00B660A5">
        <w:rPr>
          <w:rFonts w:cs="Times New Roman"/>
          <w:szCs w:val="24"/>
        </w:rPr>
        <w:t>» и управление напряжением</w:t>
      </w:r>
      <w:r w:rsidR="00E42EAE" w:rsidRPr="007E02C4">
        <w:rPr>
          <w:rFonts w:cs="Times New Roman"/>
          <w:szCs w:val="24"/>
        </w:rPr>
        <w:t>;</w:t>
      </w:r>
    </w:p>
    <w:p w:rsidR="00E42EAE" w:rsidRDefault="007543B1" w:rsidP="00E42EAE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запуск автономного питания</w:t>
      </w:r>
      <w:r w:rsidR="00653CB6">
        <w:rPr>
          <w:rFonts w:cs="Times New Roman"/>
          <w:szCs w:val="24"/>
        </w:rPr>
        <w:t xml:space="preserve"> при отключении электроэнергии от</w:t>
      </w:r>
      <w:r w:rsidR="00C362D6">
        <w:rPr>
          <w:rFonts w:cs="Times New Roman"/>
          <w:szCs w:val="24"/>
        </w:rPr>
        <w:t xml:space="preserve"> локальной сети или срабатывании</w:t>
      </w:r>
      <w:r w:rsidR="00653CB6">
        <w:rPr>
          <w:rFonts w:cs="Times New Roman"/>
          <w:szCs w:val="24"/>
        </w:rPr>
        <w:t xml:space="preserve"> датчиков напряжения</w:t>
      </w:r>
      <w:r>
        <w:rPr>
          <w:rFonts w:cs="Times New Roman"/>
          <w:szCs w:val="24"/>
        </w:rPr>
        <w:t>;</w:t>
      </w:r>
    </w:p>
    <w:p w:rsidR="007543B1" w:rsidRDefault="007543B1" w:rsidP="00243BAB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контроль температуры помещения</w:t>
      </w:r>
      <w:r w:rsidR="00C362D6">
        <w:rPr>
          <w:rFonts w:cs="Times New Roman"/>
          <w:szCs w:val="24"/>
        </w:rPr>
        <w:t>, включающий</w:t>
      </w:r>
      <w:r w:rsidR="00653CB6">
        <w:rPr>
          <w:rFonts w:cs="Times New Roman"/>
          <w:szCs w:val="24"/>
        </w:rPr>
        <w:t xml:space="preserve"> в себя изменение значения темпер</w:t>
      </w:r>
      <w:r w:rsidR="00653CB6">
        <w:rPr>
          <w:rFonts w:cs="Times New Roman"/>
          <w:szCs w:val="24"/>
        </w:rPr>
        <w:t>а</w:t>
      </w:r>
      <w:r w:rsidR="00653CB6">
        <w:rPr>
          <w:rFonts w:cs="Times New Roman"/>
          <w:szCs w:val="24"/>
        </w:rPr>
        <w:t>туры и поддержание заданной температуры</w:t>
      </w:r>
      <w:r w:rsidR="00C362D6">
        <w:rPr>
          <w:rFonts w:cs="Times New Roman"/>
          <w:szCs w:val="24"/>
        </w:rPr>
        <w:t>;</w:t>
      </w:r>
    </w:p>
    <w:p w:rsidR="00C362D6" w:rsidRPr="00243BAB" w:rsidRDefault="00C362D6" w:rsidP="00243BAB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освещения помещения, </w:t>
      </w:r>
    </w:p>
    <w:p w:rsidR="00E42EAE" w:rsidRPr="007E02C4" w:rsidRDefault="00E42EAE" w:rsidP="00E42EAE">
      <w:pPr>
        <w:pStyle w:val="colth"/>
        <w:rPr>
          <w:sz w:val="24"/>
        </w:rPr>
      </w:pPr>
      <w:r w:rsidRPr="007E02C4">
        <w:rPr>
          <w:sz w:val="24"/>
        </w:rPr>
        <w:t>4.1.2. Исходные данные:</w:t>
      </w:r>
    </w:p>
    <w:p w:rsidR="00C362D6" w:rsidRDefault="00C362D6" w:rsidP="00653CB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датчик температуры;</w:t>
      </w:r>
    </w:p>
    <w:p w:rsidR="00C362D6" w:rsidRDefault="00C362D6" w:rsidP="00653CB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датчик наличия напряжения во внешней сети;</w:t>
      </w:r>
    </w:p>
    <w:p w:rsidR="00C362D6" w:rsidRDefault="00C362D6" w:rsidP="00653CB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датчик освещённости;</w:t>
      </w:r>
    </w:p>
    <w:p w:rsidR="00C362D6" w:rsidRPr="00C362D6" w:rsidRDefault="00C362D6" w:rsidP="00C362D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датчик движения внутри помещения при отсутствии владельцев.</w:t>
      </w:r>
    </w:p>
    <w:p w:rsidR="00E42EAE" w:rsidRPr="00653CB6" w:rsidRDefault="00E42EAE" w:rsidP="00653CB6">
      <w:pPr>
        <w:pStyle w:val="a"/>
        <w:numPr>
          <w:ilvl w:val="0"/>
          <w:numId w:val="0"/>
        </w:numPr>
        <w:rPr>
          <w:rFonts w:cs="Times New Roman"/>
          <w:szCs w:val="24"/>
        </w:rPr>
      </w:pPr>
      <w:r w:rsidRPr="00653CB6">
        <w:t>4.1.3. Организация входных и выходных данных</w:t>
      </w:r>
    </w:p>
    <w:p w:rsidR="00E42EAE" w:rsidRPr="007E02C4" w:rsidRDefault="00E42EAE" w:rsidP="00E42EAE">
      <w:pPr>
        <w:pStyle w:val="a7"/>
      </w:pPr>
      <w:r w:rsidRPr="007E02C4">
        <w:t xml:space="preserve">Входные данные поступают с </w:t>
      </w:r>
      <w:r w:rsidR="00C362D6">
        <w:t>датчиков</w:t>
      </w:r>
      <w:r w:rsidR="00653CB6">
        <w:t xml:space="preserve"> отслеживания показателей</w:t>
      </w:r>
      <w:r w:rsidRPr="007E02C4">
        <w:t xml:space="preserve">. </w:t>
      </w:r>
    </w:p>
    <w:p w:rsidR="00E42EAE" w:rsidRPr="007E02C4" w:rsidRDefault="00E42EAE" w:rsidP="00E42EAE">
      <w:pPr>
        <w:pStyle w:val="a7"/>
      </w:pPr>
      <w:r w:rsidRPr="007E02C4">
        <w:t>Выходн</w:t>
      </w:r>
      <w:r w:rsidR="00243BAB">
        <w:t>ые данные отображаются на экране</w:t>
      </w:r>
      <w:r w:rsidRPr="007E02C4">
        <w:t>.</w:t>
      </w:r>
    </w:p>
    <w:p w:rsidR="00E42EAE" w:rsidRPr="007E02C4" w:rsidRDefault="00E42EAE" w:rsidP="00E42EAE">
      <w:pPr>
        <w:pStyle w:val="a9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E42EAE" w:rsidRPr="007E02C4" w:rsidRDefault="00E42EAE" w:rsidP="00E42EAE">
      <w:pPr>
        <w:pStyle w:val="a7"/>
      </w:pPr>
      <w:r w:rsidRPr="007E02C4">
        <w:t xml:space="preserve">Предусмотреть контроль </w:t>
      </w:r>
      <w:r w:rsidR="00243BAB">
        <w:t>приборов измерения</w:t>
      </w:r>
      <w:r w:rsidRPr="007E02C4">
        <w:t>.</w:t>
      </w:r>
    </w:p>
    <w:p w:rsidR="00E42EAE" w:rsidRPr="007E02C4" w:rsidRDefault="00E42EAE" w:rsidP="00E42EAE">
      <w:pPr>
        <w:pStyle w:val="a7"/>
      </w:pPr>
      <w:r w:rsidRPr="007E02C4">
        <w:t>Предусмотреть блокировку некорректных действий пользователя при работе с сист</w:t>
      </w:r>
      <w:r w:rsidRPr="007E02C4">
        <w:t>е</w:t>
      </w:r>
      <w:r w:rsidRPr="007E02C4">
        <w:t>мой.</w:t>
      </w:r>
    </w:p>
    <w:p w:rsidR="00E42EAE" w:rsidRPr="007E02C4" w:rsidRDefault="00E42EAE" w:rsidP="00E42EAE">
      <w:pPr>
        <w:pStyle w:val="a9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E521E8" w:rsidRPr="007E02C4" w:rsidRDefault="00E521E8" w:rsidP="00E521E8">
      <w:pPr>
        <w:pStyle w:val="a7"/>
      </w:pPr>
      <w:r w:rsidRPr="007E02C4">
        <w:t xml:space="preserve">Система должна работать на </w:t>
      </w:r>
      <w:r>
        <w:rPr>
          <w:lang w:val="en-US"/>
        </w:rPr>
        <w:t>Windows</w:t>
      </w:r>
      <w:r w:rsidRPr="007E02C4">
        <w:t xml:space="preserve"> совместимых персональных компьютерах.</w:t>
      </w:r>
    </w:p>
    <w:p w:rsidR="00E521E8" w:rsidRPr="007E02C4" w:rsidRDefault="00E521E8" w:rsidP="00E521E8">
      <w:pPr>
        <w:pStyle w:val="a7"/>
      </w:pPr>
      <w:r w:rsidRPr="007E02C4">
        <w:t>Минимальная конфигурация:</w:t>
      </w:r>
    </w:p>
    <w:p w:rsidR="00E521E8" w:rsidRPr="007E02C4" w:rsidRDefault="00E521E8" w:rsidP="00E521E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E521E8" w:rsidRPr="007E02C4" w:rsidRDefault="00E521E8" w:rsidP="00E521E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32 Мб и более;</w:t>
      </w:r>
    </w:p>
    <w:p w:rsidR="00E521E8" w:rsidRPr="007E02C4" w:rsidRDefault="00E521E8" w:rsidP="00E521E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40 Мб.</w:t>
      </w:r>
    </w:p>
    <w:p w:rsidR="00E521E8" w:rsidRPr="007E02C4" w:rsidRDefault="00E521E8" w:rsidP="00E521E8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Рекомендуемая конфигурация:</w:t>
      </w:r>
    </w:p>
    <w:p w:rsidR="00E521E8" w:rsidRPr="007E02C4" w:rsidRDefault="00E521E8" w:rsidP="00E521E8">
      <w:pPr>
        <w:pStyle w:val="a"/>
        <w:numPr>
          <w:ilvl w:val="0"/>
          <w:numId w:val="6"/>
        </w:numPr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тип процессора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>Intel Core 5</w:t>
      </w:r>
      <w:r w:rsidRPr="007E02C4">
        <w:rPr>
          <w:rFonts w:cs="Times New Roman"/>
          <w:szCs w:val="24"/>
        </w:rPr>
        <w:t>;</w:t>
      </w:r>
    </w:p>
    <w:p w:rsidR="00E521E8" w:rsidRPr="007E02C4" w:rsidRDefault="00E521E8" w:rsidP="00E521E8">
      <w:pPr>
        <w:pStyle w:val="a"/>
        <w:numPr>
          <w:ilvl w:val="0"/>
          <w:numId w:val="6"/>
        </w:numPr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Pr="007E02C4">
        <w:rPr>
          <w:rFonts w:cs="Times New Roman"/>
          <w:szCs w:val="24"/>
        </w:rPr>
        <w:t>512 Мб;</w:t>
      </w:r>
    </w:p>
    <w:p w:rsidR="00E521E8" w:rsidRPr="007E02C4" w:rsidRDefault="00E521E8" w:rsidP="00E521E8">
      <w:pPr>
        <w:pStyle w:val="a"/>
        <w:numPr>
          <w:ilvl w:val="0"/>
          <w:numId w:val="6"/>
        </w:numPr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600 Мб.</w:t>
      </w:r>
    </w:p>
    <w:p w:rsidR="00E42EAE" w:rsidRPr="007E02C4" w:rsidRDefault="00E42EAE" w:rsidP="00E42EAE">
      <w:pPr>
        <w:pStyle w:val="a9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E521E8" w:rsidRDefault="00E521E8" w:rsidP="00E521E8">
      <w:pPr>
        <w:pStyle w:val="a7"/>
        <w:ind w:left="420" w:firstLine="0"/>
      </w:pPr>
      <w:r w:rsidRPr="007E02C4">
        <w:lastRenderedPageBreak/>
        <w:t xml:space="preserve">Программа должна работать под управлением семейства операционных систем </w:t>
      </w:r>
      <w:proofErr w:type="spellStart"/>
      <w:r w:rsidRPr="007E02C4">
        <w:t>Win</w:t>
      </w:r>
      <w:proofErr w:type="spellEnd"/>
      <w:r w:rsidRPr="007E02C4">
        <w:t xml:space="preserve"> 32 (</w:t>
      </w:r>
      <w:proofErr w:type="spellStart"/>
      <w:r w:rsidRPr="007E02C4">
        <w:t>Windows</w:t>
      </w:r>
      <w:proofErr w:type="spellEnd"/>
      <w:r w:rsidRPr="007E02C4">
        <w:t xml:space="preserve"> 95/98/2000/МЕ/</w:t>
      </w:r>
      <w:proofErr w:type="gramStart"/>
      <w:r w:rsidRPr="007E02C4">
        <w:t>ХР</w:t>
      </w:r>
      <w:proofErr w:type="gramEnd"/>
      <w:r w:rsidRPr="007E02C4">
        <w:t xml:space="preserve"> и т. п.).</w:t>
      </w:r>
    </w:p>
    <w:p w:rsidR="00E42EAE" w:rsidRPr="00D87F20" w:rsidRDefault="00E42EAE" w:rsidP="00E42EAE">
      <w:pPr>
        <w:pStyle w:val="a8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E42EAE" w:rsidRPr="007E02C4" w:rsidRDefault="00E42EAE" w:rsidP="00E42EAE">
      <w:pPr>
        <w:pStyle w:val="a9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</w:t>
      </w:r>
      <w:r w:rsidRPr="007E02C4">
        <w:rPr>
          <w:rFonts w:ascii="Times New Roman" w:hAnsi="Times New Roman"/>
          <w:sz w:val="24"/>
          <w:szCs w:val="24"/>
        </w:rPr>
        <w:t>к</w:t>
      </w:r>
      <w:r w:rsidRPr="007E02C4">
        <w:rPr>
          <w:rFonts w:ascii="Times New Roman" w:hAnsi="Times New Roman"/>
          <w:sz w:val="24"/>
          <w:szCs w:val="24"/>
        </w:rPr>
        <w:t>сты программ должны содержать все необходимые комментарии.</w:t>
      </w:r>
    </w:p>
    <w:p w:rsidR="00E42EAE" w:rsidRPr="007E02C4" w:rsidRDefault="00E42EAE" w:rsidP="00E42EAE">
      <w:pPr>
        <w:pStyle w:val="a9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справочную информацию о работе программы, описания методов</w:t>
      </w:r>
      <w:r w:rsidR="00B660A5">
        <w:rPr>
          <w:rFonts w:ascii="Times New Roman" w:hAnsi="Times New Roman"/>
          <w:sz w:val="24"/>
          <w:szCs w:val="24"/>
        </w:rPr>
        <w:t xml:space="preserve"> управления модулями</w:t>
      </w:r>
      <w:r w:rsidRPr="007E02C4">
        <w:rPr>
          <w:rFonts w:ascii="Times New Roman" w:hAnsi="Times New Roman"/>
          <w:sz w:val="24"/>
          <w:szCs w:val="24"/>
        </w:rPr>
        <w:t>.</w:t>
      </w:r>
    </w:p>
    <w:p w:rsidR="00E42EAE" w:rsidRPr="007E02C4" w:rsidRDefault="00E42EAE" w:rsidP="00E42EAE">
      <w:pPr>
        <w:pStyle w:val="a9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В состав сопровождающей документации должны входить:</w:t>
      </w:r>
    </w:p>
    <w:p w:rsidR="00E42EAE" w:rsidRPr="00B660A5" w:rsidRDefault="00E42EAE" w:rsidP="00E42EAE">
      <w:pPr>
        <w:numPr>
          <w:ilvl w:val="2"/>
          <w:numId w:val="4"/>
        </w:numPr>
        <w:suppressAutoHyphens w:val="0"/>
        <w:autoSpaceDE w:val="0"/>
        <w:adjustRightInd w:val="0"/>
        <w:jc w:val="both"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660A5">
        <w:rPr>
          <w:rFonts w:ascii="Times New Roman" w:eastAsia="Times New Roman" w:hAnsi="Times New Roman" w:cs="Times New Roman"/>
          <w:kern w:val="0"/>
          <w:lang w:val="ru-RU" w:eastAsia="ru-RU" w:bidi="ar-SA"/>
        </w:rPr>
        <w:t>Пояснительная записка на 5 листах, содержащая описание разработки.</w:t>
      </w:r>
    </w:p>
    <w:p w:rsidR="00E42EAE" w:rsidRPr="00B660A5" w:rsidRDefault="00E42EAE" w:rsidP="00E42EAE">
      <w:pPr>
        <w:numPr>
          <w:ilvl w:val="2"/>
          <w:numId w:val="4"/>
        </w:numPr>
        <w:suppressAutoHyphens w:val="0"/>
        <w:autoSpaceDE w:val="0"/>
        <w:adjustRightInd w:val="0"/>
        <w:jc w:val="both"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B660A5">
        <w:rPr>
          <w:rFonts w:ascii="Times New Roman" w:eastAsia="Times New Roman" w:hAnsi="Times New Roman" w:cs="Times New Roman"/>
          <w:kern w:val="0"/>
          <w:lang w:val="ru-RU" w:eastAsia="ru-RU" w:bidi="ar-SA"/>
        </w:rPr>
        <w:t>Руководство пользователя.</w:t>
      </w:r>
    </w:p>
    <w:p w:rsidR="00E42EAE" w:rsidRPr="00B660A5" w:rsidRDefault="00E42EAE" w:rsidP="00E42EAE">
      <w:pPr>
        <w:pStyle w:val="Standard"/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sectPr w:rsidR="00E42EAE" w:rsidRPr="00B660A5" w:rsidSect="000252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2D6" w:rsidRDefault="00C362D6" w:rsidP="0002522C">
      <w:r>
        <w:separator/>
      </w:r>
    </w:p>
  </w:endnote>
  <w:endnote w:type="continuationSeparator" w:id="0">
    <w:p w:rsidR="00C362D6" w:rsidRDefault="00C362D6" w:rsidP="00025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2D6" w:rsidRDefault="00C362D6" w:rsidP="0002522C">
      <w:r w:rsidRPr="0002522C">
        <w:rPr>
          <w:color w:val="000000"/>
        </w:rPr>
        <w:separator/>
      </w:r>
    </w:p>
  </w:footnote>
  <w:footnote w:type="continuationSeparator" w:id="0">
    <w:p w:rsidR="00C362D6" w:rsidRDefault="00C362D6" w:rsidP="00025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76372ED"/>
    <w:multiLevelType w:val="hybridMultilevel"/>
    <w:tmpl w:val="7654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522C"/>
    <w:rsid w:val="0002522C"/>
    <w:rsid w:val="00064CA7"/>
    <w:rsid w:val="00243BAB"/>
    <w:rsid w:val="003B37F6"/>
    <w:rsid w:val="00653CB6"/>
    <w:rsid w:val="00750813"/>
    <w:rsid w:val="007543B1"/>
    <w:rsid w:val="007A669D"/>
    <w:rsid w:val="0093505B"/>
    <w:rsid w:val="00A04080"/>
    <w:rsid w:val="00B660A5"/>
    <w:rsid w:val="00C362D6"/>
    <w:rsid w:val="00C6438A"/>
    <w:rsid w:val="00E42EAE"/>
    <w:rsid w:val="00E5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CA7"/>
  </w:style>
  <w:style w:type="paragraph" w:styleId="1">
    <w:name w:val="heading 1"/>
    <w:basedOn w:val="a0"/>
    <w:next w:val="a0"/>
    <w:link w:val="10"/>
    <w:qFormat/>
    <w:rsid w:val="00E42EAE"/>
    <w:pPr>
      <w:keepNext/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/>
      <w:caps/>
      <w:kern w:val="0"/>
      <w:szCs w:val="20"/>
      <w:lang w:val="ru-RU"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02522C"/>
  </w:style>
  <w:style w:type="paragraph" w:customStyle="1" w:styleId="Heading">
    <w:name w:val="Heading"/>
    <w:basedOn w:val="Standard"/>
    <w:next w:val="Textbody"/>
    <w:rsid w:val="0002522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02522C"/>
    <w:pPr>
      <w:spacing w:after="140" w:line="288" w:lineRule="auto"/>
    </w:pPr>
  </w:style>
  <w:style w:type="paragraph" w:styleId="a4">
    <w:name w:val="List"/>
    <w:basedOn w:val="Textbody"/>
    <w:rsid w:val="0002522C"/>
  </w:style>
  <w:style w:type="paragraph" w:customStyle="1" w:styleId="Caption">
    <w:name w:val="Caption"/>
    <w:basedOn w:val="Standard"/>
    <w:rsid w:val="000252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2522C"/>
    <w:pPr>
      <w:suppressLineNumbers/>
    </w:pPr>
  </w:style>
  <w:style w:type="character" w:customStyle="1" w:styleId="10">
    <w:name w:val="Заголовок 1 Знак"/>
    <w:basedOn w:val="a1"/>
    <w:link w:val="1"/>
    <w:rsid w:val="00E42EAE"/>
    <w:rPr>
      <w:rFonts w:ascii="Times New Roman" w:eastAsia="Times New Roman" w:hAnsi="Times New Roman" w:cs="Times New Roman"/>
      <w:b/>
      <w:caps/>
      <w:kern w:val="0"/>
      <w:szCs w:val="20"/>
      <w:lang w:val="ru-RU" w:eastAsia="ru-RU" w:bidi="ar-SA"/>
    </w:rPr>
  </w:style>
  <w:style w:type="paragraph" w:styleId="a5">
    <w:name w:val="Title"/>
    <w:basedOn w:val="a0"/>
    <w:link w:val="a6"/>
    <w:rsid w:val="00E42EAE"/>
    <w:pPr>
      <w:suppressAutoHyphens w:val="0"/>
      <w:autoSpaceDN/>
      <w:spacing w:line="360" w:lineRule="auto"/>
      <w:ind w:left="2149" w:hanging="357"/>
      <w:jc w:val="center"/>
      <w:textAlignment w:val="auto"/>
    </w:pPr>
    <w:rPr>
      <w:rFonts w:ascii="Times New Roman" w:eastAsia="Times New Roman" w:hAnsi="Times New Roman" w:cs="Times New Roman"/>
      <w:b/>
      <w:kern w:val="0"/>
      <w:sz w:val="28"/>
      <w:szCs w:val="20"/>
      <w:lang w:val="ru-RU" w:eastAsia="ru-RU" w:bidi="ar-SA"/>
    </w:rPr>
  </w:style>
  <w:style w:type="character" w:customStyle="1" w:styleId="a6">
    <w:name w:val="Название Знак"/>
    <w:basedOn w:val="a1"/>
    <w:link w:val="a5"/>
    <w:rsid w:val="00E42EAE"/>
    <w:rPr>
      <w:rFonts w:ascii="Times New Roman" w:eastAsia="Times New Roman" w:hAnsi="Times New Roman" w:cs="Times New Roman"/>
      <w:b/>
      <w:kern w:val="0"/>
      <w:sz w:val="28"/>
      <w:szCs w:val="20"/>
      <w:lang w:val="ru-RU" w:eastAsia="ru-RU" w:bidi="ar-SA"/>
    </w:rPr>
  </w:style>
  <w:style w:type="paragraph" w:styleId="20">
    <w:name w:val="Body Text 2"/>
    <w:basedOn w:val="a0"/>
    <w:link w:val="21"/>
    <w:rsid w:val="00E42EAE"/>
    <w:pPr>
      <w:suppressAutoHyphens w:val="0"/>
      <w:autoSpaceDN/>
      <w:spacing w:line="360" w:lineRule="auto"/>
      <w:ind w:left="2149" w:hanging="357"/>
      <w:jc w:val="both"/>
      <w:textAlignment w:val="auto"/>
    </w:pPr>
    <w:rPr>
      <w:rFonts w:ascii="Times New Roman" w:eastAsia="Times New Roman" w:hAnsi="Times New Roman" w:cs="Times New Roman"/>
      <w:kern w:val="0"/>
      <w:szCs w:val="20"/>
      <w:u w:val="single"/>
      <w:lang w:val="ru-RU" w:eastAsia="ru-RU" w:bidi="ar-SA"/>
    </w:rPr>
  </w:style>
  <w:style w:type="character" w:customStyle="1" w:styleId="21">
    <w:name w:val="Основной текст 2 Знак"/>
    <w:basedOn w:val="a1"/>
    <w:link w:val="20"/>
    <w:rsid w:val="00E42EAE"/>
    <w:rPr>
      <w:rFonts w:ascii="Times New Roman" w:eastAsia="Times New Roman" w:hAnsi="Times New Roman" w:cs="Times New Roman"/>
      <w:kern w:val="0"/>
      <w:szCs w:val="20"/>
      <w:u w:val="single"/>
      <w:lang w:val="ru-RU" w:eastAsia="ru-RU" w:bidi="ar-SA"/>
    </w:rPr>
  </w:style>
  <w:style w:type="paragraph" w:customStyle="1" w:styleId="a">
    <w:name w:val="!!_маркированный"/>
    <w:qFormat/>
    <w:rsid w:val="00E42EAE"/>
    <w:pPr>
      <w:numPr>
        <w:numId w:val="5"/>
      </w:numPr>
      <w:tabs>
        <w:tab w:val="left" w:pos="567"/>
        <w:tab w:val="left" w:pos="709"/>
      </w:tabs>
      <w:suppressAutoHyphens w:val="0"/>
      <w:autoSpaceDN/>
      <w:ind w:left="0" w:firstLine="284"/>
      <w:jc w:val="both"/>
      <w:textAlignment w:val="auto"/>
    </w:pPr>
    <w:rPr>
      <w:rFonts w:ascii="Times New Roman" w:eastAsia="Times New Roman" w:hAnsi="Times New Roman" w:cs="Arial"/>
      <w:color w:val="000000"/>
      <w:kern w:val="0"/>
      <w:szCs w:val="28"/>
      <w:lang w:val="ru-RU" w:eastAsia="ru-RU" w:bidi="ar-SA"/>
    </w:rPr>
  </w:style>
  <w:style w:type="paragraph" w:customStyle="1" w:styleId="a7">
    <w:name w:val="текст_основной"/>
    <w:qFormat/>
    <w:rsid w:val="00E42EAE"/>
    <w:pPr>
      <w:suppressAutoHyphens w:val="0"/>
      <w:autoSpaceDN/>
      <w:ind w:firstLine="567"/>
      <w:jc w:val="both"/>
      <w:textAlignment w:val="auto"/>
    </w:pPr>
    <w:rPr>
      <w:rFonts w:ascii="Times New Roman" w:eastAsia="Times New Roman" w:hAnsi="Times New Roman" w:cs="Times New Roman"/>
      <w:color w:val="000000"/>
      <w:kern w:val="0"/>
      <w:lang w:val="ru-RU" w:eastAsia="ru-RU" w:bidi="ar-SA"/>
    </w:rPr>
  </w:style>
  <w:style w:type="paragraph" w:customStyle="1" w:styleId="colth">
    <w:name w:val="colth"/>
    <w:aliases w:val="fybt"/>
    <w:rsid w:val="00E42EAE"/>
    <w:pPr>
      <w:suppressAutoHyphens w:val="0"/>
      <w:autoSpaceDN/>
      <w:jc w:val="both"/>
      <w:textAlignment w:val="auto"/>
    </w:pPr>
    <w:rPr>
      <w:rFonts w:ascii="Times New Roman" w:eastAsia="Times New Roman" w:hAnsi="Times New Roman" w:cs="Times New Roman"/>
      <w:color w:val="000000"/>
      <w:kern w:val="0"/>
      <w:sz w:val="28"/>
      <w:lang w:val="ru-RU" w:eastAsia="ru-RU" w:bidi="ar-SA"/>
    </w:rPr>
  </w:style>
  <w:style w:type="paragraph" w:customStyle="1" w:styleId="2">
    <w:name w:val="!!_маркированный2"/>
    <w:basedOn w:val="a"/>
    <w:rsid w:val="00E42EAE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E42EAE"/>
    <w:pPr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Arial"/>
      <w:color w:val="000000"/>
      <w:kern w:val="0"/>
      <w:sz w:val="28"/>
      <w:szCs w:val="28"/>
      <w:lang w:val="ru-RU" w:eastAsia="ru-RU" w:bidi="ar-SA"/>
    </w:rPr>
  </w:style>
  <w:style w:type="paragraph" w:styleId="a9">
    <w:name w:val="Plain Text"/>
    <w:basedOn w:val="a0"/>
    <w:link w:val="aa"/>
    <w:rsid w:val="00E42EAE"/>
    <w:pPr>
      <w:suppressAutoHyphens w:val="0"/>
      <w:autoSpaceDN/>
      <w:spacing w:line="360" w:lineRule="auto"/>
      <w:ind w:left="2149" w:hanging="357"/>
      <w:jc w:val="both"/>
      <w:textAlignment w:val="auto"/>
    </w:pPr>
    <w:rPr>
      <w:rFonts w:ascii="Courier New" w:eastAsia="Times New Roman" w:hAnsi="Courier New" w:cs="Times New Roman"/>
      <w:kern w:val="0"/>
      <w:sz w:val="20"/>
      <w:szCs w:val="20"/>
      <w:lang w:val="ru-RU" w:eastAsia="ru-RU" w:bidi="ar-SA"/>
    </w:rPr>
  </w:style>
  <w:style w:type="character" w:customStyle="1" w:styleId="aa">
    <w:name w:val="Текст Знак"/>
    <w:basedOn w:val="a1"/>
    <w:link w:val="a9"/>
    <w:rsid w:val="00E42EAE"/>
    <w:rPr>
      <w:rFonts w:ascii="Courier New" w:eastAsia="Times New Roman" w:hAnsi="Courier New" w:cs="Times New Roman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Махфузахон Акрамхоновна Хамидова</dc:creator>
  <cp:lastModifiedBy>8183464</cp:lastModifiedBy>
  <cp:revision>6</cp:revision>
  <dcterms:created xsi:type="dcterms:W3CDTF">2017-10-20T23:40:00Z</dcterms:created>
  <dcterms:modified xsi:type="dcterms:W3CDTF">2020-09-16T08:56:00Z</dcterms:modified>
</cp:coreProperties>
</file>